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97" w:rsidRPr="009F22B1" w:rsidRDefault="00DD12F0">
      <w:pPr>
        <w:rPr>
          <w:rFonts w:ascii="Arial" w:hAnsi="Arial" w:cs="Arial"/>
          <w:b/>
          <w:sz w:val="40"/>
          <w:szCs w:val="40"/>
        </w:rPr>
      </w:pPr>
      <w:r w:rsidRPr="009F22B1">
        <w:rPr>
          <w:rFonts w:ascii="Arial" w:hAnsi="Arial" w:cs="Arial"/>
          <w:b/>
          <w:sz w:val="40"/>
          <w:szCs w:val="40"/>
        </w:rPr>
        <w:t>Declaração do Problema</w:t>
      </w:r>
    </w:p>
    <w:p w:rsidR="00AD59F1" w:rsidRDefault="00D206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Dificuldade de gerir a loja</w:t>
      </w:r>
      <w:r w:rsidR="00722981">
        <w:rPr>
          <w:rFonts w:ascii="Arial" w:hAnsi="Arial" w:cs="Arial"/>
          <w:sz w:val="24"/>
          <w:szCs w:val="24"/>
        </w:rPr>
        <w:t xml:space="preserve"> </w:t>
      </w:r>
      <w:r w:rsidR="00FD05E1">
        <w:rPr>
          <w:rFonts w:ascii="Arial" w:hAnsi="Arial" w:cs="Arial"/>
          <w:sz w:val="24"/>
          <w:szCs w:val="24"/>
        </w:rPr>
        <w:t>(financeiro e estoque)</w:t>
      </w:r>
      <w:r w:rsidR="00026C2A" w:rsidRPr="009F22B1">
        <w:rPr>
          <w:rFonts w:ascii="Arial" w:hAnsi="Arial" w:cs="Arial"/>
          <w:sz w:val="24"/>
          <w:szCs w:val="24"/>
        </w:rPr>
        <w:t xml:space="preserve">, </w:t>
      </w:r>
      <w:r w:rsidR="00026C2A" w:rsidRPr="009F22B1">
        <w:rPr>
          <w:rFonts w:ascii="Arial" w:hAnsi="Arial" w:cs="Arial"/>
          <w:b/>
          <w:sz w:val="24"/>
          <w:szCs w:val="24"/>
        </w:rPr>
        <w:t>afeta</w:t>
      </w:r>
      <w:r w:rsidR="006B17D9" w:rsidRPr="009F22B1">
        <w:rPr>
          <w:rFonts w:ascii="Arial" w:hAnsi="Arial" w:cs="Arial"/>
          <w:b/>
          <w:sz w:val="24"/>
          <w:szCs w:val="24"/>
        </w:rPr>
        <w:t xml:space="preserve"> </w:t>
      </w:r>
      <w:r w:rsidR="006B17D9" w:rsidRPr="009F22B1">
        <w:rPr>
          <w:rFonts w:ascii="Arial" w:hAnsi="Arial" w:cs="Arial"/>
          <w:sz w:val="24"/>
          <w:szCs w:val="24"/>
        </w:rPr>
        <w:t xml:space="preserve">os funcionários </w:t>
      </w:r>
      <w:r w:rsidR="006B17D9" w:rsidRPr="009F22B1">
        <w:rPr>
          <w:rFonts w:ascii="Arial" w:hAnsi="Arial" w:cs="Arial"/>
          <w:b/>
          <w:sz w:val="24"/>
          <w:szCs w:val="24"/>
        </w:rPr>
        <w:t>devido</w:t>
      </w:r>
      <w:r w:rsidR="006B17D9" w:rsidRPr="009F22B1">
        <w:rPr>
          <w:rFonts w:ascii="Arial" w:hAnsi="Arial" w:cs="Arial"/>
          <w:sz w:val="24"/>
          <w:szCs w:val="24"/>
        </w:rPr>
        <w:t xml:space="preserve"> </w:t>
      </w:r>
      <w:r w:rsidR="00AD59F1">
        <w:rPr>
          <w:rFonts w:ascii="Arial" w:hAnsi="Arial" w:cs="Arial"/>
          <w:sz w:val="24"/>
          <w:szCs w:val="24"/>
        </w:rPr>
        <w:t>a falta de um sistema para gestão do estoque, divergência de informações</w:t>
      </w:r>
      <w:r w:rsidR="00956665">
        <w:rPr>
          <w:rFonts w:ascii="Arial" w:hAnsi="Arial" w:cs="Arial"/>
          <w:sz w:val="24"/>
          <w:szCs w:val="24"/>
        </w:rPr>
        <w:t xml:space="preserve"> e</w:t>
      </w:r>
      <w:r w:rsidR="00AD59F1">
        <w:rPr>
          <w:rFonts w:ascii="Arial" w:hAnsi="Arial" w:cs="Arial"/>
          <w:sz w:val="24"/>
          <w:szCs w:val="24"/>
        </w:rPr>
        <w:t xml:space="preserve"> pouca praticidade no controle financeiro.</w:t>
      </w:r>
    </w:p>
    <w:p w:rsidR="00DD12F0" w:rsidRPr="009F22B1" w:rsidRDefault="006B17D9">
      <w:pPr>
        <w:rPr>
          <w:rFonts w:ascii="Arial" w:hAnsi="Arial" w:cs="Arial"/>
          <w:sz w:val="24"/>
          <w:szCs w:val="24"/>
        </w:rPr>
      </w:pPr>
      <w:r w:rsidRPr="009F22B1">
        <w:rPr>
          <w:rFonts w:ascii="Arial" w:hAnsi="Arial" w:cs="Arial"/>
          <w:sz w:val="24"/>
          <w:szCs w:val="24"/>
        </w:rPr>
        <w:t xml:space="preserve">Os </w:t>
      </w:r>
      <w:r w:rsidRPr="003C4B98">
        <w:rPr>
          <w:rFonts w:ascii="Arial" w:hAnsi="Arial" w:cs="Arial"/>
          <w:b/>
          <w:sz w:val="24"/>
          <w:szCs w:val="24"/>
        </w:rPr>
        <w:t>benefícios</w:t>
      </w:r>
      <w:r w:rsidRPr="009F22B1">
        <w:rPr>
          <w:rFonts w:ascii="Arial" w:hAnsi="Arial" w:cs="Arial"/>
          <w:sz w:val="24"/>
          <w:szCs w:val="24"/>
        </w:rPr>
        <w:t xml:space="preserve"> da implantação de um </w:t>
      </w:r>
      <w:r w:rsidR="000506F5" w:rsidRPr="009F22B1">
        <w:rPr>
          <w:rFonts w:ascii="Arial" w:hAnsi="Arial" w:cs="Arial"/>
          <w:sz w:val="24"/>
          <w:szCs w:val="24"/>
        </w:rPr>
        <w:t>Sistema de gestão, são:</w:t>
      </w:r>
    </w:p>
    <w:p w:rsidR="00BB7873" w:rsidRDefault="009437DB" w:rsidP="00BB78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facilitado a informações</w:t>
      </w:r>
      <w:r w:rsidR="00722981">
        <w:rPr>
          <w:rFonts w:ascii="Arial" w:hAnsi="Arial" w:cs="Arial"/>
          <w:sz w:val="24"/>
          <w:szCs w:val="24"/>
        </w:rPr>
        <w:t>;</w:t>
      </w:r>
    </w:p>
    <w:p w:rsidR="00722981" w:rsidRPr="009F22B1" w:rsidRDefault="00722981" w:rsidP="00BB78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Geração de relatórios;</w:t>
      </w:r>
    </w:p>
    <w:p w:rsidR="00BB7873" w:rsidRPr="009F22B1" w:rsidRDefault="009437DB" w:rsidP="00BB78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 das informações</w:t>
      </w:r>
      <w:r w:rsidR="00722981">
        <w:rPr>
          <w:rFonts w:ascii="Arial" w:hAnsi="Arial" w:cs="Arial"/>
          <w:sz w:val="24"/>
          <w:szCs w:val="24"/>
        </w:rPr>
        <w:t>;</w:t>
      </w:r>
    </w:p>
    <w:p w:rsidR="00BB7873" w:rsidRPr="009F22B1" w:rsidRDefault="009437DB" w:rsidP="00BB78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estoque</w:t>
      </w:r>
      <w:r w:rsidR="00722981">
        <w:rPr>
          <w:rFonts w:ascii="Arial" w:hAnsi="Arial" w:cs="Arial"/>
          <w:sz w:val="24"/>
          <w:szCs w:val="24"/>
        </w:rPr>
        <w:t>;</w:t>
      </w:r>
    </w:p>
    <w:p w:rsidR="00BB7873" w:rsidRDefault="00BB7873" w:rsidP="00BB78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2B1">
        <w:rPr>
          <w:rFonts w:ascii="Arial" w:hAnsi="Arial" w:cs="Arial"/>
          <w:sz w:val="24"/>
          <w:szCs w:val="24"/>
        </w:rPr>
        <w:t>Automatização para atualização de dados em campos interligados</w:t>
      </w:r>
      <w:r w:rsidR="00722981">
        <w:rPr>
          <w:rFonts w:ascii="Arial" w:hAnsi="Arial" w:cs="Arial"/>
          <w:sz w:val="24"/>
          <w:szCs w:val="24"/>
        </w:rPr>
        <w:t>;</w:t>
      </w:r>
    </w:p>
    <w:p w:rsidR="009437DB" w:rsidRDefault="00FD05E1" w:rsidP="00BB78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7C01E4">
        <w:rPr>
          <w:rFonts w:ascii="Arial" w:hAnsi="Arial" w:cs="Arial"/>
          <w:sz w:val="24"/>
          <w:szCs w:val="24"/>
        </w:rPr>
        <w:t>ossui</w:t>
      </w:r>
      <w:r>
        <w:rPr>
          <w:rFonts w:ascii="Arial" w:hAnsi="Arial" w:cs="Arial"/>
          <w:sz w:val="24"/>
          <w:szCs w:val="24"/>
        </w:rPr>
        <w:t xml:space="preserve"> controle de Vendas e Caixa</w:t>
      </w:r>
      <w:r w:rsidR="00722981">
        <w:rPr>
          <w:rFonts w:ascii="Arial" w:hAnsi="Arial" w:cs="Arial"/>
          <w:sz w:val="24"/>
          <w:szCs w:val="24"/>
        </w:rPr>
        <w:t>;</w:t>
      </w:r>
    </w:p>
    <w:p w:rsidR="00AD59F1" w:rsidRDefault="00AD59F1" w:rsidP="00BB78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clientes</w:t>
      </w:r>
      <w:r w:rsidR="005D792B">
        <w:rPr>
          <w:rFonts w:ascii="Arial" w:hAnsi="Arial" w:cs="Arial"/>
          <w:sz w:val="24"/>
          <w:szCs w:val="24"/>
        </w:rPr>
        <w:t>;</w:t>
      </w:r>
    </w:p>
    <w:p w:rsidR="00423370" w:rsidRDefault="005D792B" w:rsidP="00BB78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contas a pagar e contas a receber.</w:t>
      </w:r>
      <w:bookmarkStart w:id="0" w:name="_GoBack"/>
      <w:bookmarkEnd w:id="0"/>
    </w:p>
    <w:p w:rsidR="009437DB" w:rsidRPr="009437DB" w:rsidRDefault="009437DB" w:rsidP="009437DB">
      <w:pPr>
        <w:ind w:left="360"/>
        <w:rPr>
          <w:rFonts w:ascii="Arial" w:hAnsi="Arial" w:cs="Arial"/>
          <w:sz w:val="24"/>
          <w:szCs w:val="24"/>
        </w:rPr>
      </w:pPr>
    </w:p>
    <w:p w:rsidR="000506F5" w:rsidRPr="009F22B1" w:rsidRDefault="000506F5" w:rsidP="009437DB">
      <w:pPr>
        <w:pStyle w:val="PargrafodaLista"/>
        <w:rPr>
          <w:rFonts w:ascii="Arial" w:hAnsi="Arial" w:cs="Arial"/>
          <w:sz w:val="24"/>
          <w:szCs w:val="24"/>
        </w:rPr>
      </w:pPr>
    </w:p>
    <w:sectPr w:rsidR="000506F5" w:rsidRPr="009F2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12D86"/>
    <w:multiLevelType w:val="hybridMultilevel"/>
    <w:tmpl w:val="B6705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F0"/>
    <w:rsid w:val="00026C2A"/>
    <w:rsid w:val="000506F5"/>
    <w:rsid w:val="00180C27"/>
    <w:rsid w:val="001B5097"/>
    <w:rsid w:val="003C4B98"/>
    <w:rsid w:val="00423370"/>
    <w:rsid w:val="00436796"/>
    <w:rsid w:val="005D792B"/>
    <w:rsid w:val="006B17D9"/>
    <w:rsid w:val="00722981"/>
    <w:rsid w:val="007C01E4"/>
    <w:rsid w:val="007E4C77"/>
    <w:rsid w:val="009437DB"/>
    <w:rsid w:val="00956665"/>
    <w:rsid w:val="009F22B1"/>
    <w:rsid w:val="00AD59F1"/>
    <w:rsid w:val="00BB7873"/>
    <w:rsid w:val="00D20639"/>
    <w:rsid w:val="00DC0165"/>
    <w:rsid w:val="00DD12F0"/>
    <w:rsid w:val="00E21DFD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6F94"/>
  <w15:chartTrackingRefBased/>
  <w15:docId w15:val="{F07252B7-5E19-4CF4-B029-CD8E551A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1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UM">
    <w:name w:val="TITULO UM"/>
    <w:basedOn w:val="Ttulo1"/>
    <w:qFormat/>
    <w:rsid w:val="00E21DFD"/>
    <w:pPr>
      <w:spacing w:line="276" w:lineRule="auto"/>
      <w:jc w:val="center"/>
    </w:pPr>
    <w:rPr>
      <w:rFonts w:ascii="Arial" w:hAnsi="Arial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21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B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Kayke B.</dc:creator>
  <cp:keywords/>
  <dc:description/>
  <cp:lastModifiedBy>KAYQUE ALEIXO</cp:lastModifiedBy>
  <cp:revision>14</cp:revision>
  <dcterms:created xsi:type="dcterms:W3CDTF">2018-09-30T18:18:00Z</dcterms:created>
  <dcterms:modified xsi:type="dcterms:W3CDTF">2019-03-30T18:08:00Z</dcterms:modified>
</cp:coreProperties>
</file>