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5F9" w:rsidRDefault="00D775F9" w:rsidP="00D775F9">
      <w:pPr>
        <w:tabs>
          <w:tab w:val="left" w:pos="3150"/>
        </w:tabs>
        <w:rPr>
          <w:rFonts w:ascii="Arial" w:hAnsi="Arial" w:cs="Arial"/>
          <w:b/>
          <w:sz w:val="28"/>
        </w:rPr>
      </w:pPr>
      <w:r w:rsidRPr="00DA653E">
        <w:rPr>
          <w:rFonts w:ascii="Arial" w:hAnsi="Arial" w:cs="Arial"/>
        </w:rPr>
        <w:t>Sinais</w:t>
      </w:r>
      <w:r w:rsidRPr="007C61D8">
        <w:rPr>
          <w:rFonts w:ascii="Arial" w:hAnsi="Arial" w:cs="Arial"/>
          <w:b/>
          <w:sz w:val="28"/>
        </w:rPr>
        <w:t xml:space="preserve"> de alerta para deepfakes</w:t>
      </w:r>
    </w:p>
    <w:p w:rsidR="007C61D8" w:rsidRPr="00493028" w:rsidRDefault="00493028" w:rsidP="00493028">
      <w:pPr>
        <w:tabs>
          <w:tab w:val="left" w:pos="3150"/>
        </w:tabs>
        <w:spacing w:after="0" w:line="240" w:lineRule="auto"/>
        <w:ind w:firstLine="510"/>
        <w:jc w:val="both"/>
        <w:rPr>
          <w:rFonts w:ascii="Times New Roman" w:hAnsi="Times New Roman" w:cs="Times New Roman"/>
        </w:rPr>
      </w:pPr>
      <w:r w:rsidRPr="00493028">
        <w:rPr>
          <w:rFonts w:ascii="Times New Roman" w:hAnsi="Times New Roman" w:cs="Times New Roman"/>
          <w:sz w:val="20"/>
          <w:szCs w:val="20"/>
        </w:rPr>
        <w:t xml:space="preserve">      </w:t>
      </w:r>
      <w:r w:rsidR="007C61D8" w:rsidRPr="00493028">
        <w:rPr>
          <w:rFonts w:ascii="Times New Roman" w:hAnsi="Times New Roman" w:cs="Times New Roman"/>
          <w:sz w:val="20"/>
          <w:szCs w:val="20"/>
        </w:rPr>
        <w:t xml:space="preserve">No caso do </w:t>
      </w:r>
      <w:r w:rsidR="007C61D8" w:rsidRPr="00E0065B">
        <w:rPr>
          <w:rFonts w:ascii="Bookman Old Style" w:hAnsi="Bookman Old Style" w:cs="Times New Roman"/>
          <w:sz w:val="20"/>
          <w:szCs w:val="20"/>
        </w:rPr>
        <w:t>deepfake</w:t>
      </w:r>
      <w:r w:rsidR="007C61D8" w:rsidRPr="00493028">
        <w:rPr>
          <w:rFonts w:ascii="Times New Roman" w:hAnsi="Times New Roman" w:cs="Times New Roman"/>
          <w:sz w:val="20"/>
          <w:szCs w:val="20"/>
        </w:rPr>
        <w:t>, é possível a identificaç</w:t>
      </w:r>
      <w:r w:rsidRPr="00493028">
        <w:rPr>
          <w:rFonts w:ascii="Times New Roman" w:hAnsi="Times New Roman" w:cs="Times New Roman"/>
          <w:sz w:val="20"/>
          <w:szCs w:val="20"/>
        </w:rPr>
        <w:t xml:space="preserve">ão do conteúdo observando-se os </w:t>
      </w:r>
      <w:r w:rsidR="007C61D8" w:rsidRPr="00493028">
        <w:rPr>
          <w:rFonts w:ascii="Times New Roman" w:hAnsi="Times New Roman" w:cs="Times New Roman"/>
          <w:sz w:val="20"/>
          <w:szCs w:val="20"/>
        </w:rPr>
        <w:t xml:space="preserve">mesmos sinais das </w:t>
      </w:r>
      <w:r w:rsidR="007C61D8" w:rsidRPr="00E0065B">
        <w:rPr>
          <w:rFonts w:ascii="Bookman Old Style" w:hAnsi="Bookman Old Style" w:cs="Times New Roman"/>
          <w:sz w:val="20"/>
          <w:szCs w:val="20"/>
        </w:rPr>
        <w:t>fake news</w:t>
      </w:r>
      <w:r w:rsidR="007C61D8" w:rsidRPr="00493028">
        <w:rPr>
          <w:rFonts w:ascii="Times New Roman" w:hAnsi="Times New Roman" w:cs="Times New Roman"/>
          <w:sz w:val="20"/>
          <w:szCs w:val="20"/>
        </w:rPr>
        <w:t>. No entanto, em caso de vídeos, é importa</w:t>
      </w:r>
      <w:r w:rsidRPr="00493028">
        <w:rPr>
          <w:rFonts w:ascii="Times New Roman" w:hAnsi="Times New Roman" w:cs="Times New Roman"/>
          <w:sz w:val="20"/>
          <w:szCs w:val="20"/>
        </w:rPr>
        <w:t>nte analisar, também, características como</w:t>
      </w:r>
      <w:r w:rsidRPr="00493028">
        <w:rPr>
          <w:rFonts w:ascii="Times New Roman" w:hAnsi="Times New Roman" w:cs="Times New Roman"/>
          <w:sz w:val="20"/>
        </w:rPr>
        <w:t>:</w:t>
      </w:r>
    </w:p>
    <w:p w:rsidR="00493028" w:rsidRP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</w:rPr>
      </w:pPr>
      <w:r w:rsidRPr="00493028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olhar</w:t>
      </w:r>
      <w:r w:rsidRPr="004930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r w:rsidRPr="00E0065B">
        <w:rPr>
          <w:rFonts w:ascii="Times New Roman" w:hAnsi="Times New Roman" w:cs="Times New Roman"/>
          <w:sz w:val="20"/>
        </w:rPr>
        <w:t>avaliar se a pessoa pisca naturalmente e se tem o olhar focado em</w:t>
      </w:r>
      <w:r w:rsidR="00E0065B" w:rsidRPr="00E0065B">
        <w:rPr>
          <w:rFonts w:ascii="Times New Roman" w:hAnsi="Times New Roman" w:cs="Times New Roman"/>
          <w:sz w:val="20"/>
        </w:rPr>
        <w:t xml:space="preserve"> um ponto ou na</w:t>
      </w:r>
      <w:r w:rsidR="00E0065B">
        <w:rPr>
          <w:rFonts w:ascii="Arial" w:hAnsi="Arial" w:cs="Arial"/>
          <w:sz w:val="20"/>
        </w:rPr>
        <w:t xml:space="preserve"> </w:t>
      </w:r>
      <w:r w:rsidR="00E0065B">
        <w:rPr>
          <w:rFonts w:ascii="Times New Roman" w:hAnsi="Times New Roman" w:cs="Times New Roman"/>
          <w:sz w:val="20"/>
        </w:rPr>
        <w:t>câ</w:t>
      </w:r>
      <w:r w:rsidR="00E0065B" w:rsidRPr="00E0065B">
        <w:rPr>
          <w:rFonts w:ascii="Times New Roman" w:hAnsi="Times New Roman" w:cs="Times New Roman"/>
          <w:sz w:val="20"/>
        </w:rPr>
        <w:t>mer</w:t>
      </w:r>
      <w:r w:rsidR="00E0065B">
        <w:rPr>
          <w:rFonts w:ascii="Arial" w:hAnsi="Arial" w:cs="Arial"/>
          <w:sz w:val="20"/>
        </w:rPr>
        <w:t>;</w:t>
      </w:r>
    </w:p>
    <w:p w:rsid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. boca</w:t>
      </w:r>
      <w:r w:rsidRPr="00493028">
        <w:rPr>
          <w:rFonts w:ascii="Arial" w:hAnsi="Arial" w:cs="Arial"/>
        </w:rPr>
        <w:t xml:space="preserve"> </w:t>
      </w:r>
      <w:r w:rsidR="00E0065B">
        <w:rPr>
          <w:rFonts w:ascii="Arial" w:hAnsi="Arial" w:cs="Arial"/>
        </w:rPr>
        <w:t xml:space="preserve">– </w:t>
      </w:r>
      <w:r w:rsidR="00E0065B">
        <w:rPr>
          <w:rFonts w:ascii="Times New Roman" w:hAnsi="Times New Roman" w:cs="Times New Roman"/>
        </w:rPr>
        <w:t>observa se a articulação da boca com o que é falado parece natural, se há sindrome entre som e movimento;</w:t>
      </w:r>
    </w:p>
    <w:p w:rsid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.exprossões faciais </w:t>
      </w:r>
      <w:r w:rsidR="00E0065B">
        <w:rPr>
          <w:rFonts w:ascii="Arial" w:hAnsi="Arial" w:cs="Arial"/>
        </w:rPr>
        <w:t>–</w:t>
      </w:r>
      <w:r w:rsidR="00E0065B" w:rsidRPr="00E0065B">
        <w:rPr>
          <w:rFonts w:ascii="Times New Roman" w:hAnsi="Times New Roman" w:cs="Times New Roman"/>
        </w:rPr>
        <w:t>analisar se as expressões faciais parecem naturais;</w:t>
      </w:r>
    </w:p>
    <w:p w:rsid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.audio </w:t>
      </w:r>
      <w:r w:rsidR="00E0065B">
        <w:rPr>
          <w:rFonts w:ascii="Arial" w:hAnsi="Arial" w:cs="Arial"/>
        </w:rPr>
        <w:t>–</w:t>
      </w:r>
      <w:r w:rsidR="00E0065B" w:rsidRPr="00A322E2">
        <w:rPr>
          <w:rFonts w:ascii="Times New Roman" w:hAnsi="Times New Roman" w:cs="Times New Roman"/>
        </w:rPr>
        <w:t xml:space="preserve">verifica se o áudio parece natural, com entonações e fluência, ou se a voz parece </w:t>
      </w:r>
      <w:r w:rsidR="00A322E2" w:rsidRPr="00A322E2">
        <w:rPr>
          <w:rFonts w:ascii="Times New Roman" w:hAnsi="Times New Roman" w:cs="Times New Roman"/>
        </w:rPr>
        <w:t>roboticá, além de observar se não há ruídos estranhos;</w:t>
      </w:r>
    </w:p>
    <w:p w:rsidR="003F60DA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. o que está sendo dito</w:t>
      </w:r>
      <w:r>
        <w:rPr>
          <w:rFonts w:ascii="Arial" w:hAnsi="Arial" w:cs="Arial"/>
        </w:rPr>
        <w:t xml:space="preserve"> </w:t>
      </w:r>
      <w:r w:rsidR="00A322E2">
        <w:rPr>
          <w:rFonts w:ascii="Arial" w:hAnsi="Arial" w:cs="Arial"/>
        </w:rPr>
        <w:t>– considerar  se o discurso  é pertinente á pessoa, ou seja se é esperado daquela pessoa, ou provoca estranheza.</w:t>
      </w:r>
    </w:p>
    <w:p w:rsidR="003F60DA" w:rsidRPr="003F60DA" w:rsidRDefault="00E84140" w:rsidP="003F60DA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2D8507" wp14:editId="085541F3">
                <wp:simplePos x="0" y="0"/>
                <wp:positionH relativeFrom="column">
                  <wp:posOffset>-231140</wp:posOffset>
                </wp:positionH>
                <wp:positionV relativeFrom="paragraph">
                  <wp:posOffset>334645</wp:posOffset>
                </wp:positionV>
                <wp:extent cx="1983179" cy="461645"/>
                <wp:effectExtent l="0" t="0" r="17145" b="14605"/>
                <wp:wrapNone/>
                <wp:docPr id="3" name="Retângulo Arredond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79" cy="4616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12D3" w:rsidRDefault="001E12D3" w:rsidP="001E12D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1E12D3">
                              <w:rPr>
                                <w:b/>
                                <w:sz w:val="28"/>
                              </w:rPr>
                              <w:t>Em destaque</w:t>
                            </w:r>
                          </w:p>
                          <w:p w:rsidR="003F60DA" w:rsidRDefault="003F60DA" w:rsidP="001E12D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3F60DA" w:rsidRPr="001E12D3" w:rsidRDefault="003F60DA" w:rsidP="001E12D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2D8507" id="Retângulo Arredondado 3" o:spid="_x0000_s1026" style="position:absolute;margin-left:-18.2pt;margin-top:26.35pt;width:156.15pt;height:36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/ouywIAAD0GAAAOAAAAZHJzL2Uyb0RvYy54bWysVNtu2zAMfR+wfxD0vjpO01tQpwhadBjQ&#10;tUXboc+KLokHSdQkJU72Of2V/dgo2XHTrduAYnlQSJM8JI9Enp6tjSYr6UMNtqLl3oASaTmI2s4r&#10;+uXh8sMxJSEyK5gGKyu6kYGeTd6/O23cWA5hAVpITxDEhnHjKrqI0Y2LIvCFNCzsgZMWjQq8YRFV&#10;Py+EZw2iG10MB4PDogEvnAcuQ8CvF62RTjK+UpLHG6WCjERXFGuL+fT5nKWzmJyy8dwzt6h5VwZ7&#10;QxWG1RaT9lAXLDKy9PVvUKbmHgKouMfBFKBUzWXuAbspB790c79gTuZekJzgeprC/4Pl16tbT2pR&#10;0X1KLDN4RXcy/niy86UGMvVeCsDLE0D2E1eNC2MMuXe3vtMCiqnxtfIm/WNLZJ353fT8ynUkHD+W&#10;J8f75dEJJRxto8PycHSQQIvnaOdD/CjBkCRU1MPSiju8xMwtW12FmEkWXalMfKVEGY1XtmKaHAzw&#10;1yF2zoi9xUyRAXQtLmuts5IemTzXnmBwRWfzYU6jl+YziPbbLmJ+k8k9V/wCSdu3gA8TelfuH8Gx&#10;gYReJOZbrrMUN1qmnNreSYX3h+y21fdAbQOMc2ljmRsLCybkv/rKgAlZIUs9dgfwkrAtdnuFnX8K&#10;lXnw+uBBm/1vwX1Ezgw29sGmtuBfA9DYVZe59d+S1FKTWIrr2bp7pjMQG3zoHtoNEBy/rPGJXbEQ&#10;b5nH94PLAddYvMFDaWgqCp1EyQL899e+J3+cRLRS0uAKqWj4tmReUqI/WZzRk3I0SjsnK6ODoyEq&#10;ftcy27XYpTkHfIYlLkzHs5j8o96KyoN5xG03TVnRxCzH3BXl0W+V89iuNtyXXE6n2Q33jGPxyt47&#10;nsATwWkiHtaPzLtuziJO6DVs1w0b5+FpyX32TZEWpssIqo7JmChuee0U3FEovViCu3r2et76k58A&#10;AAD//wMAUEsDBBQABgAIAAAAIQCOYxDg4QAAAAoBAAAPAAAAZHJzL2Rvd25yZXYueG1sTI/BTsMw&#10;EETvSPyDtUjcWofQtCXEqSoqLoAQtFy4uck2DtjrKHbawNeznOC4mqeZt8VqdFYcsQ+tJwVX0wQE&#10;UuXrlhoFb7v7yRJEiJpqbT2hgi8MsCrPzwqd1/5Er3jcxkZwCYVcKzAxdrmUoTLodJj6Domzg++d&#10;jnz2jax7feJyZ2WaJHPpdEu8YHSHdwarz+3gFLx/fwyNiU/hYXyx+GifN4e13Sh1eTGub0FEHOMf&#10;DL/6rA4lO+39QHUQVsHkej5jVEGWLkAwkC6yGxB7JtNsBrIs5P8Xyh8AAAD//wMAUEsBAi0AFAAG&#10;AAgAAAAhALaDOJL+AAAA4QEAABMAAAAAAAAAAAAAAAAAAAAAAFtDb250ZW50X1R5cGVzXS54bWxQ&#10;SwECLQAUAAYACAAAACEAOP0h/9YAAACUAQAACwAAAAAAAAAAAAAAAAAvAQAAX3JlbHMvLnJlbHNQ&#10;SwECLQAUAAYACAAAACEA5yf6LssCAAA9BgAADgAAAAAAAAAAAAAAAAAuAgAAZHJzL2Uyb0RvYy54&#10;bWxQSwECLQAUAAYACAAAACEAjmMQ4OEAAAAKAQAADwAAAAAAAAAAAAAAAAAlBQAAZHJzL2Rvd25y&#10;ZXYueG1sUEsFBgAAAAAEAAQA8wAAADMGAAAAAA==&#10;" fillcolor="#747070 [1614]" strokecolor="#393737 [814]" strokeweight="1pt">
                <v:stroke joinstyle="miter"/>
                <v:textbox>
                  <w:txbxContent>
                    <w:p w:rsidR="001E12D3" w:rsidRDefault="001E12D3" w:rsidP="001E12D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1E12D3">
                        <w:rPr>
                          <w:b/>
                          <w:sz w:val="28"/>
                        </w:rPr>
                        <w:t>Em destaque</w:t>
                      </w:r>
                    </w:p>
                    <w:p w:rsidR="003F60DA" w:rsidRDefault="003F60DA" w:rsidP="001E12D3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3F60DA" w:rsidRPr="001E12D3" w:rsidRDefault="003F60DA" w:rsidP="001E12D3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0F006" wp14:editId="3F64DE7C">
                <wp:simplePos x="0" y="0"/>
                <wp:positionH relativeFrom="margin">
                  <wp:posOffset>-238125</wp:posOffset>
                </wp:positionH>
                <wp:positionV relativeFrom="paragraph">
                  <wp:posOffset>331470</wp:posOffset>
                </wp:positionV>
                <wp:extent cx="476250" cy="461645"/>
                <wp:effectExtent l="0" t="0" r="19050" b="1460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616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05E6D" id="Elipse 4" o:spid="_x0000_s1026" style="position:absolute;margin-left:-18.75pt;margin-top:26.1pt;width:37.5pt;height:36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VJfqAIAAOYFAAAOAAAAZHJzL2Uyb0RvYy54bWysVG1v2yAQ/j5p/wHxfXUcOekW1amidp0m&#10;dW21dupniqFGwhwDEif79TvAcdMXTdO0L5h7e457fHcnp9tOk41wXoGpaXk0oUQYDo0yjzX9cXfx&#10;4SMlPjDTMA1G1HQnPD1dvn930tuFmEILuhGOIIjxi97WtA3BLorC81Z0zB+BFQaNElzHAorusWgc&#10;6xG908V0MpkXPbjGOuDCe9SeZyNdJnwpBQ/XUnoRiK4pvi2k06XzIZ7F8oQtHh2zreLDM9g/vKJj&#10;ymDSEeqcBUbWTr2C6hR34EGGIw5dAVIqLlINWE05eVHNbcusSLUgOd6ONPn/B8uvNjeOqKamFSWG&#10;dfiLPmtlvSBV5Ka3foEut/bGDZLHayx0K10Xv1gC2SY+dyOfYhsIR2V1PJ/OkHWOpmpezqtZxCye&#10;gq3z4YuAjsRLTYVOqRORbHPpQ/bee8V0HrRqLpTWSYhdIs60IxuG/zdsywH/mZc2fxMYffS6+wZN&#10;BjueTSZDe6AamyirsZ6sxipSk8b0qaaDnGiLSYvIXuYr3cJOi5TGfBcSOUeGpqnWESjnYJwLE8ps&#10;alkjsjpmTi96lVpHwIgskZgRewB4ztEeOzM7+MdQkYZlDJ786WE5eIxImcGEMbhTBtxbABqrGjJn&#10;/z1JmZrI0gM0O+xIB3lUveUXCpvjkvlwwxzOJvYT7ptwjYfU0NcUhhslLbhfb+mjP44MWinpcdZr&#10;6n+umROU6K8Gh+lTWVVxOSShmh1PUXCHlodDi1l3Z4DtVuJmszxdo3/Q+6t00N3jWlrFrGhihmPu&#10;mvLg9sJZyDsIFxsXq1Vyw4VgWbg0t5ZH8Mhq7Py77T1zdpiQgKN1Bfu9wBYvpiT7xkgDq3UAqdII&#10;PfE68I3LJPXssPjitjqUk9fTel7+BgAA//8DAFBLAwQUAAYACAAAACEArS89n+AAAAAJAQAADwAA&#10;AGRycy9kb3ducmV2LnhtbEyPy07DMBBF90j8gzVIbFDrkNICIU4VkNgQCdSH6NaNhyQiHkex0wa+&#10;vgMbWF7N0b1n0uVoW3HA3jeOFFxPIxBIpTMNVQq2m+fJHQgfNBndOkIFX+hhmZ2fpTox7kgrPKxD&#10;JbiEfKIV1CF0iZS+rNFqP3UdEt8+XG914NhX0vT6yOW2lXEULaTVDfFCrTt8qrH8XA9WQb4t3t1s&#10;9/YaiiEv7O4bVy+PV0pdXoz5A4iAY/iD4Uef1SFjp70byHjRKpjMbueMKpjHMQgGfvOewfjmHmSW&#10;yv8fZCcAAAD//wMAUEsBAi0AFAAGAAgAAAAhALaDOJL+AAAA4QEAABMAAAAAAAAAAAAAAAAAAAAA&#10;AFtDb250ZW50X1R5cGVzXS54bWxQSwECLQAUAAYACAAAACEAOP0h/9YAAACUAQAACwAAAAAAAAAA&#10;AAAAAAAvAQAAX3JlbHMvLnJlbHNQSwECLQAUAAYACAAAACEAHu1SX6gCAADmBQAADgAAAAAAAAAA&#10;AAAAAAAuAgAAZHJzL2Uyb0RvYy54bWxQSwECLQAUAAYACAAAACEArS89n+AAAAAJAQAADwAAAAAA&#10;AAAAAAAAAAACBQAAZHJzL2Rvd25yZXYueG1sUEsFBgAAAAAEAAQA8wAAAA8GAAAAAA==&#10;" fillcolor="black [3213]" strokecolor="#404040 [2429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B81FC1" wp14:editId="01A6E763">
                <wp:simplePos x="0" y="0"/>
                <wp:positionH relativeFrom="margin">
                  <wp:posOffset>-245745</wp:posOffset>
                </wp:positionH>
                <wp:positionV relativeFrom="paragraph">
                  <wp:posOffset>341630</wp:posOffset>
                </wp:positionV>
                <wp:extent cx="356259" cy="350322"/>
                <wp:effectExtent l="0" t="0" r="24765" b="1206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59" cy="35032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FF840B" id="Elipse 8" o:spid="_x0000_s1026" style="position:absolute;margin-left:-19.35pt;margin-top:26.9pt;width:28.05pt;height:27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qtFlAIAAKsFAAAOAAAAZHJzL2Uyb0RvYy54bWysVE1v2zAMvQ/YfxB0X+04TdcGdYqgXYcB&#10;RVusHXpWZCkWIIuapMTJfv0o+SNdF2zAsBwU0SQfySeSl1e7RpOtcF6BKenkJKdEGA6VMuuSfnu+&#10;/XBOiQ/MVEyDESXdC0+vFu/fXbZ2LgqoQVfCEQQxft7aktYh2HmWeV6LhvkTsMKgUoJrWEDRrbPK&#10;sRbRG50VeX6WteAq64AL7/HrTaeki4QvpeDhQUovAtElxdxCOl06V/HMFpdsvnbM1or3abB/yKJh&#10;ymDQEeqGBUY2Tv0G1SjuwIMMJxyaDKRUXKQasJpJ/qaap5pZkWpBcrwdafL/D5bfbx8dUVVJ8aEM&#10;a/CJPmllvSDnkZvW+jmaPNlH10ser7HQnXRN/McSyC7xuR/5FLtAOH6czs6K2QUlHFXTWT4tioiZ&#10;HZyt8+GzgIbES0mFTqETkWx750NnPVjFcB60qm6V1kmIXSKutSNbhu+7Wk96/F+stPmbY9gdccQ0&#10;o2cWKeiKTrew1yLiafNVSCQOyyxSwqllD8kwzoUJk05Vs0p0Oc5y/A1ZDuknThJgRJZY3YjdAwyW&#10;HciA3dHT20dXkTp+dM7/lFjnPHqkyGDC6NwoA+4YgMaq+sid/UBSR01kaQXVHtvKQTdv3vJbhS98&#10;x3x4ZA4HDEcRl0Z4wENqaEsK/Y2SGtyPY9+jPfY9ailpcWBL6r9vmBOU6C8GJ+JicnoaJzwJp7OP&#10;BQrutWb1WmM2zTVgz0xwPVmertE+6OEqHTQvuFuWMSqqmOEYu6Q8uEG4Dt0iwe3ExXKZzHCqLQt3&#10;5snyCB5Zje37vHthzvZtHnA+7mEYbjZ/0+qdbfQ0sNwEkCrNwYHXnm/cCKlx+u0VV85rOVkdduzi&#10;JwAAAP//AwBQSwMEFAAGAAgAAAAhACH6XyffAAAACQEAAA8AAABkcnMvZG93bnJldi54bWxMj8tO&#10;wzAQRfdI/IM1SOxam7bQEuJUCJEtoqWiXTrxNAn4EcXOg79nuoLVaDRHd85Nt5M1bMAuNN5JuJsL&#10;YOhKrxtXSTh85LMNsBCV08p4hxJ+MMA2u75KVaL96HY47GPFKMSFREmoY2wTzkNZo1Vh7lt0dDv7&#10;zqpIa1dx3amRwq3hCyEeuFWNow+1avGlxvJ731sJ+Vc4L97yw/DZFr02r+Pp+F6tpLy9mZ6fgEWc&#10;4h8MF31Sh4ycCt87HZiRMFtu1oRKuF9ShQuwXgEraIpHATxL+f8G2S8AAAD//wMAUEsBAi0AFAAG&#10;AAgAAAAhALaDOJL+AAAA4QEAABMAAAAAAAAAAAAAAAAAAAAAAFtDb250ZW50X1R5cGVzXS54bWxQ&#10;SwECLQAUAAYACAAAACEAOP0h/9YAAACUAQAACwAAAAAAAAAAAAAAAAAvAQAAX3JlbHMvLnJlbHNQ&#10;SwECLQAUAAYACAAAACEAZrarRZQCAACrBQAADgAAAAAAAAAAAAAAAAAuAgAAZHJzL2Uyb0RvYy54&#10;bWxQSwECLQAUAAYACAAAACEAIfpfJ98AAAAJAQAADwAAAAAAAAAAAAAAAADuBAAAZHJzL2Rvd25y&#10;ZXYueG1sUEsFBgAAAAAEAAQA8wAAAPoF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3F60DA" w:rsidRPr="003F60DA" w:rsidRDefault="00E84140" w:rsidP="003F60DA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7843F" wp14:editId="6A69696F">
                <wp:simplePos x="0" y="0"/>
                <wp:positionH relativeFrom="margin">
                  <wp:posOffset>-232410</wp:posOffset>
                </wp:positionH>
                <wp:positionV relativeFrom="paragraph">
                  <wp:posOffset>70485</wp:posOffset>
                </wp:positionV>
                <wp:extent cx="5924550" cy="457200"/>
                <wp:effectExtent l="0" t="0" r="19050" b="19050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457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74EB2F" id="Retângulo Arredondado 1" o:spid="_x0000_s1026" style="position:absolute;margin-left:-18.3pt;margin-top:5.55pt;width:466.5pt;height:36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9tbuQIAAM4FAAAOAAAAZHJzL2Uyb0RvYy54bWysVNtuEzEQfUfiHyy/001CQmnUTRW1KkIq&#10;bdUW9dnxJbvI9hjbm034HH6FH2Ps3WwCVEJC5GHj8cwcz5y5nF9sjSYb6UMNtqTjkxEl0nIQtV2X&#10;9PPT9Zv3lITIrGAarCzpTgZ6sXj96rx1czmBCrSQniCIDfPWlbSK0c2LIvBKGhZOwEmLSgXesIii&#10;XxfCsxbRjS4mo9G7ogUvnAcuQ8Dbq05JFxlfKcnjnVJBRqJLirHF/PX5u0rfYnHO5mvPXFXzPgz2&#10;D1EYVlt8dIC6YpGRxtd/QJmaewig4gkHU4BSNZc5B8xmPPotm8eKOZlzQXKCG2gK/w+W327uPakF&#10;1o4SywyW6EHGH9/tutFAlt5LAVg8AWScuGpdmKPLo7v3vRTwmBLfKm/SP6ZEtpnf3cCv3EbC8XJ2&#10;NpnOZlgGjrrp7BQLmECLg7fzIX6QYEg6lNRDY8UDFjFzyzY3IWaSRR8qE18oUUZjyTZMk9kIfz1i&#10;b4zYe8zkGUDX4rrWOgupyeSl9gSdS7paT/IzujGfQHR3pwmyR8w9mcxzxEdIRWKl4yGf4k7LhK/t&#10;g1TILWbeIQ8IHTjjXNr4Nj8aKiZkd32cxeCR38yACVlhBgP2uAP4NZk9dkdvb59cZR6KwXn0d+fB&#10;I78MNg7OprbgXwLQMXcLkq86ewz/iJp0XIHYYed56EYyOH5dY81vWIj3zGNBsU1wr8Q7/CgNbUmh&#10;P1FSgf/20n2yx9FALSUtznRJw9eGeUmJ/mhxaM7G02laAlnI/UeJP9asjjW2MZeAfYGDgdHlIzr7&#10;qPdH5cE84/pZpldRxSzHt0vKo98Ll7HbNbjAuFwusxkOvmPxxj46nsATq6lFn7bPzLu+8SOOzC3s&#10;55/Nczd3tTzYJk8LyyaCqmNSHnjtBVwauXH6BZe20rGcrQ5rePETAAD//wMAUEsDBBQABgAIAAAA&#10;IQCk52Ki4AAAAAkBAAAPAAAAZHJzL2Rvd25yZXYueG1sTI/BSsNAEIbvgu+wjOCt3aQtsY3ZFCkU&#10;RbBoaqHHTXaaBLOzIbtt49s7nvQ2w//xzzfZerSduODgW0cK4mkEAqlypqVawed+O1mC8EGT0Z0j&#10;VPCNHtb57U2mU+Ou9IGXItSCS8inWkETQp9K6asGrfZT1yNxdnKD1YHXoZZm0Fcut52cRVEirW6J&#10;LzS6x02D1VdxtgpOu4N/ftmWD8c9zsLmvUgWx7dXpe7vxqdHEAHH8AfDrz6rQ85OpTuT8aJTMJkn&#10;CaMcxDEIBparZAGi5GEeg8wz+f+D/AcAAP//AwBQSwECLQAUAAYACAAAACEAtoM4kv4AAADhAQAA&#10;EwAAAAAAAAAAAAAAAAAAAAAAW0NvbnRlbnRfVHlwZXNdLnhtbFBLAQItABQABgAIAAAAIQA4/SH/&#10;1gAAAJQBAAALAAAAAAAAAAAAAAAAAC8BAABfcmVscy8ucmVsc1BLAQItABQABgAIAAAAIQDBv9tb&#10;uQIAAM4FAAAOAAAAAAAAAAAAAAAAAC4CAABkcnMvZTJvRG9jLnhtbFBLAQItABQABgAIAAAAIQCk&#10;52Ki4AAAAAkBAAAPAAAAAAAAAAAAAAAAABMFAABkcnMvZG93bnJldi54bWxQSwUGAAAAAAQABADz&#10;AAAAIAYAAAAA&#10;" fillcolor="#aeaaaa [2414]" strokecolor="#525252 [1606]" strokeweight="1pt">
                <v:stroke joinstyle="miter"/>
                <w10:wrap anchorx="margin"/>
              </v:roundrect>
            </w:pict>
          </mc:Fallback>
        </mc:AlternateContent>
      </w:r>
      <w:r w:rsidR="003F60DA"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8FEB923" wp14:editId="0F11708C">
                <wp:simplePos x="0" y="0"/>
                <wp:positionH relativeFrom="margin">
                  <wp:posOffset>-251459</wp:posOffset>
                </wp:positionH>
                <wp:positionV relativeFrom="paragraph">
                  <wp:posOffset>156210</wp:posOffset>
                </wp:positionV>
                <wp:extent cx="5944870" cy="7392035"/>
                <wp:effectExtent l="0" t="0" r="17780" b="18415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870" cy="7392035"/>
                        </a:xfrm>
                        <a:prstGeom prst="roundRect">
                          <a:avLst>
                            <a:gd name="adj" fmla="val 2825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5E7AB1" id="Retângulo Arredondado 9" o:spid="_x0000_s1026" style="position:absolute;margin-left:-19.8pt;margin-top:12.3pt;width:468.1pt;height:582.0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8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fRvAIAAMIFAAAOAAAAZHJzL2Uyb0RvYy54bWysVM1u2zAMvg/YOwi6r3bcZG2COkXQosOA&#10;oi3aDj2rshR7kERNUuJkj7NX2YuNkn8SbMUOw3JwRJH8RH78ubjcaUW2wvkGTEknJzklwnCoGrMu&#10;6Zfnmw/nlPjATMUUGFHSvfD0cvn+3UVrF6KAGlQlHEEQ4xetLWkdgl1kmee10MyfgBUGlRKcZgFF&#10;t84qx1pE1yor8vxj1oKrrAMuvMfb605JlwlfSsHDvZReBKJKirGF9HXp+xq/2fKCLdaO2brhfRjs&#10;H6LQrDH46Ah1zQIjG9f8AaUb7sCDDCccdAZSNlykHDCbSf5bNk81syLlguR4O9Lk/x8sv9s+ONJU&#10;JZ1TYpjGEj2K8POHWW8UkJVzogIsXgVkHrlqrV+gy5N9cL3k8RgT30mn4z+mRHaJ3/3Ir9gFwvFy&#10;Np9Oz8+wDBx1Z6fzIj+dRdTs4G6dD58EaBIPJXWwMdUjVjGRy7a3PiSWqz5WVn2lRGqFNdsyRYrz&#10;YgDsbRF6gIyOBm4apVLRlYkXHlRTxbskxK4TV8oRBCtp2E366I6sEDB6ZpGJLvd0CnslIoQyj0Ii&#10;n5htkWJOnXzAZJwLEyadqmaV6J6a5fgbHhuiSMQkwIgsMcgRuwcYLDuQAbtjtLePriINwuic/y2w&#10;znn0SC+DCaOzbgy4twAUZtW/3NkPJHXURJZeodpjtznoxtBbftNgmW+ZDw/MYQ2xNXCXhHv8SAVt&#10;SaE/UVKD+/7WfbTHcUAtJS3OcUn9tw1zghL12eCgzCfTaRz8JExnZwUK7ljzeqwxG30FWPoJbi3L&#10;0zHaBzUcpQP9gitnFV9FFTMc3y4pD24QrkK3X3BpcbFaJTMcdsvCrXmyPIJHVmNbPu9emLN9rwcc&#10;kzsYZp4tUgd3jB5so6eB1SaAbEJUHnjtBVwUqXH6pRY30bGcrA6rd/kLAAD//wMAUEsDBBQABgAI&#10;AAAAIQA23MH84QAAAAsBAAAPAAAAZHJzL2Rvd25yZXYueG1sTI/BTsMwDIbvSLxDZCRuW7oxuq40&#10;nRAS4sCBUaYhbllqmkLjlCbbyttjTnCyLX/6/blYj64TRxxC60nBbJqAQDK+bqlRsH25n2QgQtRU&#10;684TKvjGAOvy/KzQee1P9IzHKjaCQyjkWoGNsc+lDMai02HqeyTevfvB6cjj0Mh60CcOd52cJ0kq&#10;nW6JL1jd451F81kdnIKPdve0o8frr7jYvFUGX42ND5lSlxfj7Q2IiGP8g+FXn9WhZKe9P1AdRKdg&#10;crVKGVUwX3BlIFul3OyZnGXZEmRZyP8/lD8AAAD//wMAUEsBAi0AFAAGAAgAAAAhALaDOJL+AAAA&#10;4QEAABMAAAAAAAAAAAAAAAAAAAAAAFtDb250ZW50X1R5cGVzXS54bWxQSwECLQAUAAYACAAAACEA&#10;OP0h/9YAAACUAQAACwAAAAAAAAAAAAAAAAAvAQAAX3JlbHMvLnJlbHNQSwECLQAUAAYACAAAACEA&#10;QSc30bwCAADCBQAADgAAAAAAAAAAAAAAAAAuAgAAZHJzL2Uyb0RvYy54bWxQSwECLQAUAAYACAAA&#10;ACEANtzB/OEAAAALAQAADwAAAAAAAAAAAAAAAAAWBQAAZHJzL2Rvd25yZXYueG1sUEsFBgAAAAAE&#10;AAQA8wAAACQGAAAAAA=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:rsidR="003F60DA" w:rsidRDefault="003F60DA" w:rsidP="003F60DA">
      <w:pPr>
        <w:rPr>
          <w:rFonts w:ascii="Arial" w:hAnsi="Arial" w:cs="Arial"/>
        </w:rPr>
      </w:pPr>
    </w:p>
    <w:p w:rsidR="003F60DA" w:rsidRDefault="003F60DA" w:rsidP="003F60DA">
      <w:pPr>
        <w:rPr>
          <w:rFonts w:ascii="Arial" w:hAnsi="Arial" w:cs="Arial"/>
          <w:sz w:val="18"/>
        </w:rPr>
      </w:pPr>
      <w:r>
        <w:rPr>
          <w:rFonts w:ascii="Arial" w:hAnsi="Arial" w:cs="Arial"/>
        </w:rPr>
        <w:t xml:space="preserve">      </w:t>
      </w:r>
      <w:r w:rsidRPr="003F60DA">
        <w:rPr>
          <w:rFonts w:ascii="Arial" w:hAnsi="Arial" w:cs="Arial"/>
          <w:sz w:val="18"/>
        </w:rPr>
        <w:t>Consulte respostas e subsídio no suplemento para o profesor</w:t>
      </w:r>
      <w:r>
        <w:rPr>
          <w:rFonts w:ascii="Arial" w:hAnsi="Arial" w:cs="Arial"/>
          <w:sz w:val="18"/>
        </w:rPr>
        <w:t xml:space="preserve">                      </w:t>
      </w:r>
      <w:r w:rsidRPr="003F60DA">
        <w:rPr>
          <w:rFonts w:ascii="Arial" w:hAnsi="Arial" w:cs="Arial"/>
          <w:b/>
          <w:sz w:val="18"/>
        </w:rPr>
        <w:t>registre em seu caderno</w:t>
      </w:r>
    </w:p>
    <w:p w:rsidR="003F60DA" w:rsidRDefault="003F60DA" w:rsidP="003F60DA">
      <w:pPr>
        <w:rPr>
          <w:rFonts w:ascii="Arial" w:hAnsi="Arial" w:cs="Arial"/>
          <w:b/>
          <w:sz w:val="28"/>
        </w:rPr>
      </w:pPr>
      <w:r w:rsidRPr="003F60DA">
        <w:rPr>
          <w:rFonts w:ascii="Arial" w:hAnsi="Arial" w:cs="Arial"/>
          <w:sz w:val="24"/>
        </w:rPr>
        <w:t xml:space="preserve">    </w:t>
      </w:r>
      <w:r w:rsidRPr="003F60DA">
        <w:rPr>
          <w:rFonts w:ascii="Arial" w:hAnsi="Arial" w:cs="Arial"/>
          <w:b/>
          <w:sz w:val="28"/>
        </w:rPr>
        <w:t>IAs atuam contra e a favor da desinformação</w:t>
      </w:r>
    </w:p>
    <w:p w:rsidR="00B701AB" w:rsidRDefault="00BF7D09" w:rsidP="00BF7D09">
      <w:pPr>
        <w:spacing w:after="0" w:line="240" w:lineRule="auto"/>
        <w:ind w:left="170"/>
        <w:jc w:val="both"/>
        <w:rPr>
          <w:rFonts w:ascii="Times New Roman" w:hAnsi="Times New Roman" w:cs="Times New Roman"/>
        </w:rPr>
      </w:pPr>
      <w:r w:rsidRPr="00B701AB">
        <w:rPr>
          <w:rFonts w:ascii="Times New Roman" w:hAnsi="Times New Roman" w:cs="Times New Roman"/>
        </w:rPr>
        <w:t xml:space="preserve">  As IAs vêm sendo usadas para geração de conteúdo falsos, despejando na internet uma quantidade enorme de texto, áudios, imagens e videos </w:t>
      </w:r>
      <w:r w:rsidRPr="00B701AB">
        <w:rPr>
          <w:rFonts w:ascii="Bookman Old Style" w:hAnsi="Bookman Old Style" w:cs="Times New Roman"/>
        </w:rPr>
        <w:t>fakes</w:t>
      </w:r>
      <w:r w:rsidRPr="00B701AB">
        <w:rPr>
          <w:rFonts w:ascii="Times New Roman" w:hAnsi="Times New Roman" w:cs="Times New Roman"/>
        </w:rPr>
        <w:t xml:space="preserve">. As IAs também começaram a ser usadar na indentificação de </w:t>
      </w:r>
      <w:r w:rsidR="00B701AB" w:rsidRPr="00B701AB">
        <w:rPr>
          <w:rFonts w:ascii="Bookman Old Style" w:hAnsi="Bookman Old Style" w:cs="Times New Roman"/>
        </w:rPr>
        <w:t>fake news</w:t>
      </w:r>
      <w:r w:rsidR="00B701AB" w:rsidRPr="00B701AB">
        <w:rPr>
          <w:rFonts w:ascii="Times New Roman" w:hAnsi="Times New Roman" w:cs="Times New Roman"/>
        </w:rPr>
        <w:t xml:space="preserve"> e </w:t>
      </w:r>
      <w:r w:rsidR="00B701AB" w:rsidRPr="00B701AB">
        <w:rPr>
          <w:rFonts w:ascii="Bookman Old Style" w:hAnsi="Bookman Old Style" w:cs="Times New Roman"/>
        </w:rPr>
        <w:t>deepfakes</w:t>
      </w:r>
      <w:r w:rsidR="00B701AB" w:rsidRPr="00B701AB">
        <w:rPr>
          <w:rFonts w:ascii="Times New Roman" w:hAnsi="Times New Roman" w:cs="Times New Roman"/>
        </w:rPr>
        <w:t>. Acompanhe diferentes perspectivas dessa quetão nas notícias a seguir</w:t>
      </w:r>
    </w:p>
    <w:p w:rsidR="00B701AB" w:rsidRDefault="00B701AB" w:rsidP="00B701AB">
      <w:pPr>
        <w:tabs>
          <w:tab w:val="left" w:pos="2656"/>
        </w:tabs>
        <w:rPr>
          <w:rFonts w:ascii="Times New Roman" w:hAnsi="Times New Roman" w:cs="Times New Roman"/>
        </w:rPr>
      </w:pPr>
    </w:p>
    <w:p w:rsidR="00050FDA" w:rsidRDefault="00B701AB" w:rsidP="00050FDA">
      <w:pPr>
        <w:tabs>
          <w:tab w:val="left" w:pos="2656"/>
        </w:tabs>
        <w:jc w:val="center"/>
        <w:rPr>
          <w:rFonts w:ascii="Times New Roman" w:hAnsi="Times New Roman" w:cs="Times New Roman"/>
          <w:b/>
          <w:sz w:val="24"/>
        </w:rPr>
      </w:pPr>
      <w:r w:rsidRPr="00B701AB">
        <w:rPr>
          <w:rFonts w:ascii="Times New Roman" w:hAnsi="Times New Roman" w:cs="Times New Roman"/>
          <w:b/>
          <w:sz w:val="24"/>
        </w:rPr>
        <w:t>Fake news cria</w:t>
      </w:r>
      <w:r w:rsidR="00050FDA">
        <w:rPr>
          <w:rFonts w:ascii="Times New Roman" w:hAnsi="Times New Roman" w:cs="Times New Roman"/>
          <w:b/>
          <w:sz w:val="24"/>
        </w:rPr>
        <w:t>das por IA são mais convincente</w:t>
      </w:r>
    </w:p>
    <w:p w:rsidR="00050FDA" w:rsidRDefault="00BD375A" w:rsidP="00050FDA">
      <w:pPr>
        <w:tabs>
          <w:tab w:val="left" w:pos="2656"/>
        </w:tabs>
        <w:spacing w:after="0" w:line="240" w:lineRule="auto"/>
        <w:rPr>
          <w:rFonts w:ascii="Times New Roman" w:hAnsi="Times New Roman" w:cs="Times New Roman"/>
          <w:sz w:val="24"/>
        </w:rPr>
      </w:pPr>
      <w:r w:rsidRPr="00BD375A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304F4E" wp14:editId="3A5F2E31">
                <wp:simplePos x="0" y="0"/>
                <wp:positionH relativeFrom="page">
                  <wp:posOffset>-1010920</wp:posOffset>
                </wp:positionH>
                <wp:positionV relativeFrom="paragraph">
                  <wp:posOffset>975360</wp:posOffset>
                </wp:positionV>
                <wp:extent cx="3914775" cy="1404620"/>
                <wp:effectExtent l="7303" t="0" r="16827" b="16828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914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375A" w:rsidRPr="00BD375A" w:rsidRDefault="00BD375A">
                            <w:pPr>
                              <w:rPr>
                                <w:sz w:val="20"/>
                              </w:rPr>
                            </w:pPr>
                            <w:r w:rsidRPr="00BD375A">
                              <w:rPr>
                                <w:sz w:val="14"/>
                              </w:rPr>
                              <w:t>Reprodução proibida. Art. 184 do Código penal e lei 9.610 de 19 de fevereiro de 1998.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04F4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margin-left:-79.6pt;margin-top:76.8pt;width:308.25pt;height:110.6pt;rotation:-90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CxKOQIAAGIEAAAOAAAAZHJzL2Uyb0RvYy54bWysVG1v2yAQ/j5p/wHxfXGcJU0bxam6dJkm&#10;dS9Sux+AAdtowDEgsbtfvwNHSdp9m+YPCLjjubvnufP6djCaHKQPCmxFy8mUEmk5CGXbiv542r27&#10;piREZgXTYGVFn2Wgt5u3b9a9W8kZdKCF9ARBbFj1rqJdjG5VFIF30rAwASctGhvwhkU8+rYQnvWI&#10;bnQxm06vih68cB64DAFv70cj3WT8ppE8fmuaICPRFcXcYl59Xuu0Fps1W7WeuU7xYxrsH7IwTFkM&#10;eoK6Z5GRvVd/QRnFPQRo4oSDKaBpFJe5BqymnL6q5rFjTuZakJzgTjSF/wfLvx6+e6JERWflkhLL&#10;DIq0ZWpgREjyJIcIZJZY6l1YofOjQ/c4fIAB1c4VB/cA/GcgFrYds6288x76TjKBWZbpZXHxdMQJ&#10;CaTuv4DAYGwfIQMNjTfEA0pUXqG0+OVr5IhgMBTv+SQYpkU4Xr6/KefL5YISjrZyPp3jwxySrRJa&#10;EsT5ED9JMCRtKuqxIzIsOzyEmLI7uyT3AFqJndI6H3xbb7UnB4bds8vfEf2Fm7akr+jNYrYYCXkB&#10;kRpZnkDqdqTkVSCjIk6BVqai12PluS8Tix+tyPvIlB73mLG2R1oTkyOncaiHrGMOkCivQTwjz5lR&#10;ZA+HFOvvwP+mpMeGr2j4tWdeUqI/W9QKqZynCcmH+WKJTBJ/aakvLcxyhKpopGTcbmOeqkybu0NN&#10;dyrTe87kmDI2cmb9OHRpUi7P2ev8a9j8AQAA//8DAFBLAwQUAAYACAAAACEAfX73VeEAAAAKAQAA&#10;DwAAAGRycy9kb3ducmV2LnhtbEyPwU7DMBBE70j8g7VI3FqnIaElZFNVSHCMaEFquTnxNomI7RA7&#10;qfl7zAmOq3maeZtvverZTKPtjEZYLSNgpGsjO90gvL89LzbArBNait5oQvgmC9vi+ioXmTQXvaf5&#10;4BoWSrTNBELr3JBxbuuWlLBLM5AO2dmMSrhwjg2Xo7iEctXzOIruuRKdDgutGOippfrzMCmEl7ms&#10;q7KcTvLjy/vj2bwOJe0Qb2/87hGYI+/+YPjVD+pQBKfKTFpa1iPcbdJAIiySZAUsAHH6sAZWIaTr&#10;OAFe5Pz/C8UPAAAA//8DAFBLAQItABQABgAIAAAAIQC2gziS/gAAAOEBAAATAAAAAAAAAAAAAAAA&#10;AAAAAABbQ29udGVudF9UeXBlc10ueG1sUEsBAi0AFAAGAAgAAAAhADj9If/WAAAAlAEAAAsAAAAA&#10;AAAAAAAAAAAALwEAAF9yZWxzLy5yZWxzUEsBAi0AFAAGAAgAAAAhAHxsLEo5AgAAYgQAAA4AAAAA&#10;AAAAAAAAAAAALgIAAGRycy9lMm9Eb2MueG1sUEsBAi0AFAAGAAgAAAAhAH1+91XhAAAACgEAAA8A&#10;AAAAAAAAAAAAAAAAkwQAAGRycy9kb3ducmV2LnhtbFBLBQYAAAAABAAEAPMAAAChBQAAAAA=&#10;" strokecolor="white [3212]">
                <v:textbox style="mso-fit-shape-to-text:t">
                  <w:txbxContent>
                    <w:p w:rsidR="00BD375A" w:rsidRPr="00BD375A" w:rsidRDefault="00BD375A">
                      <w:pPr>
                        <w:rPr>
                          <w:sz w:val="20"/>
                        </w:rPr>
                      </w:pPr>
                      <w:r w:rsidRPr="00BD375A">
                        <w:rPr>
                          <w:sz w:val="14"/>
                        </w:rPr>
                        <w:t>Reprodução proibida. Art. 184 do Código penal e lei 9.610 de 19 de fevereiro de 1998.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50FDA">
        <w:rPr>
          <w:rFonts w:ascii="Times New Roman" w:hAnsi="Times New Roman" w:cs="Times New Roman"/>
          <w:sz w:val="24"/>
        </w:rPr>
        <w:t xml:space="preserve">  </w:t>
      </w:r>
      <w:r w:rsidR="00E84140" w:rsidRPr="00E84140">
        <w:rPr>
          <w:rFonts w:ascii="Times New Roman" w:hAnsi="Times New Roman" w:cs="Times New Roman"/>
          <w:sz w:val="24"/>
        </w:rPr>
        <w:t xml:space="preserve">Tradicionalmente, </w:t>
      </w:r>
      <w:r w:rsidR="00E84140">
        <w:rPr>
          <w:rFonts w:ascii="Times New Roman" w:hAnsi="Times New Roman" w:cs="Times New Roman"/>
          <w:sz w:val="24"/>
        </w:rPr>
        <w:t xml:space="preserve">a produção de </w:t>
      </w:r>
      <w:r w:rsidR="00E84140" w:rsidRPr="00E84140">
        <w:rPr>
          <w:rFonts w:ascii="Bookman Old Style" w:hAnsi="Bookman Old Style" w:cs="Times New Roman"/>
          <w:sz w:val="24"/>
        </w:rPr>
        <w:t>fake news</w:t>
      </w:r>
      <w:r w:rsidR="00E84140">
        <w:rPr>
          <w:rFonts w:ascii="Bookman Old Style" w:hAnsi="Bookman Old Style" w:cs="Times New Roman"/>
          <w:sz w:val="24"/>
        </w:rPr>
        <w:t xml:space="preserve"> </w:t>
      </w:r>
      <w:r w:rsidR="00E84140" w:rsidRPr="00E84140">
        <w:rPr>
          <w:rFonts w:ascii="Times New Roman" w:hAnsi="Times New Roman" w:cs="Times New Roman"/>
          <w:sz w:val="24"/>
        </w:rPr>
        <w:t>exigia tempo, esforço</w:t>
      </w:r>
      <w:r w:rsidR="00E84140">
        <w:rPr>
          <w:rFonts w:ascii="Times New Roman" w:hAnsi="Times New Roman" w:cs="Times New Roman"/>
          <w:sz w:val="24"/>
        </w:rPr>
        <w:t xml:space="preserve"> e colaboração. As máquinas de propaganda estatais russas, chinesase norte-coreanas enpregam milhares de pessoas para criar conteudos falsos on-line que parecem</w:t>
      </w:r>
      <w:r w:rsidR="00050FDA">
        <w:rPr>
          <w:rFonts w:ascii="Times New Roman" w:hAnsi="Times New Roman" w:cs="Times New Roman"/>
          <w:sz w:val="24"/>
        </w:rPr>
        <w:t xml:space="preserve"> autênticos. No entanto , novas </w:t>
      </w:r>
      <w:r w:rsidR="00E84140">
        <w:rPr>
          <w:rFonts w:ascii="Times New Roman" w:hAnsi="Times New Roman" w:cs="Times New Roman"/>
          <w:sz w:val="24"/>
        </w:rPr>
        <w:t>pesquisas sugerem que essas operações podem s</w:t>
      </w:r>
      <w:r w:rsidR="00050FDA">
        <w:rPr>
          <w:rFonts w:ascii="Times New Roman" w:hAnsi="Times New Roman" w:cs="Times New Roman"/>
          <w:sz w:val="24"/>
        </w:rPr>
        <w:t xml:space="preserve">er realizadas por inteligencias </w:t>
      </w:r>
      <w:r w:rsidR="00E84140">
        <w:rPr>
          <w:rFonts w:ascii="Times New Roman" w:hAnsi="Times New Roman" w:cs="Times New Roman"/>
          <w:sz w:val="24"/>
        </w:rPr>
        <w:t>artificiais</w:t>
      </w:r>
      <w:r w:rsidR="00050FDA">
        <w:rPr>
          <w:rFonts w:ascii="Times New Roman" w:hAnsi="Times New Roman" w:cs="Times New Roman"/>
          <w:sz w:val="24"/>
        </w:rPr>
        <w:t>,</w:t>
      </w:r>
      <w:r w:rsidR="00E84140">
        <w:rPr>
          <w:rFonts w:ascii="Times New Roman" w:hAnsi="Times New Roman" w:cs="Times New Roman"/>
          <w:sz w:val="24"/>
        </w:rPr>
        <w:t xml:space="preserve">obitendo ainda </w:t>
      </w:r>
      <w:r w:rsidR="00050FDA">
        <w:rPr>
          <w:rFonts w:ascii="Times New Roman" w:hAnsi="Times New Roman" w:cs="Times New Roman"/>
          <w:sz w:val="24"/>
        </w:rPr>
        <w:t>mais sucesso em enganar o publico.</w:t>
      </w:r>
      <w:r w:rsidR="00050FDA">
        <w:rPr>
          <w:rFonts w:ascii="Times New Roman" w:hAnsi="Times New Roman" w:cs="Times New Roman"/>
          <w:b/>
          <w:sz w:val="24"/>
        </w:rPr>
        <w:t xml:space="preserve"> </w:t>
      </w:r>
      <w:r w:rsidR="00050FDA">
        <w:rPr>
          <w:rFonts w:ascii="Times New Roman" w:hAnsi="Times New Roman" w:cs="Times New Roman"/>
          <w:sz w:val="24"/>
        </w:rPr>
        <w:t>Um novo estudo, publicado na revista “Scince” revela que os seres humanos são mais propensos o acreditar em desinformação gerada pela [IA generativa de texto] do que em postagens semelhantes escritas por humanos.</w:t>
      </w:r>
    </w:p>
    <w:p w:rsidR="00050FDA" w:rsidRDefault="00050FDA" w:rsidP="00050FDA">
      <w:pPr>
        <w:tabs>
          <w:tab w:val="left" w:pos="2656"/>
        </w:tabs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Os autores do estudo, Giovanni Spitale e Federico Germani – ambos pesquisadores do intitutode Ètica biomédica da Universidade de Zurique – analisaram como e se a [IA generativa de texto]</w:t>
      </w:r>
      <w:r w:rsidR="00330DF5">
        <w:rPr>
          <w:rFonts w:ascii="Times New Roman" w:hAnsi="Times New Roman" w:cs="Times New Roman"/>
          <w:sz w:val="24"/>
        </w:rPr>
        <w:t xml:space="preserve"> poderia ser utilizado para produzir o mesmo tipo de desinformação que vemos </w:t>
      </w:r>
      <w:r w:rsidR="00330DF5" w:rsidRPr="00330DF5">
        <w:rPr>
          <w:rFonts w:ascii="Bookman Old Style" w:hAnsi="Bookman Old Style" w:cs="Times New Roman"/>
          <w:sz w:val="24"/>
        </w:rPr>
        <w:t>on-line</w:t>
      </w:r>
      <w:r w:rsidR="00330DF5">
        <w:rPr>
          <w:rFonts w:ascii="Bookman Old Style" w:hAnsi="Bookman Old Style" w:cs="Times New Roman"/>
          <w:sz w:val="24"/>
        </w:rPr>
        <w:t xml:space="preserve">, </w:t>
      </w:r>
      <w:r w:rsidR="00330DF5">
        <w:rPr>
          <w:rFonts w:ascii="Times New Roman" w:hAnsi="Times New Roman" w:cs="Times New Roman"/>
          <w:sz w:val="24"/>
        </w:rPr>
        <w:t>porém de maneira muito mais rápida, com maior volume e a um custo menor.</w:t>
      </w:r>
    </w:p>
    <w:p w:rsidR="00330DF5" w:rsidRDefault="00330DF5" w:rsidP="00050FDA">
      <w:pPr>
        <w:tabs>
          <w:tab w:val="left" w:pos="2656"/>
        </w:tabs>
        <w:spacing w:after="0" w:line="240" w:lineRule="auto"/>
        <w:rPr>
          <w:rFonts w:ascii="Times New Roman" w:hAnsi="Times New Roman" w:cs="Times New Roman"/>
          <w:sz w:val="24"/>
        </w:rPr>
      </w:pPr>
    </w:p>
    <w:p w:rsidR="00330DF5" w:rsidRDefault="00330DF5" w:rsidP="002F3733">
      <w:pPr>
        <w:tabs>
          <w:tab w:val="left" w:pos="2656"/>
        </w:tabs>
        <w:spacing w:after="0" w:line="240" w:lineRule="auto"/>
        <w:ind w:firstLine="851"/>
        <w:jc w:val="right"/>
        <w:rPr>
          <w:rFonts w:ascii="Arial" w:hAnsi="Arial" w:cs="Arial"/>
          <w:sz w:val="20"/>
        </w:rPr>
      </w:pPr>
      <w:r w:rsidRPr="00330DF5">
        <w:rPr>
          <w:rFonts w:ascii="Arial" w:hAnsi="Arial" w:cs="Arial"/>
          <w:b/>
          <w:sz w:val="20"/>
        </w:rPr>
        <w:t>Fonte</w:t>
      </w:r>
      <w:r w:rsidR="002F3733">
        <w:rPr>
          <w:rFonts w:ascii="Arial" w:hAnsi="Arial" w:cs="Arial"/>
          <w:b/>
          <w:sz w:val="20"/>
        </w:rPr>
        <w:t xml:space="preserve">: </w:t>
      </w:r>
      <w:r w:rsidR="002F3733">
        <w:rPr>
          <w:rFonts w:ascii="Arial" w:hAnsi="Arial" w:cs="Arial"/>
          <w:sz w:val="20"/>
        </w:rPr>
        <w:t xml:space="preserve">STOKEL-WALKER, </w:t>
      </w:r>
      <w:r w:rsidR="002F3733">
        <w:rPr>
          <w:rFonts w:ascii="Bookman Old Style" w:hAnsi="Bookman Old Style" w:cs="Arial"/>
          <w:sz w:val="20"/>
        </w:rPr>
        <w:t xml:space="preserve">fake news </w:t>
      </w:r>
      <w:r w:rsidR="002F3733">
        <w:rPr>
          <w:rFonts w:ascii="Arial" w:hAnsi="Arial" w:cs="Arial"/>
          <w:sz w:val="20"/>
        </w:rPr>
        <w:t xml:space="preserve">criadas por IA são mais convincentes do que as  feitas por humanor . </w:t>
      </w:r>
      <w:r w:rsidR="002F3733">
        <w:rPr>
          <w:rFonts w:ascii="Arial" w:hAnsi="Arial" w:cs="Arial"/>
          <w:b/>
          <w:sz w:val="20"/>
        </w:rPr>
        <w:t xml:space="preserve">Fast Company Brasil, </w:t>
      </w:r>
      <w:r w:rsidR="002F3733" w:rsidRPr="002F3733">
        <w:rPr>
          <w:rFonts w:ascii="Arial" w:hAnsi="Arial" w:cs="Arial"/>
          <w:sz w:val="20"/>
        </w:rPr>
        <w:t>[s./.]</w:t>
      </w:r>
      <w:r w:rsidR="002F3733">
        <w:rPr>
          <w:rFonts w:ascii="Arial" w:hAnsi="Arial" w:cs="Arial"/>
          <w:sz w:val="20"/>
        </w:rPr>
        <w:t xml:space="preserve">, 3 jul. 2023. Disponível em : </w:t>
      </w:r>
      <w:hyperlink r:id="rId5" w:history="1">
        <w:r w:rsidR="00BD375A" w:rsidRPr="008C2154">
          <w:rPr>
            <w:rStyle w:val="Hyperlink"/>
            <w:rFonts w:ascii="Arial" w:hAnsi="Arial" w:cs="Arial"/>
            <w:sz w:val="20"/>
          </w:rPr>
          <w:t>https://fastcompanybrasil.com/tech/inteligencia-artificial/fak-news-criadas-por-ia-sao-mais-convincentes-do-que-as-feitas-por-humanos/.Acesso</w:t>
        </w:r>
      </w:hyperlink>
      <w:r w:rsidR="00BD375A">
        <w:rPr>
          <w:rFonts w:ascii="Arial" w:hAnsi="Arial" w:cs="Arial"/>
          <w:sz w:val="20"/>
        </w:rPr>
        <w:t xml:space="preserve"> em: 19 jul. 2024.</w:t>
      </w:r>
    </w:p>
    <w:p w:rsidR="00BD375A" w:rsidRDefault="00BD375A" w:rsidP="00BD375A">
      <w:pPr>
        <w:tabs>
          <w:tab w:val="left" w:pos="2656"/>
        </w:tabs>
        <w:spacing w:after="0" w:line="240" w:lineRule="auto"/>
        <w:ind w:firstLine="851"/>
        <w:jc w:val="center"/>
        <w:rPr>
          <w:rFonts w:ascii="Arial" w:hAnsi="Arial" w:cs="Arial"/>
          <w:b/>
          <w:sz w:val="18"/>
        </w:rPr>
      </w:pPr>
    </w:p>
    <w:p w:rsidR="00BD375A" w:rsidRDefault="00BD375A" w:rsidP="00BD375A">
      <w:pPr>
        <w:tabs>
          <w:tab w:val="left" w:pos="2656"/>
        </w:tabs>
        <w:spacing w:after="0" w:line="240" w:lineRule="auto"/>
        <w:ind w:firstLine="851"/>
        <w:jc w:val="center"/>
        <w:rPr>
          <w:rFonts w:ascii="Arial" w:hAnsi="Arial" w:cs="Arial"/>
          <w:b/>
          <w:sz w:val="18"/>
        </w:rPr>
      </w:pPr>
    </w:p>
    <w:p w:rsidR="00BD375A" w:rsidRDefault="00BD375A" w:rsidP="00BD375A">
      <w:pPr>
        <w:tabs>
          <w:tab w:val="left" w:pos="2656"/>
        </w:tabs>
        <w:spacing w:after="0" w:line="240" w:lineRule="auto"/>
        <w:ind w:firstLine="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</w:t>
      </w:r>
      <w:r w:rsidRPr="00BD375A">
        <w:rPr>
          <w:rFonts w:ascii="Arial" w:hAnsi="Arial" w:cs="Arial"/>
          <w:b/>
        </w:rPr>
        <w:t>IA capaz de detectar notícias falsas</w:t>
      </w:r>
    </w:p>
    <w:p w:rsidR="00525DFA" w:rsidRDefault="00525DFA" w:rsidP="00525DFA">
      <w:pPr>
        <w:tabs>
          <w:tab w:val="left" w:pos="2656"/>
        </w:tabs>
        <w:spacing w:after="0" w:line="240" w:lineRule="auto"/>
        <w:ind w:firstLine="851"/>
        <w:rPr>
          <w:rFonts w:ascii="Bookman Old Style" w:hAnsi="Bookman Old Style" w:cs="Times New Roman"/>
        </w:rPr>
      </w:pPr>
      <w:r>
        <w:rPr>
          <w:rFonts w:ascii="Times New Roman" w:hAnsi="Times New Roman" w:cs="Times New Roman"/>
        </w:rPr>
        <w:t xml:space="preserve">  Uma pesquisa que esta sendo desenvolvida na Universidade federal fluminense [UFF] pode se tranformar  em um importante instrumento de combate ás </w:t>
      </w:r>
      <w:r w:rsidRPr="00525DFA">
        <w:rPr>
          <w:rFonts w:ascii="Bookman Old Style" w:hAnsi="Bookman Old Style" w:cs="Times New Roman"/>
        </w:rPr>
        <w:t>fake news</w:t>
      </w:r>
      <w:r>
        <w:rPr>
          <w:rFonts w:ascii="Bookman Old Style" w:hAnsi="Bookman Old Style" w:cs="Times New Roman"/>
        </w:rPr>
        <w:t xml:space="preserve">. </w:t>
      </w:r>
      <w:r w:rsidRPr="00525DFA">
        <w:rPr>
          <w:rFonts w:ascii="Times New Roman" w:hAnsi="Times New Roman" w:cs="Times New Roman"/>
        </w:rPr>
        <w:t xml:space="preserve">Com o uso  de </w:t>
      </w:r>
      <w:r w:rsidRPr="00525DFA">
        <w:rPr>
          <w:rFonts w:ascii="Bookman Old Style" w:hAnsi="Bookman Old Style" w:cs="Times New Roman"/>
        </w:rPr>
        <w:t>inteligencia artificial</w:t>
      </w:r>
      <w:r>
        <w:rPr>
          <w:rFonts w:ascii="Bookman Old Style" w:hAnsi="Bookman Old Style" w:cs="Times New Roman"/>
        </w:rPr>
        <w:t>, a novidade tem como obijetivo detectar notícias falsas nas redes sociais.</w:t>
      </w:r>
    </w:p>
    <w:p w:rsidR="004C7571" w:rsidRDefault="001D7A76" w:rsidP="004C7571">
      <w:pPr>
        <w:tabs>
          <w:tab w:val="left" w:pos="2656"/>
        </w:tabs>
        <w:spacing w:after="0" w:line="240" w:lineRule="auto"/>
        <w:rPr>
          <w:rFonts w:ascii="Bookman Old Style" w:hAnsi="Bookman Old Style" w:cs="Times New Roman"/>
        </w:rPr>
      </w:pPr>
      <w:bookmarkStart w:id="0" w:name="_GoBack"/>
      <w:r>
        <w:rPr>
          <w:rFonts w:ascii="Bookman Old Style" w:hAnsi="Bookman Old Style" w:cs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-80645</wp:posOffset>
                </wp:positionV>
                <wp:extent cx="6334125" cy="3552825"/>
                <wp:effectExtent l="0" t="0" r="28575" b="28575"/>
                <wp:wrapNone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3552825"/>
                        </a:xfrm>
                        <a:prstGeom prst="roundRect">
                          <a:avLst>
                            <a:gd name="adj" fmla="val 820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05945" id="Retângulo Arredondado 2" o:spid="_x0000_s1026" style="position:absolute;margin-left:-41.55pt;margin-top:-6.35pt;width:498.75pt;height:279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53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LoAogIAAIIFAAAOAAAAZHJzL2Uyb0RvYy54bWysVMFu2zAMvQ/YPwi6r3bcpOuCOkXQosOA&#10;oi3aDj2rshR7kEWNUuJkn7Nf2Y+Nkh2nWIsdhuWgiCb5SD6RPDvftoZtFPoGbMknRzlnykqoGrsq&#10;+dfHqw+nnPkgbCUMWFXynfL8fPH+3Vnn5qqAGkylkBGI9fPOlbwOwc2zzMtatcIfgVOWlBqwFYFE&#10;XGUVio7QW5MVeX6SdYCVQ5DKe/p62Sv5IuFrrWS41dqrwEzJKbeQTkznczyzxZmYr1C4upFDGuIf&#10;smhFYynoCHUpgmBrbF5BtY1E8KDDkYQ2A60bqVINVM0k/6Oah1o4lWohcrwbafL/D1bebO6QNVXJ&#10;C86saOmJ7lX49dOu1gbYElFVQI9XASsiV53zc3J5cHc4SJ6usfCtxjb+U0lsm/jdjfyqbWCSPp4c&#10;H08nxYwzSbrj2aw4JYFwsoO7Qx8+K2hZvJQcYW2re3rFRK7YXPuQWK6GXEX1jTPdGnqzjTDstMhT&#10;mgQ42NJtDxkdLVw1xsSQsZI+93QLO6OigbH3ShMflG2RYqZOVBcGGQUouZBS2TDpVbWoVP95ltNv&#10;KGX0SIUlwIisKfCIPQDELn+N3TMy2EdXlRp5dM7/lljvPHqkyGDD6Nw2FvAtAENVDZF7+z1JPTWR&#10;pWeodtQtCP0YeSevGnqma+HDnUB6A5ow2gXhlg5toCs5DDfOasAfb32P9tTOpOWsozksuf++Fqg4&#10;M18sNfqnyXQaBzcJ09nHggR8qXl+qbHr9gLomSa0dZxM12gfzP6qEdonWhnLGJVUwkqKXXIZcC9c&#10;hH4/0NKRarlMZjSsToRr++BkBI+sxrZ63D4JdEOvBmrzG9jP7NCBPaMH2+hpYbkOoJsQlQdeB4EG&#10;PTXOsJTiJnkpJ6vD6lz8BgAA//8DAFBLAwQUAAYACAAAACEAurXp/eMAAAALAQAADwAAAGRycy9k&#10;b3ducmV2LnhtbEyPwU7DMAyG70i8Q2QkblvaUbqsNJ0QAsQketiGBMe08dqKJilNtpW3x5zgZsuf&#10;fn9/vp5Mz044+s5ZCfE8Aoa2drqzjYS3/dNMAPNBWa16Z1HCN3pYF5cXucq0O9stnnahYRRifaYk&#10;tCEMGee+btEoP3cDWrod3GhUoHVsuB7VmcJNzxdRlHKjOksfWjXgQ4v15+5oJHys0qp81xsxLB8P&#10;3derKJ9fVCnl9dV0fwcs4BT+YPjVJ3UoyKlyR6s96yXMxE1MKA3xYgmMiFWcJMAqCbdJKoAXOf/f&#10;ofgBAAD//wMAUEsBAi0AFAAGAAgAAAAhALaDOJL+AAAA4QEAABMAAAAAAAAAAAAAAAAAAAAAAFtD&#10;b250ZW50X1R5cGVzXS54bWxQSwECLQAUAAYACAAAACEAOP0h/9YAAACUAQAACwAAAAAAAAAAAAAA&#10;AAAvAQAAX3JlbHMvLnJlbHNQSwECLQAUAAYACAAAACEANoi6AKICAACCBQAADgAAAAAAAAAAAAAA&#10;AAAuAgAAZHJzL2Uyb0RvYy54bWxQSwECLQAUAAYACAAAACEAurXp/eMAAAALAQAADwAAAAAAAAAA&#10;AAAAAAD8BAAAZHJzL2Rvd25yZXYueG1sUEsFBgAAAAAEAAQA8wAAAAwGAAAAAA==&#10;" filled="f" strokecolor="#1f3763 [1604]" strokeweight="1pt">
                <v:stroke joinstyle="miter"/>
              </v:roundrect>
            </w:pict>
          </mc:Fallback>
        </mc:AlternateContent>
      </w:r>
      <w:bookmarkEnd w:id="0"/>
      <w:r w:rsidR="004C7571">
        <w:rPr>
          <w:rFonts w:ascii="Bookman Old Style" w:hAnsi="Bookman Old Style" w:cs="Times New Roman"/>
        </w:rPr>
        <w:t xml:space="preserve"> </w:t>
      </w:r>
      <w:r w:rsidR="00525DFA">
        <w:rPr>
          <w:rFonts w:ascii="Bookman Old Style" w:hAnsi="Bookman Old Style" w:cs="Times New Roman"/>
        </w:rPr>
        <w:t xml:space="preserve"> A técnica é fruto de um estudo desenvouvido pelo engenheiro de telecomonicação </w:t>
      </w:r>
      <w:r w:rsidR="004C7571">
        <w:rPr>
          <w:rFonts w:ascii="Bookman Old Style" w:hAnsi="Bookman Old Style" w:cs="Times New Roman"/>
        </w:rPr>
        <w:t>Nicollas Rodrigues, em sua dissertação do curso de mestrado da instituição. O estudante e seu orientador, Diogo Matto, professor do laboratorio de encino e pesquisa em redes de nova geração da UFF,</w:t>
      </w:r>
    </w:p>
    <w:p w:rsidR="00BD375A" w:rsidRDefault="004C7571" w:rsidP="004C7571">
      <w:pPr>
        <w:tabs>
          <w:tab w:val="left" w:pos="2656"/>
        </w:tabs>
        <w:spacing w:after="0" w:line="240" w:lineRule="auto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Desenvolveram uma ferramenta de IA capaz de diferenciar fatos de notícias falsas, a partir da análize de palavras e estruturas textuais, com uma precisão de 94% .</w:t>
      </w:r>
    </w:p>
    <w:p w:rsidR="004C7571" w:rsidRDefault="004C7571" w:rsidP="004C7571">
      <w:pPr>
        <w:tabs>
          <w:tab w:val="left" w:pos="2656"/>
        </w:tabs>
        <w:spacing w:after="0" w:line="240" w:lineRule="auto"/>
        <w:rPr>
          <w:rFonts w:ascii="Bookman Old Style" w:hAnsi="Bookman Old Style" w:cs="Times New Roman"/>
        </w:rPr>
      </w:pPr>
    </w:p>
    <w:p w:rsidR="004C7571" w:rsidRDefault="004C7571" w:rsidP="004C7571">
      <w:pPr>
        <w:tabs>
          <w:tab w:val="left" w:pos="2656"/>
        </w:tabs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</w:rPr>
        <w:t>Fonte:</w:t>
      </w:r>
      <w:r>
        <w:rPr>
          <w:rFonts w:ascii="Arial" w:hAnsi="Arial" w:cs="Arial"/>
        </w:rPr>
        <w:t xml:space="preserve">ALVES,Tatiana. Pesquisa da UFF desenvolve IA capaz de detectar notícias falsas. </w:t>
      </w:r>
      <w:r>
        <w:rPr>
          <w:rFonts w:ascii="Arial" w:hAnsi="Arial" w:cs="Arial"/>
          <w:b/>
        </w:rPr>
        <w:t xml:space="preserve">Radio agencia, </w:t>
      </w:r>
      <w:r>
        <w:rPr>
          <w:rFonts w:ascii="Arial" w:hAnsi="Arial" w:cs="Arial"/>
        </w:rPr>
        <w:t>Rio de Janeiro, 8 jul. 2024.</w:t>
      </w:r>
      <w:r w:rsidR="00DA653E">
        <w:rPr>
          <w:rFonts w:ascii="Arial" w:hAnsi="Arial" w:cs="Arial"/>
        </w:rPr>
        <w:t xml:space="preserve"> Disponível em: </w:t>
      </w:r>
      <w:hyperlink r:id="rId6" w:history="1">
        <w:r w:rsidR="00DA653E" w:rsidRPr="008C2154">
          <w:rPr>
            <w:rStyle w:val="Hyperlink"/>
            <w:rFonts w:ascii="Arial" w:hAnsi="Arial" w:cs="Arial"/>
          </w:rPr>
          <w:t>https://agenciabrasil.ebc.com.br/radioagencianacional/pesquisa-e inovacao/audio/2024-07/pesquisa-na-uff-desenvolve-ia-capaz-de-detectar-noticias-falsas.acesso</w:t>
        </w:r>
      </w:hyperlink>
      <w:r w:rsidR="00DA653E">
        <w:rPr>
          <w:rFonts w:ascii="Arial" w:hAnsi="Arial" w:cs="Arial"/>
        </w:rPr>
        <w:t xml:space="preserve"> em: 19 jul. 2024.</w:t>
      </w:r>
    </w:p>
    <w:p w:rsidR="00DA653E" w:rsidRDefault="00DA653E" w:rsidP="004C7571">
      <w:pPr>
        <w:tabs>
          <w:tab w:val="left" w:pos="2656"/>
        </w:tabs>
        <w:spacing w:after="0" w:line="240" w:lineRule="auto"/>
        <w:jc w:val="right"/>
        <w:rPr>
          <w:rFonts w:ascii="Arial" w:hAnsi="Arial" w:cs="Arial"/>
        </w:rPr>
      </w:pPr>
    </w:p>
    <w:p w:rsidR="00DA653E" w:rsidRDefault="00DA653E" w:rsidP="00DA653E">
      <w:pPr>
        <w:tabs>
          <w:tab w:val="left" w:pos="265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1.</w:t>
      </w:r>
      <w:r w:rsidRPr="00DA653E">
        <w:rPr>
          <w:rFonts w:ascii="Arial" w:hAnsi="Arial" w:cs="Arial"/>
        </w:rPr>
        <w:t>qual é o impacto das I</w:t>
      </w:r>
      <w:r>
        <w:rPr>
          <w:rFonts w:ascii="Arial" w:hAnsi="Arial" w:cs="Arial"/>
        </w:rPr>
        <w:t>As na geração de conteúdo falsos?</w:t>
      </w:r>
    </w:p>
    <w:p w:rsidR="00DA653E" w:rsidRDefault="00DA653E" w:rsidP="00DA653E">
      <w:pPr>
        <w:tabs>
          <w:tab w:val="left" w:pos="265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2.</w:t>
      </w:r>
      <w:r>
        <w:rPr>
          <w:rFonts w:ascii="Arial" w:hAnsi="Arial" w:cs="Arial"/>
        </w:rPr>
        <w:t>Como os IAs podem ser usadas no combate contra as fake news?</w:t>
      </w:r>
    </w:p>
    <w:p w:rsidR="00DA653E" w:rsidRDefault="00DA653E" w:rsidP="00DA653E">
      <w:pPr>
        <w:tabs>
          <w:tab w:val="left" w:pos="265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3.</w:t>
      </w:r>
      <w:r>
        <w:rPr>
          <w:rFonts w:ascii="Arial" w:hAnsi="Arial" w:cs="Arial"/>
        </w:rPr>
        <w:t>voce concideraria que as IAs em relação ao conteudo fa</w:t>
      </w:r>
      <w:r w:rsidR="001D7A76">
        <w:rPr>
          <w:rFonts w:ascii="Arial" w:hAnsi="Arial" w:cs="Arial"/>
        </w:rPr>
        <w:t>lso ela ajudu ou atrapalha mais</w:t>
      </w:r>
    </w:p>
    <w:p w:rsidR="001D7A76" w:rsidRPr="001D7A76" w:rsidRDefault="001D7A76" w:rsidP="00DA653E">
      <w:pPr>
        <w:tabs>
          <w:tab w:val="left" w:pos="265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4.</w:t>
      </w:r>
      <w:r>
        <w:rPr>
          <w:rFonts w:ascii="Arial" w:hAnsi="Arial" w:cs="Arial"/>
        </w:rPr>
        <w:t>pesquise ferramentas de IA que checan conteudos falsos e compare os resultados após colocalos para funcionar</w:t>
      </w:r>
    </w:p>
    <w:p w:rsidR="00E84140" w:rsidRPr="00525DFA" w:rsidRDefault="00E84140" w:rsidP="00E84140">
      <w:pPr>
        <w:tabs>
          <w:tab w:val="left" w:pos="2656"/>
        </w:tabs>
        <w:rPr>
          <w:rFonts w:ascii="Times New Roman" w:hAnsi="Times New Roman" w:cs="Times New Roman"/>
          <w:b/>
        </w:rPr>
      </w:pPr>
      <w:r w:rsidRPr="00525DFA">
        <w:rPr>
          <w:rFonts w:ascii="Times New Roman" w:hAnsi="Times New Roman" w:cs="Times New Roman"/>
        </w:rPr>
        <w:t xml:space="preserve">   </w:t>
      </w:r>
      <w:r w:rsidR="00525DFA" w:rsidRPr="00525DFA">
        <w:rPr>
          <w:rFonts w:ascii="Times New Roman" w:hAnsi="Times New Roman" w:cs="Times New Roman"/>
        </w:rPr>
        <w:t xml:space="preserve"> </w:t>
      </w:r>
    </w:p>
    <w:sectPr w:rsidR="00E84140" w:rsidRPr="00525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20B3"/>
    <w:multiLevelType w:val="hybridMultilevel"/>
    <w:tmpl w:val="FE4C60E2"/>
    <w:lvl w:ilvl="0" w:tplc="1BB6753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5F9"/>
    <w:rsid w:val="0002563E"/>
    <w:rsid w:val="00050FDA"/>
    <w:rsid w:val="001D7A76"/>
    <w:rsid w:val="001E12D3"/>
    <w:rsid w:val="002F3733"/>
    <w:rsid w:val="00330DF5"/>
    <w:rsid w:val="003F60DA"/>
    <w:rsid w:val="00493028"/>
    <w:rsid w:val="004C7571"/>
    <w:rsid w:val="00525DFA"/>
    <w:rsid w:val="007C61D8"/>
    <w:rsid w:val="00A322E2"/>
    <w:rsid w:val="00B701AB"/>
    <w:rsid w:val="00BD375A"/>
    <w:rsid w:val="00BF7D09"/>
    <w:rsid w:val="00D775F9"/>
    <w:rsid w:val="00DA653E"/>
    <w:rsid w:val="00E0065B"/>
    <w:rsid w:val="00E8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1715E"/>
  <w15:chartTrackingRefBased/>
  <w15:docId w15:val="{F512FF66-B6B6-4F95-8200-897AA5E8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302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F37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enciabrasil.ebc.com.br/radioagencianacional/pesquisa-e%20inovacao/audio/2024-07/pesquisa-na-uff-desenvolve-ia-capaz-de-detectar-noticias-falsas.acesso" TargetMode="External"/><Relationship Id="rId5" Type="http://schemas.openxmlformats.org/officeDocument/2006/relationships/hyperlink" Target="https://fastcompanybrasil.com/tech/inteligencia-artificial/fak-news-criadas-por-ia-sao-mais-convincentes-do-que-as-feitas-por-humanos/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678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2</cp:revision>
  <dcterms:created xsi:type="dcterms:W3CDTF">2026-05-26T15:15:00Z</dcterms:created>
  <dcterms:modified xsi:type="dcterms:W3CDTF">2026-06-02T16:43:00Z</dcterms:modified>
</cp:coreProperties>
</file>