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7EBC45" w14:textId="0D3BB6B0" w:rsidR="00A74E61" w:rsidRDefault="00A74E61" w:rsidP="00A74E61">
      <w:pPr>
        <w:rPr>
          <w:b/>
        </w:rPr>
      </w:pPr>
      <w:bookmarkStart w:id="0" w:name="_Hlk226466319"/>
      <w:r w:rsidRPr="00750A89">
        <w:rPr>
          <w:b/>
        </w:rPr>
        <w:t>Particularidades d</w:t>
      </w:r>
      <w:r>
        <w:rPr>
          <w:b/>
        </w:rPr>
        <w:t>a audit</w:t>
      </w:r>
      <w:r w:rsidRPr="00750A89">
        <w:rPr>
          <w:b/>
        </w:rPr>
        <w:t>o</w:t>
      </w:r>
      <w:r>
        <w:rPr>
          <w:b/>
        </w:rPr>
        <w:t xml:space="preserve">ria </w:t>
      </w:r>
      <w:r>
        <w:rPr>
          <w:b/>
        </w:rPr>
        <w:t>Unilever</w:t>
      </w:r>
      <w:r w:rsidRPr="00750A89">
        <w:rPr>
          <w:b/>
        </w:rPr>
        <w:t>:</w:t>
      </w:r>
    </w:p>
    <w:bookmarkEnd w:id="0"/>
    <w:p w14:paraId="38E480BB" w14:textId="058B7411" w:rsidR="00A74E61" w:rsidRDefault="00A74E61" w:rsidP="00582DC3">
      <w:r>
        <w:t xml:space="preserve">Unilever &gt; 2 ligações efetuadas &gt; Alertas Atuação tratativa, Devolução, Distribuição, </w:t>
      </w:r>
      <w:proofErr w:type="spellStart"/>
      <w:r>
        <w:t>Cabinets</w:t>
      </w:r>
      <w:proofErr w:type="spellEnd"/>
      <w:r>
        <w:t xml:space="preserve"> e </w:t>
      </w:r>
      <w:proofErr w:type="spellStart"/>
      <w:r>
        <w:t>Loss</w:t>
      </w:r>
      <w:proofErr w:type="spellEnd"/>
      <w:r>
        <w:t xml:space="preserve"> </w:t>
      </w:r>
      <w:proofErr w:type="spellStart"/>
      <w:r>
        <w:t>Tree</w:t>
      </w:r>
      <w:proofErr w:type="spellEnd"/>
      <w:r>
        <w:t>.</w:t>
      </w:r>
    </w:p>
    <w:p w14:paraId="6502E6CC" w14:textId="7D58AF5A" w:rsidR="00582DC3" w:rsidRDefault="00582DC3" w:rsidP="00582DC3">
      <w:r>
        <w:t>DEVOLUÇÃO – LIGAÇÃO CLIENTE – UNILEVER</w:t>
      </w:r>
    </w:p>
    <w:p w14:paraId="10795357" w14:textId="260A1D65" w:rsidR="00582DC3" w:rsidRDefault="00582DC3" w:rsidP="00582DC3">
      <w:r w:rsidRPr="005A30D5">
        <w:rPr>
          <w:rFonts w:ascii="Calibri" w:eastAsia="Times New Roman" w:hAnsi="Calibri" w:cs="Calibri"/>
          <w:b/>
          <w:bCs/>
          <w:color w:val="000000"/>
          <w:lang w:eastAsia="pt-BR"/>
        </w:rPr>
        <w:t>O operador se identificou informando saudação, nome, setor e empresa?</w:t>
      </w:r>
      <w:r w:rsidR="00A74E61">
        <w:rPr>
          <w:rFonts w:ascii="Calibri" w:eastAsia="Times New Roman" w:hAnsi="Calibri" w:cs="Calibri"/>
          <w:b/>
          <w:bCs/>
          <w:color w:val="000000"/>
          <w:lang w:eastAsia="pt-BR"/>
        </w:rPr>
        <w:t xml:space="preserve"> </w:t>
      </w:r>
      <w:r w:rsidR="00D74968">
        <w:rPr>
          <w:rFonts w:ascii="Calibri" w:eastAsia="Times New Roman" w:hAnsi="Calibri" w:cs="Calibri"/>
          <w:b/>
          <w:bCs/>
          <w:color w:val="000000"/>
          <w:lang w:eastAsia="pt-BR"/>
        </w:rPr>
        <w:t>Peso 0,3</w:t>
      </w:r>
    </w:p>
    <w:p w14:paraId="1503E6AF" w14:textId="77777777" w:rsidR="00582DC3" w:rsidRDefault="00582DC3" w:rsidP="00582DC3">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4A56AE41" w14:textId="71FE1E7C" w:rsidR="00582DC3" w:rsidRDefault="00582DC3" w:rsidP="00582DC3">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Confirmou com quem está falando?</w:t>
      </w:r>
      <w:r>
        <w:rPr>
          <w:rFonts w:ascii="Calibri" w:eastAsia="Times New Roman" w:hAnsi="Calibri" w:cs="Calibri"/>
          <w:b/>
          <w:bCs/>
          <w:color w:val="000000"/>
          <w:lang w:eastAsia="pt-BR"/>
        </w:rPr>
        <w:t xml:space="preserve"> </w:t>
      </w:r>
      <w:r w:rsidR="00D74968">
        <w:rPr>
          <w:rFonts w:ascii="Calibri" w:eastAsia="Times New Roman" w:hAnsi="Calibri" w:cs="Calibri"/>
          <w:b/>
          <w:bCs/>
          <w:color w:val="000000"/>
          <w:lang w:eastAsia="pt-BR"/>
        </w:rPr>
        <w:t>Peso</w:t>
      </w:r>
      <w:r w:rsidR="00D74968">
        <w:rPr>
          <w:rFonts w:ascii="Calibri" w:eastAsia="Times New Roman" w:hAnsi="Calibri" w:cs="Calibri"/>
          <w:b/>
          <w:bCs/>
          <w:color w:val="000000"/>
          <w:lang w:eastAsia="pt-BR"/>
        </w:rPr>
        <w:t xml:space="preserve"> 0,4</w:t>
      </w:r>
    </w:p>
    <w:p w14:paraId="24FFF1D6" w14:textId="60E23D60" w:rsidR="00582DC3" w:rsidRDefault="00582DC3" w:rsidP="00582DC3">
      <w:pPr>
        <w:rPr>
          <w:rFonts w:ascii="Calibri" w:eastAsia="Times New Roman" w:hAnsi="Calibri" w:cs="Calibri"/>
          <w:bCs/>
          <w:color w:val="000000"/>
          <w:lang w:eastAsia="pt-BR"/>
        </w:rPr>
      </w:pPr>
      <w:r w:rsidRPr="00582DC3">
        <w:rPr>
          <w:rFonts w:ascii="Calibri" w:eastAsia="Times New Roman" w:hAnsi="Calibri" w:cs="Calibri"/>
          <w:bCs/>
          <w:color w:val="000000"/>
          <w:lang w:eastAsia="pt-BR"/>
        </w:rPr>
        <w:t>O operador precisa perguntar ao cliente seu nome, para que possa deixar no registro, caso seja necessário realizar algum retorno mais tarde, já sabe com quem falou antes e pode falar novamente com aquela pessoa. Então o operador tem que questionar com quem ele fala, ou se ele já tiver o nome da pessoa, pode perguntar se está falando com o “fulano”. O importante é ter o nome da pessoa com quem falou.</w:t>
      </w:r>
    </w:p>
    <w:p w14:paraId="62596BEE" w14:textId="3DD228CD" w:rsidR="00582DC3" w:rsidRDefault="00582DC3" w:rsidP="00582DC3">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que a devolução foi confirmada e qual o próximo passo?</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0,76</w:t>
      </w:r>
    </w:p>
    <w:p w14:paraId="43C2CDBA" w14:textId="5B1471DD" w:rsidR="00582DC3" w:rsidRDefault="003E21D3" w:rsidP="00582DC3">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informar o motivo da devolução, ou que a nota já foi assinada pelo cliente e verificar com o vendedor se vai seguir mesmo com a devolução ou se o vendedor vai tentar reverter.</w:t>
      </w:r>
    </w:p>
    <w:p w14:paraId="3A6114B6" w14:textId="1CB4E951" w:rsidR="003E21D3" w:rsidRDefault="003E21D3" w:rsidP="00582DC3">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nome do cliente corretamente?</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1,6</w:t>
      </w:r>
    </w:p>
    <w:p w14:paraId="7E412A47" w14:textId="332602E8" w:rsidR="00582DC3" w:rsidRDefault="00F14136" w:rsidP="00F14136">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nome do cliente.</w:t>
      </w:r>
    </w:p>
    <w:p w14:paraId="19C89DE4" w14:textId="09EBE113" w:rsidR="00F14136" w:rsidRDefault="00F14136" w:rsidP="00F14136">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endereço correto do cliente?</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1,6</w:t>
      </w:r>
    </w:p>
    <w:p w14:paraId="5A4B9616" w14:textId="414595FA" w:rsidR="00F14136" w:rsidRDefault="00F14136" w:rsidP="00F14136">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endereço do cliente, informando o nome da rua/avenida, número, bairro e cidade.</w:t>
      </w:r>
    </w:p>
    <w:p w14:paraId="56E62645" w14:textId="33504ED5" w:rsidR="00F14136" w:rsidRDefault="00F14136" w:rsidP="00F14136">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código do cliente?</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1,6</w:t>
      </w:r>
    </w:p>
    <w:p w14:paraId="1CAAA4B8" w14:textId="3C4CDC3E" w:rsidR="00F14136" w:rsidRDefault="00F14136" w:rsidP="00F14136">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código desse cliente, informando numerais.</w:t>
      </w:r>
    </w:p>
    <w:p w14:paraId="6BAA068B" w14:textId="00E3A7B5" w:rsidR="00F14136" w:rsidRDefault="00F14136" w:rsidP="00F14136">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Confirmou a quantidade de caixas a serem devolvidas?</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0,81</w:t>
      </w:r>
    </w:p>
    <w:p w14:paraId="74739767" w14:textId="56DE15AE" w:rsidR="00F14136" w:rsidRDefault="00F14136" w:rsidP="00F14136">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número de caixas ou unidades a serem devolvidas, as vezes utilizam a palavra “volumetria”, também está correto.</w:t>
      </w:r>
    </w:p>
    <w:p w14:paraId="20F2A8CD" w14:textId="243D51A9" w:rsidR="00F14136" w:rsidRDefault="00F14136" w:rsidP="00F14136">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Ação resultante (e-mail, ligação, mobile) foi registrada corretamente?</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1,58</w:t>
      </w:r>
    </w:p>
    <w:p w14:paraId="5BEDD90B" w14:textId="7C13FFC0" w:rsidR="00F14136" w:rsidRDefault="00F14136" w:rsidP="00F14136">
      <w:pPr>
        <w:rPr>
          <w:rFonts w:ascii="Calibri" w:eastAsia="Times New Roman" w:hAnsi="Calibri" w:cs="Calibri"/>
          <w:bCs/>
          <w:color w:val="000000"/>
          <w:lang w:eastAsia="pt-BR"/>
        </w:rPr>
      </w:pPr>
      <w:r>
        <w:rPr>
          <w:rFonts w:ascii="Calibri" w:eastAsia="Times New Roman" w:hAnsi="Calibri" w:cs="Calibri"/>
          <w:bCs/>
          <w:color w:val="000000"/>
          <w:lang w:eastAsia="pt-BR"/>
        </w:rPr>
        <w:t xml:space="preserve">O operador precisa informar ao cliente se será enviado um e-mail, ou se ele precisa abrir o </w:t>
      </w:r>
      <w:proofErr w:type="spellStart"/>
      <w:r>
        <w:rPr>
          <w:rFonts w:ascii="Calibri" w:eastAsia="Times New Roman" w:hAnsi="Calibri" w:cs="Calibri"/>
          <w:bCs/>
          <w:color w:val="000000"/>
          <w:lang w:eastAsia="pt-BR"/>
        </w:rPr>
        <w:t>template</w:t>
      </w:r>
      <w:proofErr w:type="spellEnd"/>
      <w:r>
        <w:rPr>
          <w:rFonts w:ascii="Calibri" w:eastAsia="Times New Roman" w:hAnsi="Calibri" w:cs="Calibri"/>
          <w:bCs/>
          <w:color w:val="000000"/>
          <w:lang w:eastAsia="pt-BR"/>
        </w:rPr>
        <w:t xml:space="preserve"> no </w:t>
      </w:r>
      <w:proofErr w:type="spellStart"/>
      <w:r>
        <w:rPr>
          <w:rFonts w:ascii="Calibri" w:eastAsia="Times New Roman" w:hAnsi="Calibri" w:cs="Calibri"/>
          <w:bCs/>
          <w:color w:val="000000"/>
          <w:lang w:eastAsia="pt-BR"/>
        </w:rPr>
        <w:t>whatsapp</w:t>
      </w:r>
      <w:proofErr w:type="spellEnd"/>
      <w:r>
        <w:rPr>
          <w:rFonts w:ascii="Calibri" w:eastAsia="Times New Roman" w:hAnsi="Calibri" w:cs="Calibri"/>
          <w:bCs/>
          <w:color w:val="000000"/>
          <w:lang w:eastAsia="pt-BR"/>
        </w:rPr>
        <w:t xml:space="preserve"> pra ter acesso às informações.</w:t>
      </w:r>
    </w:p>
    <w:p w14:paraId="20DEE367" w14:textId="129C9E27" w:rsidR="00F14136" w:rsidRDefault="00F14136" w:rsidP="00F14136">
      <w:pPr>
        <w:rPr>
          <w:b/>
        </w:rPr>
      </w:pPr>
      <w:r w:rsidRPr="00904814">
        <w:rPr>
          <w:b/>
        </w:rPr>
        <w:t>Realizou a despedida padrão com cordialidade?</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0,3</w:t>
      </w:r>
      <w:r w:rsidRPr="00904814">
        <w:rPr>
          <w:b/>
        </w:rPr>
        <w:tab/>
      </w:r>
    </w:p>
    <w:p w14:paraId="21C6A104" w14:textId="77777777" w:rsidR="00F14136" w:rsidRDefault="00F14136" w:rsidP="00F14136">
      <w:r>
        <w:t xml:space="preserve">O operador pode realizar a despedida padrão com “tenha um bom dia, boa tarde ou boa noite”, “tenha um bom trabalho”, “bom descanso”, “bom almoço”, “obrigada igualmente”. Não tem problema responder “amém” quando os motoristas dizem Deus abençoe, ou desejar </w:t>
      </w:r>
      <w:r>
        <w:lastRenderedPageBreak/>
        <w:t>feliz natal, feliz ano novo ou feliz páscoa em datas comemorativas. Pois além de um atendimento padronizado, precisamos também ter um atendimento humanizado, então é importante responder aos clientes, quando acontecem esses tipos de felicitações ou desejos.</w:t>
      </w:r>
    </w:p>
    <w:p w14:paraId="5C1BCB93" w14:textId="20339D2A" w:rsidR="00F14136" w:rsidRDefault="00F14136" w:rsidP="00F14136">
      <w:pPr>
        <w:rPr>
          <w:b/>
        </w:rPr>
      </w:pPr>
      <w:r w:rsidRPr="009D2F15">
        <w:rPr>
          <w:b/>
        </w:rPr>
        <w:t>Utilizou a função mudo corretamente para evitar ruídos externos?</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0,3</w:t>
      </w:r>
    </w:p>
    <w:p w14:paraId="315DBE4A" w14:textId="77777777" w:rsidR="00F14136" w:rsidRDefault="00F14136" w:rsidP="00F14136">
      <w:r>
        <w:t>O operador deve deixar o headset no mudo, quando não está em contato direto com o motorista ou cliente.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7459E855" w14:textId="70A23E6C" w:rsidR="00F14136" w:rsidRDefault="00F14136" w:rsidP="00F14136">
      <w:pPr>
        <w:rPr>
          <w:b/>
        </w:rPr>
      </w:pPr>
      <w:r w:rsidRPr="00B27ACB">
        <w:rPr>
          <w:b/>
        </w:rPr>
        <w:t>Evitou silêncios prolongados (mais de</w:t>
      </w:r>
      <w:r>
        <w:rPr>
          <w:b/>
        </w:rPr>
        <w:t xml:space="preserve"> 45</w:t>
      </w:r>
      <w:r w:rsidRPr="00B27ACB">
        <w:rPr>
          <w:b/>
        </w:rPr>
        <w:t xml:space="preserve"> segundos sem interação)?</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0,15</w:t>
      </w:r>
    </w:p>
    <w:p w14:paraId="383301B6" w14:textId="5C6ED77F" w:rsidR="00F14136" w:rsidRDefault="00F14136" w:rsidP="00F14136">
      <w:r w:rsidRPr="008759E2">
        <w:t xml:space="preserve">O operador precisa realizar o preenchimento do silêncio, não deixando a pessoa sem retorno por mais de </w:t>
      </w:r>
      <w:r>
        <w:t>45</w:t>
      </w:r>
      <w:r w:rsidRPr="008759E2">
        <w:t xml:space="preserve"> segundos</w:t>
      </w:r>
      <w:r>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45 segundos e o operador não deu nenhum retorno, o critério é despontuado.</w:t>
      </w:r>
    </w:p>
    <w:p w14:paraId="17D56E46" w14:textId="43C22B82" w:rsidR="00F14136" w:rsidRDefault="00F14136" w:rsidP="00F14136">
      <w:pPr>
        <w:rPr>
          <w:b/>
        </w:rPr>
      </w:pPr>
      <w:r w:rsidRPr="00F05102">
        <w:rPr>
          <w:b/>
        </w:rPr>
        <w:t>Após a resolução do alerta, finalizou corretamente a ligação sem reter a linha desnecessariamente (10s)?</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0,2</w:t>
      </w:r>
    </w:p>
    <w:p w14:paraId="71F42E05" w14:textId="77777777" w:rsidR="00F14136" w:rsidRDefault="00F14136" w:rsidP="00F14136">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3F9677AB" w14:textId="0587B0DD" w:rsidR="00F14136" w:rsidRDefault="00F14136" w:rsidP="00F14136">
      <w:pPr>
        <w:rPr>
          <w:b/>
        </w:rPr>
      </w:pPr>
      <w:r w:rsidRPr="003D65E3">
        <w:rPr>
          <w:b/>
        </w:rPr>
        <w:t>O operador realizou a qualificação do atendimento corretamente</w:t>
      </w:r>
      <w:r>
        <w:rPr>
          <w:b/>
        </w:rPr>
        <w:t>?</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0,3</w:t>
      </w:r>
    </w:p>
    <w:p w14:paraId="0A79ACB9" w14:textId="67CF488B" w:rsidR="00F14136" w:rsidRDefault="00F14136" w:rsidP="00F14136">
      <w:r w:rsidRPr="003D65E3">
        <w:t xml:space="preserve">O operador precisa qualificar a ligação dentro da plataforma de telefonia de forma correta, afim de facilitar a </w:t>
      </w:r>
      <w:r>
        <w:t xml:space="preserve">busca pelas </w:t>
      </w:r>
      <w:r w:rsidRPr="003D65E3">
        <w:t>ligaç</w:t>
      </w:r>
      <w:r>
        <w:t>ões</w:t>
      </w:r>
      <w:r w:rsidRPr="003D65E3">
        <w:t xml:space="preserve"> sobre </w:t>
      </w:r>
      <w:r>
        <w:t>devolução</w:t>
      </w:r>
      <w:r w:rsidRPr="003D65E3">
        <w:t xml:space="preserve"> para ser auditada, pois </w:t>
      </w:r>
      <w:r>
        <w:t xml:space="preserve">essas </w:t>
      </w:r>
      <w:r w:rsidRPr="003D65E3">
        <w:t>ligações são localizadas através da qualificação</w:t>
      </w:r>
      <w:r>
        <w:t>, ou seja, se não estiver qualificada ou qualificada de forma errada, gera um retrabalho para o auditor, que precisa ouvir cada ligação para identificar do que se trata.</w:t>
      </w:r>
    </w:p>
    <w:p w14:paraId="78E3E143" w14:textId="09425A18" w:rsidR="00F14136" w:rsidRDefault="00F14136" w:rsidP="00F14136">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0,1</w:t>
      </w:r>
    </w:p>
    <w:p w14:paraId="5945C00C" w14:textId="1531186F" w:rsidR="00F14136" w:rsidRDefault="00F14136" w:rsidP="00F14136">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17832974" w14:textId="5D18DE86" w:rsidR="00602C1B" w:rsidRDefault="00210996" w:rsidP="00F14136">
      <w:r>
        <w:rPr>
          <w:rFonts w:ascii="Arial" w:eastAsiaTheme="majorEastAsia" w:hAnsi="Arial" w:cs="Arial"/>
          <w:b/>
          <w:bCs/>
          <w:color w:val="000000" w:themeColor="text1"/>
          <w:sz w:val="24"/>
          <w:szCs w:val="24"/>
        </w:rPr>
        <w:pict w14:anchorId="70147D53">
          <v:rect id="_x0000_i1025" style="width:0;height:1.5pt" o:hralign="center" o:hrstd="t" o:hr="t" fillcolor="#a0a0a0" stroked="f"/>
        </w:pict>
      </w:r>
    </w:p>
    <w:p w14:paraId="450BBC3B" w14:textId="77777777" w:rsidR="00D74968" w:rsidRDefault="00D74968" w:rsidP="00602C1B"/>
    <w:p w14:paraId="4CA34AB9" w14:textId="77777777" w:rsidR="00D74968" w:rsidRDefault="00D74968" w:rsidP="00602C1B"/>
    <w:p w14:paraId="4B4B6B87" w14:textId="6E40F27B" w:rsidR="00602C1B" w:rsidRDefault="00602C1B" w:rsidP="00602C1B">
      <w:r>
        <w:lastRenderedPageBreak/>
        <w:t>CABINETS – LIGAÇÃO CLIENTE – UNILEVER</w:t>
      </w:r>
    </w:p>
    <w:p w14:paraId="1486ECE6" w14:textId="77DD9C7B" w:rsidR="001E55FF" w:rsidRDefault="001E55FF" w:rsidP="001E55FF">
      <w:r w:rsidRPr="005A30D5">
        <w:rPr>
          <w:rFonts w:ascii="Calibri" w:eastAsia="Times New Roman" w:hAnsi="Calibri" w:cs="Calibri"/>
          <w:b/>
          <w:bCs/>
          <w:color w:val="000000"/>
          <w:lang w:eastAsia="pt-BR"/>
        </w:rPr>
        <w:t>O operador se identificou informando saudação, nome, setor e empresa?</w:t>
      </w:r>
      <w:r w:rsidR="00D74968">
        <w:rPr>
          <w:rFonts w:ascii="Calibri" w:eastAsia="Times New Roman" w:hAnsi="Calibri" w:cs="Calibri"/>
          <w:b/>
          <w:bCs/>
          <w:color w:val="000000"/>
          <w:lang w:eastAsia="pt-BR"/>
        </w:rPr>
        <w:t xml:space="preserve"> </w:t>
      </w:r>
      <w:r w:rsidR="00D74968">
        <w:rPr>
          <w:rFonts w:ascii="Calibri" w:eastAsia="Times New Roman" w:hAnsi="Calibri" w:cs="Calibri"/>
          <w:b/>
          <w:bCs/>
          <w:color w:val="000000"/>
          <w:lang w:eastAsia="pt-BR"/>
        </w:rPr>
        <w:t>Peso</w:t>
      </w:r>
      <w:r w:rsidR="00D74968">
        <w:rPr>
          <w:rFonts w:ascii="Calibri" w:eastAsia="Times New Roman" w:hAnsi="Calibri" w:cs="Calibri"/>
          <w:b/>
          <w:bCs/>
          <w:color w:val="000000"/>
          <w:lang w:eastAsia="pt-BR"/>
        </w:rPr>
        <w:t xml:space="preserve"> 0,3</w:t>
      </w:r>
    </w:p>
    <w:p w14:paraId="173AF6D8" w14:textId="77777777" w:rsidR="001E55FF" w:rsidRDefault="001E55FF" w:rsidP="001E55FF">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4C1C744A" w14:textId="0FD706A6" w:rsidR="001E55FF" w:rsidRDefault="001E55FF" w:rsidP="001E55FF">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Confirmou com quem está falando?</w:t>
      </w:r>
      <w:r>
        <w:rPr>
          <w:rFonts w:ascii="Calibri" w:eastAsia="Times New Roman" w:hAnsi="Calibri" w:cs="Calibri"/>
          <w:b/>
          <w:bCs/>
          <w:color w:val="000000"/>
          <w:lang w:eastAsia="pt-BR"/>
        </w:rPr>
        <w:t xml:space="preserve"> </w:t>
      </w:r>
      <w:r w:rsidR="00D74968">
        <w:rPr>
          <w:rFonts w:ascii="Calibri" w:eastAsia="Times New Roman" w:hAnsi="Calibri" w:cs="Calibri"/>
          <w:b/>
          <w:bCs/>
          <w:color w:val="000000"/>
          <w:lang w:eastAsia="pt-BR"/>
        </w:rPr>
        <w:t>Peso</w:t>
      </w:r>
      <w:r w:rsidR="00D74968">
        <w:rPr>
          <w:rFonts w:ascii="Calibri" w:eastAsia="Times New Roman" w:hAnsi="Calibri" w:cs="Calibri"/>
          <w:b/>
          <w:bCs/>
          <w:color w:val="000000"/>
          <w:lang w:eastAsia="pt-BR"/>
        </w:rPr>
        <w:t xml:space="preserve"> 0,4</w:t>
      </w:r>
    </w:p>
    <w:p w14:paraId="7AA62115" w14:textId="77777777" w:rsidR="001E55FF" w:rsidRDefault="001E55FF" w:rsidP="001E55FF">
      <w:pPr>
        <w:rPr>
          <w:rFonts w:ascii="Calibri" w:eastAsia="Times New Roman" w:hAnsi="Calibri" w:cs="Calibri"/>
          <w:bCs/>
          <w:color w:val="000000"/>
          <w:lang w:eastAsia="pt-BR"/>
        </w:rPr>
      </w:pPr>
      <w:r w:rsidRPr="00582DC3">
        <w:rPr>
          <w:rFonts w:ascii="Calibri" w:eastAsia="Times New Roman" w:hAnsi="Calibri" w:cs="Calibri"/>
          <w:bCs/>
          <w:color w:val="000000"/>
          <w:lang w:eastAsia="pt-BR"/>
        </w:rPr>
        <w:t>O operador precisa perguntar ao cliente seu nome, para que possa deixar no registro, caso seja necessário realizar algum retorno mais tarde, já sabe com quem falou antes e pode falar novamente com aquela pessoa. Então o operador tem que questionar com quem ele fala, ou se ele já tiver o nome da pessoa, pode perguntar se está falando com o “fulano”. O importante é ter o nome da pessoa com quem falou.</w:t>
      </w:r>
    </w:p>
    <w:p w14:paraId="685A9455" w14:textId="6485EFB5" w:rsidR="00F14136" w:rsidRDefault="001E55FF" w:rsidP="00F14136">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que irá comunicar um insucesso?</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1,57</w:t>
      </w:r>
    </w:p>
    <w:p w14:paraId="21FF0F2B" w14:textId="097159DC" w:rsidR="001E55FF" w:rsidRDefault="001E55FF" w:rsidP="00F14136">
      <w:pPr>
        <w:rPr>
          <w:rFonts w:ascii="Calibri" w:eastAsia="Times New Roman" w:hAnsi="Calibri" w:cs="Calibri"/>
          <w:bCs/>
          <w:color w:val="000000"/>
          <w:lang w:eastAsia="pt-BR"/>
        </w:rPr>
      </w:pPr>
      <w:r>
        <w:rPr>
          <w:rFonts w:ascii="Calibri" w:eastAsia="Times New Roman" w:hAnsi="Calibri" w:cs="Calibri"/>
          <w:bCs/>
          <w:color w:val="000000"/>
          <w:lang w:eastAsia="pt-BR"/>
        </w:rPr>
        <w:t>O operador deve informar que está ligando devido a um insucesso.</w:t>
      </w:r>
    </w:p>
    <w:p w14:paraId="62DA4FA0" w14:textId="2820A1D1" w:rsidR="001E55FF" w:rsidRDefault="001E55FF" w:rsidP="001E55FF">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nome do cliente corretamente?</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1,6</w:t>
      </w:r>
    </w:p>
    <w:p w14:paraId="6C2DA469" w14:textId="77777777" w:rsidR="001E55FF" w:rsidRDefault="001E55FF" w:rsidP="001E55FF">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nome do cliente.</w:t>
      </w:r>
    </w:p>
    <w:p w14:paraId="2E093094" w14:textId="327C8304" w:rsidR="001E55FF" w:rsidRDefault="001E55FF" w:rsidP="001E55FF">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endereço correto do cliente?</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1,6</w:t>
      </w:r>
    </w:p>
    <w:p w14:paraId="31996EEA" w14:textId="77777777" w:rsidR="001E55FF" w:rsidRDefault="001E55FF" w:rsidP="001E55FF">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endereço do cliente, informando o nome da rua/avenida, número, bairro e cidade.</w:t>
      </w:r>
    </w:p>
    <w:p w14:paraId="6640D5FB" w14:textId="342A6466" w:rsidR="001E55FF" w:rsidRDefault="001E55FF" w:rsidP="001E55FF">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código do cliente?</w:t>
      </w:r>
      <w:r w:rsidR="00D74968">
        <w:rPr>
          <w:rFonts w:ascii="Calibri" w:eastAsia="Times New Roman" w:hAnsi="Calibri" w:cs="Calibri"/>
          <w:b/>
          <w:bCs/>
          <w:color w:val="000000"/>
          <w:lang w:eastAsia="pt-BR"/>
        </w:rPr>
        <w:t xml:space="preserve"> Peso</w:t>
      </w:r>
      <w:r w:rsidR="00D74968">
        <w:rPr>
          <w:rFonts w:ascii="Calibri" w:eastAsia="Times New Roman" w:hAnsi="Calibri" w:cs="Calibri"/>
          <w:b/>
          <w:bCs/>
          <w:color w:val="000000"/>
          <w:lang w:eastAsia="pt-BR"/>
        </w:rPr>
        <w:t xml:space="preserve"> </w:t>
      </w:r>
      <w:r w:rsidR="00933540">
        <w:rPr>
          <w:rFonts w:ascii="Calibri" w:eastAsia="Times New Roman" w:hAnsi="Calibri" w:cs="Calibri"/>
          <w:b/>
          <w:bCs/>
          <w:color w:val="000000"/>
          <w:lang w:eastAsia="pt-BR"/>
        </w:rPr>
        <w:t>1,6</w:t>
      </w:r>
    </w:p>
    <w:p w14:paraId="605DE941" w14:textId="77777777" w:rsidR="001E55FF" w:rsidRDefault="001E55FF" w:rsidP="001E55FF">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código desse cliente, informando numerais.</w:t>
      </w:r>
    </w:p>
    <w:p w14:paraId="2B5DA0BF" w14:textId="0C051C21" w:rsidR="001E55FF" w:rsidRDefault="001E55FF" w:rsidP="001E55FF">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Ação resultante (e-mail, ligação, mobile) foi registrada corretamente?</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1,58</w:t>
      </w:r>
    </w:p>
    <w:p w14:paraId="41EC95A1" w14:textId="77777777" w:rsidR="001E55FF" w:rsidRDefault="001E55FF" w:rsidP="001E55FF">
      <w:pPr>
        <w:rPr>
          <w:rFonts w:ascii="Calibri" w:eastAsia="Times New Roman" w:hAnsi="Calibri" w:cs="Calibri"/>
          <w:bCs/>
          <w:color w:val="000000"/>
          <w:lang w:eastAsia="pt-BR"/>
        </w:rPr>
      </w:pPr>
      <w:r>
        <w:rPr>
          <w:rFonts w:ascii="Calibri" w:eastAsia="Times New Roman" w:hAnsi="Calibri" w:cs="Calibri"/>
          <w:bCs/>
          <w:color w:val="000000"/>
          <w:lang w:eastAsia="pt-BR"/>
        </w:rPr>
        <w:t xml:space="preserve">O operador precisa informar ao cliente se será enviado um e-mail, ou se ele precisa abrir o </w:t>
      </w:r>
      <w:proofErr w:type="spellStart"/>
      <w:r>
        <w:rPr>
          <w:rFonts w:ascii="Calibri" w:eastAsia="Times New Roman" w:hAnsi="Calibri" w:cs="Calibri"/>
          <w:bCs/>
          <w:color w:val="000000"/>
          <w:lang w:eastAsia="pt-BR"/>
        </w:rPr>
        <w:t>template</w:t>
      </w:r>
      <w:proofErr w:type="spellEnd"/>
      <w:r>
        <w:rPr>
          <w:rFonts w:ascii="Calibri" w:eastAsia="Times New Roman" w:hAnsi="Calibri" w:cs="Calibri"/>
          <w:bCs/>
          <w:color w:val="000000"/>
          <w:lang w:eastAsia="pt-BR"/>
        </w:rPr>
        <w:t xml:space="preserve"> no </w:t>
      </w:r>
      <w:proofErr w:type="spellStart"/>
      <w:r>
        <w:rPr>
          <w:rFonts w:ascii="Calibri" w:eastAsia="Times New Roman" w:hAnsi="Calibri" w:cs="Calibri"/>
          <w:bCs/>
          <w:color w:val="000000"/>
          <w:lang w:eastAsia="pt-BR"/>
        </w:rPr>
        <w:t>whatsapp</w:t>
      </w:r>
      <w:proofErr w:type="spellEnd"/>
      <w:r>
        <w:rPr>
          <w:rFonts w:ascii="Calibri" w:eastAsia="Times New Roman" w:hAnsi="Calibri" w:cs="Calibri"/>
          <w:bCs/>
          <w:color w:val="000000"/>
          <w:lang w:eastAsia="pt-BR"/>
        </w:rPr>
        <w:t xml:space="preserve"> pra ter acesso às informações.</w:t>
      </w:r>
    </w:p>
    <w:p w14:paraId="2C351DF4" w14:textId="59FD5012" w:rsidR="001E55FF" w:rsidRDefault="001E55FF" w:rsidP="001E55FF">
      <w:pPr>
        <w:rPr>
          <w:b/>
        </w:rPr>
      </w:pPr>
      <w:r w:rsidRPr="00904814">
        <w:rPr>
          <w:b/>
        </w:rPr>
        <w:t>Realizou a despedida padrão com cordialidade?</w:t>
      </w:r>
      <w:r w:rsidR="00933540">
        <w:rPr>
          <w:b/>
        </w:rPr>
        <w:t xml:space="preserve"> </w:t>
      </w:r>
      <w:r w:rsidR="00933540">
        <w:rPr>
          <w:rFonts w:ascii="Calibri" w:eastAsia="Times New Roman" w:hAnsi="Calibri" w:cs="Calibri"/>
          <w:b/>
          <w:bCs/>
          <w:color w:val="000000"/>
          <w:lang w:eastAsia="pt-BR"/>
        </w:rPr>
        <w:t>Peso</w:t>
      </w:r>
      <w:r w:rsidR="00933540">
        <w:rPr>
          <w:rFonts w:ascii="Calibri" w:eastAsia="Times New Roman" w:hAnsi="Calibri" w:cs="Calibri"/>
          <w:b/>
          <w:bCs/>
          <w:color w:val="000000"/>
          <w:lang w:eastAsia="pt-BR"/>
        </w:rPr>
        <w:t xml:space="preserve"> 0,3</w:t>
      </w:r>
    </w:p>
    <w:p w14:paraId="0CCAD2AA" w14:textId="77777777" w:rsidR="001E55FF" w:rsidRDefault="001E55FF" w:rsidP="001E55FF">
      <w:r>
        <w:t>O operador pode realizar a despedida padrão com “tenha um bom dia, boa tarde ou boa noite”, “tenha um bom trabalho”, “bom descanso”, “bom almoço”, “obrigada igualmente”. Não tem problema responder “amém” quando os motoristas dizem Deus abençoe, ou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5C008000" w14:textId="7126BC01" w:rsidR="001E55FF" w:rsidRDefault="001E55FF" w:rsidP="001E55FF">
      <w:pPr>
        <w:rPr>
          <w:b/>
        </w:rPr>
      </w:pPr>
      <w:r w:rsidRPr="009D2F15">
        <w:rPr>
          <w:b/>
        </w:rPr>
        <w:t>Utilizou a função mudo corretamente para evitar ruídos externos?</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0,3</w:t>
      </w:r>
    </w:p>
    <w:p w14:paraId="1A3B5B57" w14:textId="77777777" w:rsidR="001E55FF" w:rsidRDefault="001E55FF" w:rsidP="001E55FF">
      <w:r>
        <w:t>O operador deve deixar o headset no mudo, quando não está em contato direto com o motorista ou cliente.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722BDC30" w14:textId="5986F4BB" w:rsidR="001E55FF" w:rsidRDefault="001E55FF" w:rsidP="001E55FF">
      <w:pPr>
        <w:rPr>
          <w:b/>
        </w:rPr>
      </w:pPr>
      <w:r w:rsidRPr="00B27ACB">
        <w:rPr>
          <w:b/>
        </w:rPr>
        <w:lastRenderedPageBreak/>
        <w:t>Evitou silêncios prolongados (mais de</w:t>
      </w:r>
      <w:r>
        <w:rPr>
          <w:b/>
        </w:rPr>
        <w:t xml:space="preserve"> 45</w:t>
      </w:r>
      <w:r w:rsidRPr="00B27ACB">
        <w:rPr>
          <w:b/>
        </w:rPr>
        <w:t xml:space="preserve"> segundos sem interação)?</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0,15</w:t>
      </w:r>
    </w:p>
    <w:p w14:paraId="17AB1780" w14:textId="77777777" w:rsidR="001E55FF" w:rsidRDefault="001E55FF" w:rsidP="001E55FF">
      <w:r w:rsidRPr="008759E2">
        <w:t xml:space="preserve">O operador precisa realizar o preenchimento do silêncio, não deixando a pessoa sem retorno por mais de </w:t>
      </w:r>
      <w:r>
        <w:t>45</w:t>
      </w:r>
      <w:r w:rsidRPr="008759E2">
        <w:t xml:space="preserve"> segundos</w:t>
      </w:r>
      <w:r>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45 segundos e o operador não deu nenhum retorno, o critério é despontuado.</w:t>
      </w:r>
    </w:p>
    <w:p w14:paraId="19B138EF" w14:textId="6B090F28" w:rsidR="001E55FF" w:rsidRDefault="001E55FF" w:rsidP="001E55FF">
      <w:pPr>
        <w:rPr>
          <w:b/>
        </w:rPr>
      </w:pPr>
      <w:r w:rsidRPr="00F05102">
        <w:rPr>
          <w:b/>
        </w:rPr>
        <w:t>Após a resolução do alerta, finalizou corretamente a ligação sem reter a linha desnecessariamente (10s)?</w:t>
      </w:r>
      <w:r w:rsidR="00933540">
        <w:rPr>
          <w:b/>
        </w:rPr>
        <w:t xml:space="preserve"> </w:t>
      </w:r>
      <w:r w:rsidR="00933540">
        <w:rPr>
          <w:rFonts w:ascii="Calibri" w:eastAsia="Times New Roman" w:hAnsi="Calibri" w:cs="Calibri"/>
          <w:b/>
          <w:bCs/>
          <w:color w:val="000000"/>
          <w:lang w:eastAsia="pt-BR"/>
        </w:rPr>
        <w:t>Peso</w:t>
      </w:r>
      <w:r w:rsidR="00933540">
        <w:rPr>
          <w:rFonts w:ascii="Calibri" w:eastAsia="Times New Roman" w:hAnsi="Calibri" w:cs="Calibri"/>
          <w:b/>
          <w:bCs/>
          <w:color w:val="000000"/>
          <w:lang w:eastAsia="pt-BR"/>
        </w:rPr>
        <w:t xml:space="preserve"> 0,2</w:t>
      </w:r>
    </w:p>
    <w:p w14:paraId="3EE1DB7A" w14:textId="77777777" w:rsidR="001E55FF" w:rsidRDefault="001E55FF" w:rsidP="001E55FF">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79ADA910" w14:textId="19F30C72" w:rsidR="001E55FF" w:rsidRDefault="001E55FF" w:rsidP="001E55FF">
      <w:pPr>
        <w:rPr>
          <w:b/>
        </w:rPr>
      </w:pPr>
      <w:r w:rsidRPr="003D65E3">
        <w:rPr>
          <w:b/>
        </w:rPr>
        <w:t>O operador realizou a qualificação do atendimento corretamente</w:t>
      </w:r>
      <w:r>
        <w:rPr>
          <w:b/>
        </w:rPr>
        <w:t>?</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0,3</w:t>
      </w:r>
    </w:p>
    <w:p w14:paraId="163BD189" w14:textId="77777777" w:rsidR="001E55FF" w:rsidRDefault="001E55FF" w:rsidP="001E55FF">
      <w:r w:rsidRPr="003D65E3">
        <w:t xml:space="preserve">O operador precisa qualificar a ligação dentro da plataforma de telefonia de forma correta, afim de facilitar a </w:t>
      </w:r>
      <w:r>
        <w:t xml:space="preserve">busca pelas </w:t>
      </w:r>
      <w:r w:rsidRPr="003D65E3">
        <w:t>ligaç</w:t>
      </w:r>
      <w:r>
        <w:t>ões</w:t>
      </w:r>
      <w:r w:rsidRPr="003D65E3">
        <w:t xml:space="preserve"> sobre </w:t>
      </w:r>
      <w:r>
        <w:t>devolução</w:t>
      </w:r>
      <w:r w:rsidRPr="003D65E3">
        <w:t xml:space="preserve"> para ser auditada, pois </w:t>
      </w:r>
      <w:r>
        <w:t xml:space="preserve">essas </w:t>
      </w:r>
      <w:r w:rsidRPr="003D65E3">
        <w:t>ligações são localizadas através da qualificação</w:t>
      </w:r>
      <w:r>
        <w:t>, ou seja, se não estiver qualificada ou qualificada de forma errada, gera um retrabalho para o auditor, que precisa ouvir cada ligação para identificar do que se trata.</w:t>
      </w:r>
    </w:p>
    <w:p w14:paraId="0FE23F07" w14:textId="704AE8B0" w:rsidR="001E55FF" w:rsidRDefault="001E55FF" w:rsidP="001E55FF">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0,1</w:t>
      </w:r>
    </w:p>
    <w:p w14:paraId="7598A33E" w14:textId="77777777" w:rsidR="001E55FF" w:rsidRDefault="001E55FF" w:rsidP="001E55FF">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7BBB6819" w14:textId="77777777" w:rsidR="001E55FF" w:rsidRDefault="00210996" w:rsidP="001E55FF">
      <w:r>
        <w:rPr>
          <w:rFonts w:ascii="Arial" w:eastAsiaTheme="majorEastAsia" w:hAnsi="Arial" w:cs="Arial"/>
          <w:b/>
          <w:bCs/>
          <w:color w:val="000000" w:themeColor="text1"/>
          <w:sz w:val="24"/>
          <w:szCs w:val="24"/>
        </w:rPr>
        <w:pict w14:anchorId="7D972B1B">
          <v:rect id="_x0000_i1026" style="width:0;height:1.5pt" o:hralign="center" o:hrstd="t" o:hr="t" fillcolor="#a0a0a0" stroked="f"/>
        </w:pict>
      </w:r>
    </w:p>
    <w:p w14:paraId="5F957A8C" w14:textId="4F337A96" w:rsidR="001E55FF" w:rsidRDefault="008D54F2" w:rsidP="001E55FF">
      <w:r>
        <w:t>ATUAÇÃO TRATATIVA</w:t>
      </w:r>
      <w:r w:rsidR="001E55FF">
        <w:t xml:space="preserve"> – LIGAÇÃO CLIENTE – UNILEVER</w:t>
      </w:r>
    </w:p>
    <w:p w14:paraId="344A8710" w14:textId="25D66931" w:rsidR="008D54F2" w:rsidRDefault="008D54F2" w:rsidP="008D54F2">
      <w:r w:rsidRPr="005A30D5">
        <w:rPr>
          <w:rFonts w:ascii="Calibri" w:eastAsia="Times New Roman" w:hAnsi="Calibri" w:cs="Calibri"/>
          <w:b/>
          <w:bCs/>
          <w:color w:val="000000"/>
          <w:lang w:eastAsia="pt-BR"/>
        </w:rPr>
        <w:t>O operador se identificou informando saudação, nome, setor e empresa?</w:t>
      </w:r>
      <w:r w:rsidR="00933540">
        <w:rPr>
          <w:rFonts w:ascii="Calibri" w:eastAsia="Times New Roman" w:hAnsi="Calibri" w:cs="Calibri"/>
          <w:b/>
          <w:bCs/>
          <w:color w:val="000000"/>
          <w:lang w:eastAsia="pt-BR"/>
        </w:rPr>
        <w:t xml:space="preserve"> </w:t>
      </w:r>
      <w:r w:rsidR="00933540">
        <w:rPr>
          <w:rFonts w:ascii="Calibri" w:eastAsia="Times New Roman" w:hAnsi="Calibri" w:cs="Calibri"/>
          <w:b/>
          <w:bCs/>
          <w:color w:val="000000"/>
          <w:lang w:eastAsia="pt-BR"/>
        </w:rPr>
        <w:t>Peso</w:t>
      </w:r>
      <w:r w:rsidR="00933540">
        <w:rPr>
          <w:rFonts w:ascii="Calibri" w:eastAsia="Times New Roman" w:hAnsi="Calibri" w:cs="Calibri"/>
          <w:b/>
          <w:bCs/>
          <w:color w:val="000000"/>
          <w:lang w:eastAsia="pt-BR"/>
        </w:rPr>
        <w:t xml:space="preserve"> 0,3</w:t>
      </w:r>
    </w:p>
    <w:p w14:paraId="2A2C4555" w14:textId="77777777" w:rsidR="008D54F2" w:rsidRDefault="008D54F2" w:rsidP="008D54F2">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7F6CA385" w14:textId="23402DAA" w:rsidR="008D54F2" w:rsidRDefault="008D54F2" w:rsidP="008D54F2">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Confirmou com quem está falando?</w:t>
      </w:r>
      <w:r>
        <w:rPr>
          <w:rFonts w:ascii="Calibri" w:eastAsia="Times New Roman" w:hAnsi="Calibri" w:cs="Calibri"/>
          <w:b/>
          <w:bCs/>
          <w:color w:val="000000"/>
          <w:lang w:eastAsia="pt-BR"/>
        </w:rPr>
        <w:t xml:space="preserve"> </w:t>
      </w:r>
      <w:r w:rsidR="00933540">
        <w:rPr>
          <w:rFonts w:ascii="Calibri" w:eastAsia="Times New Roman" w:hAnsi="Calibri" w:cs="Calibri"/>
          <w:b/>
          <w:bCs/>
          <w:color w:val="000000"/>
          <w:lang w:eastAsia="pt-BR"/>
        </w:rPr>
        <w:t>Peso</w:t>
      </w:r>
      <w:r w:rsidR="00933540">
        <w:rPr>
          <w:rFonts w:ascii="Calibri" w:eastAsia="Times New Roman" w:hAnsi="Calibri" w:cs="Calibri"/>
          <w:b/>
          <w:bCs/>
          <w:color w:val="000000"/>
          <w:lang w:eastAsia="pt-BR"/>
        </w:rPr>
        <w:t xml:space="preserve"> 0,4</w:t>
      </w:r>
    </w:p>
    <w:p w14:paraId="05CA16C3" w14:textId="77777777" w:rsidR="008D54F2" w:rsidRDefault="008D54F2" w:rsidP="008D54F2">
      <w:pPr>
        <w:rPr>
          <w:rFonts w:ascii="Calibri" w:eastAsia="Times New Roman" w:hAnsi="Calibri" w:cs="Calibri"/>
          <w:bCs/>
          <w:color w:val="000000"/>
          <w:lang w:eastAsia="pt-BR"/>
        </w:rPr>
      </w:pPr>
      <w:r w:rsidRPr="00582DC3">
        <w:rPr>
          <w:rFonts w:ascii="Calibri" w:eastAsia="Times New Roman" w:hAnsi="Calibri" w:cs="Calibri"/>
          <w:bCs/>
          <w:color w:val="000000"/>
          <w:lang w:eastAsia="pt-BR"/>
        </w:rPr>
        <w:t xml:space="preserve">O operador precisa perguntar ao cliente seu nome, para que possa deixar no registro, caso seja necessário realizar algum retorno mais tarde, já sabe com quem falou antes e pode falar novamente com aquela pessoa. Então o operador tem que questionar com quem ele fala, ou </w:t>
      </w:r>
      <w:r w:rsidRPr="00582DC3">
        <w:rPr>
          <w:rFonts w:ascii="Calibri" w:eastAsia="Times New Roman" w:hAnsi="Calibri" w:cs="Calibri"/>
          <w:bCs/>
          <w:color w:val="000000"/>
          <w:lang w:eastAsia="pt-BR"/>
        </w:rPr>
        <w:lastRenderedPageBreak/>
        <w:t>se ele já tiver o nome da pessoa, pode perguntar se está falando com o “fulano”. O importante é ter o nome da pessoa com quem falou.</w:t>
      </w:r>
    </w:p>
    <w:p w14:paraId="04F2B52C" w14:textId="64F89C04" w:rsidR="008D54F2" w:rsidRDefault="008D54F2" w:rsidP="001E55FF">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motivo do contato?</w:t>
      </w:r>
      <w:r w:rsidR="00933540">
        <w:rPr>
          <w:rFonts w:ascii="Calibri" w:eastAsia="Times New Roman" w:hAnsi="Calibri" w:cs="Calibri"/>
          <w:b/>
          <w:bCs/>
          <w:color w:val="000000"/>
          <w:lang w:eastAsia="pt-BR"/>
        </w:rPr>
        <w:t xml:space="preserve"> </w:t>
      </w:r>
      <w:r w:rsidR="00933540">
        <w:rPr>
          <w:rFonts w:ascii="Calibri" w:eastAsia="Times New Roman" w:hAnsi="Calibri" w:cs="Calibri"/>
          <w:b/>
          <w:bCs/>
          <w:color w:val="000000"/>
          <w:lang w:eastAsia="pt-BR"/>
        </w:rPr>
        <w:t>Peso</w:t>
      </w:r>
      <w:r w:rsidR="00933540">
        <w:rPr>
          <w:rFonts w:ascii="Calibri" w:eastAsia="Times New Roman" w:hAnsi="Calibri" w:cs="Calibri"/>
          <w:b/>
          <w:bCs/>
          <w:color w:val="000000"/>
          <w:lang w:eastAsia="pt-BR"/>
        </w:rPr>
        <w:t xml:space="preserve"> 1,32</w:t>
      </w:r>
    </w:p>
    <w:p w14:paraId="076857FF" w14:textId="514066FD" w:rsidR="008D54F2" w:rsidRDefault="008D54F2" w:rsidP="001E55FF">
      <w:r>
        <w:t>O operador</w:t>
      </w:r>
      <w:r w:rsidR="00AF7AFC">
        <w:t xml:space="preserve"> precisa informar ao vendedor que está entrando em contato </w:t>
      </w:r>
      <w:r w:rsidR="000D4DB6">
        <w:t>sobre uma possível devolução e verificar se ele pode auxiliar.</w:t>
      </w:r>
    </w:p>
    <w:p w14:paraId="65B22714" w14:textId="315C6AE0" w:rsidR="00651392" w:rsidRDefault="00651392" w:rsidP="00651392">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nome do cliente corretamente?</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1,0</w:t>
      </w:r>
    </w:p>
    <w:p w14:paraId="7E920E5E" w14:textId="77777777" w:rsidR="00651392" w:rsidRDefault="00651392" w:rsidP="00651392">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nome do cliente.</w:t>
      </w:r>
    </w:p>
    <w:p w14:paraId="443E1FC3" w14:textId="5E56F4BD" w:rsidR="00651392" w:rsidRDefault="00651392" w:rsidP="00651392">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endereço correto do cliente?</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1,0</w:t>
      </w:r>
    </w:p>
    <w:p w14:paraId="1E55602C" w14:textId="77777777" w:rsidR="00651392" w:rsidRDefault="00651392" w:rsidP="00651392">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endereço do cliente, informando o nome da rua/avenida, número, bairro e cidade.</w:t>
      </w:r>
    </w:p>
    <w:p w14:paraId="4C5733C7" w14:textId="28F0C72B" w:rsidR="00651392" w:rsidRDefault="00651392" w:rsidP="00651392">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código do cliente?</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0,85</w:t>
      </w:r>
    </w:p>
    <w:p w14:paraId="486A312F" w14:textId="2CEDB463" w:rsidR="00651392" w:rsidRDefault="00651392" w:rsidP="00651392">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código desse cliente, informando numerais.</w:t>
      </w:r>
    </w:p>
    <w:p w14:paraId="362E0B6A" w14:textId="74807CE6" w:rsidR="00651392" w:rsidRDefault="00651392" w:rsidP="00651392">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motivo da devolução?</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1,0</w:t>
      </w:r>
    </w:p>
    <w:p w14:paraId="304C228D" w14:textId="0EA0F739" w:rsidR="00651392" w:rsidRDefault="003767C6" w:rsidP="00651392">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informar que a devolução pode ocorrer devido a excesso de veículos, pedido não solicitado, falta de espaço, cliente fechado, etc. Precisa ter alguma informação sobre o que a frota passou para a operação do porque não conseguiram realizar a entrega.</w:t>
      </w:r>
    </w:p>
    <w:p w14:paraId="50390B3D" w14:textId="5BB49A5E" w:rsidR="003767C6" w:rsidRDefault="003767C6" w:rsidP="00651392">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a quantidade de caixas?</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1,0</w:t>
      </w:r>
    </w:p>
    <w:p w14:paraId="3B38562C" w14:textId="755BEABE" w:rsidR="003767C6" w:rsidRDefault="003767C6" w:rsidP="003767C6">
      <w:pPr>
        <w:rPr>
          <w:rFonts w:ascii="Calibri" w:eastAsia="Times New Roman" w:hAnsi="Calibri" w:cs="Calibri"/>
          <w:bCs/>
          <w:color w:val="000000"/>
          <w:lang w:eastAsia="pt-BR"/>
        </w:rPr>
      </w:pPr>
      <w:r>
        <w:rPr>
          <w:rFonts w:ascii="Calibri" w:eastAsia="Times New Roman" w:hAnsi="Calibri" w:cs="Calibri"/>
          <w:bCs/>
          <w:color w:val="000000"/>
          <w:lang w:eastAsia="pt-BR"/>
        </w:rPr>
        <w:t xml:space="preserve">O operador precisa falar para o vendedor, qual é o número de caixas ou unidades </w:t>
      </w:r>
      <w:r w:rsidR="006D2D32">
        <w:rPr>
          <w:rFonts w:ascii="Calibri" w:eastAsia="Times New Roman" w:hAnsi="Calibri" w:cs="Calibri"/>
          <w:bCs/>
          <w:color w:val="000000"/>
          <w:lang w:eastAsia="pt-BR"/>
        </w:rPr>
        <w:t>que podem ser</w:t>
      </w:r>
      <w:r>
        <w:rPr>
          <w:rFonts w:ascii="Calibri" w:eastAsia="Times New Roman" w:hAnsi="Calibri" w:cs="Calibri"/>
          <w:bCs/>
          <w:color w:val="000000"/>
          <w:lang w:eastAsia="pt-BR"/>
        </w:rPr>
        <w:t xml:space="preserve"> devolvidas, as vezes utilizam a palavra “volumetria”, também está correto.</w:t>
      </w:r>
    </w:p>
    <w:p w14:paraId="624982DE" w14:textId="03F05DAA" w:rsidR="006D2D32" w:rsidRDefault="006D2D32" w:rsidP="003767C6">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 xml:space="preserve">Informou o tempo de </w:t>
      </w:r>
      <w:r>
        <w:rPr>
          <w:rFonts w:ascii="Calibri" w:eastAsia="Times New Roman" w:hAnsi="Calibri" w:cs="Calibri"/>
          <w:b/>
          <w:bCs/>
          <w:color w:val="000000"/>
          <w:lang w:eastAsia="pt-BR"/>
        </w:rPr>
        <w:t>espera</w:t>
      </w:r>
      <w:r w:rsidRPr="005A30D5">
        <w:rPr>
          <w:rFonts w:ascii="Calibri" w:eastAsia="Times New Roman" w:hAnsi="Calibri" w:cs="Calibri"/>
          <w:b/>
          <w:bCs/>
          <w:color w:val="000000"/>
          <w:lang w:eastAsia="pt-BR"/>
        </w:rPr>
        <w:t>?</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1,0</w:t>
      </w:r>
    </w:p>
    <w:p w14:paraId="0A885EE5" w14:textId="305BCC89" w:rsidR="006D2D32" w:rsidRDefault="006D2D32" w:rsidP="003767C6">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informar o horário que a frota chegou ao cliente e que horas o tempo de esperar vai expirar, ou se já expirou.</w:t>
      </w:r>
    </w:p>
    <w:p w14:paraId="7665FDDC" w14:textId="226A20BF" w:rsidR="006D2D32" w:rsidRDefault="006D2D32" w:rsidP="006D2D32">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Ação resultante (e-mail, ligação, mobile) foi registrada corretamente?</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0,78</w:t>
      </w:r>
    </w:p>
    <w:p w14:paraId="41C8E0AD" w14:textId="77777777" w:rsidR="006D2D32" w:rsidRDefault="006D2D32" w:rsidP="006D2D32">
      <w:pPr>
        <w:rPr>
          <w:rFonts w:ascii="Calibri" w:eastAsia="Times New Roman" w:hAnsi="Calibri" w:cs="Calibri"/>
          <w:bCs/>
          <w:color w:val="000000"/>
          <w:lang w:eastAsia="pt-BR"/>
        </w:rPr>
      </w:pPr>
      <w:r>
        <w:rPr>
          <w:rFonts w:ascii="Calibri" w:eastAsia="Times New Roman" w:hAnsi="Calibri" w:cs="Calibri"/>
          <w:bCs/>
          <w:color w:val="000000"/>
          <w:lang w:eastAsia="pt-BR"/>
        </w:rPr>
        <w:t xml:space="preserve">O operador precisa informar ao cliente se será enviado um e-mail, ou se ele precisa abrir o </w:t>
      </w:r>
      <w:proofErr w:type="spellStart"/>
      <w:r>
        <w:rPr>
          <w:rFonts w:ascii="Calibri" w:eastAsia="Times New Roman" w:hAnsi="Calibri" w:cs="Calibri"/>
          <w:bCs/>
          <w:color w:val="000000"/>
          <w:lang w:eastAsia="pt-BR"/>
        </w:rPr>
        <w:t>template</w:t>
      </w:r>
      <w:proofErr w:type="spellEnd"/>
      <w:r>
        <w:rPr>
          <w:rFonts w:ascii="Calibri" w:eastAsia="Times New Roman" w:hAnsi="Calibri" w:cs="Calibri"/>
          <w:bCs/>
          <w:color w:val="000000"/>
          <w:lang w:eastAsia="pt-BR"/>
        </w:rPr>
        <w:t xml:space="preserve"> no </w:t>
      </w:r>
      <w:proofErr w:type="spellStart"/>
      <w:r>
        <w:rPr>
          <w:rFonts w:ascii="Calibri" w:eastAsia="Times New Roman" w:hAnsi="Calibri" w:cs="Calibri"/>
          <w:bCs/>
          <w:color w:val="000000"/>
          <w:lang w:eastAsia="pt-BR"/>
        </w:rPr>
        <w:t>whatsapp</w:t>
      </w:r>
      <w:proofErr w:type="spellEnd"/>
      <w:r>
        <w:rPr>
          <w:rFonts w:ascii="Calibri" w:eastAsia="Times New Roman" w:hAnsi="Calibri" w:cs="Calibri"/>
          <w:bCs/>
          <w:color w:val="000000"/>
          <w:lang w:eastAsia="pt-BR"/>
        </w:rPr>
        <w:t xml:space="preserve"> pra ter acesso às informações.</w:t>
      </w:r>
    </w:p>
    <w:p w14:paraId="52601B26" w14:textId="30FC2789" w:rsidR="006D2D32" w:rsidRDefault="006D2D32" w:rsidP="006D2D32">
      <w:pPr>
        <w:rPr>
          <w:b/>
        </w:rPr>
      </w:pPr>
      <w:r w:rsidRPr="00904814">
        <w:rPr>
          <w:b/>
        </w:rPr>
        <w:t>Realizou a despedida padrão com cordialidade?</w:t>
      </w:r>
      <w:r w:rsidR="00933540">
        <w:rPr>
          <w:b/>
        </w:rPr>
        <w:t xml:space="preserve"> </w:t>
      </w:r>
      <w:r w:rsidR="00933540">
        <w:rPr>
          <w:rFonts w:ascii="Calibri" w:eastAsia="Times New Roman" w:hAnsi="Calibri" w:cs="Calibri"/>
          <w:b/>
          <w:bCs/>
          <w:color w:val="000000"/>
          <w:lang w:eastAsia="pt-BR"/>
        </w:rPr>
        <w:t>Peso</w:t>
      </w:r>
      <w:r w:rsidR="00933540">
        <w:rPr>
          <w:rFonts w:ascii="Calibri" w:eastAsia="Times New Roman" w:hAnsi="Calibri" w:cs="Calibri"/>
          <w:b/>
          <w:bCs/>
          <w:color w:val="000000"/>
          <w:lang w:eastAsia="pt-BR"/>
        </w:rPr>
        <w:t xml:space="preserve"> 0,3</w:t>
      </w:r>
    </w:p>
    <w:p w14:paraId="4BFE5386" w14:textId="77777777" w:rsidR="006D2D32" w:rsidRDefault="006D2D32" w:rsidP="006D2D32">
      <w:r>
        <w:t>O operador pode realizar a despedida padrão com “tenha um bom dia, boa tarde ou boa noite”, “tenha um bom trabalho”, “bom descanso”, “bom almoço”, “obrigada igualmente”. Não tem problema responder “amém” quando os motoristas dizem Deus abençoe, ou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76D729E5" w14:textId="7600A0BD" w:rsidR="006D2D32" w:rsidRDefault="006D2D32" w:rsidP="006D2D32">
      <w:pPr>
        <w:rPr>
          <w:b/>
        </w:rPr>
      </w:pPr>
      <w:r w:rsidRPr="009D2F15">
        <w:rPr>
          <w:b/>
        </w:rPr>
        <w:t>Utilizou a função mudo corretamente para evitar ruídos externos?</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0,3</w:t>
      </w:r>
    </w:p>
    <w:p w14:paraId="376F3DD0" w14:textId="77777777" w:rsidR="006D2D32" w:rsidRDefault="006D2D32" w:rsidP="006D2D32">
      <w:r>
        <w:t xml:space="preserve">O operador deve deixar o headset no mudo, quando não está em contato direto com o motorista ou cliente. Para que a ligação fique limpa de ruídos, conversas paralelas, teclas do teclado, respiração. Isso evita interferências e mantém a qualidade da chamada. Importante </w:t>
      </w:r>
      <w:r>
        <w:lastRenderedPageBreak/>
        <w:t>sempre pedir para a pessoa aguardar um momento/minuto antes de colocar no mudo, para a pessoa saber que o operador “sumiu” pois está verificando/realizando algo.</w:t>
      </w:r>
    </w:p>
    <w:p w14:paraId="41A325B6" w14:textId="157B8C9F" w:rsidR="006D2D32" w:rsidRDefault="006D2D32" w:rsidP="006D2D32">
      <w:pPr>
        <w:rPr>
          <w:b/>
        </w:rPr>
      </w:pPr>
      <w:r w:rsidRPr="00B27ACB">
        <w:rPr>
          <w:b/>
        </w:rPr>
        <w:t>Evitou silêncios prolongados (mais de</w:t>
      </w:r>
      <w:r>
        <w:rPr>
          <w:b/>
        </w:rPr>
        <w:t xml:space="preserve"> 45</w:t>
      </w:r>
      <w:r w:rsidRPr="00B27ACB">
        <w:rPr>
          <w:b/>
        </w:rPr>
        <w:t xml:space="preserve"> segundos sem interação)?</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0,15</w:t>
      </w:r>
    </w:p>
    <w:p w14:paraId="2AEA8618" w14:textId="77777777" w:rsidR="006D2D32" w:rsidRDefault="006D2D32" w:rsidP="006D2D32">
      <w:r w:rsidRPr="008759E2">
        <w:t xml:space="preserve">O operador precisa realizar o preenchimento do silêncio, não deixando a pessoa sem retorno por mais de </w:t>
      </w:r>
      <w:r>
        <w:t>45</w:t>
      </w:r>
      <w:r w:rsidRPr="008759E2">
        <w:t xml:space="preserve"> segundos</w:t>
      </w:r>
      <w:r>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45 segundos e o operador não deu nenhum retorno, o critério é despontuado.</w:t>
      </w:r>
    </w:p>
    <w:p w14:paraId="02270B6F" w14:textId="3ACDAEE8" w:rsidR="006D2D32" w:rsidRDefault="006D2D32" w:rsidP="006D2D32">
      <w:pPr>
        <w:rPr>
          <w:b/>
        </w:rPr>
      </w:pPr>
      <w:r w:rsidRPr="00F05102">
        <w:rPr>
          <w:b/>
        </w:rPr>
        <w:t>Após a resolução do alerta, finalizou corretamente a ligação sem reter a linha desnecessariamente (10s)?</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0,2</w:t>
      </w:r>
    </w:p>
    <w:p w14:paraId="2EEE4418" w14:textId="77777777" w:rsidR="006D2D32" w:rsidRDefault="006D2D32" w:rsidP="006D2D32">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05B70AFE" w14:textId="6DB419CC" w:rsidR="006D2D32" w:rsidRDefault="006D2D32" w:rsidP="006D2D32">
      <w:pPr>
        <w:rPr>
          <w:b/>
        </w:rPr>
      </w:pPr>
      <w:r w:rsidRPr="003D65E3">
        <w:rPr>
          <w:b/>
        </w:rPr>
        <w:t>O operador realizou a qualificação do atendimento corretamente</w:t>
      </w:r>
      <w:r>
        <w:rPr>
          <w:b/>
        </w:rPr>
        <w:t>?</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0,3</w:t>
      </w:r>
    </w:p>
    <w:p w14:paraId="5A2D5437" w14:textId="77777777" w:rsidR="006D2D32" w:rsidRDefault="006D2D32" w:rsidP="006D2D32">
      <w:r w:rsidRPr="003D65E3">
        <w:t xml:space="preserve">O operador precisa qualificar a ligação dentro da plataforma de telefonia de forma correta, afim de facilitar a </w:t>
      </w:r>
      <w:r>
        <w:t xml:space="preserve">busca pelas </w:t>
      </w:r>
      <w:r w:rsidRPr="003D65E3">
        <w:t>ligaç</w:t>
      </w:r>
      <w:r>
        <w:t>ões</w:t>
      </w:r>
      <w:r w:rsidRPr="003D65E3">
        <w:t xml:space="preserve"> sobre </w:t>
      </w:r>
      <w:r>
        <w:t>devolução</w:t>
      </w:r>
      <w:r w:rsidRPr="003D65E3">
        <w:t xml:space="preserve"> para ser auditada, pois </w:t>
      </w:r>
      <w:r>
        <w:t xml:space="preserve">essas </w:t>
      </w:r>
      <w:r w:rsidRPr="003D65E3">
        <w:t>ligações são localizadas através da qualificação</w:t>
      </w:r>
      <w:r>
        <w:t>, ou seja, se não estiver qualificada ou qualificada de forma errada, gera um retrabalho para o auditor, que precisa ouvir cada ligação para identificar do que se trata.</w:t>
      </w:r>
    </w:p>
    <w:p w14:paraId="1804A6B0" w14:textId="4B35D697" w:rsidR="006D2D32" w:rsidRDefault="006D2D32" w:rsidP="006D2D32">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933540">
        <w:rPr>
          <w:rFonts w:ascii="Calibri" w:eastAsia="Times New Roman" w:hAnsi="Calibri" w:cs="Calibri"/>
          <w:b/>
          <w:bCs/>
          <w:color w:val="000000"/>
          <w:lang w:eastAsia="pt-BR"/>
        </w:rPr>
        <w:t xml:space="preserve"> Peso</w:t>
      </w:r>
      <w:r w:rsidR="00933540">
        <w:rPr>
          <w:rFonts w:ascii="Calibri" w:eastAsia="Times New Roman" w:hAnsi="Calibri" w:cs="Calibri"/>
          <w:b/>
          <w:bCs/>
          <w:color w:val="000000"/>
          <w:lang w:eastAsia="pt-BR"/>
        </w:rPr>
        <w:t xml:space="preserve"> 0,1</w:t>
      </w:r>
    </w:p>
    <w:p w14:paraId="057B6636" w14:textId="77777777" w:rsidR="006D2D32" w:rsidRDefault="006D2D32" w:rsidP="006D2D32">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45BBB639" w14:textId="77777777" w:rsidR="006D2D32" w:rsidRDefault="00210996" w:rsidP="006D2D32">
      <w:r>
        <w:rPr>
          <w:rFonts w:ascii="Arial" w:eastAsiaTheme="majorEastAsia" w:hAnsi="Arial" w:cs="Arial"/>
          <w:b/>
          <w:bCs/>
          <w:color w:val="000000" w:themeColor="text1"/>
          <w:sz w:val="24"/>
          <w:szCs w:val="24"/>
        </w:rPr>
        <w:pict w14:anchorId="38B653DA">
          <v:rect id="_x0000_i1027" style="width:0;height:1.5pt" o:hralign="center" o:hrstd="t" o:hr="t" fillcolor="#a0a0a0" stroked="f"/>
        </w:pict>
      </w:r>
    </w:p>
    <w:p w14:paraId="4D4A955A" w14:textId="225AF124" w:rsidR="006D2D32" w:rsidRDefault="006D2D32" w:rsidP="006D2D32">
      <w:r>
        <w:t>DISTRIBUIÇÃO – LIGAÇÃO CLIENTE – UNILEVER</w:t>
      </w:r>
    </w:p>
    <w:p w14:paraId="298C3076" w14:textId="74B2951C" w:rsidR="006D2D32" w:rsidRDefault="006D2D32" w:rsidP="006D2D32">
      <w:r w:rsidRPr="005A30D5">
        <w:rPr>
          <w:rFonts w:ascii="Calibri" w:eastAsia="Times New Roman" w:hAnsi="Calibri" w:cs="Calibri"/>
          <w:b/>
          <w:bCs/>
          <w:color w:val="000000"/>
          <w:lang w:eastAsia="pt-BR"/>
        </w:rPr>
        <w:t>O operador se identificou informando saudação, nome, setor e empresa?</w:t>
      </w:r>
      <w:r w:rsidR="004D4AE3">
        <w:rPr>
          <w:rFonts w:ascii="Calibri" w:eastAsia="Times New Roman" w:hAnsi="Calibri" w:cs="Calibri"/>
          <w:b/>
          <w:bCs/>
          <w:color w:val="000000"/>
          <w:lang w:eastAsia="pt-BR"/>
        </w:rPr>
        <w:t xml:space="preserve"> Peso</w:t>
      </w:r>
      <w:r w:rsidR="004D4AE3">
        <w:rPr>
          <w:rFonts w:ascii="Calibri" w:eastAsia="Times New Roman" w:hAnsi="Calibri" w:cs="Calibri"/>
          <w:b/>
          <w:bCs/>
          <w:color w:val="000000"/>
          <w:lang w:eastAsia="pt-BR"/>
        </w:rPr>
        <w:t xml:space="preserve"> 0,3</w:t>
      </w:r>
    </w:p>
    <w:p w14:paraId="022BEB73" w14:textId="020F4E6F" w:rsidR="006D2D32" w:rsidRDefault="006D2D32" w:rsidP="006D2D32">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2040A429" w14:textId="6AE67656" w:rsidR="004D4AE3" w:rsidRDefault="004D4AE3" w:rsidP="006D2D32"/>
    <w:p w14:paraId="2656AFFD" w14:textId="77777777" w:rsidR="004D4AE3" w:rsidRDefault="004D4AE3" w:rsidP="006D2D32"/>
    <w:p w14:paraId="69F44050" w14:textId="012F4C96" w:rsidR="006D2D32" w:rsidRDefault="006D2D32" w:rsidP="006D2D32">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lastRenderedPageBreak/>
        <w:t>Confirmou com quem está falando?</w:t>
      </w:r>
      <w:r>
        <w:rPr>
          <w:rFonts w:ascii="Calibri" w:eastAsia="Times New Roman" w:hAnsi="Calibri" w:cs="Calibri"/>
          <w:b/>
          <w:bCs/>
          <w:color w:val="000000"/>
          <w:lang w:eastAsia="pt-BR"/>
        </w:rPr>
        <w:t xml:space="preserve"> </w:t>
      </w:r>
      <w:r w:rsidR="004D4AE3">
        <w:rPr>
          <w:rFonts w:ascii="Calibri" w:eastAsia="Times New Roman" w:hAnsi="Calibri" w:cs="Calibri"/>
          <w:b/>
          <w:bCs/>
          <w:color w:val="000000"/>
          <w:lang w:eastAsia="pt-BR"/>
        </w:rPr>
        <w:t>Peso</w:t>
      </w:r>
      <w:r w:rsidR="004D4AE3">
        <w:rPr>
          <w:rFonts w:ascii="Calibri" w:eastAsia="Times New Roman" w:hAnsi="Calibri" w:cs="Calibri"/>
          <w:b/>
          <w:bCs/>
          <w:color w:val="000000"/>
          <w:lang w:eastAsia="pt-BR"/>
        </w:rPr>
        <w:t xml:space="preserve"> 0,4</w:t>
      </w:r>
    </w:p>
    <w:p w14:paraId="3371FA6A" w14:textId="7477CC81" w:rsidR="006D2D32" w:rsidRDefault="006D2D32" w:rsidP="006D2D32">
      <w:pPr>
        <w:rPr>
          <w:rFonts w:ascii="Calibri" w:eastAsia="Times New Roman" w:hAnsi="Calibri" w:cs="Calibri"/>
          <w:b/>
          <w:bCs/>
          <w:color w:val="000000"/>
          <w:lang w:eastAsia="pt-BR"/>
        </w:rPr>
      </w:pPr>
      <w:r w:rsidRPr="00582DC3">
        <w:rPr>
          <w:rFonts w:ascii="Calibri" w:eastAsia="Times New Roman" w:hAnsi="Calibri" w:cs="Calibri"/>
          <w:bCs/>
          <w:color w:val="000000"/>
          <w:lang w:eastAsia="pt-BR"/>
        </w:rPr>
        <w:t>O operador precisa perguntar ao cliente seu nome, para que possa deixar no registro, caso seja necessário realizar algum retorno mais tarde, já sabe com quem falou antes e pode falar novamente com aquela pessoa. Então o operador tem que questionar com quem ele fala, ou se ele já tiver o nome da pessoa, pode perguntar se está falando com o “fulano”. O importante é ter o nome da pessoa com quem falou</w:t>
      </w:r>
      <w:r w:rsidR="004D4AE3">
        <w:rPr>
          <w:rFonts w:ascii="Calibri" w:eastAsia="Times New Roman" w:hAnsi="Calibri" w:cs="Calibri"/>
          <w:bCs/>
          <w:color w:val="000000"/>
          <w:lang w:eastAsia="pt-BR"/>
        </w:rPr>
        <w:t>.</w:t>
      </w:r>
    </w:p>
    <w:p w14:paraId="6CC2223F" w14:textId="43914FE2" w:rsidR="006D2D32" w:rsidRDefault="006D2D32" w:rsidP="006D2D32">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motivo do contato?</w:t>
      </w:r>
      <w:r w:rsidR="004D4AE3">
        <w:rPr>
          <w:rFonts w:ascii="Calibri" w:eastAsia="Times New Roman" w:hAnsi="Calibri" w:cs="Calibri"/>
          <w:b/>
          <w:bCs/>
          <w:color w:val="000000"/>
          <w:lang w:eastAsia="pt-BR"/>
        </w:rPr>
        <w:t xml:space="preserve"> Peso</w:t>
      </w:r>
      <w:r w:rsidR="004D4AE3">
        <w:rPr>
          <w:rFonts w:ascii="Calibri" w:eastAsia="Times New Roman" w:hAnsi="Calibri" w:cs="Calibri"/>
          <w:b/>
          <w:bCs/>
          <w:color w:val="000000"/>
          <w:lang w:eastAsia="pt-BR"/>
        </w:rPr>
        <w:t xml:space="preserve"> 1,35</w:t>
      </w:r>
    </w:p>
    <w:p w14:paraId="6EA8BD73" w14:textId="77777777" w:rsidR="006D2D32" w:rsidRDefault="006D2D32" w:rsidP="006D2D32">
      <w:r>
        <w:t>O operador precisa informar ao vendedor que está entrando em contato sobre uma possível devolução e verificar se ele pode auxiliar.</w:t>
      </w:r>
    </w:p>
    <w:p w14:paraId="4CC26029" w14:textId="67C4E8DF" w:rsidR="006D2D32" w:rsidRDefault="006D2D32" w:rsidP="003767C6">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a Placa do veículo?</w:t>
      </w:r>
      <w:r w:rsidR="004D4AE3">
        <w:rPr>
          <w:rFonts w:ascii="Calibri" w:eastAsia="Times New Roman" w:hAnsi="Calibri" w:cs="Calibri"/>
          <w:b/>
          <w:bCs/>
          <w:color w:val="000000"/>
          <w:lang w:eastAsia="pt-BR"/>
        </w:rPr>
        <w:t xml:space="preserve"> Peso</w:t>
      </w:r>
      <w:r w:rsidR="004D4AE3">
        <w:rPr>
          <w:rFonts w:ascii="Calibri" w:eastAsia="Times New Roman" w:hAnsi="Calibri" w:cs="Calibri"/>
          <w:b/>
          <w:bCs/>
          <w:color w:val="000000"/>
          <w:lang w:eastAsia="pt-BR"/>
        </w:rPr>
        <w:t xml:space="preserve"> 1,32</w:t>
      </w:r>
    </w:p>
    <w:p w14:paraId="4CF243F7" w14:textId="40A54021" w:rsidR="006D2D32" w:rsidRDefault="006D2D32" w:rsidP="003767C6">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informar ao vendedor qual a placa do veículo/frota.</w:t>
      </w:r>
    </w:p>
    <w:p w14:paraId="4E3952CC" w14:textId="3F8CE14B" w:rsidR="006D2D32" w:rsidRDefault="006D2D32" w:rsidP="006D2D32">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nome do cliente corretamente?</w:t>
      </w:r>
      <w:r w:rsidR="004D4AE3">
        <w:rPr>
          <w:rFonts w:ascii="Calibri" w:eastAsia="Times New Roman" w:hAnsi="Calibri" w:cs="Calibri"/>
          <w:b/>
          <w:bCs/>
          <w:color w:val="000000"/>
          <w:lang w:eastAsia="pt-BR"/>
        </w:rPr>
        <w:t xml:space="preserve"> </w:t>
      </w:r>
      <w:r w:rsidR="004D4AE3">
        <w:rPr>
          <w:rFonts w:ascii="Calibri" w:eastAsia="Times New Roman" w:hAnsi="Calibri" w:cs="Calibri"/>
          <w:b/>
          <w:bCs/>
          <w:color w:val="000000"/>
          <w:lang w:eastAsia="pt-BR"/>
        </w:rPr>
        <w:t>Peso</w:t>
      </w:r>
      <w:r w:rsidR="004D4AE3">
        <w:rPr>
          <w:rFonts w:ascii="Calibri" w:eastAsia="Times New Roman" w:hAnsi="Calibri" w:cs="Calibri"/>
          <w:b/>
          <w:bCs/>
          <w:color w:val="000000"/>
          <w:lang w:eastAsia="pt-BR"/>
        </w:rPr>
        <w:t xml:space="preserve"> 1,32</w:t>
      </w:r>
    </w:p>
    <w:p w14:paraId="082A3581" w14:textId="77777777" w:rsidR="006D2D32" w:rsidRDefault="006D2D32" w:rsidP="006D2D32">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nome do cliente.</w:t>
      </w:r>
    </w:p>
    <w:p w14:paraId="56533DB9" w14:textId="4D7DEF53" w:rsidR="006D2D32" w:rsidRDefault="006D2D32" w:rsidP="006D2D32">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endereço correto do cliente?</w:t>
      </w:r>
      <w:r w:rsidR="004D4AE3">
        <w:rPr>
          <w:rFonts w:ascii="Calibri" w:eastAsia="Times New Roman" w:hAnsi="Calibri" w:cs="Calibri"/>
          <w:b/>
          <w:bCs/>
          <w:color w:val="000000"/>
          <w:lang w:eastAsia="pt-BR"/>
        </w:rPr>
        <w:t xml:space="preserve"> Peso</w:t>
      </w:r>
      <w:r w:rsidR="004D4AE3">
        <w:rPr>
          <w:rFonts w:ascii="Calibri" w:eastAsia="Times New Roman" w:hAnsi="Calibri" w:cs="Calibri"/>
          <w:b/>
          <w:bCs/>
          <w:color w:val="000000"/>
          <w:lang w:eastAsia="pt-BR"/>
        </w:rPr>
        <w:t xml:space="preserve"> 1,32</w:t>
      </w:r>
    </w:p>
    <w:p w14:paraId="5273D452" w14:textId="1E9A12DF" w:rsidR="006D2D32" w:rsidRDefault="006D2D32" w:rsidP="006D2D32">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endereço do cliente, informando o nome da rua/avenida, número, bairro e cidade.</w:t>
      </w:r>
    </w:p>
    <w:p w14:paraId="4A695776" w14:textId="52202E38" w:rsidR="006D2D32" w:rsidRDefault="006D2D32" w:rsidP="006D2D32">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a quantidade de caixas?</w:t>
      </w:r>
      <w:r w:rsidR="004D4AE3">
        <w:rPr>
          <w:rFonts w:ascii="Calibri" w:eastAsia="Times New Roman" w:hAnsi="Calibri" w:cs="Calibri"/>
          <w:b/>
          <w:bCs/>
          <w:color w:val="000000"/>
          <w:lang w:eastAsia="pt-BR"/>
        </w:rPr>
        <w:t xml:space="preserve"> Peso</w:t>
      </w:r>
      <w:r w:rsidR="004D4AE3">
        <w:rPr>
          <w:rFonts w:ascii="Calibri" w:eastAsia="Times New Roman" w:hAnsi="Calibri" w:cs="Calibri"/>
          <w:b/>
          <w:bCs/>
          <w:color w:val="000000"/>
          <w:lang w:eastAsia="pt-BR"/>
        </w:rPr>
        <w:t xml:space="preserve"> 1,32</w:t>
      </w:r>
    </w:p>
    <w:p w14:paraId="464D297A" w14:textId="71D5F66D" w:rsidR="006D2D32" w:rsidRDefault="006D2D32" w:rsidP="006D2D32">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número de caixas ou unidades</w:t>
      </w:r>
      <w:r w:rsidR="007F638C">
        <w:rPr>
          <w:rFonts w:ascii="Calibri" w:eastAsia="Times New Roman" w:hAnsi="Calibri" w:cs="Calibri"/>
          <w:bCs/>
          <w:color w:val="000000"/>
          <w:lang w:eastAsia="pt-BR"/>
        </w:rPr>
        <w:t xml:space="preserve">, </w:t>
      </w:r>
      <w:r>
        <w:rPr>
          <w:rFonts w:ascii="Calibri" w:eastAsia="Times New Roman" w:hAnsi="Calibri" w:cs="Calibri"/>
          <w:bCs/>
          <w:color w:val="000000"/>
          <w:lang w:eastAsia="pt-BR"/>
        </w:rPr>
        <w:t>as vezes utilizam a palavra “volumetria”, também está correto.</w:t>
      </w:r>
    </w:p>
    <w:p w14:paraId="541E16B1" w14:textId="61CBD945" w:rsidR="004C5AFE" w:rsidRDefault="004C5AFE" w:rsidP="004C5AFE">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Ação resultante (e-mail, ligação, mobile) foi registrada corretamente?</w:t>
      </w:r>
      <w:r w:rsidR="004D4AE3">
        <w:rPr>
          <w:rFonts w:ascii="Calibri" w:eastAsia="Times New Roman" w:hAnsi="Calibri" w:cs="Calibri"/>
          <w:b/>
          <w:bCs/>
          <w:color w:val="000000"/>
          <w:lang w:eastAsia="pt-BR"/>
        </w:rPr>
        <w:t xml:space="preserve"> Peso</w:t>
      </w:r>
      <w:r w:rsidR="004D4AE3">
        <w:rPr>
          <w:rFonts w:ascii="Calibri" w:eastAsia="Times New Roman" w:hAnsi="Calibri" w:cs="Calibri"/>
          <w:b/>
          <w:bCs/>
          <w:color w:val="000000"/>
          <w:lang w:eastAsia="pt-BR"/>
        </w:rPr>
        <w:t xml:space="preserve"> 1,32</w:t>
      </w:r>
    </w:p>
    <w:p w14:paraId="21595EBE" w14:textId="77777777" w:rsidR="004C5AFE" w:rsidRDefault="004C5AFE" w:rsidP="004C5AFE">
      <w:pPr>
        <w:rPr>
          <w:rFonts w:ascii="Calibri" w:eastAsia="Times New Roman" w:hAnsi="Calibri" w:cs="Calibri"/>
          <w:bCs/>
          <w:color w:val="000000"/>
          <w:lang w:eastAsia="pt-BR"/>
        </w:rPr>
      </w:pPr>
      <w:r>
        <w:rPr>
          <w:rFonts w:ascii="Calibri" w:eastAsia="Times New Roman" w:hAnsi="Calibri" w:cs="Calibri"/>
          <w:bCs/>
          <w:color w:val="000000"/>
          <w:lang w:eastAsia="pt-BR"/>
        </w:rPr>
        <w:t xml:space="preserve">O operador precisa informar ao cliente se será enviado um e-mail, ou se ele precisa abrir o </w:t>
      </w:r>
      <w:proofErr w:type="spellStart"/>
      <w:r>
        <w:rPr>
          <w:rFonts w:ascii="Calibri" w:eastAsia="Times New Roman" w:hAnsi="Calibri" w:cs="Calibri"/>
          <w:bCs/>
          <w:color w:val="000000"/>
          <w:lang w:eastAsia="pt-BR"/>
        </w:rPr>
        <w:t>template</w:t>
      </w:r>
      <w:proofErr w:type="spellEnd"/>
      <w:r>
        <w:rPr>
          <w:rFonts w:ascii="Calibri" w:eastAsia="Times New Roman" w:hAnsi="Calibri" w:cs="Calibri"/>
          <w:bCs/>
          <w:color w:val="000000"/>
          <w:lang w:eastAsia="pt-BR"/>
        </w:rPr>
        <w:t xml:space="preserve"> no </w:t>
      </w:r>
      <w:proofErr w:type="spellStart"/>
      <w:r>
        <w:rPr>
          <w:rFonts w:ascii="Calibri" w:eastAsia="Times New Roman" w:hAnsi="Calibri" w:cs="Calibri"/>
          <w:bCs/>
          <w:color w:val="000000"/>
          <w:lang w:eastAsia="pt-BR"/>
        </w:rPr>
        <w:t>whatsapp</w:t>
      </w:r>
      <w:proofErr w:type="spellEnd"/>
      <w:r>
        <w:rPr>
          <w:rFonts w:ascii="Calibri" w:eastAsia="Times New Roman" w:hAnsi="Calibri" w:cs="Calibri"/>
          <w:bCs/>
          <w:color w:val="000000"/>
          <w:lang w:eastAsia="pt-BR"/>
        </w:rPr>
        <w:t xml:space="preserve"> pra ter acesso às informações.</w:t>
      </w:r>
    </w:p>
    <w:p w14:paraId="7C945BB6" w14:textId="59AF94D6" w:rsidR="004C5AFE" w:rsidRDefault="004C5AFE" w:rsidP="004C5AFE">
      <w:pPr>
        <w:rPr>
          <w:b/>
        </w:rPr>
      </w:pPr>
      <w:r w:rsidRPr="00904814">
        <w:rPr>
          <w:b/>
        </w:rPr>
        <w:t>Realizou a despedida padrão com cordialidade?</w:t>
      </w:r>
      <w:r w:rsidR="004D4AE3">
        <w:rPr>
          <w:b/>
        </w:rPr>
        <w:t xml:space="preserve"> </w:t>
      </w:r>
      <w:r w:rsidR="004D4AE3">
        <w:rPr>
          <w:rFonts w:ascii="Calibri" w:eastAsia="Times New Roman" w:hAnsi="Calibri" w:cs="Calibri"/>
          <w:b/>
          <w:bCs/>
          <w:color w:val="000000"/>
          <w:lang w:eastAsia="pt-BR"/>
        </w:rPr>
        <w:t>Peso</w:t>
      </w:r>
      <w:r w:rsidR="004D4AE3">
        <w:rPr>
          <w:rFonts w:ascii="Calibri" w:eastAsia="Times New Roman" w:hAnsi="Calibri" w:cs="Calibri"/>
          <w:b/>
          <w:bCs/>
          <w:color w:val="000000"/>
          <w:lang w:eastAsia="pt-BR"/>
        </w:rPr>
        <w:t xml:space="preserve"> 0,3</w:t>
      </w:r>
    </w:p>
    <w:p w14:paraId="628F5A43" w14:textId="77777777" w:rsidR="004C5AFE" w:rsidRDefault="004C5AFE" w:rsidP="004C5AFE">
      <w:r>
        <w:t>O operador pode realizar a despedida padrão com “tenha um bom dia, boa tarde ou boa noite”, “tenha um bom trabalho”, “bom descanso”, “bom almoço”, “obrigada igualmente”. Não tem problema responder “amém” quando os motoristas dizem Deus abençoe, ou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3086B400" w14:textId="1BB1E508" w:rsidR="004C5AFE" w:rsidRDefault="004C5AFE" w:rsidP="004C5AFE">
      <w:pPr>
        <w:rPr>
          <w:b/>
        </w:rPr>
      </w:pPr>
      <w:r w:rsidRPr="009D2F15">
        <w:rPr>
          <w:b/>
        </w:rPr>
        <w:t>Utilizou a função mudo corretamente para evitar ruídos externos?</w:t>
      </w:r>
      <w:r w:rsidR="004D4AE3">
        <w:rPr>
          <w:rFonts w:ascii="Calibri" w:eastAsia="Times New Roman" w:hAnsi="Calibri" w:cs="Calibri"/>
          <w:b/>
          <w:bCs/>
          <w:color w:val="000000"/>
          <w:lang w:eastAsia="pt-BR"/>
        </w:rPr>
        <w:t xml:space="preserve"> Peso</w:t>
      </w:r>
      <w:r w:rsidR="004D4AE3">
        <w:rPr>
          <w:rFonts w:ascii="Calibri" w:eastAsia="Times New Roman" w:hAnsi="Calibri" w:cs="Calibri"/>
          <w:b/>
          <w:bCs/>
          <w:color w:val="000000"/>
          <w:lang w:eastAsia="pt-BR"/>
        </w:rPr>
        <w:t xml:space="preserve"> 0,3</w:t>
      </w:r>
    </w:p>
    <w:p w14:paraId="3AB440E9" w14:textId="12AC221A" w:rsidR="004C5AFE" w:rsidRDefault="004C5AFE" w:rsidP="004C5AFE">
      <w:r>
        <w:t>O operador deve deixar o headset no mudo, quando não está em contato direto com o motorista ou cliente.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70A4E9C7" w14:textId="01A96930" w:rsidR="004D4AE3" w:rsidRDefault="004D4AE3" w:rsidP="004C5AFE"/>
    <w:p w14:paraId="5B350D82" w14:textId="77777777" w:rsidR="004D4AE3" w:rsidRDefault="004D4AE3" w:rsidP="004C5AFE"/>
    <w:p w14:paraId="302B0D7A" w14:textId="7A679CBE" w:rsidR="004C5AFE" w:rsidRDefault="004C5AFE" w:rsidP="004C5AFE">
      <w:pPr>
        <w:rPr>
          <w:b/>
        </w:rPr>
      </w:pPr>
      <w:r w:rsidRPr="00B27ACB">
        <w:rPr>
          <w:b/>
        </w:rPr>
        <w:lastRenderedPageBreak/>
        <w:t>Evitou silêncios prolongados (mais de</w:t>
      </w:r>
      <w:r>
        <w:rPr>
          <w:b/>
        </w:rPr>
        <w:t xml:space="preserve"> 45</w:t>
      </w:r>
      <w:r w:rsidRPr="00B27ACB">
        <w:rPr>
          <w:b/>
        </w:rPr>
        <w:t xml:space="preserve"> segundos sem interação)?</w:t>
      </w:r>
      <w:r w:rsidR="004D4AE3">
        <w:rPr>
          <w:b/>
        </w:rPr>
        <w:t xml:space="preserve"> </w:t>
      </w:r>
      <w:r w:rsidR="004D4AE3">
        <w:rPr>
          <w:rFonts w:ascii="Calibri" w:eastAsia="Times New Roman" w:hAnsi="Calibri" w:cs="Calibri"/>
          <w:b/>
          <w:bCs/>
          <w:color w:val="000000"/>
          <w:lang w:eastAsia="pt-BR"/>
        </w:rPr>
        <w:t>Peso</w:t>
      </w:r>
      <w:r w:rsidR="004D4AE3">
        <w:rPr>
          <w:rFonts w:ascii="Calibri" w:eastAsia="Times New Roman" w:hAnsi="Calibri" w:cs="Calibri"/>
          <w:b/>
          <w:bCs/>
          <w:color w:val="000000"/>
          <w:lang w:eastAsia="pt-BR"/>
        </w:rPr>
        <w:t xml:space="preserve"> 0,15</w:t>
      </w:r>
    </w:p>
    <w:p w14:paraId="7EB0CB32" w14:textId="77777777" w:rsidR="004C5AFE" w:rsidRDefault="004C5AFE" w:rsidP="004C5AFE">
      <w:r w:rsidRPr="008759E2">
        <w:t xml:space="preserve">O operador precisa realizar o preenchimento do silêncio, não deixando a pessoa sem retorno por mais de </w:t>
      </w:r>
      <w:r>
        <w:t>45</w:t>
      </w:r>
      <w:r w:rsidRPr="008759E2">
        <w:t xml:space="preserve"> segundos</w:t>
      </w:r>
      <w:r>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45 segundos e o operador não deu nenhum retorno, o critério é despontuado.</w:t>
      </w:r>
    </w:p>
    <w:p w14:paraId="5F70411C" w14:textId="09B4E9CC" w:rsidR="004C5AFE" w:rsidRDefault="004C5AFE" w:rsidP="004C5AFE">
      <w:pPr>
        <w:rPr>
          <w:b/>
        </w:rPr>
      </w:pPr>
      <w:r w:rsidRPr="00F05102">
        <w:rPr>
          <w:b/>
        </w:rPr>
        <w:t>Após a resolução do alerta, finalizou corretamente a ligação sem reter a linha desnecessariamente (10s)?</w:t>
      </w:r>
      <w:r w:rsidR="004D4AE3">
        <w:rPr>
          <w:rFonts w:ascii="Calibri" w:eastAsia="Times New Roman" w:hAnsi="Calibri" w:cs="Calibri"/>
          <w:b/>
          <w:bCs/>
          <w:color w:val="000000"/>
          <w:lang w:eastAsia="pt-BR"/>
        </w:rPr>
        <w:t xml:space="preserve"> Peso</w:t>
      </w:r>
      <w:r w:rsidR="004D4AE3">
        <w:rPr>
          <w:rFonts w:ascii="Calibri" w:eastAsia="Times New Roman" w:hAnsi="Calibri" w:cs="Calibri"/>
          <w:b/>
          <w:bCs/>
          <w:color w:val="000000"/>
          <w:lang w:eastAsia="pt-BR"/>
        </w:rPr>
        <w:t xml:space="preserve"> 0,2</w:t>
      </w:r>
    </w:p>
    <w:p w14:paraId="707ECA6D" w14:textId="77777777" w:rsidR="004C5AFE" w:rsidRDefault="004C5AFE" w:rsidP="004C5AFE">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4B28B015" w14:textId="21E58271" w:rsidR="004C5AFE" w:rsidRDefault="004C5AFE" w:rsidP="004C5AFE">
      <w:pPr>
        <w:rPr>
          <w:b/>
        </w:rPr>
      </w:pPr>
      <w:r w:rsidRPr="003D65E3">
        <w:rPr>
          <w:b/>
        </w:rPr>
        <w:t>O operador realizou a qualificação do atendimento corretamente</w:t>
      </w:r>
      <w:r>
        <w:rPr>
          <w:b/>
        </w:rPr>
        <w:t>?</w:t>
      </w:r>
      <w:r w:rsidR="004D4AE3">
        <w:rPr>
          <w:rFonts w:ascii="Calibri" w:eastAsia="Times New Roman" w:hAnsi="Calibri" w:cs="Calibri"/>
          <w:b/>
          <w:bCs/>
          <w:color w:val="000000"/>
          <w:lang w:eastAsia="pt-BR"/>
        </w:rPr>
        <w:t xml:space="preserve"> Peso</w:t>
      </w:r>
      <w:r w:rsidR="004D4AE3">
        <w:rPr>
          <w:rFonts w:ascii="Calibri" w:eastAsia="Times New Roman" w:hAnsi="Calibri" w:cs="Calibri"/>
          <w:b/>
          <w:bCs/>
          <w:color w:val="000000"/>
          <w:lang w:eastAsia="pt-BR"/>
        </w:rPr>
        <w:t xml:space="preserve"> 0,3</w:t>
      </w:r>
    </w:p>
    <w:p w14:paraId="72F7F276" w14:textId="77777777" w:rsidR="004C5AFE" w:rsidRDefault="004C5AFE" w:rsidP="004C5AFE">
      <w:r w:rsidRPr="003D65E3">
        <w:t xml:space="preserve">O operador precisa qualificar a ligação dentro da plataforma de telefonia de forma correta, afim de facilitar a </w:t>
      </w:r>
      <w:r>
        <w:t xml:space="preserve">busca pelas </w:t>
      </w:r>
      <w:r w:rsidRPr="003D65E3">
        <w:t>ligaç</w:t>
      </w:r>
      <w:r>
        <w:t>ões</w:t>
      </w:r>
      <w:r w:rsidRPr="003D65E3">
        <w:t xml:space="preserve"> sobre </w:t>
      </w:r>
      <w:r>
        <w:t>devolução</w:t>
      </w:r>
      <w:r w:rsidRPr="003D65E3">
        <w:t xml:space="preserve"> para ser auditada, pois </w:t>
      </w:r>
      <w:r>
        <w:t xml:space="preserve">essas </w:t>
      </w:r>
      <w:r w:rsidRPr="003D65E3">
        <w:t>ligações são localizadas através da qualificação</w:t>
      </w:r>
      <w:r>
        <w:t>, ou seja, se não estiver qualificada ou qualificada de forma errada, gera um retrabalho para o auditor, que precisa ouvir cada ligação para identificar do que se trata.</w:t>
      </w:r>
    </w:p>
    <w:p w14:paraId="2D1D9B18" w14:textId="7FB920F9" w:rsidR="004C5AFE" w:rsidRDefault="004C5AFE" w:rsidP="004C5AFE">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4D4AE3">
        <w:rPr>
          <w:rFonts w:ascii="Calibri" w:eastAsia="Times New Roman" w:hAnsi="Calibri" w:cs="Calibri"/>
          <w:b/>
          <w:bCs/>
          <w:color w:val="000000"/>
          <w:lang w:eastAsia="pt-BR"/>
        </w:rPr>
        <w:t xml:space="preserve"> Peso</w:t>
      </w:r>
      <w:r w:rsidR="004D4AE3">
        <w:rPr>
          <w:rFonts w:ascii="Calibri" w:eastAsia="Times New Roman" w:hAnsi="Calibri" w:cs="Calibri"/>
          <w:b/>
          <w:bCs/>
          <w:color w:val="000000"/>
          <w:lang w:eastAsia="pt-BR"/>
        </w:rPr>
        <w:t xml:space="preserve"> 0,1</w:t>
      </w:r>
    </w:p>
    <w:p w14:paraId="63D3B5DE" w14:textId="77777777" w:rsidR="004C5AFE" w:rsidRDefault="004C5AFE" w:rsidP="004C5AFE">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4BF4F0CC" w14:textId="77777777" w:rsidR="004C5AFE" w:rsidRDefault="00210996" w:rsidP="004C5AFE">
      <w:r>
        <w:rPr>
          <w:rFonts w:ascii="Arial" w:eastAsiaTheme="majorEastAsia" w:hAnsi="Arial" w:cs="Arial"/>
          <w:b/>
          <w:bCs/>
          <w:color w:val="000000" w:themeColor="text1"/>
          <w:sz w:val="24"/>
          <w:szCs w:val="24"/>
        </w:rPr>
        <w:pict w14:anchorId="7478A9FC">
          <v:rect id="_x0000_i1028" style="width:0;height:1.5pt" o:hralign="center" o:hrstd="t" o:hr="t" fillcolor="#a0a0a0" stroked="f"/>
        </w:pict>
      </w:r>
    </w:p>
    <w:p w14:paraId="0EC69236" w14:textId="6F3893EE" w:rsidR="004C5AFE" w:rsidRDefault="004C5AFE" w:rsidP="004C5AFE">
      <w:r>
        <w:t>LOSS TREE – LIGAÇÃO CLIENTE – UNILEVER</w:t>
      </w:r>
    </w:p>
    <w:p w14:paraId="26EEF591" w14:textId="714804F0" w:rsidR="004C5AFE" w:rsidRDefault="004C5AFE" w:rsidP="004C5AFE">
      <w:r w:rsidRPr="005A30D5">
        <w:rPr>
          <w:rFonts w:ascii="Calibri" w:eastAsia="Times New Roman" w:hAnsi="Calibri" w:cs="Calibri"/>
          <w:b/>
          <w:bCs/>
          <w:color w:val="000000"/>
          <w:lang w:eastAsia="pt-BR"/>
        </w:rPr>
        <w:t>O operador se identificou informando saudação, nome, setor e empresa?</w:t>
      </w:r>
      <w:r w:rsidR="00210996">
        <w:rPr>
          <w:rFonts w:ascii="Calibri" w:eastAsia="Times New Roman" w:hAnsi="Calibri" w:cs="Calibri"/>
          <w:b/>
          <w:bCs/>
          <w:color w:val="000000"/>
          <w:lang w:eastAsia="pt-BR"/>
        </w:rPr>
        <w:t xml:space="preserve"> Peso</w:t>
      </w:r>
      <w:r w:rsidR="00210996">
        <w:rPr>
          <w:rFonts w:ascii="Calibri" w:eastAsia="Times New Roman" w:hAnsi="Calibri" w:cs="Calibri"/>
          <w:b/>
          <w:bCs/>
          <w:color w:val="000000"/>
          <w:lang w:eastAsia="pt-BR"/>
        </w:rPr>
        <w:t xml:space="preserve"> 0,3</w:t>
      </w:r>
    </w:p>
    <w:p w14:paraId="384F8C13" w14:textId="77777777" w:rsidR="004C5AFE" w:rsidRDefault="004C5AFE" w:rsidP="004C5AFE">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5EBD8AEB" w14:textId="5F9D5952" w:rsidR="004C5AFE" w:rsidRDefault="004C5AFE" w:rsidP="004C5AFE">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Confirmou com quem está falando?</w:t>
      </w:r>
      <w:r>
        <w:rPr>
          <w:rFonts w:ascii="Calibri" w:eastAsia="Times New Roman" w:hAnsi="Calibri" w:cs="Calibri"/>
          <w:b/>
          <w:bCs/>
          <w:color w:val="000000"/>
          <w:lang w:eastAsia="pt-BR"/>
        </w:rPr>
        <w:t xml:space="preserve"> </w:t>
      </w:r>
      <w:r w:rsidR="00210996">
        <w:rPr>
          <w:rFonts w:ascii="Calibri" w:eastAsia="Times New Roman" w:hAnsi="Calibri" w:cs="Calibri"/>
          <w:b/>
          <w:bCs/>
          <w:color w:val="000000"/>
          <w:lang w:eastAsia="pt-BR"/>
        </w:rPr>
        <w:t>Peso</w:t>
      </w:r>
      <w:r w:rsidR="00210996">
        <w:rPr>
          <w:rFonts w:ascii="Calibri" w:eastAsia="Times New Roman" w:hAnsi="Calibri" w:cs="Calibri"/>
          <w:b/>
          <w:bCs/>
          <w:color w:val="000000"/>
          <w:lang w:eastAsia="pt-BR"/>
        </w:rPr>
        <w:t xml:space="preserve"> 0,4</w:t>
      </w:r>
    </w:p>
    <w:p w14:paraId="2DCB7AF9" w14:textId="2484E3D4" w:rsidR="004C5AFE" w:rsidRPr="004C5AFE" w:rsidRDefault="004C5AFE" w:rsidP="004C5AFE">
      <w:pPr>
        <w:rPr>
          <w:rFonts w:ascii="Calibri" w:eastAsia="Times New Roman" w:hAnsi="Calibri" w:cs="Calibri"/>
          <w:bCs/>
          <w:color w:val="000000"/>
          <w:lang w:eastAsia="pt-BR"/>
        </w:rPr>
      </w:pPr>
      <w:r w:rsidRPr="00582DC3">
        <w:rPr>
          <w:rFonts w:ascii="Calibri" w:eastAsia="Times New Roman" w:hAnsi="Calibri" w:cs="Calibri"/>
          <w:bCs/>
          <w:color w:val="000000"/>
          <w:lang w:eastAsia="pt-BR"/>
        </w:rPr>
        <w:t xml:space="preserve">O operador precisa perguntar ao cliente seu nome, para que possa deixar no registro, caso seja necessário realizar algum retorno mais tarde, já sabe com quem falou antes e pode falar novamente com aquela pessoa. Então o operador tem que questionar com quem ele fala, ou </w:t>
      </w:r>
      <w:r w:rsidRPr="00582DC3">
        <w:rPr>
          <w:rFonts w:ascii="Calibri" w:eastAsia="Times New Roman" w:hAnsi="Calibri" w:cs="Calibri"/>
          <w:bCs/>
          <w:color w:val="000000"/>
          <w:lang w:eastAsia="pt-BR"/>
        </w:rPr>
        <w:lastRenderedPageBreak/>
        <w:t>se ele já tiver o nome da pessoa, pode perguntar se está falando com o “fulano”. O importante é ter o nome da pessoa com quem falou.</w:t>
      </w:r>
    </w:p>
    <w:p w14:paraId="723961FE" w14:textId="22F53784" w:rsidR="004C5AFE" w:rsidRDefault="004C5AFE" w:rsidP="004C5AFE">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motivo do contato?</w:t>
      </w:r>
      <w:r w:rsidR="00210996">
        <w:rPr>
          <w:rFonts w:ascii="Calibri" w:eastAsia="Times New Roman" w:hAnsi="Calibri" w:cs="Calibri"/>
          <w:b/>
          <w:bCs/>
          <w:color w:val="000000"/>
          <w:lang w:eastAsia="pt-BR"/>
        </w:rPr>
        <w:t xml:space="preserve"> Peso</w:t>
      </w:r>
      <w:r w:rsidR="00210996">
        <w:rPr>
          <w:rFonts w:ascii="Calibri" w:eastAsia="Times New Roman" w:hAnsi="Calibri" w:cs="Calibri"/>
          <w:b/>
          <w:bCs/>
          <w:color w:val="000000"/>
          <w:lang w:eastAsia="pt-BR"/>
        </w:rPr>
        <w:t xml:space="preserve"> 1,59</w:t>
      </w:r>
    </w:p>
    <w:p w14:paraId="1E714EAD" w14:textId="786150F4" w:rsidR="004C5AFE" w:rsidRDefault="004C5AFE" w:rsidP="004C5AFE">
      <w:r>
        <w:t>O operador precisa informar ao vendedor que está entrando em contato sobre uma devolução</w:t>
      </w:r>
      <w:r w:rsidR="005B6938">
        <w:t xml:space="preserve"> que já aconteceu.</w:t>
      </w:r>
    </w:p>
    <w:p w14:paraId="1BEC76DC" w14:textId="42881D3C" w:rsidR="004C5AFE" w:rsidRDefault="004C5AFE" w:rsidP="004C5AFE">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Informou o nome do client</w:t>
      </w:r>
      <w:r>
        <w:rPr>
          <w:rFonts w:ascii="Calibri" w:eastAsia="Times New Roman" w:hAnsi="Calibri" w:cs="Calibri"/>
          <w:b/>
          <w:bCs/>
          <w:color w:val="000000"/>
          <w:lang w:eastAsia="pt-BR"/>
        </w:rPr>
        <w:t>e</w:t>
      </w:r>
      <w:r w:rsidRPr="005A30D5">
        <w:rPr>
          <w:rFonts w:ascii="Calibri" w:eastAsia="Times New Roman" w:hAnsi="Calibri" w:cs="Calibri"/>
          <w:b/>
          <w:bCs/>
          <w:color w:val="000000"/>
          <w:lang w:eastAsia="pt-BR"/>
        </w:rPr>
        <w:t>?</w:t>
      </w:r>
      <w:r w:rsidR="00210996">
        <w:rPr>
          <w:rFonts w:ascii="Calibri" w:eastAsia="Times New Roman" w:hAnsi="Calibri" w:cs="Calibri"/>
          <w:b/>
          <w:bCs/>
          <w:color w:val="000000"/>
          <w:lang w:eastAsia="pt-BR"/>
        </w:rPr>
        <w:t xml:space="preserve"> Peso</w:t>
      </w:r>
      <w:r w:rsidR="00210996">
        <w:rPr>
          <w:rFonts w:ascii="Calibri" w:eastAsia="Times New Roman" w:hAnsi="Calibri" w:cs="Calibri"/>
          <w:b/>
          <w:bCs/>
          <w:color w:val="000000"/>
          <w:lang w:eastAsia="pt-BR"/>
        </w:rPr>
        <w:t xml:space="preserve"> 1,59</w:t>
      </w:r>
    </w:p>
    <w:p w14:paraId="599888A6" w14:textId="1316A572" w:rsidR="004C5AFE" w:rsidRDefault="004C5AFE" w:rsidP="004C5AFE">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falar para o vendedor, qual é o nome do cliente.</w:t>
      </w:r>
    </w:p>
    <w:p w14:paraId="66D5CBF2" w14:textId="0C2CC89A" w:rsidR="004C5AFE" w:rsidRDefault="004C5AFE" w:rsidP="004C5AFE">
      <w:pPr>
        <w:rPr>
          <w:rFonts w:ascii="Calibri" w:eastAsia="Times New Roman" w:hAnsi="Calibri" w:cs="Calibri"/>
          <w:b/>
          <w:bCs/>
          <w:color w:val="000000"/>
          <w:lang w:eastAsia="pt-BR"/>
        </w:rPr>
      </w:pPr>
      <w:r w:rsidRPr="00562734">
        <w:rPr>
          <w:rFonts w:ascii="Calibri" w:eastAsia="Times New Roman" w:hAnsi="Calibri" w:cs="Calibri"/>
          <w:b/>
          <w:bCs/>
          <w:color w:val="000000"/>
          <w:lang w:eastAsia="pt-BR"/>
        </w:rPr>
        <w:t>Informou a data que ocorreu a devolução?</w:t>
      </w:r>
      <w:r w:rsidR="00210996">
        <w:rPr>
          <w:rFonts w:ascii="Calibri" w:eastAsia="Times New Roman" w:hAnsi="Calibri" w:cs="Calibri"/>
          <w:b/>
          <w:bCs/>
          <w:color w:val="000000"/>
          <w:lang w:eastAsia="pt-BR"/>
        </w:rPr>
        <w:t xml:space="preserve"> Peso</w:t>
      </w:r>
      <w:r w:rsidR="00210996">
        <w:rPr>
          <w:rFonts w:ascii="Calibri" w:eastAsia="Times New Roman" w:hAnsi="Calibri" w:cs="Calibri"/>
          <w:b/>
          <w:bCs/>
          <w:color w:val="000000"/>
          <w:lang w:eastAsia="pt-BR"/>
        </w:rPr>
        <w:t xml:space="preserve"> 1,59</w:t>
      </w:r>
    </w:p>
    <w:p w14:paraId="5FC89032" w14:textId="4E2B7C0C" w:rsidR="005B6938" w:rsidRDefault="004C5AFE" w:rsidP="004C5AFE">
      <w:pPr>
        <w:rPr>
          <w:rFonts w:ascii="Calibri" w:eastAsia="Times New Roman" w:hAnsi="Calibri" w:cs="Calibri"/>
          <w:bCs/>
          <w:color w:val="000000"/>
          <w:lang w:eastAsia="pt-BR"/>
        </w:rPr>
      </w:pPr>
      <w:r>
        <w:rPr>
          <w:rFonts w:ascii="Calibri" w:eastAsia="Times New Roman" w:hAnsi="Calibri" w:cs="Calibri"/>
          <w:bCs/>
          <w:color w:val="000000"/>
          <w:lang w:eastAsia="pt-BR"/>
        </w:rPr>
        <w:t xml:space="preserve">O operador precisa informar </w:t>
      </w:r>
      <w:r w:rsidR="005B6938">
        <w:rPr>
          <w:rFonts w:ascii="Calibri" w:eastAsia="Times New Roman" w:hAnsi="Calibri" w:cs="Calibri"/>
          <w:bCs/>
          <w:color w:val="000000"/>
          <w:lang w:eastAsia="pt-BR"/>
        </w:rPr>
        <w:t>o dia e o mês que ocorreu a devolução.</w:t>
      </w:r>
    </w:p>
    <w:p w14:paraId="7542BCE9" w14:textId="7B0CA659" w:rsidR="00ED3B36" w:rsidRDefault="00ED3B36" w:rsidP="004C5AFE">
      <w:pPr>
        <w:rPr>
          <w:rFonts w:ascii="Calibri" w:eastAsia="Times New Roman" w:hAnsi="Calibri" w:cs="Calibri"/>
          <w:b/>
          <w:bCs/>
          <w:color w:val="000000"/>
          <w:lang w:eastAsia="pt-BR"/>
        </w:rPr>
      </w:pPr>
      <w:r w:rsidRPr="00562734">
        <w:rPr>
          <w:rFonts w:ascii="Calibri" w:eastAsia="Times New Roman" w:hAnsi="Calibri" w:cs="Calibri"/>
          <w:b/>
          <w:bCs/>
          <w:color w:val="000000"/>
          <w:lang w:eastAsia="pt-BR"/>
        </w:rPr>
        <w:t>Confirmou o motivo que gerou o pedido não solicitado?</w:t>
      </w:r>
      <w:r w:rsidR="00210996">
        <w:rPr>
          <w:rFonts w:ascii="Calibri" w:eastAsia="Times New Roman" w:hAnsi="Calibri" w:cs="Calibri"/>
          <w:b/>
          <w:bCs/>
          <w:color w:val="000000"/>
          <w:lang w:eastAsia="pt-BR"/>
        </w:rPr>
        <w:t xml:space="preserve"> Peso</w:t>
      </w:r>
      <w:r w:rsidR="00210996">
        <w:rPr>
          <w:rFonts w:ascii="Calibri" w:eastAsia="Times New Roman" w:hAnsi="Calibri" w:cs="Calibri"/>
          <w:b/>
          <w:bCs/>
          <w:color w:val="000000"/>
          <w:lang w:eastAsia="pt-BR"/>
        </w:rPr>
        <w:t xml:space="preserve"> 1,59</w:t>
      </w:r>
    </w:p>
    <w:p w14:paraId="6D0E120A" w14:textId="3A57DF20" w:rsidR="00ED3B36" w:rsidRDefault="00ED3B36" w:rsidP="004C5AFE">
      <w:pPr>
        <w:rPr>
          <w:rFonts w:ascii="Calibri" w:eastAsia="Times New Roman" w:hAnsi="Calibri" w:cs="Calibri"/>
          <w:bCs/>
          <w:color w:val="000000"/>
          <w:lang w:eastAsia="pt-BR"/>
        </w:rPr>
      </w:pPr>
      <w:r>
        <w:rPr>
          <w:rFonts w:ascii="Calibri" w:eastAsia="Times New Roman" w:hAnsi="Calibri" w:cs="Calibri"/>
          <w:bCs/>
          <w:color w:val="000000"/>
          <w:lang w:eastAsia="pt-BR"/>
        </w:rPr>
        <w:t>O operador precisa informar ao vendedor o motivo pelo qual houve a devolução.</w:t>
      </w:r>
    </w:p>
    <w:p w14:paraId="1B8E07F8" w14:textId="2A2F6FC2" w:rsidR="00ED3B36" w:rsidRDefault="00ED3B36" w:rsidP="00ED3B36">
      <w:pPr>
        <w:rPr>
          <w:rFonts w:ascii="Calibri" w:eastAsia="Times New Roman" w:hAnsi="Calibri" w:cs="Calibri"/>
          <w:b/>
          <w:bCs/>
          <w:color w:val="000000"/>
          <w:lang w:eastAsia="pt-BR"/>
        </w:rPr>
      </w:pPr>
      <w:r w:rsidRPr="005A30D5">
        <w:rPr>
          <w:rFonts w:ascii="Calibri" w:eastAsia="Times New Roman" w:hAnsi="Calibri" w:cs="Calibri"/>
          <w:b/>
          <w:bCs/>
          <w:color w:val="000000"/>
          <w:lang w:eastAsia="pt-BR"/>
        </w:rPr>
        <w:t>Ação resultante (e-mail, ligação, mobile) foi registrada corretamente?</w:t>
      </w:r>
      <w:r w:rsidR="00210996">
        <w:rPr>
          <w:rFonts w:ascii="Calibri" w:eastAsia="Times New Roman" w:hAnsi="Calibri" w:cs="Calibri"/>
          <w:b/>
          <w:bCs/>
          <w:color w:val="000000"/>
          <w:lang w:eastAsia="pt-BR"/>
        </w:rPr>
        <w:t xml:space="preserve"> Peso</w:t>
      </w:r>
      <w:r w:rsidR="00210996">
        <w:rPr>
          <w:rFonts w:ascii="Calibri" w:eastAsia="Times New Roman" w:hAnsi="Calibri" w:cs="Calibri"/>
          <w:b/>
          <w:bCs/>
          <w:color w:val="000000"/>
          <w:lang w:eastAsia="pt-BR"/>
        </w:rPr>
        <w:t xml:space="preserve"> 1,59</w:t>
      </w:r>
    </w:p>
    <w:p w14:paraId="32D475E8" w14:textId="77777777" w:rsidR="00ED3B36" w:rsidRDefault="00ED3B36" w:rsidP="00ED3B36">
      <w:pPr>
        <w:rPr>
          <w:rFonts w:ascii="Calibri" w:eastAsia="Times New Roman" w:hAnsi="Calibri" w:cs="Calibri"/>
          <w:bCs/>
          <w:color w:val="000000"/>
          <w:lang w:eastAsia="pt-BR"/>
        </w:rPr>
      </w:pPr>
      <w:r>
        <w:rPr>
          <w:rFonts w:ascii="Calibri" w:eastAsia="Times New Roman" w:hAnsi="Calibri" w:cs="Calibri"/>
          <w:bCs/>
          <w:color w:val="000000"/>
          <w:lang w:eastAsia="pt-BR"/>
        </w:rPr>
        <w:t xml:space="preserve">O operador precisa informar ao cliente se será enviado um e-mail, ou se ele precisa abrir o </w:t>
      </w:r>
      <w:proofErr w:type="spellStart"/>
      <w:r>
        <w:rPr>
          <w:rFonts w:ascii="Calibri" w:eastAsia="Times New Roman" w:hAnsi="Calibri" w:cs="Calibri"/>
          <w:bCs/>
          <w:color w:val="000000"/>
          <w:lang w:eastAsia="pt-BR"/>
        </w:rPr>
        <w:t>template</w:t>
      </w:r>
      <w:proofErr w:type="spellEnd"/>
      <w:r>
        <w:rPr>
          <w:rFonts w:ascii="Calibri" w:eastAsia="Times New Roman" w:hAnsi="Calibri" w:cs="Calibri"/>
          <w:bCs/>
          <w:color w:val="000000"/>
          <w:lang w:eastAsia="pt-BR"/>
        </w:rPr>
        <w:t xml:space="preserve"> no </w:t>
      </w:r>
      <w:proofErr w:type="spellStart"/>
      <w:r>
        <w:rPr>
          <w:rFonts w:ascii="Calibri" w:eastAsia="Times New Roman" w:hAnsi="Calibri" w:cs="Calibri"/>
          <w:bCs/>
          <w:color w:val="000000"/>
          <w:lang w:eastAsia="pt-BR"/>
        </w:rPr>
        <w:t>whatsapp</w:t>
      </w:r>
      <w:proofErr w:type="spellEnd"/>
      <w:r>
        <w:rPr>
          <w:rFonts w:ascii="Calibri" w:eastAsia="Times New Roman" w:hAnsi="Calibri" w:cs="Calibri"/>
          <w:bCs/>
          <w:color w:val="000000"/>
          <w:lang w:eastAsia="pt-BR"/>
        </w:rPr>
        <w:t xml:space="preserve"> pra ter acesso às informações.</w:t>
      </w:r>
    </w:p>
    <w:p w14:paraId="1BBC23B2" w14:textId="0E145747" w:rsidR="00ED3B36" w:rsidRDefault="00ED3B36" w:rsidP="00ED3B36">
      <w:pPr>
        <w:rPr>
          <w:b/>
        </w:rPr>
      </w:pPr>
      <w:r w:rsidRPr="00904814">
        <w:rPr>
          <w:b/>
        </w:rPr>
        <w:t>Realizou a despedida padrão com cordialidade?</w:t>
      </w:r>
      <w:r w:rsidR="00210996">
        <w:rPr>
          <w:b/>
        </w:rPr>
        <w:t xml:space="preserve"> </w:t>
      </w:r>
      <w:r w:rsidR="00210996">
        <w:rPr>
          <w:rFonts w:ascii="Calibri" w:eastAsia="Times New Roman" w:hAnsi="Calibri" w:cs="Calibri"/>
          <w:b/>
          <w:bCs/>
          <w:color w:val="000000"/>
          <w:lang w:eastAsia="pt-BR"/>
        </w:rPr>
        <w:t>Peso</w:t>
      </w:r>
      <w:r w:rsidR="00210996">
        <w:rPr>
          <w:rFonts w:ascii="Calibri" w:eastAsia="Times New Roman" w:hAnsi="Calibri" w:cs="Calibri"/>
          <w:b/>
          <w:bCs/>
          <w:color w:val="000000"/>
          <w:lang w:eastAsia="pt-BR"/>
        </w:rPr>
        <w:t xml:space="preserve"> 0,3</w:t>
      </w:r>
    </w:p>
    <w:p w14:paraId="1BB2120C" w14:textId="77777777" w:rsidR="00ED3B36" w:rsidRDefault="00ED3B36" w:rsidP="00ED3B36">
      <w:r>
        <w:t>O operador pode realizar a despedida padrão com “tenha um bom dia, boa tarde ou boa noite”, “tenha um bom trabalho”, “bom descanso”, “bom almoço”, “obrigada igualmente”. Não tem problema responder “amém” quando os motoristas dizem Deus abençoe, ou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196B1A8C" w14:textId="7E0F7256" w:rsidR="00ED3B36" w:rsidRDefault="00ED3B36" w:rsidP="00ED3B36">
      <w:pPr>
        <w:rPr>
          <w:b/>
        </w:rPr>
      </w:pPr>
      <w:r w:rsidRPr="009D2F15">
        <w:rPr>
          <w:b/>
        </w:rPr>
        <w:t>Utilizou a função mudo corretamente para evitar ruídos externos?</w:t>
      </w:r>
      <w:r w:rsidR="00210996">
        <w:rPr>
          <w:rFonts w:ascii="Calibri" w:eastAsia="Times New Roman" w:hAnsi="Calibri" w:cs="Calibri"/>
          <w:b/>
          <w:bCs/>
          <w:color w:val="000000"/>
          <w:lang w:eastAsia="pt-BR"/>
        </w:rPr>
        <w:t xml:space="preserve"> Peso</w:t>
      </w:r>
      <w:r w:rsidR="00210996">
        <w:rPr>
          <w:rFonts w:ascii="Calibri" w:eastAsia="Times New Roman" w:hAnsi="Calibri" w:cs="Calibri"/>
          <w:b/>
          <w:bCs/>
          <w:color w:val="000000"/>
          <w:lang w:eastAsia="pt-BR"/>
        </w:rPr>
        <w:t xml:space="preserve"> 0,3</w:t>
      </w:r>
    </w:p>
    <w:p w14:paraId="3CE62B93" w14:textId="77777777" w:rsidR="00ED3B36" w:rsidRDefault="00ED3B36" w:rsidP="00ED3B36">
      <w:r>
        <w:t>O operador deve deixar o headset no mudo, quando não está em contato direto com o motorista ou cliente.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65228183" w14:textId="5F3AF926" w:rsidR="00ED3B36" w:rsidRDefault="00ED3B36" w:rsidP="00ED3B36">
      <w:pPr>
        <w:rPr>
          <w:b/>
        </w:rPr>
      </w:pPr>
      <w:r w:rsidRPr="00B27ACB">
        <w:rPr>
          <w:b/>
        </w:rPr>
        <w:t>Evitou silêncios prolongados (mais de</w:t>
      </w:r>
      <w:r>
        <w:rPr>
          <w:b/>
        </w:rPr>
        <w:t xml:space="preserve"> 45</w:t>
      </w:r>
      <w:r w:rsidRPr="00B27ACB">
        <w:rPr>
          <w:b/>
        </w:rPr>
        <w:t xml:space="preserve"> segundos sem interação)?</w:t>
      </w:r>
      <w:r w:rsidR="00210996">
        <w:rPr>
          <w:b/>
        </w:rPr>
        <w:t xml:space="preserve"> </w:t>
      </w:r>
      <w:r w:rsidR="00210996">
        <w:rPr>
          <w:rFonts w:ascii="Calibri" w:eastAsia="Times New Roman" w:hAnsi="Calibri" w:cs="Calibri"/>
          <w:b/>
          <w:bCs/>
          <w:color w:val="000000"/>
          <w:lang w:eastAsia="pt-BR"/>
        </w:rPr>
        <w:t>Peso</w:t>
      </w:r>
      <w:r w:rsidR="00210996">
        <w:rPr>
          <w:rFonts w:ascii="Calibri" w:eastAsia="Times New Roman" w:hAnsi="Calibri" w:cs="Calibri"/>
          <w:b/>
          <w:bCs/>
          <w:color w:val="000000"/>
          <w:lang w:eastAsia="pt-BR"/>
        </w:rPr>
        <w:t xml:space="preserve"> 0,15</w:t>
      </w:r>
    </w:p>
    <w:p w14:paraId="77CF79FE" w14:textId="7475165F" w:rsidR="00ED3B36" w:rsidRDefault="00ED3B36" w:rsidP="00ED3B36">
      <w:r w:rsidRPr="008759E2">
        <w:t xml:space="preserve">O operador precisa realizar o preenchimento do silêncio, não deixando a pessoa sem retorno por mais de </w:t>
      </w:r>
      <w:r>
        <w:t>45</w:t>
      </w:r>
      <w:r w:rsidRPr="008759E2">
        <w:t xml:space="preserve"> segundos</w:t>
      </w:r>
      <w:r>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45 segundos e o operador não deu nenhum retorno, o critério é despontuado.</w:t>
      </w:r>
    </w:p>
    <w:p w14:paraId="4AE83193" w14:textId="48C2A001" w:rsidR="00210996" w:rsidRDefault="00210996" w:rsidP="00ED3B36"/>
    <w:p w14:paraId="6D812AC4" w14:textId="77777777" w:rsidR="00210996" w:rsidRDefault="00210996" w:rsidP="00ED3B36"/>
    <w:p w14:paraId="6D880BB1" w14:textId="0C89DEE7" w:rsidR="00ED3B36" w:rsidRDefault="00ED3B36" w:rsidP="00ED3B36">
      <w:pPr>
        <w:rPr>
          <w:b/>
        </w:rPr>
      </w:pPr>
      <w:r w:rsidRPr="00F05102">
        <w:rPr>
          <w:b/>
        </w:rPr>
        <w:lastRenderedPageBreak/>
        <w:t>Após a resolução do alerta, finalizou corretamente a ligação sem reter a linha desnecessariamente (10s)?</w:t>
      </w:r>
      <w:r w:rsidR="00210996">
        <w:rPr>
          <w:rFonts w:ascii="Calibri" w:eastAsia="Times New Roman" w:hAnsi="Calibri" w:cs="Calibri"/>
          <w:b/>
          <w:bCs/>
          <w:color w:val="000000"/>
          <w:lang w:eastAsia="pt-BR"/>
        </w:rPr>
        <w:t xml:space="preserve"> Peso</w:t>
      </w:r>
      <w:r w:rsidR="00210996">
        <w:rPr>
          <w:rFonts w:ascii="Calibri" w:eastAsia="Times New Roman" w:hAnsi="Calibri" w:cs="Calibri"/>
          <w:b/>
          <w:bCs/>
          <w:color w:val="000000"/>
          <w:lang w:eastAsia="pt-BR"/>
        </w:rPr>
        <w:t xml:space="preserve"> 0,2</w:t>
      </w:r>
    </w:p>
    <w:p w14:paraId="17358069" w14:textId="77777777" w:rsidR="00ED3B36" w:rsidRDefault="00ED3B36" w:rsidP="00ED3B36">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7A8C0067" w14:textId="48D94823" w:rsidR="00ED3B36" w:rsidRDefault="00ED3B36" w:rsidP="00ED3B36">
      <w:pPr>
        <w:rPr>
          <w:b/>
        </w:rPr>
      </w:pPr>
      <w:r w:rsidRPr="003D65E3">
        <w:rPr>
          <w:b/>
        </w:rPr>
        <w:t>O operador realizou a qualificação do atendimento corretamente</w:t>
      </w:r>
      <w:r>
        <w:rPr>
          <w:b/>
        </w:rPr>
        <w:t>?</w:t>
      </w:r>
      <w:r w:rsidR="00210996">
        <w:rPr>
          <w:rFonts w:ascii="Calibri" w:eastAsia="Times New Roman" w:hAnsi="Calibri" w:cs="Calibri"/>
          <w:b/>
          <w:bCs/>
          <w:color w:val="000000"/>
          <w:lang w:eastAsia="pt-BR"/>
        </w:rPr>
        <w:t xml:space="preserve"> Peso</w:t>
      </w:r>
      <w:r w:rsidR="00210996">
        <w:rPr>
          <w:rFonts w:ascii="Calibri" w:eastAsia="Times New Roman" w:hAnsi="Calibri" w:cs="Calibri"/>
          <w:b/>
          <w:bCs/>
          <w:color w:val="000000"/>
          <w:lang w:eastAsia="pt-BR"/>
        </w:rPr>
        <w:t xml:space="preserve"> 0,3</w:t>
      </w:r>
    </w:p>
    <w:p w14:paraId="67F85B76" w14:textId="77777777" w:rsidR="00ED3B36" w:rsidRDefault="00ED3B36" w:rsidP="00ED3B36">
      <w:r w:rsidRPr="003D65E3">
        <w:t xml:space="preserve">O operador precisa qualificar a ligação dentro da plataforma de telefonia de forma correta, afim de facilitar a </w:t>
      </w:r>
      <w:r>
        <w:t xml:space="preserve">busca pelas </w:t>
      </w:r>
      <w:r w:rsidRPr="003D65E3">
        <w:t>ligaç</w:t>
      </w:r>
      <w:r>
        <w:t>ões</w:t>
      </w:r>
      <w:r w:rsidRPr="003D65E3">
        <w:t xml:space="preserve"> sobre </w:t>
      </w:r>
      <w:r>
        <w:t>devolução</w:t>
      </w:r>
      <w:r w:rsidRPr="003D65E3">
        <w:t xml:space="preserve"> para ser auditada, pois </w:t>
      </w:r>
      <w:r>
        <w:t xml:space="preserve">essas </w:t>
      </w:r>
      <w:r w:rsidRPr="003D65E3">
        <w:t>ligações são localizadas através da qualificação</w:t>
      </w:r>
      <w:r>
        <w:t>, ou seja, se não estiver qualificada ou qualificada de forma errada, gera um retrabalho para o auditor, que precisa ouvir cada ligação para identificar do que se trata.</w:t>
      </w:r>
    </w:p>
    <w:p w14:paraId="3DD9BB5F" w14:textId="503066BC" w:rsidR="00ED3B36" w:rsidRDefault="00ED3B36" w:rsidP="00ED3B36">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210996">
        <w:rPr>
          <w:rFonts w:ascii="Calibri" w:eastAsia="Times New Roman" w:hAnsi="Calibri" w:cs="Calibri"/>
          <w:b/>
          <w:bCs/>
          <w:color w:val="000000"/>
          <w:lang w:eastAsia="pt-BR"/>
        </w:rPr>
        <w:t xml:space="preserve"> Peso</w:t>
      </w:r>
      <w:r w:rsidR="00210996">
        <w:rPr>
          <w:rFonts w:ascii="Calibri" w:eastAsia="Times New Roman" w:hAnsi="Calibri" w:cs="Calibri"/>
          <w:b/>
          <w:bCs/>
          <w:color w:val="000000"/>
          <w:lang w:eastAsia="pt-BR"/>
        </w:rPr>
        <w:t xml:space="preserve"> 0,1</w:t>
      </w:r>
      <w:bookmarkStart w:id="1" w:name="_GoBack"/>
      <w:bookmarkEnd w:id="1"/>
    </w:p>
    <w:p w14:paraId="64F60EDD" w14:textId="77777777" w:rsidR="00ED3B36" w:rsidRDefault="00ED3B36" w:rsidP="00ED3B36">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58179C1A" w14:textId="77777777" w:rsidR="00ED3B36" w:rsidRDefault="00ED3B36" w:rsidP="004C5AFE">
      <w:pPr>
        <w:rPr>
          <w:rFonts w:ascii="Calibri" w:eastAsia="Times New Roman" w:hAnsi="Calibri" w:cs="Calibri"/>
          <w:bCs/>
          <w:color w:val="000000"/>
          <w:lang w:eastAsia="pt-BR"/>
        </w:rPr>
      </w:pPr>
    </w:p>
    <w:p w14:paraId="4A2B7FEC" w14:textId="77777777" w:rsidR="005B6938" w:rsidRDefault="005B6938" w:rsidP="004C5AFE">
      <w:pPr>
        <w:rPr>
          <w:rFonts w:ascii="Calibri" w:eastAsia="Times New Roman" w:hAnsi="Calibri" w:cs="Calibri"/>
          <w:bCs/>
          <w:color w:val="000000"/>
          <w:lang w:eastAsia="pt-BR"/>
        </w:rPr>
      </w:pPr>
    </w:p>
    <w:p w14:paraId="688FF9AF" w14:textId="77777777" w:rsidR="004C5AFE" w:rsidRDefault="004C5AFE" w:rsidP="004C5AFE"/>
    <w:p w14:paraId="17D2C989" w14:textId="77777777" w:rsidR="006D2D32" w:rsidRDefault="006D2D32" w:rsidP="006D2D32">
      <w:pPr>
        <w:rPr>
          <w:rFonts w:ascii="Calibri" w:eastAsia="Times New Roman" w:hAnsi="Calibri" w:cs="Calibri"/>
          <w:bCs/>
          <w:color w:val="000000"/>
          <w:lang w:eastAsia="pt-BR"/>
        </w:rPr>
      </w:pPr>
    </w:p>
    <w:p w14:paraId="3504AA91" w14:textId="77777777" w:rsidR="003767C6" w:rsidRDefault="003767C6" w:rsidP="00651392">
      <w:pPr>
        <w:rPr>
          <w:rFonts w:ascii="Calibri" w:eastAsia="Times New Roman" w:hAnsi="Calibri" w:cs="Calibri"/>
          <w:bCs/>
          <w:color w:val="000000"/>
          <w:lang w:eastAsia="pt-BR"/>
        </w:rPr>
      </w:pPr>
    </w:p>
    <w:p w14:paraId="6EDC2A0B" w14:textId="77777777" w:rsidR="00F14136" w:rsidRDefault="00F14136" w:rsidP="00F14136">
      <w:pPr>
        <w:rPr>
          <w:rFonts w:ascii="Calibri" w:eastAsia="Times New Roman" w:hAnsi="Calibri" w:cs="Calibri"/>
          <w:bCs/>
          <w:color w:val="000000"/>
          <w:lang w:eastAsia="pt-BR"/>
        </w:rPr>
      </w:pPr>
    </w:p>
    <w:p w14:paraId="3D7D373D" w14:textId="77777777" w:rsidR="00F14136" w:rsidRDefault="00F14136" w:rsidP="00F14136">
      <w:pPr>
        <w:rPr>
          <w:rFonts w:ascii="Calibri" w:eastAsia="Times New Roman" w:hAnsi="Calibri" w:cs="Calibri"/>
          <w:bCs/>
          <w:color w:val="000000"/>
          <w:lang w:eastAsia="pt-BR"/>
        </w:rPr>
      </w:pPr>
    </w:p>
    <w:p w14:paraId="4770DB62" w14:textId="77777777" w:rsidR="00F14136" w:rsidRDefault="00F14136" w:rsidP="00F14136">
      <w:pPr>
        <w:rPr>
          <w:rFonts w:ascii="Calibri" w:eastAsia="Times New Roman" w:hAnsi="Calibri" w:cs="Calibri"/>
          <w:bCs/>
          <w:color w:val="000000"/>
          <w:lang w:eastAsia="pt-BR"/>
        </w:rPr>
      </w:pPr>
    </w:p>
    <w:p w14:paraId="70C59020" w14:textId="77777777" w:rsidR="00F14136" w:rsidRDefault="00F14136" w:rsidP="00F14136">
      <w:pPr>
        <w:rPr>
          <w:rFonts w:ascii="Calibri" w:eastAsia="Times New Roman" w:hAnsi="Calibri" w:cs="Calibri"/>
          <w:b/>
          <w:bCs/>
          <w:color w:val="000000"/>
          <w:lang w:eastAsia="pt-BR"/>
        </w:rPr>
      </w:pPr>
    </w:p>
    <w:sectPr w:rsidR="00F141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E8"/>
    <w:rsid w:val="000D4DB6"/>
    <w:rsid w:val="001E55FF"/>
    <w:rsid w:val="00210996"/>
    <w:rsid w:val="003767C6"/>
    <w:rsid w:val="003E21D3"/>
    <w:rsid w:val="004C5AFE"/>
    <w:rsid w:val="004D4AE3"/>
    <w:rsid w:val="00582DC3"/>
    <w:rsid w:val="005A46E8"/>
    <w:rsid w:val="005B6938"/>
    <w:rsid w:val="00602C1B"/>
    <w:rsid w:val="00651392"/>
    <w:rsid w:val="006D2D32"/>
    <w:rsid w:val="007F638C"/>
    <w:rsid w:val="008D54F2"/>
    <w:rsid w:val="00933540"/>
    <w:rsid w:val="00A74E61"/>
    <w:rsid w:val="00AF7AFC"/>
    <w:rsid w:val="00B6562C"/>
    <w:rsid w:val="00D74968"/>
    <w:rsid w:val="00ED027F"/>
    <w:rsid w:val="00ED3B36"/>
    <w:rsid w:val="00F141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0A10E3F"/>
  <w15:chartTrackingRefBased/>
  <w15:docId w15:val="{7400BDCA-4315-47F8-B620-4671AA16F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2DC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1FCFFF271CA534AAC5C4188558CC345" ma:contentTypeVersion="10" ma:contentTypeDescription="Create a new document." ma:contentTypeScope="" ma:versionID="ed70198764c765101db3018d4d5e16ea">
  <xsd:schema xmlns:xsd="http://www.w3.org/2001/XMLSchema" xmlns:xs="http://www.w3.org/2001/XMLSchema" xmlns:p="http://schemas.microsoft.com/office/2006/metadata/properties" xmlns:ns3="4241aaa1-f251-4fb6-8c96-74d7389cb154" targetNamespace="http://schemas.microsoft.com/office/2006/metadata/properties" ma:root="true" ma:fieldsID="13e2998aba136dad0fd39bad2350e6b4" ns3:_="">
    <xsd:import namespace="4241aaa1-f251-4fb6-8c96-74d7389cb154"/>
    <xsd:element name="properties">
      <xsd:complexType>
        <xsd:sequence>
          <xsd:element name="documentManagement">
            <xsd:complexType>
              <xsd:all>
                <xsd:element ref="ns3:MediaServiceDateTaken" minOccurs="0"/>
                <xsd:element ref="ns3:_activity" minOccurs="0"/>
                <xsd:element ref="ns3:MediaServiceSearchProperties" minOccurs="0"/>
                <xsd:element ref="ns3:MediaServiceObjectDetectorVersions" minOccurs="0"/>
                <xsd:element ref="ns3:MediaServiceSystemTags" minOccurs="0"/>
                <xsd:element ref="ns3:MediaServiceOCR" minOccurs="0"/>
                <xsd:element ref="ns3:MediaServiceMetadata" minOccurs="0"/>
                <xsd:element ref="ns3:MediaServiceFastMetadata"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1aaa1-f251-4fb6-8c96-74d7389cb1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241aaa1-f251-4fb6-8c96-74d7389cb154" xsi:nil="true"/>
  </documentManagement>
</p:properties>
</file>

<file path=customXml/itemProps1.xml><?xml version="1.0" encoding="utf-8"?>
<ds:datastoreItem xmlns:ds="http://schemas.openxmlformats.org/officeDocument/2006/customXml" ds:itemID="{7EFC57CF-8AE6-4576-93D6-416C81883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1aaa1-f251-4fb6-8c96-74d7389cb1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5EF615-7539-4870-8827-509515CA5985}">
  <ds:schemaRefs>
    <ds:schemaRef ds:uri="http://schemas.microsoft.com/sharepoint/v3/contenttype/forms"/>
  </ds:schemaRefs>
</ds:datastoreItem>
</file>

<file path=customXml/itemProps3.xml><?xml version="1.0" encoding="utf-8"?>
<ds:datastoreItem xmlns:ds="http://schemas.openxmlformats.org/officeDocument/2006/customXml" ds:itemID="{EBDDE780-F38F-4B8B-B4B2-CE4B4D925334}">
  <ds:schemaRefs>
    <ds:schemaRef ds:uri="http://www.w3.org/XML/1998/namespace"/>
    <ds:schemaRef ds:uri="http://purl.org/dc/terms/"/>
    <ds:schemaRef ds:uri="http://schemas.microsoft.com/office/2006/documentManagement/types"/>
    <ds:schemaRef ds:uri="http://schemas.openxmlformats.org/package/2006/metadata/core-properties"/>
    <ds:schemaRef ds:uri="http://purl.org/dc/dcmitype/"/>
    <ds:schemaRef ds:uri="http://purl.org/dc/elements/1.1/"/>
    <ds:schemaRef ds:uri="http://schemas.microsoft.com/office/2006/metadata/properties"/>
    <ds:schemaRef ds:uri="4241aaa1-f251-4fb6-8c96-74d7389cb154"/>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10</Pages>
  <Words>4064</Words>
  <Characters>21946</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Opentech Sistemas de Gerenciamento de Risco S.A.</Company>
  <LinksUpToDate>false</LinksUpToDate>
  <CharactersWithSpaces>25959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Nathalia De Souza Da Silva</dc:creator>
  <cp:keywords/>
  <dc:description/>
  <cp:lastModifiedBy>Nathalia De Souza Da Silva</cp:lastModifiedBy>
  <cp:revision>8</cp:revision>
  <dcterms:created xsi:type="dcterms:W3CDTF">2026-03-26T17:37:00Z</dcterms:created>
  <dcterms:modified xsi:type="dcterms:W3CDTF">2026-04-07T19:58:00Z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0x01010081FCFFF271CA534AAC5C4188558CC345</vt:lpwstr>
  </property>
</Properties>
</file>