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7C49" w14:textId="77777777" w:rsidR="000F1C09" w:rsidRDefault="00000000">
      <w:pPr>
        <w:pStyle w:val="Ttulo"/>
        <w:jc w:val="center"/>
      </w:pPr>
      <w:r>
        <w:t>Relatório Técnico: Integração Telefonia Huawei e Resolução de Anomalias</w:t>
      </w:r>
    </w:p>
    <w:p w14:paraId="7992BC94" w14:textId="77777777" w:rsidR="000F1C09" w:rsidRDefault="00000000">
      <w:r>
        <w:t>Data: 27 de Abril de 2026</w:t>
      </w:r>
    </w:p>
    <w:p w14:paraId="0D598596" w14:textId="77777777" w:rsidR="000F1C09" w:rsidRDefault="00000000">
      <w:r>
        <w:t>Projeto: Auditoria</w:t>
      </w:r>
    </w:p>
    <w:p w14:paraId="3E667CDF" w14:textId="77777777" w:rsidR="000F1C09" w:rsidRDefault="00000000">
      <w:r>
        <w:t>Diretório Base: C:\Users\lucas.afonso\projetos\auditoria</w:t>
      </w:r>
    </w:p>
    <w:p w14:paraId="7CD14562" w14:textId="77777777" w:rsidR="000F1C09" w:rsidRDefault="00000000">
      <w:r>
        <w:t>---</w:t>
      </w:r>
    </w:p>
    <w:p w14:paraId="035FC0A8" w14:textId="77777777" w:rsidR="000F1C09" w:rsidRDefault="00000000">
      <w:pPr>
        <w:pStyle w:val="Ttulo1"/>
      </w:pPr>
      <w:r>
        <w:t>1. Contexto e Objetivos</w:t>
      </w:r>
    </w:p>
    <w:p w14:paraId="0B6EB0D8" w14:textId="77777777" w:rsidR="000F1C09" w:rsidRDefault="00000000">
      <w:r>
        <w:t>O objetivo desta frente de trabalho foi estabilizar, diagnosticar e corrigir as integrações de rede com a API da Huawei (AICC). A prioridade era resolver o bloqueio de rede (Erro HTTP 403) reportado pelo serviço do Google Cloud Run e corrigir a anomalia de paginação que ocultava as gravações sincronizadas da interface web de telefonia.</w:t>
      </w:r>
    </w:p>
    <w:p w14:paraId="308310B5" w14:textId="77777777" w:rsidR="000F1C09" w:rsidRDefault="00000000">
      <w:pPr>
        <w:pStyle w:val="Ttulo1"/>
      </w:pPr>
      <w:r>
        <w:t>2. Atividade 1: Investigação e Resolução do Erro 403 (Autenticação Huawei)</w:t>
      </w:r>
    </w:p>
    <w:p w14:paraId="2F24B91C" w14:textId="77777777" w:rsidR="000F1C09" w:rsidRDefault="00000000">
      <w:pPr>
        <w:pStyle w:val="Ttulo2"/>
      </w:pPr>
      <w:r>
        <w:t>2.1. Diagnóstico Inicial</w:t>
      </w:r>
    </w:p>
    <w:p w14:paraId="2EDE3A58" w14:textId="77777777" w:rsidR="000F1C09" w:rsidRDefault="00000000">
      <w:pPr>
        <w:pStyle w:val="Commarcadores"/>
      </w:pPr>
      <w:r>
        <w:t>- Sintoma: O arquivo de logs full_logs.json e as execuções do Cron registravam erros 403 Forbidden oriundos da comunicação com a Huawei.</w:t>
      </w:r>
    </w:p>
    <w:p w14:paraId="1E710D46" w14:textId="77777777" w:rsidR="000F1C09" w:rsidRDefault="00000000">
      <w:pPr>
        <w:pStyle w:val="Commarcadores"/>
      </w:pPr>
      <w:r>
        <w:t>- Topologia de Rede: O sistema estava operando sob HUAWEI_AUTH_MODE=proxy, onde o tráfego era roteado e assinado via um endpoint intermediário na Teledata (c2Authorization.php).</w:t>
      </w:r>
    </w:p>
    <w:p w14:paraId="7216FEF5" w14:textId="77777777" w:rsidR="000F1C09" w:rsidRDefault="00000000">
      <w:pPr>
        <w:pStyle w:val="Commarcadores"/>
      </w:pPr>
      <w:r>
        <w:t>- Ação Desejada: O provedor da Huawei reportou a inclusão do IP estático do nosso Google Cloud NAT (35.199.111.152) em sua whitelist para acesso direto (usando fluxo OAuth 2.0 e o endpoint tokenByAkSk). O objetivo era testar a viabilidade do acesso direto sem quebrar a integração de produção atual.</w:t>
      </w:r>
    </w:p>
    <w:p w14:paraId="773FF69C" w14:textId="77777777" w:rsidR="000F1C09" w:rsidRDefault="00000000">
      <w:pPr>
        <w:pStyle w:val="Ttulo2"/>
      </w:pPr>
      <w:r>
        <w:t>2.2. Implementação do Teste de Prova de Conceito (PoC)</w:t>
      </w:r>
    </w:p>
    <w:p w14:paraId="6BE4B761" w14:textId="77777777" w:rsidR="000F1C09" w:rsidRDefault="00000000">
      <w:pPr>
        <w:pStyle w:val="Commarcadores"/>
      </w:pPr>
      <w:r>
        <w:t>- Desenvolvemos um script isolado backend/tmp_test_huawei_oauth.py implementando estritamente a mesma cadeia HTTP da coleção do Postman (Huawei AICC BrazilSaaS-OPENTECH Lucas.postman_collection.json).</w:t>
      </w:r>
    </w:p>
    <w:p w14:paraId="405BF60E" w14:textId="77777777" w:rsidR="000F1C09" w:rsidRDefault="00000000">
      <w:pPr>
        <w:pStyle w:val="Commarcadores"/>
      </w:pPr>
      <w:r>
        <w:t>- Fizemos o deploy do script na nuvem via Cloud Run Job (test-huawei-oauth), com o parâmetro --vpc-egress=all-traffic, garantindo que o teste utilizaríamos obrigatoriamente o IP 35.199.111.152 para atingir o WAF da Huawei.</w:t>
      </w:r>
    </w:p>
    <w:p w14:paraId="22FB4DA1" w14:textId="77777777" w:rsidR="000F1C09" w:rsidRDefault="00000000">
      <w:pPr>
        <w:pStyle w:val="Ttulo2"/>
      </w:pPr>
      <w:r>
        <w:lastRenderedPageBreak/>
        <w:t>2.3. Execuções e Resultados (Logs)</w:t>
      </w:r>
    </w:p>
    <w:p w14:paraId="1DDDEB76" w14:textId="77777777" w:rsidR="000F1C09" w:rsidRDefault="00000000">
      <w:pPr>
        <w:pStyle w:val="Commarcadores"/>
      </w:pPr>
      <w:r>
        <w:t>- Tentativa 1 (Falha 403): Ao invocar a API com as variáveis de ambiente atuais do sistema (HUAWEI_AK: 97501...), recebemos novamente o bloqueio.</w:t>
      </w:r>
    </w:p>
    <w:p w14:paraId="659EDCC4" w14:textId="77777777" w:rsidR="000F1C09" w:rsidRDefault="00000000">
      <w:r>
        <w:t xml:space="preserve">  - Log Obtido: Status Auth: 403 - Falha na Autenticação.</w:t>
      </w:r>
    </w:p>
    <w:p w14:paraId="1A882F4F" w14:textId="77777777" w:rsidR="000F1C09" w:rsidRDefault="00000000">
      <w:r>
        <w:t xml:space="preserve">  - Hipótese Inicial: Bloqueio de WAF por falta de propagação da whitelist do IP.</w:t>
      </w:r>
    </w:p>
    <w:p w14:paraId="758BB6F3" w14:textId="77777777" w:rsidR="000F1C09" w:rsidRDefault="00000000">
      <w:pPr>
        <w:pStyle w:val="Commarcadores"/>
      </w:pPr>
      <w:r>
        <w:t>- Ação Corretiva (Engenharia): Em testes paralelos e validação da coleção do Postman, o desenvolvedor (Lucas) notou que o app_key necessário para o endpoint de autenticação direta era estruturalmente diferente (formato UUID) do app_key esperado pelo proxy da Teledata.</w:t>
      </w:r>
    </w:p>
    <w:p w14:paraId="0BF66C89" w14:textId="77777777" w:rsidR="000F1C09" w:rsidRDefault="00000000">
      <w:pPr>
        <w:pStyle w:val="Commarcadores"/>
      </w:pPr>
      <w:r>
        <w:t>- Tentativa 2 (Sucesso 200): Alteramos o script para fazer hardcode das chaves diretas do Postman (app_key: a536af2a-078b-4175-93b5-6028df298f6e...).</w:t>
      </w:r>
    </w:p>
    <w:p w14:paraId="07AE78BF" w14:textId="77777777" w:rsidR="000F1C09" w:rsidRDefault="00000000">
      <w:r>
        <w:t xml:space="preserve">  - Log Obtido: Status Auth: 200 - Token recebido com sucesso!</w:t>
      </w:r>
    </w:p>
    <w:p w14:paraId="4B5AFAF9" w14:textId="77777777" w:rsidR="000F1C09" w:rsidRDefault="00000000">
      <w:r>
        <w:t xml:space="preserve">  - Veredito: A rede e o IP 35.199.111.152 estão confirmadamente liberados no ambiente da Huawei. O falso-positivo de bloqueio ocorria porque enviávamos credenciais desconhecidas (da Teledata) para a porta principal da Huawei, resultando em rejeição pelo Application Gateway.</w:t>
      </w:r>
    </w:p>
    <w:p w14:paraId="7C5AF626" w14:textId="77777777" w:rsidR="000F1C09" w:rsidRDefault="00000000">
      <w:pPr>
        <w:pStyle w:val="Ttulo2"/>
      </w:pPr>
      <w:r>
        <w:t>2.4. Próximos Passos Obrigatórios (Implementação Futura)</w:t>
      </w:r>
    </w:p>
    <w:p w14:paraId="48A20BE3" w14:textId="77777777" w:rsidR="000F1C09" w:rsidRDefault="00000000">
      <w:pPr>
        <w:pStyle w:val="Commarcadores"/>
      </w:pPr>
      <w:r>
        <w:t>- Variáveis de Ambiente: Adicionar novas credenciais exclusivas no .env do Cloud Run: HUAWEI_DIRECT_APP_KEY e HUAWEI_DIRECT_APP_SECRET.</w:t>
      </w:r>
    </w:p>
    <w:p w14:paraId="0BAED584" w14:textId="77777777" w:rsidR="000F1C09" w:rsidRDefault="00000000">
      <w:pPr>
        <w:pStyle w:val="Commarcadores"/>
      </w:pPr>
      <w:r>
        <w:t>- Refatoração no Backend: O arquivo backend/core/huawei_client.py deve ser modificado para suportar o modo oauth_direct, onde o AccessToken retornado de tokenByAkSk é utilizado no Header Authorization: Bearer &lt;token&gt;. Isso permitirá desativar definitivamente a dependência da URL de proxy da Teledata.</w:t>
      </w:r>
    </w:p>
    <w:p w14:paraId="4D41D875" w14:textId="77777777" w:rsidR="000F1C09" w:rsidRDefault="00000000">
      <w:r>
        <w:t>---</w:t>
      </w:r>
    </w:p>
    <w:p w14:paraId="7219E07C" w14:textId="77777777" w:rsidR="000F1C09" w:rsidRDefault="00000000">
      <w:pPr>
        <w:pStyle w:val="Ttulo1"/>
      </w:pPr>
      <w:r>
        <w:t>3. Atividade 2: Resolução da Anomalia de Paginação (Fila de Triagem)</w:t>
      </w:r>
    </w:p>
    <w:p w14:paraId="65C5E909" w14:textId="77777777" w:rsidR="000F1C09" w:rsidRDefault="00000000">
      <w:pPr>
        <w:pStyle w:val="Ttulo2"/>
      </w:pPr>
      <w:r>
        <w:t>3.1. Diagnóstico do Problema Visual</w:t>
      </w:r>
    </w:p>
    <w:p w14:paraId="7489DF00" w14:textId="77777777" w:rsidR="000F1C09" w:rsidRDefault="00000000">
      <w:pPr>
        <w:pStyle w:val="Commarcadores"/>
      </w:pPr>
      <w:r>
        <w:t>- Sintoma Relatado: As ligações telefônicas eram reportadas como baixadas com sucesso e enfileiradas nos logs da execução (_enfileirar_classificado), mas a tabela na interface do Cloud Run (/api/telefonia/recordings) era carregada vazia.</w:t>
      </w:r>
    </w:p>
    <w:p w14:paraId="683CEFF2" w14:textId="77777777" w:rsidR="000F1C09" w:rsidRDefault="00000000">
      <w:pPr>
        <w:pStyle w:val="Ttulo2"/>
      </w:pPr>
      <w:r>
        <w:t>3.2. Causa Raiz Técnica (Anti-padrão de Filtragem)</w:t>
      </w:r>
    </w:p>
    <w:p w14:paraId="04CDF4F4" w14:textId="77777777" w:rsidR="000F1C09" w:rsidRDefault="00000000">
      <w:pPr>
        <w:pStyle w:val="Commarcadores"/>
      </w:pPr>
      <w:r>
        <w:t>- A rota no backend (routers/telefonia.py) solicitava os dados executando database.listar_fila_revisao_classificacao(limit=50).</w:t>
      </w:r>
    </w:p>
    <w:p w14:paraId="6C3AE68A" w14:textId="77777777" w:rsidR="000F1C09" w:rsidRDefault="00000000">
      <w:pPr>
        <w:pStyle w:val="Commarcadores"/>
      </w:pPr>
      <w:r>
        <w:lastRenderedPageBreak/>
        <w:t>- O PostgreSQL resolvia essa requisição trazendo as últimas 50 ligações enfileiradas de qualquer origem (o que incluía massa de dados gerada por uploads manuais em PDF/Excel).</w:t>
      </w:r>
    </w:p>
    <w:p w14:paraId="2AAB3B4A" w14:textId="77777777" w:rsidR="000F1C09" w:rsidRDefault="00000000">
      <w:pPr>
        <w:pStyle w:val="Commarcadores"/>
      </w:pPr>
      <w:r>
        <w:t>- Em seguida, o Python rodava uma List Comprehension para filtrar apenas aquelas originadas pela telefonia: if origem == 'huawei_sync'.</w:t>
      </w:r>
    </w:p>
    <w:p w14:paraId="060E42CE" w14:textId="77777777" w:rsidR="000F1C09" w:rsidRDefault="00000000">
      <w:pPr>
        <w:pStyle w:val="Commarcadores"/>
      </w:pPr>
      <w:r>
        <w:t>- O Bug: Como os 50 registros recortados do banco não possuíam gravações da Huawei (pois estas estavam mais para trás na fila, nas posições 51+), o Python renderizava uma lista vazia, simulando falsamente a ausência dos áudios no sistema.</w:t>
      </w:r>
    </w:p>
    <w:p w14:paraId="6C257FCC" w14:textId="77777777" w:rsidR="000F1C09" w:rsidRDefault="00000000">
      <w:pPr>
        <w:pStyle w:val="Ttulo2"/>
      </w:pPr>
      <w:r>
        <w:t>3.3. Solução Implementada</w:t>
      </w:r>
    </w:p>
    <w:p w14:paraId="75A4A054" w14:textId="77777777" w:rsidR="000F1C09" w:rsidRDefault="00000000">
      <w:r>
        <w:t>A lógica de filtragem foi movida inteiramente da aplicação (memória) para a camada de Banco de Dados (PostgreSQL):</w:t>
      </w:r>
    </w:p>
    <w:p w14:paraId="47A7B405" w14:textId="77777777" w:rsidR="000F1C09" w:rsidRDefault="00000000">
      <w:r>
        <w:t>1. Camada de Repositório (repositories/classification_review.py):</w:t>
      </w:r>
    </w:p>
    <w:p w14:paraId="07B20740" w14:textId="77777777" w:rsidR="000F1C09" w:rsidRDefault="00000000">
      <w:r>
        <w:t xml:space="preserve">   - Injetamos o parâmetro opcional origem.</w:t>
      </w:r>
    </w:p>
    <w:p w14:paraId="53CCD726" w14:textId="77777777" w:rsidR="000F1C09" w:rsidRDefault="00000000">
      <w:r>
        <w:t xml:space="preserve">   - Adicionada condição nativa de consulta em campo JSONB: filtros.append("metadata_json::jsonb -&gt;&gt; 'origem' = %s").</w:t>
      </w:r>
    </w:p>
    <w:p w14:paraId="7466AFC8" w14:textId="77777777" w:rsidR="000F1C09" w:rsidRDefault="00000000">
      <w:r>
        <w:t>2. Camada de Rotas (routers/telefonia.py):</w:t>
      </w:r>
    </w:p>
    <w:p w14:paraId="227289D6" w14:textId="77777777" w:rsidR="000F1C09" w:rsidRDefault="00000000">
      <w:r>
        <w:t xml:space="preserve">   - A List Comprehension ineficiente foi removida.</w:t>
      </w:r>
    </w:p>
    <w:p w14:paraId="1F1EAC16" w14:textId="77777777" w:rsidR="000F1C09" w:rsidRDefault="00000000">
      <w:r>
        <w:t xml:space="preserve">   - O argumento origem='huawei_sync' passou a ser repassado ao DAO, forçando o banco de dados a descartar as ligações manuais antes de aplicar o LIMIT 50.</w:t>
      </w:r>
    </w:p>
    <w:p w14:paraId="76BC9D8F" w14:textId="77777777" w:rsidR="000F1C09" w:rsidRDefault="00000000">
      <w:pPr>
        <w:pStyle w:val="Ttulo2"/>
      </w:pPr>
      <w:r>
        <w:t>3.4. Testes, Tratamento de Conflitos e Lançamento</w:t>
      </w:r>
    </w:p>
    <w:p w14:paraId="3CF5616C" w14:textId="77777777" w:rsidR="000F1C09" w:rsidRDefault="00000000">
      <w:pPr>
        <w:pStyle w:val="Commarcadores"/>
      </w:pPr>
      <w:r>
        <w:t>- Testes de Contrato: Um erro transitório de import (REVIEW_QUEUE_STATUS_PENDING) em database.py foi exposto pelos testes unitários e prontamente corrigido. Todos os 12 testes do Módulo de Fila finalizaram em PASSED.</w:t>
      </w:r>
    </w:p>
    <w:p w14:paraId="2CA74A6C" w14:textId="77777777" w:rsidR="000F1C09" w:rsidRDefault="00000000">
      <w:pPr>
        <w:pStyle w:val="Commarcadores"/>
      </w:pPr>
      <w:r>
        <w:t>- Resolução Git: Um Merge Conflict severo (HEAD vs Origin) ocorreu em routers/telefonia.py durante o git pull --rebase. O conflito foi resolvido cirurgicamente priorizando a nova injeção JSONB.</w:t>
      </w:r>
    </w:p>
    <w:p w14:paraId="28DED113" w14:textId="77777777" w:rsidR="000F1C09" w:rsidRDefault="00000000">
      <w:pPr>
        <w:pStyle w:val="Commarcadores"/>
      </w:pPr>
      <w:r>
        <w:t>- Deploy e Sucesso:</w:t>
      </w:r>
    </w:p>
    <w:p w14:paraId="07079674" w14:textId="77777777" w:rsidR="000F1C09" w:rsidRDefault="00000000">
      <w:r>
        <w:t xml:space="preserve">  - Código commitado e mesclado: 7f32301 fix(telefonia): corrige filtro de origens no banco de dados para evitar paginacao vazia na fila de revisao.</w:t>
      </w:r>
    </w:p>
    <w:p w14:paraId="49239DBB" w14:textId="77777777" w:rsidR="000F1C09" w:rsidRDefault="00000000">
      <w:r>
        <w:t xml:space="preserve">  - Lançamento no Cloud Run efetuado via gcloud run deploy auditoria --source .</w:t>
      </w:r>
    </w:p>
    <w:p w14:paraId="7666F49C" w14:textId="77777777" w:rsidR="000F1C09" w:rsidRDefault="00000000">
      <w:r>
        <w:t xml:space="preserve">  - A revisão ativa provê agora exibição fluida e contínua das auditorias importadas via Huawei, ignorando poluição de dados manuais na fila.</w:t>
      </w:r>
    </w:p>
    <w:p w14:paraId="66C2F12A" w14:textId="77777777" w:rsidR="000F1C09" w:rsidRDefault="00000000">
      <w:r>
        <w:t>---</w:t>
      </w:r>
    </w:p>
    <w:p w14:paraId="5FAAD90F" w14:textId="0A0E1D91" w:rsidR="000F1C09" w:rsidRPr="00D14CCE" w:rsidRDefault="00000000">
      <w:pPr>
        <w:pStyle w:val="Ttulo1"/>
        <w:rPr>
          <w:u w:val="single"/>
        </w:rPr>
      </w:pPr>
      <w:r>
        <w:lastRenderedPageBreak/>
        <w:t xml:space="preserve">4. Orientações Gerais para </w:t>
      </w:r>
      <w:proofErr w:type="spellStart"/>
      <w:r>
        <w:t>Próximos</w:t>
      </w:r>
      <w:proofErr w:type="spellEnd"/>
      <w:r>
        <w:t xml:space="preserve"> </w:t>
      </w:r>
      <w:r w:rsidR="00D14CCE">
        <w:t>Passos</w:t>
      </w:r>
    </w:p>
    <w:p w14:paraId="3855F781" w14:textId="77777777" w:rsidR="000F1C09" w:rsidRDefault="00000000">
      <w:pPr>
        <w:pStyle w:val="Numerada"/>
      </w:pPr>
      <w:r>
        <w:t>1. Autenticação: Não submeter payloads com credenciais da Teledata (HUAWEI_AK: 975...) diretamente à brazilsaas.aicccloud.com. Use apenas o UUID associado ao endpoint de governança.</w:t>
      </w:r>
    </w:p>
    <w:p w14:paraId="5504EEA6" w14:textId="77777777" w:rsidR="000F1C09" w:rsidRDefault="00000000">
      <w:pPr>
        <w:pStyle w:val="Numerada"/>
      </w:pPr>
      <w:r>
        <w:t>2. Manipulação de Filas (Performance): É expressamente proibido usar List Comprehensions do Python para filtrar dados da Fila de Revisão que já foram paginados/limitados. Todo filtro deve ser injetado no Postgres.</w:t>
      </w:r>
    </w:p>
    <w:p w14:paraId="39442787" w14:textId="77777777" w:rsidR="000F1C09" w:rsidRDefault="00000000">
      <w:pPr>
        <w:pStyle w:val="Numerada"/>
      </w:pPr>
      <w:r>
        <w:t>3. Ambiente de Teste: Caso seja necessário rodar diagnósticos restritos de firewall contra parceiros (ex: Huawei), instancie sempre um Job no Cloud Run amarrado à auditoria-vpc-connector para garantir saída com IP Estático mapeado.</w:t>
      </w:r>
    </w:p>
    <w:sectPr w:rsidR="000F1C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305503">
    <w:abstractNumId w:val="8"/>
  </w:num>
  <w:num w:numId="2" w16cid:durableId="1743522667">
    <w:abstractNumId w:val="6"/>
  </w:num>
  <w:num w:numId="3" w16cid:durableId="1690644957">
    <w:abstractNumId w:val="5"/>
  </w:num>
  <w:num w:numId="4" w16cid:durableId="167065536">
    <w:abstractNumId w:val="4"/>
  </w:num>
  <w:num w:numId="5" w16cid:durableId="173570240">
    <w:abstractNumId w:val="7"/>
  </w:num>
  <w:num w:numId="6" w16cid:durableId="1961767261">
    <w:abstractNumId w:val="3"/>
  </w:num>
  <w:num w:numId="7" w16cid:durableId="1493830448">
    <w:abstractNumId w:val="2"/>
  </w:num>
  <w:num w:numId="8" w16cid:durableId="315379860">
    <w:abstractNumId w:val="1"/>
  </w:num>
  <w:num w:numId="9" w16cid:durableId="161200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C09"/>
    <w:rsid w:val="0012082D"/>
    <w:rsid w:val="0015074B"/>
    <w:rsid w:val="0029639D"/>
    <w:rsid w:val="00326F90"/>
    <w:rsid w:val="00AA1D8D"/>
    <w:rsid w:val="00B47730"/>
    <w:rsid w:val="00BA2FE9"/>
    <w:rsid w:val="00CB0664"/>
    <w:rsid w:val="00D14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3DC078"/>
  <w14:defaultImageDpi w14:val="300"/>
  <w15:docId w15:val="{2BF9923A-12AC-4C85-9CD2-F5F037DC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1020</Words>
  <Characters>5512</Characters>
  <Application>Microsoft Office Word</Application>
  <DocSecurity>0</DocSecurity>
  <Lines>45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Felipe Afonso</cp:lastModifiedBy>
  <cp:revision>2</cp:revision>
  <dcterms:created xsi:type="dcterms:W3CDTF">2013-12-23T23:15:00Z</dcterms:created>
  <dcterms:modified xsi:type="dcterms:W3CDTF">2026-04-27T14:25:00Z</dcterms:modified>
  <cp:category/>
</cp:coreProperties>
</file>