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364" w:rsidRDefault="00FA5364" w:rsidP="00607FF5">
      <w:pPr>
        <w:autoSpaceDE w:val="0"/>
        <w:autoSpaceDN w:val="0"/>
        <w:adjustRightInd w:val="0"/>
        <w:jc w:val="center"/>
        <w:rPr>
          <w:rFonts w:ascii="NimbusSanL-Bold" w:hAnsi="NimbusSanL-Bold" w:cs="NimbusSanL-Bold"/>
          <w:b/>
          <w:bCs/>
        </w:rPr>
      </w:pPr>
    </w:p>
    <w:p w:rsidR="00607FF5" w:rsidRDefault="00607FF5" w:rsidP="00FA5364">
      <w:pPr>
        <w:autoSpaceDE w:val="0"/>
        <w:autoSpaceDN w:val="0"/>
        <w:adjustRightInd w:val="0"/>
        <w:jc w:val="both"/>
        <w:rPr>
          <w:rFonts w:ascii="NimbusSanL-Bold" w:hAnsi="NimbusSanL-Bold" w:cs="NimbusSanL-Bold"/>
          <w:b/>
          <w:bCs/>
        </w:rPr>
      </w:pPr>
      <w:r>
        <w:rPr>
          <w:rFonts w:ascii="NimbusSanL-Bold" w:hAnsi="NimbusSanL-Bold" w:cs="NimbusSanL-Bold"/>
          <w:b/>
          <w:bCs/>
        </w:rPr>
        <w:t>UNIVERSIDADE PRESBITERIANA MACKENZIE</w:t>
      </w:r>
    </w:p>
    <w:p w:rsidR="00FA5364" w:rsidRDefault="00FA5364" w:rsidP="00FA5364">
      <w:pPr>
        <w:jc w:val="both"/>
        <w:rPr>
          <w:rFonts w:ascii="Arial" w:hAnsi="Arial" w:cs="Arial"/>
        </w:rPr>
      </w:pPr>
    </w:p>
    <w:p w:rsidR="00FA5364" w:rsidRPr="000517C6" w:rsidRDefault="00FA5364" w:rsidP="00FA5364">
      <w:pPr>
        <w:jc w:val="both"/>
        <w:rPr>
          <w:rFonts w:ascii="Arial" w:hAnsi="Arial" w:cs="Arial"/>
        </w:rPr>
      </w:pPr>
      <w:r w:rsidRPr="000517C6">
        <w:rPr>
          <w:rFonts w:ascii="Arial" w:hAnsi="Arial" w:cs="Arial"/>
        </w:rPr>
        <w:t xml:space="preserve">ALUNO: </w:t>
      </w:r>
      <w:r w:rsidRPr="00A131A7">
        <w:rPr>
          <w:rFonts w:ascii="Arial" w:hAnsi="Arial" w:cs="Arial"/>
          <w:b/>
        </w:rPr>
        <w:t>Lucas Lima Mauricio de Sousa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Tia: 41581571</w:t>
      </w:r>
    </w:p>
    <w:p w:rsidR="00FA5364" w:rsidRDefault="00FA5364" w:rsidP="00FA5364">
      <w:pPr>
        <w:jc w:val="both"/>
        <w:rPr>
          <w:rFonts w:ascii="Arial" w:hAnsi="Arial" w:cs="Arial"/>
        </w:rPr>
      </w:pPr>
      <w:r w:rsidRPr="000517C6">
        <w:rPr>
          <w:rFonts w:ascii="Arial" w:hAnsi="Arial" w:cs="Arial"/>
        </w:rPr>
        <w:t>Turma</w:t>
      </w:r>
      <w:r>
        <w:rPr>
          <w:rFonts w:ascii="Arial" w:hAnsi="Arial" w:cs="Arial"/>
        </w:rPr>
        <w:t xml:space="preserve"> 7</w:t>
      </w:r>
      <w:r w:rsidRPr="000517C6">
        <w:rPr>
          <w:rFonts w:ascii="Arial" w:hAnsi="Arial" w:cs="Arial"/>
        </w:rPr>
        <w:t>ºJ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Curso: Sistemas de Informação</w:t>
      </w:r>
    </w:p>
    <w:p w:rsidR="00FA5364" w:rsidRDefault="00FA5364" w:rsidP="00FA5364">
      <w:pPr>
        <w:jc w:val="both"/>
        <w:rPr>
          <w:rFonts w:ascii="Arial" w:hAnsi="Arial" w:cs="Arial"/>
        </w:rPr>
      </w:pPr>
    </w:p>
    <w:p w:rsidR="00FA5364" w:rsidRDefault="00FA5364" w:rsidP="00FA5364">
      <w:pPr>
        <w:jc w:val="both"/>
        <w:rPr>
          <w:rFonts w:ascii="Arial" w:hAnsi="Arial" w:cs="Arial"/>
        </w:rPr>
      </w:pPr>
      <w:r w:rsidRPr="00DA33DB">
        <w:rPr>
          <w:rFonts w:ascii="Arial" w:hAnsi="Arial" w:cs="Arial"/>
        </w:rPr>
        <w:t xml:space="preserve">Título: </w:t>
      </w:r>
      <w:r w:rsidRPr="00A131A7">
        <w:rPr>
          <w:rFonts w:ascii="Arial" w:hAnsi="Arial" w:cs="Arial"/>
          <w:b/>
        </w:rPr>
        <w:t>Atração Inteligente de Clientes</w:t>
      </w:r>
    </w:p>
    <w:p w:rsidR="00FA5364" w:rsidRDefault="00FA5364" w:rsidP="00FA5364">
      <w:pPr>
        <w:jc w:val="both"/>
        <w:rPr>
          <w:rFonts w:ascii="Arial" w:hAnsi="Arial" w:cs="Arial"/>
        </w:rPr>
      </w:pPr>
    </w:p>
    <w:p w:rsidR="00FA5364" w:rsidRDefault="00FA5364" w:rsidP="00FA5364">
      <w:pPr>
        <w:jc w:val="both"/>
        <w:rPr>
          <w:rFonts w:ascii="Arial" w:hAnsi="Arial" w:cs="Arial"/>
        </w:rPr>
      </w:pPr>
      <w:r w:rsidRPr="00DA33DB">
        <w:rPr>
          <w:rFonts w:ascii="Arial" w:hAnsi="Arial" w:cs="Arial"/>
        </w:rPr>
        <w:t>PROFESSOR(a) ORIENTADOR(a):</w:t>
      </w:r>
      <w:r>
        <w:rPr>
          <w:rFonts w:ascii="Arial" w:hAnsi="Arial" w:cs="Arial"/>
        </w:rPr>
        <w:t xml:space="preserve"> </w:t>
      </w:r>
      <w:r w:rsidRPr="00A131A7">
        <w:rPr>
          <w:rFonts w:ascii="Arial" w:hAnsi="Arial" w:cs="Arial"/>
          <w:b/>
        </w:rPr>
        <w:t xml:space="preserve">Prof. Dr. Vivaldo José </w:t>
      </w:r>
      <w:proofErr w:type="spellStart"/>
      <w:r w:rsidRPr="00A131A7">
        <w:rPr>
          <w:rFonts w:ascii="Arial" w:hAnsi="Arial" w:cs="Arial"/>
          <w:b/>
        </w:rPr>
        <w:t>Breternitz</w:t>
      </w:r>
      <w:proofErr w:type="spellEnd"/>
    </w:p>
    <w:p w:rsidR="00D620D8" w:rsidRPr="000517C6" w:rsidRDefault="00D620D8" w:rsidP="0050507D">
      <w:pPr>
        <w:jc w:val="both"/>
        <w:rPr>
          <w:rFonts w:ascii="Arial" w:hAnsi="Arial" w:cs="Arial"/>
          <w:b/>
        </w:rPr>
      </w:pPr>
    </w:p>
    <w:p w:rsidR="00D620D8" w:rsidRPr="000517C6" w:rsidRDefault="00D620D8" w:rsidP="0050507D">
      <w:pPr>
        <w:jc w:val="both"/>
        <w:rPr>
          <w:rFonts w:ascii="Arial" w:hAnsi="Arial" w:cs="Arial"/>
          <w:b/>
        </w:rPr>
      </w:pPr>
    </w:p>
    <w:p w:rsidR="00D620D8" w:rsidRPr="000517C6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46B60" w:rsidRDefault="00D46B60" w:rsidP="0050507D">
      <w:pPr>
        <w:jc w:val="both"/>
        <w:rPr>
          <w:rFonts w:ascii="Arial" w:hAnsi="Arial" w:cs="Arial"/>
          <w:b/>
        </w:rPr>
      </w:pPr>
    </w:p>
    <w:p w:rsidR="00D46B60" w:rsidRDefault="00D46B60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3274DB" w:rsidRDefault="003274DB" w:rsidP="0050507D">
      <w:pPr>
        <w:jc w:val="both"/>
        <w:rPr>
          <w:rFonts w:ascii="Arial" w:hAnsi="Arial" w:cs="Arial"/>
          <w:b/>
        </w:rPr>
      </w:pPr>
    </w:p>
    <w:p w:rsidR="003274DB" w:rsidRDefault="003274DB" w:rsidP="0050507D">
      <w:pPr>
        <w:jc w:val="both"/>
        <w:rPr>
          <w:rFonts w:ascii="Arial" w:hAnsi="Arial" w:cs="Arial"/>
          <w:b/>
        </w:rPr>
      </w:pPr>
    </w:p>
    <w:p w:rsidR="000758FD" w:rsidRDefault="000758FD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FA5364" w:rsidRDefault="00FA5364" w:rsidP="0050507D">
      <w:pPr>
        <w:jc w:val="both"/>
        <w:rPr>
          <w:rFonts w:ascii="Arial" w:hAnsi="Arial" w:cs="Arial"/>
          <w:b/>
        </w:rPr>
      </w:pPr>
    </w:p>
    <w:p w:rsidR="00D620D8" w:rsidRPr="00EE0BE3" w:rsidRDefault="00D620D8" w:rsidP="0050507D">
      <w:pPr>
        <w:jc w:val="both"/>
        <w:rPr>
          <w:rFonts w:ascii="Arial" w:hAnsi="Arial" w:cs="Arial"/>
          <w:b/>
        </w:rPr>
      </w:pPr>
      <w:r w:rsidRPr="00EE0BE3">
        <w:rPr>
          <w:rFonts w:ascii="Arial" w:hAnsi="Arial" w:cs="Arial"/>
          <w:b/>
        </w:rPr>
        <w:lastRenderedPageBreak/>
        <w:t>1.</w:t>
      </w:r>
      <w:r>
        <w:rPr>
          <w:rFonts w:ascii="Arial" w:hAnsi="Arial" w:cs="Arial"/>
          <w:b/>
        </w:rPr>
        <w:t xml:space="preserve"> </w:t>
      </w:r>
      <w:r w:rsidRPr="00EE0BE3">
        <w:rPr>
          <w:rFonts w:ascii="Arial" w:hAnsi="Arial" w:cs="Arial"/>
          <w:b/>
        </w:rPr>
        <w:t>INTRODUÇÃO</w:t>
      </w: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9142B3" w:rsidRDefault="009142B3" w:rsidP="0050507D">
      <w:pPr>
        <w:jc w:val="both"/>
        <w:rPr>
          <w:rFonts w:ascii="Arial" w:hAnsi="Arial" w:cs="Arial"/>
          <w:b/>
        </w:rPr>
      </w:pPr>
    </w:p>
    <w:p w:rsidR="00757FB3" w:rsidRDefault="00757FB3" w:rsidP="0050507D">
      <w:pPr>
        <w:ind w:firstLine="708"/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Ainda hoje, mesmo com tantos avanços na área de Tecnologia, boa parte dos estabelecimentos comerciais, </w:t>
      </w:r>
      <w:r w:rsidR="003274DB">
        <w:rPr>
          <w:rFonts w:ascii="Arial" w:hAnsi="Arial" w:cs="Arial"/>
          <w:szCs w:val="18"/>
        </w:rPr>
        <w:t>para atingir o</w:t>
      </w:r>
      <w:r>
        <w:rPr>
          <w:rFonts w:ascii="Arial" w:hAnsi="Arial" w:cs="Arial"/>
          <w:szCs w:val="18"/>
        </w:rPr>
        <w:t xml:space="preserve"> objetivo </w:t>
      </w:r>
      <w:r w:rsidR="003274DB">
        <w:rPr>
          <w:rFonts w:ascii="Arial" w:hAnsi="Arial" w:cs="Arial"/>
          <w:szCs w:val="18"/>
        </w:rPr>
        <w:t xml:space="preserve">de </w:t>
      </w:r>
      <w:r>
        <w:rPr>
          <w:rFonts w:ascii="Arial" w:hAnsi="Arial" w:cs="Arial"/>
          <w:szCs w:val="18"/>
        </w:rPr>
        <w:t>atrair clientes, prefere manter o meio tradicional de propaganda, contratando pessoas para distribuir aleatoriamente panfletos nas ruas próximas de seus estabelecimentos.</w:t>
      </w:r>
    </w:p>
    <w:p w:rsidR="00757FB3" w:rsidRDefault="00757FB3" w:rsidP="0050507D">
      <w:pPr>
        <w:ind w:firstLine="708"/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Esta prática, al</w:t>
      </w:r>
      <w:r w:rsidR="00313998">
        <w:rPr>
          <w:rFonts w:ascii="Arial" w:hAnsi="Arial" w:cs="Arial"/>
          <w:szCs w:val="18"/>
        </w:rPr>
        <w:t xml:space="preserve">ém de nada ecológica, pois consome </w:t>
      </w:r>
      <w:r>
        <w:rPr>
          <w:rFonts w:ascii="Arial" w:hAnsi="Arial" w:cs="Arial"/>
          <w:szCs w:val="18"/>
        </w:rPr>
        <w:t xml:space="preserve">uma enorme quantidade de papel, também se mostra pouco eficaz, visto que grande parte dos panfletos distribuídos são imediatamente descartados, em lixeiras próximas da </w:t>
      </w:r>
      <w:r w:rsidR="00BE586D">
        <w:rPr>
          <w:rFonts w:ascii="Arial" w:hAnsi="Arial" w:cs="Arial"/>
          <w:szCs w:val="18"/>
        </w:rPr>
        <w:t>região, e</w:t>
      </w:r>
      <w:r w:rsidR="00B5460E">
        <w:rPr>
          <w:rFonts w:ascii="Arial" w:hAnsi="Arial" w:cs="Arial"/>
          <w:szCs w:val="18"/>
        </w:rPr>
        <w:t xml:space="preserve"> gera um gasto elevado, pois além </w:t>
      </w:r>
      <w:r w:rsidR="00BE586D">
        <w:rPr>
          <w:rFonts w:ascii="Arial" w:hAnsi="Arial" w:cs="Arial"/>
          <w:szCs w:val="18"/>
        </w:rPr>
        <w:t>d</w:t>
      </w:r>
      <w:r w:rsidR="00B5460E">
        <w:rPr>
          <w:rFonts w:ascii="Arial" w:hAnsi="Arial" w:cs="Arial"/>
          <w:szCs w:val="18"/>
        </w:rPr>
        <w:t>a impressão dos papéis, é necessário contratar pessoas para a distribuição dos panfletos.</w:t>
      </w:r>
    </w:p>
    <w:p w:rsidR="00D620D8" w:rsidRDefault="00D620D8" w:rsidP="0050507D">
      <w:pPr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ab/>
      </w:r>
      <w:r w:rsidRPr="00EE0BE3">
        <w:rPr>
          <w:rFonts w:ascii="Arial" w:hAnsi="Arial" w:cs="Arial"/>
          <w:szCs w:val="18"/>
        </w:rPr>
        <w:t xml:space="preserve">Buscar uma </w:t>
      </w:r>
      <w:r w:rsidR="00BE586D">
        <w:rPr>
          <w:rFonts w:ascii="Arial" w:hAnsi="Arial" w:cs="Arial"/>
          <w:szCs w:val="18"/>
        </w:rPr>
        <w:t>a</w:t>
      </w:r>
      <w:r w:rsidRPr="00E16E1E">
        <w:rPr>
          <w:rFonts w:ascii="Arial" w:hAnsi="Arial" w:cs="Arial"/>
          <w:szCs w:val="18"/>
        </w:rPr>
        <w:t>lternativa</w:t>
      </w:r>
      <w:r>
        <w:rPr>
          <w:rFonts w:ascii="Arial" w:hAnsi="Arial" w:cs="Arial"/>
          <w:szCs w:val="18"/>
        </w:rPr>
        <w:t xml:space="preserve"> para atrair clientes</w:t>
      </w:r>
      <w:r w:rsidR="00BE586D">
        <w:rPr>
          <w:rFonts w:ascii="Arial" w:hAnsi="Arial" w:cs="Arial"/>
          <w:szCs w:val="18"/>
        </w:rPr>
        <w:t xml:space="preserve"> de forma mais efetiva</w:t>
      </w:r>
      <w:r>
        <w:rPr>
          <w:rFonts w:ascii="Arial" w:hAnsi="Arial" w:cs="Arial"/>
          <w:szCs w:val="18"/>
        </w:rPr>
        <w:t>, com meno</w:t>
      </w:r>
      <w:r w:rsidRPr="00E16E1E">
        <w:rPr>
          <w:rFonts w:ascii="Arial" w:hAnsi="Arial" w:cs="Arial"/>
          <w:szCs w:val="18"/>
        </w:rPr>
        <w:t>s custos, e ecologicamente corret</w:t>
      </w:r>
      <w:r w:rsidR="00BE586D">
        <w:rPr>
          <w:rFonts w:ascii="Arial" w:hAnsi="Arial" w:cs="Arial"/>
          <w:szCs w:val="18"/>
        </w:rPr>
        <w:t>a</w:t>
      </w:r>
      <w:r>
        <w:rPr>
          <w:rFonts w:ascii="Arial" w:hAnsi="Arial" w:cs="Arial"/>
          <w:szCs w:val="18"/>
        </w:rPr>
        <w:t>,</w:t>
      </w:r>
      <w:r w:rsidRPr="00E16E1E">
        <w:rPr>
          <w:rFonts w:ascii="Arial" w:hAnsi="Arial" w:cs="Arial"/>
          <w:szCs w:val="18"/>
        </w:rPr>
        <w:t xml:space="preserve"> </w:t>
      </w:r>
      <w:r w:rsidRPr="00EE0BE3">
        <w:rPr>
          <w:rFonts w:ascii="Arial" w:hAnsi="Arial" w:cs="Arial"/>
          <w:szCs w:val="18"/>
        </w:rPr>
        <w:t xml:space="preserve">seria extremamente vantajoso, tanto para o </w:t>
      </w:r>
      <w:r w:rsidR="00745165">
        <w:rPr>
          <w:rFonts w:ascii="Arial" w:hAnsi="Arial" w:cs="Arial"/>
          <w:szCs w:val="18"/>
        </w:rPr>
        <w:t>bolso do dono do estabelecimento</w:t>
      </w:r>
      <w:r w:rsidRPr="00EE0BE3">
        <w:rPr>
          <w:rFonts w:ascii="Arial" w:hAnsi="Arial" w:cs="Arial"/>
          <w:szCs w:val="18"/>
        </w:rPr>
        <w:t xml:space="preserve">, quanto para o </w:t>
      </w:r>
      <w:r w:rsidR="00745165">
        <w:rPr>
          <w:rFonts w:ascii="Arial" w:hAnsi="Arial" w:cs="Arial"/>
          <w:szCs w:val="18"/>
        </w:rPr>
        <w:t>meio ambiente, e até mesmo para os pedestres das regiões, que evitariam receber panfletos indesejados, ou ter de recusa-los.</w:t>
      </w:r>
    </w:p>
    <w:p w:rsidR="00D620D8" w:rsidRDefault="00313998" w:rsidP="0050507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szCs w:val="18"/>
        </w:rPr>
        <w:tab/>
        <w:t>Assim sendo, decidiu-s</w:t>
      </w:r>
      <w:bookmarkStart w:id="0" w:name="_Hlk514941448"/>
      <w:r>
        <w:rPr>
          <w:rFonts w:ascii="Arial" w:hAnsi="Arial" w:cs="Arial"/>
          <w:szCs w:val="18"/>
        </w:rPr>
        <w:t>e desenvolver esta pesquisa cujo</w:t>
      </w:r>
      <w:bookmarkEnd w:id="0"/>
      <w:r>
        <w:rPr>
          <w:rFonts w:ascii="Arial" w:hAnsi="Arial" w:cs="Arial"/>
          <w:szCs w:val="18"/>
        </w:rPr>
        <w:t xml:space="preserve"> o</w:t>
      </w:r>
      <w:r w:rsidR="00D620D8">
        <w:rPr>
          <w:rFonts w:ascii="Arial" w:hAnsi="Arial" w:cs="Arial"/>
        </w:rPr>
        <w:t xml:space="preserve"> objetivo </w:t>
      </w:r>
      <w:r w:rsidR="004514E1">
        <w:rPr>
          <w:rFonts w:ascii="Arial" w:hAnsi="Arial" w:cs="Arial"/>
        </w:rPr>
        <w:t>foi descobrir</w:t>
      </w:r>
      <w:r w:rsidR="00A07098">
        <w:rPr>
          <w:rFonts w:ascii="Arial" w:hAnsi="Arial" w:cs="Arial"/>
        </w:rPr>
        <w:t xml:space="preserve"> formas mais eficientes de atração de clientes para os estabelecimentos comerciais, </w:t>
      </w:r>
      <w:r w:rsidR="009B71EB">
        <w:rPr>
          <w:rFonts w:ascii="Arial" w:hAnsi="Arial" w:cs="Arial"/>
        </w:rPr>
        <w:t>reduzi</w:t>
      </w:r>
      <w:r w:rsidR="004514E1">
        <w:rPr>
          <w:rFonts w:ascii="Arial" w:hAnsi="Arial" w:cs="Arial"/>
        </w:rPr>
        <w:t>ndo</w:t>
      </w:r>
      <w:r w:rsidR="009B71EB">
        <w:rPr>
          <w:rFonts w:ascii="Arial" w:hAnsi="Arial" w:cs="Arial"/>
        </w:rPr>
        <w:t xml:space="preserve"> custos, e elimina</w:t>
      </w:r>
      <w:r w:rsidR="004514E1">
        <w:rPr>
          <w:rFonts w:ascii="Arial" w:hAnsi="Arial" w:cs="Arial"/>
        </w:rPr>
        <w:t>ndo</w:t>
      </w:r>
      <w:r w:rsidR="009B71EB">
        <w:rPr>
          <w:rFonts w:ascii="Arial" w:hAnsi="Arial" w:cs="Arial"/>
        </w:rPr>
        <w:t xml:space="preserve"> gasto</w:t>
      </w:r>
      <w:r w:rsidR="004514E1">
        <w:rPr>
          <w:rFonts w:ascii="Arial" w:hAnsi="Arial" w:cs="Arial"/>
        </w:rPr>
        <w:t>s</w:t>
      </w:r>
      <w:r w:rsidR="009B71EB">
        <w:rPr>
          <w:rFonts w:ascii="Arial" w:hAnsi="Arial" w:cs="Arial"/>
        </w:rPr>
        <w:t xml:space="preserve"> desnecessário</w:t>
      </w:r>
      <w:r w:rsidR="004514E1">
        <w:rPr>
          <w:rFonts w:ascii="Arial" w:hAnsi="Arial" w:cs="Arial"/>
        </w:rPr>
        <w:t>s</w:t>
      </w:r>
      <w:r w:rsidR="009B71EB">
        <w:rPr>
          <w:rFonts w:ascii="Arial" w:hAnsi="Arial" w:cs="Arial"/>
        </w:rPr>
        <w:t xml:space="preserve"> de papel, </w:t>
      </w:r>
      <w:r w:rsidR="004514E1">
        <w:rPr>
          <w:rFonts w:ascii="Arial" w:hAnsi="Arial" w:cs="Arial"/>
        </w:rPr>
        <w:t>substituindo esses processos por aplicativos.</w:t>
      </w: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D620D8" w:rsidRDefault="00D620D8" w:rsidP="0050507D">
      <w:pPr>
        <w:jc w:val="both"/>
        <w:rPr>
          <w:rFonts w:ascii="Arial" w:hAnsi="Arial" w:cs="Arial"/>
          <w:b/>
        </w:rPr>
      </w:pPr>
    </w:p>
    <w:p w:rsidR="00081F8D" w:rsidRDefault="00081F8D" w:rsidP="0050507D">
      <w:pPr>
        <w:spacing w:line="360" w:lineRule="auto"/>
        <w:jc w:val="both"/>
        <w:rPr>
          <w:rFonts w:ascii="Arial" w:hAnsi="Arial" w:cs="Arial"/>
          <w:b/>
        </w:rPr>
      </w:pPr>
    </w:p>
    <w:p w:rsidR="000F2648" w:rsidRDefault="000F2648" w:rsidP="0050507D">
      <w:pPr>
        <w:spacing w:line="360" w:lineRule="auto"/>
        <w:jc w:val="both"/>
        <w:rPr>
          <w:rFonts w:ascii="Arial" w:hAnsi="Arial" w:cs="Arial"/>
          <w:b/>
        </w:rPr>
      </w:pPr>
    </w:p>
    <w:p w:rsidR="000F2648" w:rsidRDefault="000F2648" w:rsidP="0050507D">
      <w:pPr>
        <w:spacing w:line="360" w:lineRule="auto"/>
        <w:jc w:val="both"/>
        <w:rPr>
          <w:rFonts w:ascii="Arial" w:hAnsi="Arial" w:cs="Arial"/>
          <w:b/>
        </w:rPr>
      </w:pPr>
    </w:p>
    <w:p w:rsidR="000F2648" w:rsidRDefault="000F2648" w:rsidP="0050507D">
      <w:pPr>
        <w:spacing w:line="360" w:lineRule="auto"/>
        <w:jc w:val="both"/>
        <w:rPr>
          <w:rFonts w:ascii="Arial" w:hAnsi="Arial" w:cs="Arial"/>
          <w:b/>
        </w:rPr>
      </w:pPr>
    </w:p>
    <w:p w:rsidR="000F2648" w:rsidRDefault="000F2648" w:rsidP="0050507D">
      <w:pPr>
        <w:spacing w:line="360" w:lineRule="auto"/>
        <w:jc w:val="both"/>
        <w:rPr>
          <w:rFonts w:ascii="Arial" w:hAnsi="Arial" w:cs="Arial"/>
          <w:b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 REFERENCIAL TEÓRICO</w:t>
      </w:r>
    </w:p>
    <w:p w:rsidR="000F2648" w:rsidRDefault="000F2648" w:rsidP="0050507D">
      <w:pPr>
        <w:spacing w:line="360" w:lineRule="auto"/>
        <w:ind w:firstLine="708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ind w:firstLine="708"/>
        <w:jc w:val="both"/>
        <w:rPr>
          <w:rFonts w:ascii="Arial" w:hAnsi="Arial" w:cs="Arial"/>
        </w:rPr>
      </w:pPr>
      <w:r w:rsidRPr="00CD62A4">
        <w:rPr>
          <w:rFonts w:ascii="Arial" w:hAnsi="Arial" w:cs="Arial"/>
        </w:rPr>
        <w:t>Para Rogers (2003), criador da Teoria da Difusão da</w:t>
      </w:r>
      <w:r>
        <w:rPr>
          <w:rFonts w:ascii="Arial" w:hAnsi="Arial" w:cs="Arial"/>
        </w:rPr>
        <w:t xml:space="preserve"> Informação, a difusão de </w:t>
      </w:r>
      <w:r w:rsidRPr="00CD62A4">
        <w:rPr>
          <w:rFonts w:ascii="Arial" w:hAnsi="Arial" w:cs="Arial"/>
        </w:rPr>
        <w:t>uma inovação é feita, ao longo do tempo, por me</w:t>
      </w:r>
      <w:r>
        <w:rPr>
          <w:rFonts w:ascii="Arial" w:hAnsi="Arial" w:cs="Arial"/>
        </w:rPr>
        <w:t xml:space="preserve">io de canais de comunicação, de </w:t>
      </w:r>
      <w:r w:rsidRPr="00CD62A4">
        <w:rPr>
          <w:rFonts w:ascii="Arial" w:hAnsi="Arial" w:cs="Arial"/>
        </w:rPr>
        <w:t>modo que a decisão pelo seu uso se faz através de</w:t>
      </w:r>
      <w:r>
        <w:rPr>
          <w:rFonts w:ascii="Arial" w:hAnsi="Arial" w:cs="Arial"/>
        </w:rPr>
        <w:t xml:space="preserve"> várias análises em que o ponto </w:t>
      </w:r>
      <w:r w:rsidRPr="00CD62A4">
        <w:rPr>
          <w:rFonts w:ascii="Arial" w:hAnsi="Arial" w:cs="Arial"/>
        </w:rPr>
        <w:t>chave é o custo benefício. O que ajuda também a compreender os motivos</w:t>
      </w:r>
      <w:r>
        <w:rPr>
          <w:rFonts w:ascii="Arial" w:hAnsi="Arial" w:cs="Arial"/>
        </w:rPr>
        <w:t xml:space="preserve"> pela </w:t>
      </w:r>
      <w:r w:rsidRPr="00CD62A4">
        <w:rPr>
          <w:rFonts w:ascii="Arial" w:hAnsi="Arial" w:cs="Arial"/>
        </w:rPr>
        <w:t xml:space="preserve">adoção de novas tecnologias está relacionado aos </w:t>
      </w:r>
      <w:r>
        <w:rPr>
          <w:rFonts w:ascii="Arial" w:hAnsi="Arial" w:cs="Arial"/>
        </w:rPr>
        <w:t xml:space="preserve">requisitos em que essa deve ter </w:t>
      </w:r>
      <w:r w:rsidRPr="00CD62A4">
        <w:rPr>
          <w:rFonts w:ascii="Arial" w:hAnsi="Arial" w:cs="Arial"/>
        </w:rPr>
        <w:t>para que se o</w:t>
      </w:r>
      <w:r>
        <w:rPr>
          <w:rFonts w:ascii="Arial" w:hAnsi="Arial" w:cs="Arial"/>
        </w:rPr>
        <w:t xml:space="preserve">btenha total sucesso em seu uso, por exemplo, um sistema interativo, com alta </w:t>
      </w:r>
      <w:r w:rsidRPr="00CD62A4">
        <w:rPr>
          <w:rFonts w:ascii="Arial" w:hAnsi="Arial" w:cs="Arial"/>
        </w:rPr>
        <w:t>qualidade de construção, de fácil manutenção</w:t>
      </w:r>
      <w:r>
        <w:rPr>
          <w:rFonts w:ascii="Arial" w:hAnsi="Arial" w:cs="Arial"/>
        </w:rPr>
        <w:t xml:space="preserve"> e compreensão pelo usuário são </w:t>
      </w:r>
      <w:r w:rsidRPr="00CD62A4">
        <w:rPr>
          <w:rFonts w:ascii="Arial" w:hAnsi="Arial" w:cs="Arial"/>
        </w:rPr>
        <w:t>características em que a área de Interaç</w:t>
      </w:r>
      <w:r>
        <w:rPr>
          <w:rFonts w:ascii="Arial" w:hAnsi="Arial" w:cs="Arial"/>
        </w:rPr>
        <w:t xml:space="preserve">ão Humano-Computador (IHC) está </w:t>
      </w:r>
      <w:r w:rsidRPr="00CD62A4">
        <w:rPr>
          <w:rFonts w:ascii="Arial" w:hAnsi="Arial" w:cs="Arial"/>
        </w:rPr>
        <w:t xml:space="preserve">interessada, principalmente </w:t>
      </w:r>
      <w:r>
        <w:rPr>
          <w:rFonts w:ascii="Arial" w:hAnsi="Arial" w:cs="Arial"/>
        </w:rPr>
        <w:t>n</w:t>
      </w:r>
      <w:r w:rsidRPr="00CD62A4">
        <w:rPr>
          <w:rFonts w:ascii="Arial" w:hAnsi="Arial" w:cs="Arial"/>
        </w:rPr>
        <w:t>o modo como vai i</w:t>
      </w:r>
      <w:r>
        <w:rPr>
          <w:rFonts w:ascii="Arial" w:hAnsi="Arial" w:cs="Arial"/>
        </w:rPr>
        <w:t xml:space="preserve">mpactar a vida de seus usuários </w:t>
      </w:r>
      <w:r w:rsidRPr="00CD62A4">
        <w:rPr>
          <w:rFonts w:ascii="Arial" w:hAnsi="Arial" w:cs="Arial"/>
        </w:rPr>
        <w:t>(BARBOSA; SILVA, 2010).</w:t>
      </w:r>
    </w:p>
    <w:p w:rsidR="00D620D8" w:rsidRDefault="00D620D8" w:rsidP="0050507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 exemplo disso, é o feito recentemente pela </w:t>
      </w:r>
      <w:proofErr w:type="spellStart"/>
      <w:r>
        <w:rPr>
          <w:rFonts w:ascii="Arial" w:hAnsi="Arial" w:cs="Arial"/>
        </w:rPr>
        <w:t>Zara</w:t>
      </w:r>
      <w:proofErr w:type="spellEnd"/>
      <w:r>
        <w:rPr>
          <w:rFonts w:ascii="Arial" w:hAnsi="Arial" w:cs="Arial"/>
        </w:rPr>
        <w:t xml:space="preserve">, uma varejista internacional de roupas, que inovou ao utilizar em todas suas roupas </w:t>
      </w:r>
      <w:r w:rsidRPr="004201C8">
        <w:rPr>
          <w:rFonts w:ascii="Arial" w:hAnsi="Arial" w:cs="Arial"/>
        </w:rPr>
        <w:t>etiquetas rígidas da Tyco</w:t>
      </w:r>
      <w:r>
        <w:rPr>
          <w:rFonts w:ascii="Arial" w:hAnsi="Arial" w:cs="Arial"/>
        </w:rPr>
        <w:t xml:space="preserve"> (</w:t>
      </w:r>
      <w:proofErr w:type="spellStart"/>
      <w:r w:rsidRPr="004201C8">
        <w:rPr>
          <w:rFonts w:ascii="Arial" w:hAnsi="Arial" w:cs="Arial"/>
        </w:rPr>
        <w:t>Sensormatic</w:t>
      </w:r>
      <w:proofErr w:type="spellEnd"/>
      <w:r w:rsidRPr="004201C8">
        <w:rPr>
          <w:rFonts w:ascii="Arial" w:hAnsi="Arial" w:cs="Arial"/>
        </w:rPr>
        <w:t xml:space="preserve"> dual-</w:t>
      </w:r>
      <w:proofErr w:type="spellStart"/>
      <w:r w:rsidRPr="004201C8">
        <w:rPr>
          <w:rFonts w:ascii="Arial" w:hAnsi="Arial" w:cs="Arial"/>
        </w:rPr>
        <w:t>technology</w:t>
      </w:r>
      <w:proofErr w:type="spellEnd"/>
      <w:r w:rsidRPr="004201C8">
        <w:rPr>
          <w:rFonts w:ascii="Arial" w:hAnsi="Arial" w:cs="Arial"/>
        </w:rPr>
        <w:t xml:space="preserve"> RFID/</w:t>
      </w:r>
      <w:proofErr w:type="spellStart"/>
      <w:r w:rsidRPr="004201C8">
        <w:rPr>
          <w:rFonts w:ascii="Arial" w:hAnsi="Arial" w:cs="Arial"/>
        </w:rPr>
        <w:t>Acousto-Magnetic</w:t>
      </w:r>
      <w:proofErr w:type="spellEnd"/>
      <w:r>
        <w:rPr>
          <w:rFonts w:ascii="Arial" w:hAnsi="Arial" w:cs="Arial"/>
        </w:rPr>
        <w:t xml:space="preserve">), </w:t>
      </w:r>
      <w:r w:rsidRPr="004201C8">
        <w:rPr>
          <w:rFonts w:ascii="Arial" w:hAnsi="Arial" w:cs="Arial"/>
        </w:rPr>
        <w:t>que vem com um chip RFID passivo EPC UHF</w:t>
      </w:r>
      <w:r>
        <w:rPr>
          <w:rFonts w:ascii="Arial" w:hAnsi="Arial" w:cs="Arial"/>
        </w:rPr>
        <w:t xml:space="preserve">, permitindo então, a rastreabilidade e controle de todas as suas peças, desde a </w:t>
      </w:r>
      <w:r w:rsidR="00E7235A">
        <w:rPr>
          <w:rFonts w:ascii="Arial" w:hAnsi="Arial" w:cs="Arial"/>
        </w:rPr>
        <w:t>confecção. (</w:t>
      </w:r>
      <w:r w:rsidR="00C1137F">
        <w:rPr>
          <w:rFonts w:ascii="Arial" w:hAnsi="Arial" w:cs="Arial"/>
        </w:rPr>
        <w:t>WEDBERG</w:t>
      </w:r>
      <w:r>
        <w:rPr>
          <w:rFonts w:ascii="Arial" w:hAnsi="Arial" w:cs="Arial"/>
        </w:rPr>
        <w:t>;</w:t>
      </w:r>
      <w:r w:rsidRPr="004201C8">
        <w:rPr>
          <w:rFonts w:ascii="Arial" w:hAnsi="Arial" w:cs="Arial"/>
        </w:rPr>
        <w:t xml:space="preserve"> Claire</w:t>
      </w:r>
      <w:r>
        <w:rPr>
          <w:rFonts w:ascii="Arial" w:hAnsi="Arial" w:cs="Arial"/>
        </w:rPr>
        <w:t>, 2014).</w:t>
      </w:r>
    </w:p>
    <w:p w:rsidR="0036528E" w:rsidRDefault="00844C39" w:rsidP="0050507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844C39">
        <w:rPr>
          <w:rFonts w:ascii="Arial" w:hAnsi="Arial" w:cs="Arial"/>
        </w:rPr>
        <w:t xml:space="preserve">Os </w:t>
      </w:r>
      <w:r w:rsidRPr="00844C39">
        <w:rPr>
          <w:rFonts w:ascii="Arial" w:hAnsi="Arial" w:cs="Arial"/>
          <w:i/>
        </w:rPr>
        <w:t>Beacons</w:t>
      </w:r>
      <w:r w:rsidRPr="00844C39">
        <w:rPr>
          <w:rFonts w:ascii="Arial" w:hAnsi="Arial" w:cs="Arial"/>
        </w:rPr>
        <w:t xml:space="preserve"> têm que ser pensados como transmissores cuja única função é identificar os dispositivos que estão na sua proximidade. Estes pequenos aparelhos vão emitindo sinais de modo intermitente. Quando um </w:t>
      </w:r>
      <w:r w:rsidRPr="00844C39">
        <w:rPr>
          <w:rFonts w:ascii="Arial" w:hAnsi="Arial" w:cs="Arial"/>
          <w:i/>
        </w:rPr>
        <w:t>iPhone</w:t>
      </w:r>
      <w:r w:rsidRPr="00844C39">
        <w:rPr>
          <w:rFonts w:ascii="Arial" w:hAnsi="Arial" w:cs="Arial"/>
        </w:rPr>
        <w:t xml:space="preserve"> (por exemplo) se encontra na proximidade de um Beacon, ocorre a sua identificação, ao ocorrer essa identificação, o aplicativo correspondente àquele Beacon é ativado e gera uma ação pré-determinada – que como exemplo, pode ser uma notificação da “app”. É sempre necessário um aplicativo para o </w:t>
      </w:r>
      <w:proofErr w:type="spellStart"/>
      <w:r w:rsidRPr="00844C39">
        <w:rPr>
          <w:rFonts w:ascii="Arial" w:hAnsi="Arial" w:cs="Arial"/>
          <w:i/>
        </w:rPr>
        <w:t>beacon</w:t>
      </w:r>
      <w:proofErr w:type="spellEnd"/>
      <w:r w:rsidRPr="00844C39">
        <w:rPr>
          <w:rFonts w:ascii="Arial" w:hAnsi="Arial" w:cs="Arial"/>
        </w:rPr>
        <w:t xml:space="preserve"> funcionar, pois o Beacon apenas transmite sinais. Se quisermos que o aparelho do utilizador faça algo interessante quando </w:t>
      </w:r>
      <w:proofErr w:type="spellStart"/>
      <w:r w:rsidRPr="00844C39">
        <w:rPr>
          <w:rFonts w:ascii="Arial" w:hAnsi="Arial" w:cs="Arial"/>
        </w:rPr>
        <w:t>detetar</w:t>
      </w:r>
      <w:proofErr w:type="spellEnd"/>
      <w:r w:rsidRPr="00844C39">
        <w:rPr>
          <w:rFonts w:ascii="Arial" w:hAnsi="Arial" w:cs="Arial"/>
        </w:rPr>
        <w:t xml:space="preserve"> o </w:t>
      </w:r>
      <w:proofErr w:type="spellStart"/>
      <w:r w:rsidRPr="00844C39">
        <w:rPr>
          <w:rFonts w:ascii="Arial" w:hAnsi="Arial" w:cs="Arial"/>
          <w:i/>
        </w:rPr>
        <w:t>beacon</w:t>
      </w:r>
      <w:proofErr w:type="spellEnd"/>
      <w:r w:rsidRPr="00844C39">
        <w:rPr>
          <w:rFonts w:ascii="Arial" w:hAnsi="Arial" w:cs="Arial"/>
        </w:rPr>
        <w:t xml:space="preserve"> – gerar um cupão de desconto ou fazer um download de um vídeo – precisamos de um aplicativo, visto que se o utilizador não tiver uma app, não vai ser capaz de identificar os </w:t>
      </w:r>
      <w:r w:rsidRPr="00844C39">
        <w:rPr>
          <w:rFonts w:ascii="Arial" w:hAnsi="Arial" w:cs="Arial"/>
          <w:i/>
        </w:rPr>
        <w:t>Beacons</w:t>
      </w:r>
      <w:r w:rsidR="005D43EC" w:rsidRPr="00844C39">
        <w:rPr>
          <w:rFonts w:ascii="Arial" w:hAnsi="Arial" w:cs="Arial"/>
        </w:rPr>
        <w:t>.</w:t>
      </w:r>
      <w:r w:rsidR="005D43EC">
        <w:rPr>
          <w:rFonts w:ascii="Arial" w:hAnsi="Arial" w:cs="Arial"/>
        </w:rPr>
        <w:t>” (</w:t>
      </w:r>
      <w:r>
        <w:rPr>
          <w:rFonts w:ascii="Arial" w:hAnsi="Arial" w:cs="Arial"/>
        </w:rPr>
        <w:t>RAMOS, Inês</w:t>
      </w:r>
      <w:r w:rsidR="006F4736">
        <w:rPr>
          <w:rFonts w:ascii="Arial" w:hAnsi="Arial" w:cs="Arial"/>
        </w:rPr>
        <w:t>.</w:t>
      </w:r>
      <w:r w:rsidR="00F81E5D">
        <w:rPr>
          <w:rFonts w:ascii="Arial" w:hAnsi="Arial" w:cs="Arial"/>
        </w:rPr>
        <w:t xml:space="preserve"> 2017</w:t>
      </w:r>
      <w:r>
        <w:rPr>
          <w:rFonts w:ascii="Arial" w:hAnsi="Arial" w:cs="Arial"/>
        </w:rPr>
        <w:t>).</w:t>
      </w:r>
    </w:p>
    <w:p w:rsidR="00D620D8" w:rsidRDefault="00D620D8" w:rsidP="0050507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Considerando então</w:t>
      </w:r>
      <w:r w:rsidR="00A23D42">
        <w:rPr>
          <w:rFonts w:ascii="Arial" w:hAnsi="Arial" w:cs="Arial"/>
        </w:rPr>
        <w:t xml:space="preserve"> o cenário atual dos estabelecimentos comerciais</w:t>
      </w:r>
      <w:r>
        <w:rPr>
          <w:rFonts w:ascii="Arial" w:hAnsi="Arial" w:cs="Arial"/>
        </w:rPr>
        <w:t>, a necessidade de se obter uma ideia inovadora que traga custo benefício, e o citado por</w:t>
      </w:r>
      <w:r w:rsidRPr="006D5803">
        <w:rPr>
          <w:rFonts w:ascii="Arial" w:hAnsi="Arial" w:cs="Arial"/>
        </w:rPr>
        <w:t xml:space="preserve"> Donovan,</w:t>
      </w:r>
      <w:r>
        <w:rPr>
          <w:rFonts w:ascii="Arial" w:hAnsi="Arial" w:cs="Arial"/>
        </w:rPr>
        <w:t xml:space="preserve"> que</w:t>
      </w:r>
      <w:r w:rsidRPr="006D5803">
        <w:rPr>
          <w:rFonts w:ascii="Arial" w:hAnsi="Arial" w:cs="Arial"/>
        </w:rPr>
        <w:t xml:space="preserve"> no</w:t>
      </w:r>
      <w:r>
        <w:rPr>
          <w:rFonts w:ascii="Arial" w:hAnsi="Arial" w:cs="Arial"/>
        </w:rPr>
        <w:t xml:space="preserve">s últimos anos houve um aumento </w:t>
      </w:r>
      <w:r w:rsidRPr="006D5803">
        <w:rPr>
          <w:rFonts w:ascii="Arial" w:hAnsi="Arial" w:cs="Arial"/>
        </w:rPr>
        <w:t>exponencial no uso de smartphones e outros dispos</w:t>
      </w:r>
      <w:r>
        <w:rPr>
          <w:rFonts w:ascii="Arial" w:hAnsi="Arial" w:cs="Arial"/>
        </w:rPr>
        <w:t>itivos móveis que utilizam rede sem fio</w:t>
      </w:r>
      <w:r w:rsidRPr="00C4162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(</w:t>
      </w:r>
      <w:r w:rsidRPr="00A04226">
        <w:rPr>
          <w:rFonts w:ascii="Arial" w:hAnsi="Arial" w:cs="Arial"/>
          <w:lang w:val="en-US"/>
        </w:rPr>
        <w:t>DONOVAN, Mark</w:t>
      </w:r>
      <w:r>
        <w:rPr>
          <w:rFonts w:ascii="Arial" w:hAnsi="Arial" w:cs="Arial"/>
          <w:lang w:val="en-US"/>
        </w:rPr>
        <w:t>, 2010)</w:t>
      </w:r>
      <w:r>
        <w:rPr>
          <w:rFonts w:ascii="Arial" w:hAnsi="Arial" w:cs="Arial"/>
        </w:rPr>
        <w:t xml:space="preserve">, este projeto propõe então auxiliar na eficiência </w:t>
      </w:r>
      <w:r w:rsidR="00A23D42">
        <w:rPr>
          <w:rFonts w:ascii="Arial" w:hAnsi="Arial" w:cs="Arial"/>
        </w:rPr>
        <w:t xml:space="preserve">da difusão de propaganda </w:t>
      </w:r>
      <w:r w:rsidR="00777093">
        <w:rPr>
          <w:rFonts w:ascii="Arial" w:hAnsi="Arial" w:cs="Arial"/>
        </w:rPr>
        <w:t>dos</w:t>
      </w:r>
      <w:r>
        <w:rPr>
          <w:rFonts w:ascii="Arial" w:hAnsi="Arial" w:cs="Arial"/>
        </w:rPr>
        <w:t xml:space="preserve"> </w:t>
      </w:r>
      <w:r w:rsidR="00A23D42">
        <w:rPr>
          <w:rFonts w:ascii="Arial" w:hAnsi="Arial" w:cs="Arial"/>
        </w:rPr>
        <w:t>estabelecimentos</w:t>
      </w:r>
      <w:r>
        <w:rPr>
          <w:rFonts w:ascii="Arial" w:hAnsi="Arial" w:cs="Arial"/>
        </w:rPr>
        <w:t>, visando garantir ao cliente</w:t>
      </w:r>
      <w:r w:rsidR="00A23D42">
        <w:rPr>
          <w:rFonts w:ascii="Arial" w:hAnsi="Arial" w:cs="Arial"/>
        </w:rPr>
        <w:t xml:space="preserve"> dono de estabelecimento,</w:t>
      </w:r>
      <w:r>
        <w:rPr>
          <w:rFonts w:ascii="Arial" w:hAnsi="Arial" w:cs="Arial"/>
        </w:rPr>
        <w:t xml:space="preserve"> uma plataforma prática para auxilia-lo em tarefas </w:t>
      </w:r>
      <w:r w:rsidR="00777093">
        <w:rPr>
          <w:rFonts w:ascii="Arial" w:hAnsi="Arial" w:cs="Arial"/>
        </w:rPr>
        <w:t>de divulgação</w:t>
      </w:r>
      <w:r>
        <w:rPr>
          <w:rFonts w:ascii="Arial" w:hAnsi="Arial" w:cs="Arial"/>
        </w:rPr>
        <w:t xml:space="preserve">, por meio de um aplicativo </w:t>
      </w:r>
      <w:r>
        <w:rPr>
          <w:rFonts w:ascii="Arial" w:hAnsi="Arial" w:cs="Arial"/>
        </w:rPr>
        <w:lastRenderedPageBreak/>
        <w:t>que centralizará todas as ações</w:t>
      </w:r>
      <w:r w:rsidR="00777093">
        <w:rPr>
          <w:rFonts w:ascii="Arial" w:hAnsi="Arial" w:cs="Arial"/>
        </w:rPr>
        <w:t xml:space="preserve"> do dono do estabelecimento, e outro aplicativo aos clientes, que servirá como recebimento de ofertas e descontos, e </w:t>
      </w:r>
      <w:r>
        <w:rPr>
          <w:rFonts w:ascii="Arial" w:hAnsi="Arial" w:cs="Arial"/>
        </w:rPr>
        <w:t xml:space="preserve">através da prática de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 (Internet of Things), assim como feito pela </w:t>
      </w:r>
      <w:proofErr w:type="spellStart"/>
      <w:r>
        <w:rPr>
          <w:rFonts w:ascii="Arial" w:hAnsi="Arial" w:cs="Arial"/>
        </w:rPr>
        <w:t>Zara</w:t>
      </w:r>
      <w:proofErr w:type="spellEnd"/>
      <w:r>
        <w:rPr>
          <w:rFonts w:ascii="Arial" w:hAnsi="Arial" w:cs="Arial"/>
        </w:rPr>
        <w:t>, inserir componentes eletrônicos</w:t>
      </w:r>
      <w:r w:rsidR="00777093">
        <w:rPr>
          <w:rFonts w:ascii="Arial" w:hAnsi="Arial" w:cs="Arial"/>
        </w:rPr>
        <w:t xml:space="preserve"> inteligentes que auxiliem na divulgação</w:t>
      </w:r>
      <w:r>
        <w:rPr>
          <w:rFonts w:ascii="Arial" w:hAnsi="Arial" w:cs="Arial"/>
        </w:rPr>
        <w:t xml:space="preserve">, </w:t>
      </w:r>
      <w:r w:rsidR="00571DB9">
        <w:rPr>
          <w:rFonts w:ascii="Arial" w:hAnsi="Arial" w:cs="Arial"/>
        </w:rPr>
        <w:t xml:space="preserve">por meio da tecnologia Beacon BLE, conforme citado por RAMOS, </w:t>
      </w:r>
      <w:r w:rsidR="00777093">
        <w:rPr>
          <w:rFonts w:ascii="Arial" w:hAnsi="Arial" w:cs="Arial"/>
        </w:rPr>
        <w:t>e através do aplicativo destinado aos clientes, garantir</w:t>
      </w:r>
      <w:r>
        <w:rPr>
          <w:rFonts w:ascii="Arial" w:hAnsi="Arial" w:cs="Arial"/>
        </w:rPr>
        <w:t xml:space="preserve"> aos </w:t>
      </w:r>
      <w:r w:rsidR="00777093">
        <w:rPr>
          <w:rFonts w:ascii="Arial" w:hAnsi="Arial" w:cs="Arial"/>
        </w:rPr>
        <w:t>Estabelecimentos,</w:t>
      </w:r>
      <w:r>
        <w:rPr>
          <w:rFonts w:ascii="Arial" w:hAnsi="Arial" w:cs="Arial"/>
        </w:rPr>
        <w:t xml:space="preserve"> métricas, e busca por clientes em potencial, podendo assim cria</w:t>
      </w:r>
      <w:r w:rsidR="00777093">
        <w:rPr>
          <w:rFonts w:ascii="Arial" w:hAnsi="Arial" w:cs="Arial"/>
        </w:rPr>
        <w:t>r uma rede de Estabelecimentos</w:t>
      </w:r>
      <w:r>
        <w:rPr>
          <w:rFonts w:ascii="Arial" w:hAnsi="Arial" w:cs="Arial"/>
        </w:rPr>
        <w:t xml:space="preserve"> interconectada por intermédio de uma aplicação central, que terá a base dos </w:t>
      </w:r>
      <w:r w:rsidR="00777093">
        <w:rPr>
          <w:rFonts w:ascii="Arial" w:hAnsi="Arial" w:cs="Arial"/>
        </w:rPr>
        <w:t>clientes de todos os Estabelecimentos</w:t>
      </w:r>
      <w:r>
        <w:rPr>
          <w:rFonts w:ascii="Arial" w:hAnsi="Arial" w:cs="Arial"/>
        </w:rPr>
        <w:t>.</w:t>
      </w: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A108F0" w:rsidRDefault="00A108F0" w:rsidP="0050507D">
      <w:pPr>
        <w:spacing w:line="360" w:lineRule="auto"/>
        <w:jc w:val="both"/>
        <w:rPr>
          <w:rFonts w:ascii="Arial" w:hAnsi="Arial" w:cs="Arial"/>
        </w:rPr>
      </w:pPr>
    </w:p>
    <w:p w:rsidR="00D620D8" w:rsidRPr="009A4F0D" w:rsidRDefault="00D620D8" w:rsidP="0050507D">
      <w:pPr>
        <w:spacing w:line="360" w:lineRule="auto"/>
        <w:jc w:val="both"/>
        <w:rPr>
          <w:rFonts w:ascii="Arial" w:hAnsi="Arial" w:cs="Arial"/>
          <w:b/>
        </w:rPr>
      </w:pPr>
      <w:bookmarkStart w:id="1" w:name="_GoBack"/>
      <w:bookmarkEnd w:id="1"/>
      <w:r>
        <w:rPr>
          <w:rFonts w:ascii="Arial" w:hAnsi="Arial" w:cs="Arial"/>
          <w:b/>
        </w:rPr>
        <w:t>3. METODOLOGIA</w:t>
      </w:r>
    </w:p>
    <w:p w:rsidR="00D620D8" w:rsidRPr="004F53DA" w:rsidRDefault="00D620D8" w:rsidP="0050507D">
      <w:pPr>
        <w:spacing w:line="360" w:lineRule="auto"/>
        <w:jc w:val="both"/>
        <w:rPr>
          <w:rFonts w:ascii="Arial" w:hAnsi="Arial" w:cs="Arial"/>
          <w:b/>
        </w:rPr>
      </w:pPr>
    </w:p>
    <w:p w:rsidR="00F55008" w:rsidRDefault="00D620D8" w:rsidP="00F55008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trabalho iniciou-se com o </w:t>
      </w:r>
      <w:r w:rsidR="004F53DA">
        <w:rPr>
          <w:rFonts w:ascii="Arial" w:hAnsi="Arial" w:cs="Arial"/>
        </w:rPr>
        <w:t>estudo dos trabalhos marcados no referencial teórico, o que caract</w:t>
      </w:r>
      <w:r w:rsidR="00F55008">
        <w:rPr>
          <w:rFonts w:ascii="Arial" w:hAnsi="Arial" w:cs="Arial"/>
        </w:rPr>
        <w:t>eriza uma pesquisa exploratória.</w:t>
      </w:r>
    </w:p>
    <w:p w:rsidR="00F55008" w:rsidRPr="00F55008" w:rsidRDefault="00F6139C" w:rsidP="002832C0">
      <w:pPr>
        <w:spacing w:line="360" w:lineRule="auto"/>
        <w:ind w:left="2124" w:firstLine="708"/>
        <w:jc w:val="both"/>
        <w:rPr>
          <w:rFonts w:ascii="Arial" w:hAnsi="Arial" w:cs="Arial"/>
          <w:color w:val="000000" w:themeColor="text1"/>
        </w:rPr>
      </w:pPr>
      <w:r w:rsidRPr="00F6139C">
        <w:rPr>
          <w:rFonts w:ascii="Arial" w:hAnsi="Arial" w:cs="Arial"/>
        </w:rPr>
        <w:t xml:space="preserve"> </w:t>
      </w:r>
      <w:r w:rsidR="004F53DA" w:rsidRPr="00F55008">
        <w:rPr>
          <w:rFonts w:ascii="Arial" w:hAnsi="Arial" w:cs="Arial"/>
          <w:color w:val="000000" w:themeColor="text1"/>
        </w:rPr>
        <w:t xml:space="preserve"> </w:t>
      </w:r>
      <w:r w:rsidR="00F55008" w:rsidRPr="00F55008">
        <w:rPr>
          <w:rFonts w:ascii="Arial" w:hAnsi="Arial" w:cs="Arial"/>
          <w:color w:val="000000" w:themeColor="text1"/>
        </w:rPr>
        <w:t>“</w:t>
      </w:r>
      <w:r w:rsidR="002832C0" w:rsidRPr="00BB587F">
        <w:rPr>
          <w:rFonts w:ascii="Arial" w:hAnsi="Arial" w:cs="Arial"/>
        </w:rPr>
        <w:t>[...]</w:t>
      </w:r>
      <w:r w:rsidR="002832C0">
        <w:rPr>
          <w:rFonts w:ascii="Arial" w:hAnsi="Arial" w:cs="Arial"/>
        </w:rPr>
        <w:t xml:space="preserve"> </w:t>
      </w:r>
      <w:r w:rsidR="001E4B86" w:rsidRPr="00F55008">
        <w:rPr>
          <w:rFonts w:ascii="Arial" w:hAnsi="Arial" w:cs="Arial"/>
          <w:color w:val="000000" w:themeColor="text1"/>
        </w:rPr>
        <w:t>Pesquisa</w:t>
      </w:r>
      <w:r w:rsidR="00F55008" w:rsidRPr="00F55008">
        <w:rPr>
          <w:rFonts w:ascii="Arial" w:hAnsi="Arial" w:cs="Arial"/>
          <w:color w:val="000000" w:themeColor="text1"/>
        </w:rPr>
        <w:t xml:space="preserve"> exploratória é quando a pesquisa se encontra na fase preliminar, tem como finalidade proporcionar mais informações sobre o assunto que vamos investigar, possibilitando sua definição e seu delineamento, isto é, facilitar a delimitação do tema da pesquisa; orientar a fixação dos objetivos e a formulação das hipóteses ou descobrir um novo tipo de enfoque para o assunto. Assume, em geral, as formas de pesquisas bibliográficas e estudos de caso. (PRODANOV e FREITAS, 2013, p. 51-52).”</w:t>
      </w:r>
      <w:r w:rsidR="00D620D8" w:rsidRPr="00F55008">
        <w:rPr>
          <w:rFonts w:ascii="Arial" w:hAnsi="Arial" w:cs="Arial"/>
          <w:color w:val="000000" w:themeColor="text1"/>
        </w:rPr>
        <w:tab/>
      </w:r>
    </w:p>
    <w:p w:rsidR="00D620D8" w:rsidRDefault="00D620D8" w:rsidP="00F55008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pa</w:t>
      </w:r>
      <w:r w:rsidR="00233929">
        <w:rPr>
          <w:rFonts w:ascii="Arial" w:hAnsi="Arial" w:cs="Arial"/>
        </w:rPr>
        <w:t>sso seguinte foi a construção de um a</w:t>
      </w:r>
      <w:r>
        <w:rPr>
          <w:rFonts w:ascii="Arial" w:hAnsi="Arial" w:cs="Arial"/>
        </w:rPr>
        <w:t>plicativo</w:t>
      </w:r>
      <w:r w:rsidR="008D6A35">
        <w:rPr>
          <w:rFonts w:ascii="Arial" w:hAnsi="Arial" w:cs="Arial"/>
        </w:rPr>
        <w:t xml:space="preserve"> </w:t>
      </w:r>
      <w:r w:rsidR="00233929">
        <w:rPr>
          <w:rFonts w:ascii="Arial" w:hAnsi="Arial" w:cs="Arial"/>
        </w:rPr>
        <w:t xml:space="preserve">Mobile e </w:t>
      </w:r>
      <w:r w:rsidR="00CF519F">
        <w:rPr>
          <w:rFonts w:ascii="Arial" w:hAnsi="Arial" w:cs="Arial"/>
        </w:rPr>
        <w:t xml:space="preserve">um </w:t>
      </w:r>
      <w:r w:rsidR="00233929">
        <w:rPr>
          <w:rFonts w:ascii="Arial" w:hAnsi="Arial" w:cs="Arial"/>
        </w:rPr>
        <w:t>Website</w:t>
      </w:r>
      <w:r w:rsidR="00CF519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com base no </w:t>
      </w:r>
      <w:r w:rsidRPr="00233929">
        <w:rPr>
          <w:rFonts w:ascii="Arial" w:hAnsi="Arial" w:cs="Arial"/>
          <w:i/>
        </w:rPr>
        <w:t>framework</w:t>
      </w:r>
      <w:r>
        <w:rPr>
          <w:rFonts w:ascii="Arial" w:hAnsi="Arial" w:cs="Arial"/>
        </w:rPr>
        <w:t xml:space="preserve"> de desenvolvimento IONIC, escolhido por permitir a construção de aplicativos Híbridos, para Android e IOS, </w:t>
      </w:r>
      <w:r w:rsidR="00AD0E31">
        <w:rPr>
          <w:rFonts w:ascii="Arial" w:hAnsi="Arial" w:cs="Arial"/>
        </w:rPr>
        <w:t xml:space="preserve">e construção de site Web, </w:t>
      </w:r>
      <w:r>
        <w:rPr>
          <w:rFonts w:ascii="Arial" w:hAnsi="Arial" w:cs="Arial"/>
        </w:rPr>
        <w:t xml:space="preserve">utilizando-se de um mesmo código fonte, baseado em tecnologias Web, </w:t>
      </w:r>
      <w:r w:rsidR="00AD0E31">
        <w:rPr>
          <w:rFonts w:ascii="Arial" w:hAnsi="Arial" w:cs="Arial"/>
        </w:rPr>
        <w:t>que utiliza a</w:t>
      </w:r>
      <w:r>
        <w:rPr>
          <w:rFonts w:ascii="Arial" w:hAnsi="Arial" w:cs="Arial"/>
        </w:rPr>
        <w:t xml:space="preserve"> WebView dos </w:t>
      </w:r>
      <w:r w:rsidR="00AD0E31">
        <w:rPr>
          <w:rFonts w:ascii="Arial" w:hAnsi="Arial" w:cs="Arial"/>
        </w:rPr>
        <w:t>Smartphones para visualização dos aplicativos desenvolvidos</w:t>
      </w:r>
      <w:r>
        <w:rPr>
          <w:rFonts w:ascii="Arial" w:hAnsi="Arial" w:cs="Arial"/>
        </w:rPr>
        <w:t>.</w:t>
      </w:r>
    </w:p>
    <w:p w:rsidR="00AD0E31" w:rsidRPr="009A7092" w:rsidRDefault="00742A4F" w:rsidP="005050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Em paralelo estudou-se</w:t>
      </w:r>
      <w:r w:rsidR="00AD0E31">
        <w:rPr>
          <w:rFonts w:ascii="Arial" w:hAnsi="Arial" w:cs="Arial"/>
        </w:rPr>
        <w:t xml:space="preserve"> a implantação </w:t>
      </w:r>
      <w:r w:rsidR="00C53151">
        <w:rPr>
          <w:rFonts w:ascii="Arial" w:hAnsi="Arial" w:cs="Arial"/>
        </w:rPr>
        <w:t>e comunicação com o Ap</w:t>
      </w:r>
      <w:r w:rsidR="00986820">
        <w:rPr>
          <w:rFonts w:ascii="Arial" w:hAnsi="Arial" w:cs="Arial"/>
        </w:rPr>
        <w:t>licativo</w:t>
      </w:r>
      <w:r w:rsidR="00C53151">
        <w:rPr>
          <w:rFonts w:ascii="Arial" w:hAnsi="Arial" w:cs="Arial"/>
        </w:rPr>
        <w:t xml:space="preserve">/Site, </w:t>
      </w:r>
      <w:r w:rsidR="00AD0E31">
        <w:rPr>
          <w:rFonts w:ascii="Arial" w:hAnsi="Arial" w:cs="Arial"/>
        </w:rPr>
        <w:t>de Beacons Bluetooth que terão como tarefa o envio de mensagens para as pessoas próximas dos estabelecimentos participantes.</w:t>
      </w:r>
    </w:p>
    <w:p w:rsidR="00D620D8" w:rsidRPr="009A4F0D" w:rsidRDefault="007C0BEC" w:rsidP="0050507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Registrasse que o A</w:t>
      </w:r>
      <w:r w:rsidR="00D620D8">
        <w:rPr>
          <w:rFonts w:ascii="Arial" w:hAnsi="Arial" w:cs="Arial"/>
        </w:rPr>
        <w:t>plicativo</w:t>
      </w:r>
      <w:r>
        <w:rPr>
          <w:rFonts w:ascii="Arial" w:hAnsi="Arial" w:cs="Arial"/>
        </w:rPr>
        <w:t>/Site</w:t>
      </w:r>
      <w:r w:rsidR="00D620D8">
        <w:rPr>
          <w:rFonts w:ascii="Arial" w:hAnsi="Arial" w:cs="Arial"/>
        </w:rPr>
        <w:t xml:space="preserve"> foi construído com base na exper</w:t>
      </w:r>
      <w:r w:rsidR="00772212">
        <w:rPr>
          <w:rFonts w:ascii="Arial" w:hAnsi="Arial" w:cs="Arial"/>
        </w:rPr>
        <w:t>iência pessoal do pesquisador, a partir</w:t>
      </w:r>
      <w:r w:rsidR="00D620D8">
        <w:rPr>
          <w:rFonts w:ascii="Arial" w:hAnsi="Arial" w:cs="Arial"/>
        </w:rPr>
        <w:t xml:space="preserve"> </w:t>
      </w:r>
      <w:r w:rsidR="00772212">
        <w:rPr>
          <w:rFonts w:ascii="Arial" w:hAnsi="Arial" w:cs="Arial"/>
        </w:rPr>
        <w:t>d</w:t>
      </w:r>
      <w:r w:rsidR="00D620D8">
        <w:rPr>
          <w:rFonts w:ascii="Arial" w:hAnsi="Arial" w:cs="Arial"/>
        </w:rPr>
        <w:t>o que julga ser as atua</w:t>
      </w:r>
      <w:r w:rsidR="00AD0E31">
        <w:rPr>
          <w:rFonts w:ascii="Arial" w:hAnsi="Arial" w:cs="Arial"/>
        </w:rPr>
        <w:t>is necessidades dos estabelecimentos</w:t>
      </w:r>
      <w:r w:rsidR="00D620D8">
        <w:rPr>
          <w:rFonts w:ascii="Arial" w:hAnsi="Arial" w:cs="Arial"/>
        </w:rPr>
        <w:t>, sem ter feito qualquer tipo de pesquisa de campo a fim de averiguar as reais necessidades dentro dos cenários práticos.</w:t>
      </w:r>
    </w:p>
    <w:p w:rsidR="00D620D8" w:rsidRPr="00E15523" w:rsidRDefault="00D620D8" w:rsidP="0050507D">
      <w:pPr>
        <w:spacing w:line="360" w:lineRule="auto"/>
        <w:jc w:val="both"/>
        <w:rPr>
          <w:rFonts w:ascii="Arial" w:hAnsi="Arial" w:cs="Arial"/>
          <w:b/>
        </w:rPr>
      </w:pPr>
    </w:p>
    <w:p w:rsidR="00D620D8" w:rsidRPr="009A4F0D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Pr="009A4F0D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4. Características da</w:t>
      </w:r>
      <w:r w:rsidR="00AB235C">
        <w:rPr>
          <w:rFonts w:ascii="Arial" w:hAnsi="Arial" w:cs="Arial"/>
          <w:b/>
          <w:sz w:val="28"/>
        </w:rPr>
        <w:t>s Aplicações</w:t>
      </w:r>
      <w:r>
        <w:rPr>
          <w:rFonts w:ascii="Arial" w:hAnsi="Arial" w:cs="Arial"/>
          <w:b/>
          <w:sz w:val="28"/>
        </w:rPr>
        <w:t xml:space="preserve"> Desenvolvida</w:t>
      </w:r>
      <w:r w:rsidR="00AB235C">
        <w:rPr>
          <w:rFonts w:ascii="Arial" w:hAnsi="Arial" w:cs="Arial"/>
          <w:b/>
          <w:sz w:val="28"/>
        </w:rPr>
        <w:t>s</w:t>
      </w:r>
    </w:p>
    <w:p w:rsidR="00D620D8" w:rsidRDefault="00D620D8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AB235C" w:rsidRPr="00AB235C" w:rsidRDefault="00AB235C" w:rsidP="005050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</w:rPr>
        <w:tab/>
      </w:r>
      <w:r w:rsidRPr="00AB235C">
        <w:rPr>
          <w:rFonts w:ascii="Arial" w:hAnsi="Arial" w:cs="Arial"/>
        </w:rPr>
        <w:t>As características básicas das aplicações desenvolvidas são apresentadas a s</w:t>
      </w:r>
      <w:r w:rsidR="007C7C77">
        <w:rPr>
          <w:rFonts w:ascii="Arial" w:hAnsi="Arial" w:cs="Arial"/>
        </w:rPr>
        <w:t>eguir, divididas em tópicos, a fim de melhor detalhamento e abordagem de suas características.</w:t>
      </w:r>
    </w:p>
    <w:p w:rsidR="00AB235C" w:rsidRDefault="00AB235C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  <w:sz w:val="28"/>
        </w:rPr>
      </w:pPr>
      <w:bookmarkStart w:id="2" w:name="_Hlk529183948"/>
      <w:r>
        <w:rPr>
          <w:rFonts w:ascii="Arial" w:hAnsi="Arial" w:cs="Arial"/>
          <w:sz w:val="28"/>
        </w:rPr>
        <w:t>4.1 Objetivo Geral</w:t>
      </w:r>
    </w:p>
    <w:bookmarkEnd w:id="2"/>
    <w:p w:rsidR="00D620D8" w:rsidRDefault="00D620D8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5F5450" w:rsidRDefault="00D620D8" w:rsidP="005050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</w:rPr>
        <w:tab/>
      </w:r>
      <w:r w:rsidR="005F5450">
        <w:rPr>
          <w:rFonts w:ascii="Arial" w:hAnsi="Arial" w:cs="Arial"/>
        </w:rPr>
        <w:t>Permitir aos estabelecimentos, atrair clientes, sem a necessidade de meios tradicionais de propaganda, por serem altamente custosos, e ecologicamente errados.</w:t>
      </w:r>
    </w:p>
    <w:p w:rsidR="00B456AD" w:rsidRDefault="005F5450" w:rsidP="005050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isto, propõe se a implementação de </w:t>
      </w:r>
      <w:r w:rsidR="00B456AD">
        <w:rPr>
          <w:rFonts w:ascii="Arial" w:hAnsi="Arial" w:cs="Arial"/>
        </w:rPr>
        <w:t>duas aplicações</w:t>
      </w:r>
      <w:r>
        <w:rPr>
          <w:rFonts w:ascii="Arial" w:hAnsi="Arial" w:cs="Arial"/>
        </w:rPr>
        <w:t>,</w:t>
      </w:r>
      <w:r w:rsidR="000248C9">
        <w:rPr>
          <w:rFonts w:ascii="Arial" w:hAnsi="Arial" w:cs="Arial"/>
        </w:rPr>
        <w:t xml:space="preserve"> uma para os Estabelecimentos, e outra para os Clientes,</w:t>
      </w:r>
      <w:r w:rsidR="00B456AD">
        <w:rPr>
          <w:rFonts w:ascii="Arial" w:hAnsi="Arial" w:cs="Arial"/>
        </w:rPr>
        <w:t xml:space="preserve"> que podem</w:t>
      </w:r>
      <w:r>
        <w:rPr>
          <w:rFonts w:ascii="Arial" w:hAnsi="Arial" w:cs="Arial"/>
        </w:rPr>
        <w:t xml:space="preserve"> ser acessada</w:t>
      </w:r>
      <w:r w:rsidR="00B456A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tanto pelo computador através de n</w:t>
      </w:r>
      <w:r w:rsidR="000248C9">
        <w:rPr>
          <w:rFonts w:ascii="Arial" w:hAnsi="Arial" w:cs="Arial"/>
        </w:rPr>
        <w:t xml:space="preserve">avegadores web, tanto pelo </w:t>
      </w:r>
      <w:r>
        <w:rPr>
          <w:rFonts w:ascii="Arial" w:hAnsi="Arial" w:cs="Arial"/>
        </w:rPr>
        <w:t>Smartphone</w:t>
      </w:r>
      <w:r w:rsidR="000248C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através de aplicação</w:t>
      </w:r>
      <w:r w:rsidR="00564827">
        <w:rPr>
          <w:rFonts w:ascii="Arial" w:hAnsi="Arial" w:cs="Arial"/>
        </w:rPr>
        <w:t xml:space="preserve"> desenvolvida para Android/</w:t>
      </w:r>
      <w:r w:rsidR="00564827" w:rsidRPr="00564827">
        <w:rPr>
          <w:rFonts w:ascii="Arial" w:hAnsi="Arial" w:cs="Arial"/>
        </w:rPr>
        <w:t>i</w:t>
      </w:r>
      <w:r w:rsidRPr="00564827">
        <w:rPr>
          <w:rFonts w:ascii="Arial" w:hAnsi="Arial" w:cs="Arial"/>
        </w:rPr>
        <w:t>OS</w:t>
      </w:r>
      <w:r>
        <w:rPr>
          <w:rFonts w:ascii="Arial" w:hAnsi="Arial" w:cs="Arial"/>
        </w:rPr>
        <w:t>.</w:t>
      </w:r>
    </w:p>
    <w:p w:rsidR="00B456AD" w:rsidRDefault="00B456AD" w:rsidP="005050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Através da aplicação destinada ao Estabelecimento, poderá ser possível inserir promoções e mensagens específicas, que serão repassadas aos potenciais clientes próximos, de diversas maneiras, tais como, a utilização de Beacons Bluetooth instalados nos restaurantes participantes, através do nosso ap</w:t>
      </w:r>
      <w:r w:rsidR="003414CC">
        <w:rPr>
          <w:rFonts w:ascii="Arial" w:hAnsi="Arial" w:cs="Arial"/>
        </w:rPr>
        <w:t>licativo</w:t>
      </w:r>
      <w:r>
        <w:rPr>
          <w:rFonts w:ascii="Arial" w:hAnsi="Arial" w:cs="Arial"/>
        </w:rPr>
        <w:t xml:space="preserve"> destinado aos Clientes, e através de propagandas patrocinadas, em buscas do Goog</w:t>
      </w:r>
      <w:r w:rsidR="000C6D55">
        <w:rPr>
          <w:rFonts w:ascii="Arial" w:hAnsi="Arial" w:cs="Arial"/>
        </w:rPr>
        <w:t>le e outras ferramentas de divulgação</w:t>
      </w:r>
      <w:r>
        <w:rPr>
          <w:rFonts w:ascii="Arial" w:hAnsi="Arial" w:cs="Arial"/>
        </w:rPr>
        <w:t>.</w:t>
      </w:r>
    </w:p>
    <w:p w:rsidR="00E0257D" w:rsidRDefault="00E0257D" w:rsidP="005050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aplicação destinada ao Cliente, tem por objetivo, centralizar as ofertas dos restaurantes, permitindo ao usuário ter acesso aos descontos oferecidos pelos </w:t>
      </w:r>
      <w:r>
        <w:rPr>
          <w:rFonts w:ascii="Arial" w:hAnsi="Arial" w:cs="Arial"/>
        </w:rPr>
        <w:lastRenderedPageBreak/>
        <w:t>estabelecimentos participantes, bem como filtrar e adicionar preferencias, de ofertas a serem recebidas.</w:t>
      </w:r>
    </w:p>
    <w:p w:rsidR="00E0257D" w:rsidRDefault="00D620D8" w:rsidP="0050507D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p w:rsidR="00D32DD5" w:rsidRDefault="00D32DD5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32DD5" w:rsidRDefault="00D32DD5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32DD5" w:rsidRDefault="00D32DD5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32DD5" w:rsidRDefault="00D32DD5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32DD5" w:rsidRDefault="00D32DD5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32DD5" w:rsidRDefault="00D32DD5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32DD5" w:rsidRDefault="00D32DD5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32DD5" w:rsidRDefault="00D32DD5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32DD5" w:rsidRDefault="00D32DD5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</w:t>
      </w:r>
      <w:r w:rsidRPr="008015F9">
        <w:rPr>
          <w:rFonts w:ascii="Arial" w:hAnsi="Arial" w:cs="Arial"/>
          <w:sz w:val="28"/>
        </w:rPr>
        <w:t>.</w:t>
      </w:r>
      <w:r>
        <w:rPr>
          <w:rFonts w:ascii="Arial" w:hAnsi="Arial" w:cs="Arial"/>
          <w:sz w:val="28"/>
        </w:rPr>
        <w:t>2</w:t>
      </w:r>
      <w:r w:rsidRPr="008015F9">
        <w:rPr>
          <w:rFonts w:ascii="Arial" w:hAnsi="Arial" w:cs="Arial"/>
          <w:sz w:val="28"/>
        </w:rPr>
        <w:t xml:space="preserve"> </w:t>
      </w:r>
      <w:r w:rsidR="00D73B7D">
        <w:rPr>
          <w:rFonts w:ascii="Arial" w:hAnsi="Arial" w:cs="Arial"/>
          <w:sz w:val="28"/>
        </w:rPr>
        <w:t>Aplicação do Cliente</w:t>
      </w:r>
    </w:p>
    <w:p w:rsidR="00D620D8" w:rsidRDefault="00D620D8" w:rsidP="0050507D">
      <w:pPr>
        <w:spacing w:line="360" w:lineRule="auto"/>
        <w:jc w:val="both"/>
        <w:rPr>
          <w:rFonts w:ascii="Arial" w:hAnsi="Arial" w:cs="Arial"/>
          <w:sz w:val="28"/>
        </w:rPr>
      </w:pPr>
    </w:p>
    <w:p w:rsidR="00D620D8" w:rsidRDefault="00D620D8" w:rsidP="0050507D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8"/>
        </w:rPr>
        <w:tab/>
      </w:r>
      <w:r w:rsidR="00F52965">
        <w:rPr>
          <w:rFonts w:ascii="Arial" w:hAnsi="Arial" w:cs="Arial"/>
        </w:rPr>
        <w:t>A aplicação poderá ser baixada p</w:t>
      </w:r>
      <w:r w:rsidR="0050507D">
        <w:rPr>
          <w:rFonts w:ascii="Arial" w:hAnsi="Arial" w:cs="Arial"/>
        </w:rPr>
        <w:t xml:space="preserve">elo usuário diretamente em seu </w:t>
      </w:r>
      <w:r w:rsidR="007A5E75">
        <w:rPr>
          <w:rFonts w:ascii="Arial" w:hAnsi="Arial" w:cs="Arial"/>
        </w:rPr>
        <w:t xml:space="preserve">Smartphone, </w:t>
      </w:r>
      <w:bookmarkStart w:id="3" w:name="_Hlk529264422"/>
      <w:r w:rsidR="007A5E75">
        <w:rPr>
          <w:rFonts w:ascii="Arial" w:hAnsi="Arial" w:cs="Arial"/>
        </w:rPr>
        <w:t>através da PlayS</w:t>
      </w:r>
      <w:r w:rsidR="00F52965">
        <w:rPr>
          <w:rFonts w:ascii="Arial" w:hAnsi="Arial" w:cs="Arial"/>
        </w:rPr>
        <w:t>tore(Android)</w:t>
      </w:r>
      <w:r w:rsidR="007A5E75">
        <w:rPr>
          <w:rFonts w:ascii="Arial" w:hAnsi="Arial" w:cs="Arial"/>
        </w:rPr>
        <w:t xml:space="preserve"> ou App</w:t>
      </w:r>
      <w:r w:rsidR="00F52965">
        <w:rPr>
          <w:rFonts w:ascii="Arial" w:hAnsi="Arial" w:cs="Arial"/>
        </w:rPr>
        <w:t>Store(</w:t>
      </w:r>
      <w:r w:rsidR="007A5E75">
        <w:rPr>
          <w:rFonts w:ascii="Arial" w:hAnsi="Arial" w:cs="Arial"/>
        </w:rPr>
        <w:t>iOS</w:t>
      </w:r>
      <w:r w:rsidR="00F52965">
        <w:rPr>
          <w:rFonts w:ascii="Arial" w:hAnsi="Arial" w:cs="Arial"/>
        </w:rPr>
        <w:t>)</w:t>
      </w:r>
      <w:r w:rsidR="00AE6173">
        <w:rPr>
          <w:rFonts w:ascii="Arial" w:hAnsi="Arial" w:cs="Arial"/>
        </w:rPr>
        <w:t>, e terá as seguintes funcionalidades:</w:t>
      </w:r>
      <w:bookmarkEnd w:id="3"/>
    </w:p>
    <w:p w:rsidR="00D620D8" w:rsidRPr="001571FC" w:rsidRDefault="00F735AF" w:rsidP="001571F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1571FC">
        <w:rPr>
          <w:rFonts w:ascii="Arial" w:hAnsi="Arial" w:cs="Arial"/>
        </w:rPr>
        <w:t>Busca por estabelecimentos próximos, com filtro de buscas.</w:t>
      </w:r>
    </w:p>
    <w:p w:rsidR="00F735AF" w:rsidRPr="001571FC" w:rsidRDefault="00732894" w:rsidP="001571F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1571FC">
        <w:rPr>
          <w:rFonts w:ascii="Arial" w:hAnsi="Arial" w:cs="Arial"/>
        </w:rPr>
        <w:t>Customização das preferências de ofertas a serem recebidas</w:t>
      </w:r>
      <w:r w:rsidR="00253C44" w:rsidRPr="001571FC">
        <w:rPr>
          <w:rFonts w:ascii="Arial" w:hAnsi="Arial" w:cs="Arial"/>
        </w:rPr>
        <w:t>.</w:t>
      </w:r>
    </w:p>
    <w:p w:rsidR="00732894" w:rsidRDefault="00253C44" w:rsidP="001571F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1571FC">
        <w:rPr>
          <w:rFonts w:ascii="Arial" w:hAnsi="Arial" w:cs="Arial"/>
        </w:rPr>
        <w:t>Solicitação para permitir o recebimento</w:t>
      </w:r>
      <w:r w:rsidR="00FD70A5">
        <w:rPr>
          <w:rFonts w:ascii="Arial" w:hAnsi="Arial" w:cs="Arial"/>
        </w:rPr>
        <w:t xml:space="preserve"> de propagandas por B</w:t>
      </w:r>
      <w:r w:rsidR="000C7AB1">
        <w:rPr>
          <w:rFonts w:ascii="Arial" w:hAnsi="Arial" w:cs="Arial"/>
        </w:rPr>
        <w:t>luet</w:t>
      </w:r>
      <w:r w:rsidRPr="001571FC">
        <w:rPr>
          <w:rFonts w:ascii="Arial" w:hAnsi="Arial" w:cs="Arial"/>
        </w:rPr>
        <w:t>ooth</w:t>
      </w:r>
      <w:r w:rsidR="00FD70A5">
        <w:rPr>
          <w:rFonts w:ascii="Arial" w:hAnsi="Arial" w:cs="Arial"/>
        </w:rPr>
        <w:t xml:space="preserve"> </w:t>
      </w:r>
      <w:r w:rsidRPr="001571FC">
        <w:rPr>
          <w:rFonts w:ascii="Arial" w:hAnsi="Arial" w:cs="Arial"/>
        </w:rPr>
        <w:t>(</w:t>
      </w:r>
      <w:r w:rsidR="000C7AB1">
        <w:rPr>
          <w:rFonts w:ascii="Arial" w:hAnsi="Arial" w:cs="Arial"/>
        </w:rPr>
        <w:t>solicita ligação do Bluet</w:t>
      </w:r>
      <w:r w:rsidRPr="001571FC">
        <w:rPr>
          <w:rFonts w:ascii="Arial" w:hAnsi="Arial" w:cs="Arial"/>
        </w:rPr>
        <w:t>ooth).</w:t>
      </w:r>
    </w:p>
    <w:p w:rsidR="00E43B9A" w:rsidRPr="00E43B9A" w:rsidRDefault="00E43B9A" w:rsidP="00E43B9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Propagandas Patrocinadas</w:t>
      </w:r>
    </w:p>
    <w:p w:rsidR="00E43B9A" w:rsidRPr="001571FC" w:rsidRDefault="00E43B9A" w:rsidP="00E43B9A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F735AF" w:rsidRDefault="00F735AF" w:rsidP="00AE6173">
      <w:pPr>
        <w:spacing w:line="360" w:lineRule="auto"/>
        <w:jc w:val="both"/>
        <w:rPr>
          <w:rFonts w:ascii="Arial" w:hAnsi="Arial" w:cs="Arial"/>
        </w:rPr>
      </w:pPr>
    </w:p>
    <w:p w:rsidR="00F735AF" w:rsidRDefault="00223E8C" w:rsidP="00AE6173">
      <w:pPr>
        <w:spacing w:line="360" w:lineRule="auto"/>
        <w:jc w:val="both"/>
        <w:rPr>
          <w:rFonts w:ascii="Arial" w:hAnsi="Arial" w:cs="Arial"/>
          <w:sz w:val="28"/>
        </w:rPr>
      </w:pPr>
      <w:r w:rsidRPr="00F144A0">
        <w:rPr>
          <w:rFonts w:ascii="Arial" w:hAnsi="Arial" w:cs="Arial"/>
          <w:sz w:val="28"/>
        </w:rPr>
        <w:t>4.2.1 Busca por estabelecimentos próximos</w:t>
      </w:r>
    </w:p>
    <w:p w:rsidR="00F144A0" w:rsidRPr="00F144A0" w:rsidRDefault="00F144A0" w:rsidP="00AE6173">
      <w:pPr>
        <w:spacing w:line="360" w:lineRule="auto"/>
        <w:jc w:val="both"/>
        <w:rPr>
          <w:rFonts w:ascii="Arial" w:hAnsi="Arial" w:cs="Arial"/>
          <w:sz w:val="28"/>
        </w:rPr>
      </w:pPr>
    </w:p>
    <w:p w:rsidR="00223E8C" w:rsidRDefault="00223E8C" w:rsidP="00AE617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usuário do Aplicativo Cliente, poderá realizar busca por Estabelecimentos próximos, que serão listados, todos que se encaixarem na busca. Os filtros que serão disponibilizados a princípio são:</w:t>
      </w:r>
    </w:p>
    <w:p w:rsidR="00223E8C" w:rsidRPr="00A231FC" w:rsidRDefault="00223E8C" w:rsidP="00A231F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A231FC">
        <w:rPr>
          <w:rFonts w:ascii="Arial" w:hAnsi="Arial" w:cs="Arial"/>
        </w:rPr>
        <w:t>Tipo de Estabelecimento: Bares, Restaurantes, Mercados, Artigos Eletrônicos, Livrarias, Padaria</w:t>
      </w:r>
      <w:r w:rsidR="00EB25DA" w:rsidRPr="00A231FC">
        <w:rPr>
          <w:rFonts w:ascii="Arial" w:hAnsi="Arial" w:cs="Arial"/>
        </w:rPr>
        <w:t>s, Açougues, Bombonieres, Farmácias</w:t>
      </w:r>
      <w:r w:rsidRPr="00A231FC">
        <w:rPr>
          <w:rFonts w:ascii="Arial" w:hAnsi="Arial" w:cs="Arial"/>
        </w:rPr>
        <w:t>, Loja</w:t>
      </w:r>
      <w:r w:rsidR="00EB25DA" w:rsidRPr="00A231FC">
        <w:rPr>
          <w:rFonts w:ascii="Arial" w:hAnsi="Arial" w:cs="Arial"/>
        </w:rPr>
        <w:t>s</w:t>
      </w:r>
      <w:r w:rsidRPr="00A231FC">
        <w:rPr>
          <w:rFonts w:ascii="Arial" w:hAnsi="Arial" w:cs="Arial"/>
        </w:rPr>
        <w:t xml:space="preserve"> de Conveniência</w:t>
      </w:r>
      <w:r w:rsidR="00EB25DA" w:rsidRPr="00A231FC">
        <w:rPr>
          <w:rFonts w:ascii="Arial" w:hAnsi="Arial" w:cs="Arial"/>
        </w:rPr>
        <w:t>s</w:t>
      </w:r>
      <w:r w:rsidRPr="00A231FC">
        <w:rPr>
          <w:rFonts w:ascii="Arial" w:hAnsi="Arial" w:cs="Arial"/>
        </w:rPr>
        <w:t>,</w:t>
      </w:r>
      <w:r w:rsidR="00C86CC0" w:rsidRPr="00A231FC">
        <w:rPr>
          <w:rFonts w:ascii="Arial" w:hAnsi="Arial" w:cs="Arial"/>
        </w:rPr>
        <w:t xml:space="preserve"> Papelaria, Sorveteria.</w:t>
      </w:r>
    </w:p>
    <w:p w:rsidR="00BE7EA5" w:rsidRPr="00A231FC" w:rsidRDefault="00511EC2" w:rsidP="00A231F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A231FC">
        <w:rPr>
          <w:rFonts w:ascii="Arial" w:hAnsi="Arial" w:cs="Arial"/>
        </w:rPr>
        <w:lastRenderedPageBreak/>
        <w:t>Rede de D</w:t>
      </w:r>
      <w:r w:rsidR="00BE7EA5" w:rsidRPr="00A231FC">
        <w:rPr>
          <w:rFonts w:ascii="Arial" w:hAnsi="Arial" w:cs="Arial"/>
        </w:rPr>
        <w:t xml:space="preserve">escontos: Se habilitado, somente irá mostrar nas buscas, Estabelecimentos que forem cadastrados em nossa </w:t>
      </w:r>
      <w:r w:rsidR="00424100" w:rsidRPr="00A231FC">
        <w:rPr>
          <w:rFonts w:ascii="Arial" w:hAnsi="Arial" w:cs="Arial"/>
        </w:rPr>
        <w:t>Aplicação para Estabelecimentos, com descontos Ativos.</w:t>
      </w:r>
    </w:p>
    <w:p w:rsidR="001E58B0" w:rsidRPr="00A231FC" w:rsidRDefault="001E58B0" w:rsidP="00A231F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A231FC">
        <w:rPr>
          <w:rFonts w:ascii="Arial" w:hAnsi="Arial" w:cs="Arial"/>
        </w:rPr>
        <w:t>Aberto Agora: Somente mostrará Estabelecimentos que estiverem abertos no horário da busca.</w:t>
      </w:r>
    </w:p>
    <w:p w:rsidR="00925E74" w:rsidRPr="00A231FC" w:rsidRDefault="00925E74" w:rsidP="00A231F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A231FC">
        <w:rPr>
          <w:rFonts w:ascii="Arial" w:hAnsi="Arial" w:cs="Arial"/>
        </w:rPr>
        <w:t>Proximidade: Define um limite de distância (Em Quilômetros), dos Estabelecimentos que serão exibidos na Busca.</w:t>
      </w:r>
    </w:p>
    <w:p w:rsidR="00F735AF" w:rsidRDefault="00F735AF" w:rsidP="00AE6173">
      <w:pPr>
        <w:spacing w:line="360" w:lineRule="auto"/>
        <w:jc w:val="both"/>
        <w:rPr>
          <w:rFonts w:ascii="Arial" w:hAnsi="Arial" w:cs="Arial"/>
        </w:rPr>
      </w:pPr>
    </w:p>
    <w:p w:rsidR="00CC5A00" w:rsidRDefault="00CC5A00" w:rsidP="00AE6173">
      <w:pPr>
        <w:spacing w:line="360" w:lineRule="auto"/>
        <w:jc w:val="both"/>
        <w:rPr>
          <w:rFonts w:ascii="Arial" w:hAnsi="Arial" w:cs="Arial"/>
        </w:rPr>
      </w:pPr>
    </w:p>
    <w:p w:rsidR="00CC5A00" w:rsidRDefault="00CC5A00" w:rsidP="00AE6173">
      <w:pPr>
        <w:spacing w:line="360" w:lineRule="auto"/>
        <w:jc w:val="both"/>
        <w:rPr>
          <w:rFonts w:ascii="Arial" w:hAnsi="Arial" w:cs="Arial"/>
        </w:rPr>
      </w:pPr>
    </w:p>
    <w:p w:rsidR="00CC5A00" w:rsidRDefault="00CC5A00" w:rsidP="00AE6173">
      <w:pPr>
        <w:spacing w:line="360" w:lineRule="auto"/>
        <w:jc w:val="both"/>
        <w:rPr>
          <w:rFonts w:ascii="Arial" w:hAnsi="Arial" w:cs="Arial"/>
        </w:rPr>
      </w:pPr>
    </w:p>
    <w:p w:rsidR="00CC5A00" w:rsidRDefault="00CC5A00" w:rsidP="00AE6173">
      <w:pPr>
        <w:spacing w:line="360" w:lineRule="auto"/>
        <w:jc w:val="both"/>
        <w:rPr>
          <w:rFonts w:ascii="Arial" w:hAnsi="Arial" w:cs="Arial"/>
        </w:rPr>
      </w:pPr>
    </w:p>
    <w:p w:rsidR="00CC5A00" w:rsidRDefault="00CC5A00" w:rsidP="00AE6173">
      <w:pPr>
        <w:spacing w:line="360" w:lineRule="auto"/>
        <w:jc w:val="both"/>
        <w:rPr>
          <w:rFonts w:ascii="Arial" w:hAnsi="Arial" w:cs="Arial"/>
        </w:rPr>
      </w:pPr>
    </w:p>
    <w:p w:rsidR="00CC5A00" w:rsidRDefault="00CC5A00" w:rsidP="00AE6173">
      <w:pPr>
        <w:spacing w:line="360" w:lineRule="auto"/>
        <w:jc w:val="both"/>
        <w:rPr>
          <w:rFonts w:ascii="Arial" w:hAnsi="Arial" w:cs="Arial"/>
        </w:rPr>
      </w:pPr>
    </w:p>
    <w:p w:rsidR="00CC5A00" w:rsidRDefault="00CC5A00" w:rsidP="00AE6173">
      <w:pPr>
        <w:spacing w:line="360" w:lineRule="auto"/>
        <w:jc w:val="both"/>
        <w:rPr>
          <w:rFonts w:ascii="Arial" w:hAnsi="Arial" w:cs="Arial"/>
        </w:rPr>
      </w:pPr>
    </w:p>
    <w:p w:rsidR="00FA5E20" w:rsidRDefault="00C00146" w:rsidP="00FA5E20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4.2.2</w:t>
      </w:r>
      <w:r w:rsidR="00FA5E20" w:rsidRPr="00F144A0">
        <w:rPr>
          <w:rFonts w:ascii="Arial" w:hAnsi="Arial" w:cs="Arial"/>
          <w:sz w:val="28"/>
        </w:rPr>
        <w:t xml:space="preserve"> </w:t>
      </w:r>
      <w:r w:rsidR="00FA5E20">
        <w:rPr>
          <w:rFonts w:ascii="Arial" w:hAnsi="Arial" w:cs="Arial"/>
          <w:sz w:val="28"/>
        </w:rPr>
        <w:t>Customização de Ofertas</w:t>
      </w:r>
    </w:p>
    <w:p w:rsidR="00F144A0" w:rsidRDefault="00F144A0" w:rsidP="00AE6173">
      <w:pPr>
        <w:spacing w:line="360" w:lineRule="auto"/>
        <w:jc w:val="both"/>
        <w:rPr>
          <w:rFonts w:ascii="Arial" w:hAnsi="Arial" w:cs="Arial"/>
        </w:rPr>
      </w:pPr>
    </w:p>
    <w:p w:rsidR="00FA5E20" w:rsidRDefault="00FA5E20" w:rsidP="00A231F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do Aplicativo do Cliente, receberá constantemente, alertas de descontos em Estabelecimentos próximos cadastrados em nosso sistema, porém o mesmo, pode estabelecer restrições dos descontos que irá receber, a fim de evitar spam demasiado</w:t>
      </w:r>
      <w:r w:rsidR="00C56639">
        <w:rPr>
          <w:rFonts w:ascii="Arial" w:hAnsi="Arial" w:cs="Arial"/>
        </w:rPr>
        <w:t xml:space="preserve"> de notificações</w:t>
      </w:r>
      <w:r>
        <w:rPr>
          <w:rFonts w:ascii="Arial" w:hAnsi="Arial" w:cs="Arial"/>
        </w:rPr>
        <w:t>.</w:t>
      </w:r>
    </w:p>
    <w:p w:rsidR="00C56639" w:rsidRDefault="00C56639" w:rsidP="00A231F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Portanto o usuário pode restringir as notificações das seguintes maneiras:</w:t>
      </w:r>
    </w:p>
    <w:p w:rsidR="00C56639" w:rsidRPr="00A231FC" w:rsidRDefault="00C56639" w:rsidP="00A231F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231FC">
        <w:rPr>
          <w:rFonts w:ascii="Arial" w:hAnsi="Arial" w:cs="Arial"/>
        </w:rPr>
        <w:t>Não receber notificações: Nenhuma notificação de promoções será exibida.</w:t>
      </w:r>
    </w:p>
    <w:p w:rsidR="00C56639" w:rsidRPr="00A231FC" w:rsidRDefault="00C56639" w:rsidP="00A231F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231FC">
        <w:rPr>
          <w:rFonts w:ascii="Arial" w:hAnsi="Arial" w:cs="Arial"/>
        </w:rPr>
        <w:t>Tipo: Restringe notificações por tipos de Estabelecimentos.</w:t>
      </w:r>
    </w:p>
    <w:p w:rsidR="00C56639" w:rsidRPr="00A231FC" w:rsidRDefault="00C56639" w:rsidP="00A231F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231FC">
        <w:rPr>
          <w:rFonts w:ascii="Arial" w:hAnsi="Arial" w:cs="Arial"/>
        </w:rPr>
        <w:t xml:space="preserve">Proximidade: Exibe somente notificações de Estabelecimentos que estejam em distância inferior ou igual a </w:t>
      </w:r>
      <w:r w:rsidR="0041285D" w:rsidRPr="00A231FC">
        <w:rPr>
          <w:rFonts w:ascii="Arial" w:hAnsi="Arial" w:cs="Arial"/>
        </w:rPr>
        <w:t>definida (</w:t>
      </w:r>
      <w:r w:rsidRPr="00A231FC">
        <w:rPr>
          <w:rFonts w:ascii="Arial" w:hAnsi="Arial" w:cs="Arial"/>
        </w:rPr>
        <w:t>Em quilômetros).</w:t>
      </w:r>
    </w:p>
    <w:p w:rsidR="00CC5A00" w:rsidRDefault="00CC5A00" w:rsidP="00AE6173">
      <w:pPr>
        <w:spacing w:line="360" w:lineRule="auto"/>
        <w:jc w:val="both"/>
        <w:rPr>
          <w:rFonts w:ascii="Arial" w:hAnsi="Arial" w:cs="Arial"/>
        </w:rPr>
      </w:pPr>
    </w:p>
    <w:p w:rsidR="00F144A0" w:rsidRDefault="0041285D" w:rsidP="00AE617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</w:rPr>
        <w:t>4.2.3</w:t>
      </w:r>
      <w:r w:rsidRPr="00F144A0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Permitir o Recebimento de Propagandas por Bluetooth</w:t>
      </w:r>
    </w:p>
    <w:p w:rsidR="00F144A0" w:rsidRDefault="00F144A0" w:rsidP="00AE6173">
      <w:pPr>
        <w:spacing w:line="360" w:lineRule="auto"/>
        <w:jc w:val="both"/>
        <w:rPr>
          <w:rFonts w:ascii="Arial" w:hAnsi="Arial" w:cs="Arial"/>
        </w:rPr>
      </w:pPr>
    </w:p>
    <w:p w:rsidR="00F144A0" w:rsidRDefault="0041285D" w:rsidP="002D63D0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Como os Estabelecimentos que aderirem a</w:t>
      </w:r>
      <w:r w:rsidR="002D63D0">
        <w:rPr>
          <w:rFonts w:ascii="Arial" w:hAnsi="Arial" w:cs="Arial"/>
        </w:rPr>
        <w:t>o nosso Sistema poderão enviar n</w:t>
      </w:r>
      <w:r>
        <w:rPr>
          <w:rFonts w:ascii="Arial" w:hAnsi="Arial" w:cs="Arial"/>
        </w:rPr>
        <w:t xml:space="preserve">otificações via Bluetooth para as pessoas próximas de seus Estabelecimentos, o Aplicativo para o Cliente, irá solicitar que o mesmo mantenha sempre seu Bluetooth </w:t>
      </w:r>
      <w:r>
        <w:rPr>
          <w:rFonts w:ascii="Arial" w:hAnsi="Arial" w:cs="Arial"/>
        </w:rPr>
        <w:lastRenderedPageBreak/>
        <w:t>ligad</w:t>
      </w:r>
      <w:r w:rsidR="002D63D0">
        <w:rPr>
          <w:rFonts w:ascii="Arial" w:hAnsi="Arial" w:cs="Arial"/>
        </w:rPr>
        <w:t>o, a fim de receber estas not</w:t>
      </w:r>
      <w:r>
        <w:rPr>
          <w:rFonts w:ascii="Arial" w:hAnsi="Arial" w:cs="Arial"/>
        </w:rPr>
        <w:t>i</w:t>
      </w:r>
      <w:r w:rsidR="002D63D0">
        <w:rPr>
          <w:rFonts w:ascii="Arial" w:hAnsi="Arial" w:cs="Arial"/>
        </w:rPr>
        <w:t>fic</w:t>
      </w:r>
      <w:r>
        <w:rPr>
          <w:rFonts w:ascii="Arial" w:hAnsi="Arial" w:cs="Arial"/>
        </w:rPr>
        <w:t xml:space="preserve">ações. </w:t>
      </w:r>
      <w:r w:rsidR="002D63D0">
        <w:rPr>
          <w:rFonts w:ascii="Arial" w:hAnsi="Arial" w:cs="Arial"/>
        </w:rPr>
        <w:t>O usuário poderá negar estas solicitações, desabilitando-a nas configurações do aplicativo.</w:t>
      </w:r>
    </w:p>
    <w:p w:rsidR="002D63D0" w:rsidRDefault="002D63D0" w:rsidP="002D63D0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Uma vez que ele habilite as notificações, sempre que o aplicativo identificar que o usuário está com o Bluetooth desligado, uma mensagem será exibida solicitando a ligação do Bluetooth a fim de Receber Ofertas dos Estabelecimentos próximos.</w:t>
      </w:r>
    </w:p>
    <w:p w:rsidR="00F144A0" w:rsidRDefault="00F144A0" w:rsidP="00AE6173">
      <w:pPr>
        <w:spacing w:line="360" w:lineRule="auto"/>
        <w:jc w:val="both"/>
        <w:rPr>
          <w:rFonts w:ascii="Arial" w:hAnsi="Arial" w:cs="Arial"/>
        </w:rPr>
      </w:pPr>
    </w:p>
    <w:p w:rsidR="00F144A0" w:rsidRPr="009B21D9" w:rsidRDefault="009B21D9" w:rsidP="009B21D9">
      <w:pPr>
        <w:jc w:val="both"/>
        <w:rPr>
          <w:rFonts w:ascii="Arial" w:hAnsi="Arial" w:cs="Arial"/>
        </w:rPr>
      </w:pPr>
      <w:r w:rsidRPr="009B21D9">
        <w:rPr>
          <w:rFonts w:ascii="Arial" w:hAnsi="Arial" w:cs="Arial"/>
          <w:sz w:val="28"/>
        </w:rPr>
        <w:t>4.2.</w:t>
      </w:r>
      <w:r>
        <w:rPr>
          <w:rFonts w:ascii="Arial" w:hAnsi="Arial" w:cs="Arial"/>
          <w:sz w:val="28"/>
        </w:rPr>
        <w:t>4</w:t>
      </w:r>
      <w:r w:rsidRPr="009B21D9">
        <w:rPr>
          <w:rFonts w:ascii="Arial" w:hAnsi="Arial" w:cs="Arial"/>
          <w:sz w:val="28"/>
        </w:rPr>
        <w:t xml:space="preserve"> Propagandas Patrocinadas</w:t>
      </w:r>
    </w:p>
    <w:p w:rsidR="00CC5A00" w:rsidRDefault="00CC5A00" w:rsidP="00AE6173">
      <w:pPr>
        <w:spacing w:line="360" w:lineRule="auto"/>
        <w:jc w:val="both"/>
        <w:rPr>
          <w:rFonts w:ascii="Arial" w:hAnsi="Arial" w:cs="Arial"/>
        </w:rPr>
      </w:pPr>
    </w:p>
    <w:p w:rsidR="00CC5A00" w:rsidRDefault="001C5E8E" w:rsidP="0038531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Na tela inicial do Aplicativo, serão exibidas propagandas patrocinadas dos Estabelecimentos próximos, que são propagandas pagas pelos Estabelecimentos usuários do Aplicativo para Estabelecimentos.</w:t>
      </w:r>
    </w:p>
    <w:p w:rsidR="001C5E8E" w:rsidRDefault="001C5E8E" w:rsidP="0038531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Estas propagandas, são exibidas </w:t>
      </w:r>
      <w:r w:rsidR="000D5D3C">
        <w:rPr>
          <w:rFonts w:ascii="Arial" w:hAnsi="Arial" w:cs="Arial"/>
        </w:rPr>
        <w:t>em forma de um Feed de Notícias, no qual é possível navegar pelas propagandas com uma barra de rolagem. Ao clicar em alguma das propagandas, o usuário é redirecionado para o perfil do Estabelecimento dono da propaganda.</w:t>
      </w:r>
    </w:p>
    <w:p w:rsidR="009C288C" w:rsidRDefault="009C288C" w:rsidP="0038531C">
      <w:pPr>
        <w:spacing w:line="360" w:lineRule="auto"/>
        <w:ind w:firstLine="708"/>
        <w:jc w:val="both"/>
        <w:rPr>
          <w:rFonts w:ascii="Arial" w:hAnsi="Arial" w:cs="Arial"/>
        </w:rPr>
      </w:pPr>
    </w:p>
    <w:p w:rsidR="009C288C" w:rsidRDefault="009C288C" w:rsidP="0038531C">
      <w:pPr>
        <w:spacing w:line="360" w:lineRule="auto"/>
        <w:ind w:firstLine="708"/>
        <w:jc w:val="both"/>
        <w:rPr>
          <w:rFonts w:ascii="Arial" w:hAnsi="Arial" w:cs="Arial"/>
        </w:rPr>
      </w:pPr>
    </w:p>
    <w:p w:rsidR="00093622" w:rsidRDefault="00093622" w:rsidP="00093622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4.3 Aplicação para o Estabelecimento</w:t>
      </w:r>
    </w:p>
    <w:p w:rsidR="00F144A0" w:rsidRDefault="00F144A0" w:rsidP="00093622">
      <w:pPr>
        <w:spacing w:line="360" w:lineRule="auto"/>
        <w:jc w:val="both"/>
        <w:rPr>
          <w:rFonts w:ascii="Arial" w:hAnsi="Arial" w:cs="Arial"/>
          <w:sz w:val="28"/>
        </w:rPr>
      </w:pPr>
    </w:p>
    <w:p w:rsidR="00093622" w:rsidRDefault="00093622" w:rsidP="00AE617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aplicação</w:t>
      </w:r>
      <w:r w:rsidR="00DC667E">
        <w:rPr>
          <w:rFonts w:ascii="Arial" w:hAnsi="Arial" w:cs="Arial"/>
        </w:rPr>
        <w:t xml:space="preserve"> poderá ser utilizada tanto pelo Desktop, através de um Site Web, tanto pelo download diretamente em seu Smartphone, </w:t>
      </w:r>
      <w:r w:rsidR="00DC667E" w:rsidRPr="00DC667E">
        <w:rPr>
          <w:rFonts w:ascii="Arial" w:hAnsi="Arial" w:cs="Arial"/>
        </w:rPr>
        <w:t>através da PlayStore(Android) ou AppStore(iOS), e terá as seguintes funcionalidades:</w:t>
      </w:r>
    </w:p>
    <w:p w:rsidR="00C72BCD" w:rsidRPr="00C72BCD" w:rsidRDefault="00C72BCD" w:rsidP="00C72BC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C72BCD">
        <w:rPr>
          <w:rFonts w:ascii="Arial" w:hAnsi="Arial" w:cs="Arial"/>
        </w:rPr>
        <w:t>Definir um perfil de Estabelecimento</w:t>
      </w:r>
    </w:p>
    <w:p w:rsidR="00D32DD5" w:rsidRPr="00007E51" w:rsidRDefault="00D32DD5" w:rsidP="00007E5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007E51">
        <w:rPr>
          <w:rFonts w:ascii="Arial" w:hAnsi="Arial" w:cs="Arial"/>
        </w:rPr>
        <w:t xml:space="preserve">Adicionar propagandas e </w:t>
      </w:r>
      <w:r w:rsidR="003B43BC">
        <w:rPr>
          <w:rFonts w:ascii="Arial" w:hAnsi="Arial" w:cs="Arial"/>
        </w:rPr>
        <w:t>d</w:t>
      </w:r>
      <w:r w:rsidRPr="00007E51">
        <w:rPr>
          <w:rFonts w:ascii="Arial" w:hAnsi="Arial" w:cs="Arial"/>
        </w:rPr>
        <w:t>escontos a serem exibidos aos usuários do aplicativo Cliente.</w:t>
      </w:r>
    </w:p>
    <w:p w:rsidR="00D32DD5" w:rsidRPr="00007E51" w:rsidRDefault="00D32DD5" w:rsidP="00007E5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007E51">
        <w:rPr>
          <w:rFonts w:ascii="Arial" w:hAnsi="Arial" w:cs="Arial"/>
        </w:rPr>
        <w:t xml:space="preserve">Adicionar textos </w:t>
      </w:r>
      <w:r w:rsidR="000C7AB1" w:rsidRPr="00007E51">
        <w:rPr>
          <w:rFonts w:ascii="Arial" w:hAnsi="Arial" w:cs="Arial"/>
        </w:rPr>
        <w:t>a serem enviados as pessoas próximas dos estabelecimentos, através de Beacons Bluetooth.</w:t>
      </w:r>
    </w:p>
    <w:p w:rsidR="00E515BC" w:rsidRPr="00007E51" w:rsidRDefault="00E515BC" w:rsidP="00007E5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007E51">
        <w:rPr>
          <w:rFonts w:ascii="Arial" w:hAnsi="Arial" w:cs="Arial"/>
        </w:rPr>
        <w:t xml:space="preserve">Adicionar opção de Propaganda </w:t>
      </w:r>
      <w:r w:rsidR="00643F02">
        <w:rPr>
          <w:rFonts w:ascii="Arial" w:hAnsi="Arial" w:cs="Arial"/>
        </w:rPr>
        <w:t>Externa</w:t>
      </w:r>
      <w:r w:rsidRPr="00007E51">
        <w:rPr>
          <w:rFonts w:ascii="Arial" w:hAnsi="Arial" w:cs="Arial"/>
        </w:rPr>
        <w:t>, em sites</w:t>
      </w:r>
      <w:r w:rsidR="003414CC" w:rsidRPr="00007E51">
        <w:rPr>
          <w:rFonts w:ascii="Arial" w:hAnsi="Arial" w:cs="Arial"/>
        </w:rPr>
        <w:t>/Aplicações</w:t>
      </w:r>
      <w:r w:rsidR="00643F02">
        <w:rPr>
          <w:rFonts w:ascii="Arial" w:hAnsi="Arial" w:cs="Arial"/>
        </w:rPr>
        <w:t xml:space="preserve"> </w:t>
      </w:r>
      <w:r w:rsidRPr="00007E51">
        <w:rPr>
          <w:rFonts w:ascii="Arial" w:hAnsi="Arial" w:cs="Arial"/>
        </w:rPr>
        <w:t>como o Facebook, Google, etc</w:t>
      </w:r>
    </w:p>
    <w:p w:rsidR="00DC667E" w:rsidRDefault="00DC667E" w:rsidP="00AE6173">
      <w:pPr>
        <w:spacing w:line="360" w:lineRule="auto"/>
        <w:jc w:val="both"/>
        <w:rPr>
          <w:rFonts w:ascii="Arial" w:hAnsi="Arial" w:cs="Arial"/>
        </w:rPr>
      </w:pPr>
    </w:p>
    <w:p w:rsidR="00C72BCD" w:rsidRDefault="00C72BCD" w:rsidP="00C72BCD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4.3</w:t>
      </w:r>
      <w:r w:rsidR="00FD7AA7">
        <w:rPr>
          <w:rFonts w:ascii="Arial" w:hAnsi="Arial" w:cs="Arial"/>
          <w:sz w:val="28"/>
        </w:rPr>
        <w:t>.1</w:t>
      </w:r>
      <w:r>
        <w:rPr>
          <w:rFonts w:ascii="Arial" w:hAnsi="Arial" w:cs="Arial"/>
          <w:sz w:val="28"/>
        </w:rPr>
        <w:t xml:space="preserve"> </w:t>
      </w:r>
      <w:r w:rsidR="00FD7AA7">
        <w:rPr>
          <w:rFonts w:ascii="Arial" w:hAnsi="Arial" w:cs="Arial"/>
          <w:sz w:val="28"/>
        </w:rPr>
        <w:t>Perfil de Estabelecimento</w:t>
      </w:r>
    </w:p>
    <w:p w:rsidR="00C72BCD" w:rsidRDefault="00C72BCD" w:rsidP="00AE6173">
      <w:pPr>
        <w:spacing w:line="360" w:lineRule="auto"/>
        <w:jc w:val="both"/>
        <w:rPr>
          <w:rFonts w:ascii="Arial" w:hAnsi="Arial" w:cs="Arial"/>
        </w:rPr>
      </w:pPr>
    </w:p>
    <w:p w:rsidR="00C72BCD" w:rsidRDefault="00C72BCD" w:rsidP="00AE617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O usuário da Aplicação para Estabelecimento, deverá criar um Perfil de Estabelecimento, que será a página que qualquer Cliente usuário da Aplicação para Clientes irá visualizar ao entrar no Perfil do Estabelecimento. </w:t>
      </w:r>
    </w:p>
    <w:p w:rsidR="00C72BCD" w:rsidRDefault="00C72BCD" w:rsidP="00AE617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Esta página deverá registrar informações sobre o Estabelecimento, Fotos, e conterá todas as Propagandas e Promoções cadastradas e ainda ativas, pelo Estabelecimento.</w:t>
      </w:r>
    </w:p>
    <w:p w:rsidR="00C72BCD" w:rsidRDefault="00C72BCD" w:rsidP="00AE6173">
      <w:pPr>
        <w:spacing w:line="360" w:lineRule="auto"/>
        <w:jc w:val="both"/>
        <w:rPr>
          <w:rFonts w:ascii="Arial" w:hAnsi="Arial" w:cs="Arial"/>
        </w:rPr>
      </w:pPr>
    </w:p>
    <w:p w:rsidR="00FD7AA7" w:rsidRDefault="00FD7AA7" w:rsidP="00AE6173">
      <w:pPr>
        <w:spacing w:line="360" w:lineRule="auto"/>
        <w:jc w:val="both"/>
        <w:rPr>
          <w:rFonts w:ascii="Arial" w:hAnsi="Arial" w:cs="Arial"/>
        </w:rPr>
      </w:pPr>
    </w:p>
    <w:p w:rsidR="00FD7AA7" w:rsidRDefault="00FD7AA7" w:rsidP="00AE6173">
      <w:pPr>
        <w:spacing w:line="360" w:lineRule="auto"/>
        <w:jc w:val="both"/>
        <w:rPr>
          <w:rFonts w:ascii="Arial" w:hAnsi="Arial" w:cs="Arial"/>
        </w:rPr>
      </w:pPr>
    </w:p>
    <w:p w:rsidR="00FD7AA7" w:rsidRDefault="00FD7AA7" w:rsidP="00AE6173">
      <w:pPr>
        <w:spacing w:line="360" w:lineRule="auto"/>
        <w:jc w:val="both"/>
        <w:rPr>
          <w:rFonts w:ascii="Arial" w:hAnsi="Arial" w:cs="Arial"/>
        </w:rPr>
      </w:pPr>
    </w:p>
    <w:p w:rsidR="00FD7AA7" w:rsidRDefault="00FD7AA7" w:rsidP="00AE6173">
      <w:pPr>
        <w:spacing w:line="360" w:lineRule="auto"/>
        <w:jc w:val="both"/>
        <w:rPr>
          <w:rFonts w:ascii="Arial" w:hAnsi="Arial" w:cs="Arial"/>
        </w:rPr>
      </w:pPr>
    </w:p>
    <w:p w:rsidR="00FD7AA7" w:rsidRDefault="00FD7AA7" w:rsidP="00AE6173">
      <w:pPr>
        <w:spacing w:line="360" w:lineRule="auto"/>
        <w:jc w:val="both"/>
        <w:rPr>
          <w:rFonts w:ascii="Arial" w:hAnsi="Arial" w:cs="Arial"/>
        </w:rPr>
      </w:pPr>
    </w:p>
    <w:p w:rsidR="00E444BB" w:rsidRDefault="00E444BB" w:rsidP="00AE6173">
      <w:pPr>
        <w:spacing w:line="360" w:lineRule="auto"/>
        <w:jc w:val="both"/>
        <w:rPr>
          <w:rFonts w:ascii="Arial" w:hAnsi="Arial" w:cs="Arial"/>
        </w:rPr>
      </w:pPr>
    </w:p>
    <w:p w:rsidR="00E444BB" w:rsidRDefault="00E444BB" w:rsidP="00AE6173">
      <w:pPr>
        <w:spacing w:line="360" w:lineRule="auto"/>
        <w:jc w:val="both"/>
        <w:rPr>
          <w:rFonts w:ascii="Arial" w:hAnsi="Arial" w:cs="Arial"/>
        </w:rPr>
      </w:pPr>
    </w:p>
    <w:p w:rsidR="00E444BB" w:rsidRDefault="00E444BB" w:rsidP="00AE6173">
      <w:pPr>
        <w:spacing w:line="360" w:lineRule="auto"/>
        <w:jc w:val="both"/>
        <w:rPr>
          <w:rFonts w:ascii="Arial" w:hAnsi="Arial" w:cs="Arial"/>
        </w:rPr>
      </w:pPr>
    </w:p>
    <w:p w:rsidR="00E444BB" w:rsidRDefault="00E444BB" w:rsidP="00AE6173">
      <w:pPr>
        <w:spacing w:line="360" w:lineRule="auto"/>
        <w:jc w:val="both"/>
        <w:rPr>
          <w:rFonts w:ascii="Arial" w:hAnsi="Arial" w:cs="Arial"/>
        </w:rPr>
      </w:pPr>
    </w:p>
    <w:p w:rsidR="00FD7AA7" w:rsidRDefault="00FD7AA7" w:rsidP="00AE6173">
      <w:pPr>
        <w:spacing w:line="360" w:lineRule="auto"/>
        <w:jc w:val="both"/>
        <w:rPr>
          <w:rFonts w:ascii="Arial" w:hAnsi="Arial" w:cs="Arial"/>
        </w:rPr>
      </w:pPr>
    </w:p>
    <w:p w:rsidR="00FD7AA7" w:rsidRDefault="00FD7AA7" w:rsidP="00AE6173">
      <w:pPr>
        <w:spacing w:line="360" w:lineRule="auto"/>
        <w:jc w:val="both"/>
        <w:rPr>
          <w:rFonts w:ascii="Arial" w:hAnsi="Arial" w:cs="Arial"/>
        </w:rPr>
      </w:pPr>
    </w:p>
    <w:p w:rsidR="00007E51" w:rsidRDefault="00007E51" w:rsidP="00007E51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4.3</w:t>
      </w:r>
      <w:r w:rsidR="00FD7AA7">
        <w:rPr>
          <w:rFonts w:ascii="Arial" w:hAnsi="Arial" w:cs="Arial"/>
          <w:sz w:val="28"/>
        </w:rPr>
        <w:t>.2</w:t>
      </w:r>
      <w:r>
        <w:rPr>
          <w:rFonts w:ascii="Arial" w:hAnsi="Arial" w:cs="Arial"/>
          <w:sz w:val="28"/>
        </w:rPr>
        <w:t xml:space="preserve"> </w:t>
      </w:r>
      <w:r w:rsidR="00FD2E98" w:rsidRPr="00FD2E98">
        <w:rPr>
          <w:rFonts w:ascii="Arial" w:hAnsi="Arial" w:cs="Arial"/>
          <w:sz w:val="28"/>
        </w:rPr>
        <w:t>Adicionar propagandas e descontos</w:t>
      </w:r>
    </w:p>
    <w:p w:rsidR="00F735AF" w:rsidRDefault="00F735AF" w:rsidP="00AE6173">
      <w:pPr>
        <w:spacing w:line="360" w:lineRule="auto"/>
        <w:jc w:val="both"/>
        <w:rPr>
          <w:rFonts w:ascii="Arial" w:hAnsi="Arial" w:cs="Arial"/>
        </w:rPr>
      </w:pPr>
    </w:p>
    <w:p w:rsidR="00C72BCD" w:rsidRDefault="00FD2E98" w:rsidP="00AE617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Será possível inserir propagandas e descontos do Estabelecimento, para serem exibidos aos Usuários do Aplicativo Cliente</w:t>
      </w:r>
      <w:r w:rsidR="009C5BC1">
        <w:rPr>
          <w:rFonts w:ascii="Arial" w:hAnsi="Arial" w:cs="Arial"/>
        </w:rPr>
        <w:t xml:space="preserve">. </w:t>
      </w:r>
    </w:p>
    <w:p w:rsidR="00C72BCD" w:rsidRDefault="009C5BC1" w:rsidP="00C72BC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descontos cadastrados serão passados ao </w:t>
      </w:r>
      <w:r w:rsidR="00C72BCD">
        <w:rPr>
          <w:rFonts w:ascii="Arial" w:hAnsi="Arial" w:cs="Arial"/>
        </w:rPr>
        <w:t>c</w:t>
      </w:r>
      <w:r w:rsidR="00126603">
        <w:rPr>
          <w:rFonts w:ascii="Arial" w:hAnsi="Arial" w:cs="Arial"/>
        </w:rPr>
        <w:t>liente como uma notificação no s</w:t>
      </w:r>
      <w:r w:rsidR="00C72BCD">
        <w:rPr>
          <w:rFonts w:ascii="Arial" w:hAnsi="Arial" w:cs="Arial"/>
        </w:rPr>
        <w:t>mart</w:t>
      </w:r>
      <w:r w:rsidR="00985B42">
        <w:rPr>
          <w:rFonts w:ascii="Arial" w:hAnsi="Arial" w:cs="Arial"/>
        </w:rPr>
        <w:t>p</w:t>
      </w:r>
      <w:r w:rsidR="00126603">
        <w:rPr>
          <w:rFonts w:ascii="Arial" w:hAnsi="Arial" w:cs="Arial"/>
        </w:rPr>
        <w:t>hone dos usuários</w:t>
      </w:r>
      <w:r w:rsidR="00C72BCD">
        <w:rPr>
          <w:rFonts w:ascii="Arial" w:hAnsi="Arial" w:cs="Arial"/>
        </w:rPr>
        <w:t>, e estarão listados no perfil do Estabelecimento dentro do Aplicativo dos Clientes.</w:t>
      </w:r>
    </w:p>
    <w:p w:rsidR="00985B42" w:rsidRDefault="00985B42" w:rsidP="00C72BC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Propagandas adicionadas ficarão visíveis dentro do perfil, e poderão ser divulgadas dentro do Aplicati</w:t>
      </w:r>
      <w:r w:rsidR="00FD7AA7">
        <w:rPr>
          <w:rFonts w:ascii="Arial" w:hAnsi="Arial" w:cs="Arial"/>
        </w:rPr>
        <w:t>vo para Clientes, mediante taxas de divulgação.</w:t>
      </w:r>
    </w:p>
    <w:p w:rsidR="00007E51" w:rsidRDefault="00007E51" w:rsidP="00AE6173">
      <w:pPr>
        <w:spacing w:line="360" w:lineRule="auto"/>
        <w:jc w:val="both"/>
        <w:rPr>
          <w:rFonts w:ascii="Arial" w:hAnsi="Arial" w:cs="Arial"/>
        </w:rPr>
      </w:pPr>
    </w:p>
    <w:p w:rsidR="00007E51" w:rsidRDefault="00007E51" w:rsidP="00007E51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4.3</w:t>
      </w:r>
      <w:r w:rsidR="005219B5">
        <w:rPr>
          <w:rFonts w:ascii="Arial" w:hAnsi="Arial" w:cs="Arial"/>
          <w:sz w:val="28"/>
        </w:rPr>
        <w:t>.3</w:t>
      </w:r>
      <w:r>
        <w:rPr>
          <w:rFonts w:ascii="Arial" w:hAnsi="Arial" w:cs="Arial"/>
          <w:sz w:val="28"/>
        </w:rPr>
        <w:t xml:space="preserve"> </w:t>
      </w:r>
      <w:r w:rsidR="00C02540">
        <w:rPr>
          <w:rFonts w:ascii="Arial" w:hAnsi="Arial" w:cs="Arial"/>
          <w:sz w:val="28"/>
        </w:rPr>
        <w:t>Beacon Bluetooth</w:t>
      </w:r>
    </w:p>
    <w:p w:rsidR="005219B5" w:rsidRDefault="005219B5" w:rsidP="00AE6173">
      <w:pPr>
        <w:spacing w:line="360" w:lineRule="auto"/>
        <w:jc w:val="both"/>
        <w:rPr>
          <w:rFonts w:ascii="Arial" w:hAnsi="Arial" w:cs="Arial"/>
        </w:rPr>
      </w:pPr>
    </w:p>
    <w:p w:rsidR="00007E51" w:rsidRDefault="005219B5" w:rsidP="00AE617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Para os Estabelecimentos participantes, será oferecido a opção de divulgação de conteúdo de seus produtos e descontos, para pessoas próximas a seus estabelecimentos, mediante uso de tecnologia Beacon Bluetooth, que será implantada dentro do estabelecimento.</w:t>
      </w:r>
    </w:p>
    <w:p w:rsidR="00F735AF" w:rsidRDefault="005219B5" w:rsidP="00AE617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Em resumo, este dispositivo irá enviar para todos os smartphones que passarem próximo aos estabelecimentos, notificações via Bluetooth</w:t>
      </w:r>
      <w:r w:rsidR="00085137">
        <w:rPr>
          <w:rFonts w:ascii="Arial" w:hAnsi="Arial" w:cs="Arial"/>
        </w:rPr>
        <w:t>, pré-programadas no dispositivo Beacon. Por tanto, a Aplicação para os Estabelecimentos, deve permitir a alteração da mensagem programada nos Beacons Bluetooth que vierem a ser instalados no local.</w:t>
      </w:r>
    </w:p>
    <w:p w:rsidR="00085137" w:rsidRDefault="00085137" w:rsidP="00AE6173">
      <w:pPr>
        <w:spacing w:line="360" w:lineRule="auto"/>
        <w:jc w:val="both"/>
        <w:rPr>
          <w:rFonts w:ascii="Arial" w:hAnsi="Arial" w:cs="Arial"/>
        </w:rPr>
      </w:pPr>
    </w:p>
    <w:p w:rsidR="00643F02" w:rsidRDefault="00643F02" w:rsidP="00643F02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4.3.4 Propagandas Externas</w:t>
      </w:r>
    </w:p>
    <w:p w:rsidR="00F735AF" w:rsidRDefault="00F735AF" w:rsidP="00AE6173">
      <w:pPr>
        <w:spacing w:line="360" w:lineRule="auto"/>
        <w:jc w:val="both"/>
        <w:rPr>
          <w:rFonts w:ascii="Arial" w:hAnsi="Arial" w:cs="Arial"/>
        </w:rPr>
      </w:pPr>
    </w:p>
    <w:p w:rsidR="00643F02" w:rsidRDefault="00643F02" w:rsidP="005050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Os estabelecimentos terão a opção de ter seus produtos e ofertas divulgados em ferramentas externas, como o Facebook, e Google, com todos os procedimentos necessários intermediários por nós. </w:t>
      </w:r>
    </w:p>
    <w:p w:rsidR="00D620D8" w:rsidRDefault="00643F02" w:rsidP="00643F02">
      <w:pPr>
        <w:spacing w:line="360" w:lineRule="auto"/>
        <w:ind w:firstLine="708"/>
        <w:jc w:val="both"/>
        <w:rPr>
          <w:rFonts w:ascii="Arial" w:hAnsi="Arial" w:cs="Arial"/>
        </w:rPr>
      </w:pPr>
      <w:r w:rsidRPr="00007E51">
        <w:rPr>
          <w:rFonts w:ascii="Arial" w:hAnsi="Arial" w:cs="Arial"/>
        </w:rPr>
        <w:t>Esta opção irá gerar cobrança</w:t>
      </w:r>
      <w:r>
        <w:rPr>
          <w:rFonts w:ascii="Arial" w:hAnsi="Arial" w:cs="Arial"/>
        </w:rPr>
        <w:t xml:space="preserve"> externa</w:t>
      </w:r>
      <w:r w:rsidRPr="00007E51">
        <w:rPr>
          <w:rFonts w:ascii="Arial" w:hAnsi="Arial" w:cs="Arial"/>
        </w:rPr>
        <w:t>, de acordo com o valor p</w:t>
      </w:r>
      <w:r>
        <w:rPr>
          <w:rFonts w:ascii="Arial" w:hAnsi="Arial" w:cs="Arial"/>
        </w:rPr>
        <w:t>ara a divulgação cobrada pela ferramenta de divulgação escolhida</w:t>
      </w:r>
      <w:r w:rsidRPr="00007E5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com apenas uma pequena taxa de serviços</w:t>
      </w:r>
      <w:r w:rsidRPr="00007E51">
        <w:rPr>
          <w:rFonts w:ascii="Arial" w:hAnsi="Arial" w:cs="Arial"/>
        </w:rPr>
        <w:t>, como cobrança pelo auxilio na criação de patrocínio externo</w:t>
      </w:r>
      <w:r>
        <w:rPr>
          <w:rFonts w:ascii="Arial" w:hAnsi="Arial" w:cs="Arial"/>
        </w:rPr>
        <w:t xml:space="preserve"> prestada</w:t>
      </w:r>
      <w:r w:rsidRPr="00007E51">
        <w:rPr>
          <w:rFonts w:ascii="Arial" w:hAnsi="Arial" w:cs="Arial"/>
        </w:rPr>
        <w:t>.</w:t>
      </w: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Pr="00AF14BC" w:rsidRDefault="00D620D8" w:rsidP="0050507D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n-US"/>
        </w:rPr>
      </w:pPr>
      <w:r w:rsidRPr="00AF14BC">
        <w:rPr>
          <w:rFonts w:ascii="Arial" w:hAnsi="Arial" w:cs="Arial"/>
          <w:b/>
          <w:lang w:val="en-US"/>
        </w:rPr>
        <w:t>5.</w:t>
      </w:r>
      <w:r>
        <w:rPr>
          <w:rFonts w:ascii="Arial" w:hAnsi="Arial" w:cs="Arial"/>
          <w:b/>
          <w:lang w:val="en-US"/>
        </w:rPr>
        <w:t xml:space="preserve"> </w:t>
      </w:r>
      <w:r w:rsidRPr="00AF14BC">
        <w:rPr>
          <w:rFonts w:ascii="Arial" w:hAnsi="Arial" w:cs="Arial"/>
          <w:b/>
          <w:lang w:val="en-US"/>
        </w:rPr>
        <w:t>REFERÊNCIAS BIBLIOGRÁFICAS</w:t>
      </w:r>
    </w:p>
    <w:p w:rsidR="00D620D8" w:rsidRDefault="00D620D8" w:rsidP="0050507D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n-US"/>
        </w:rPr>
      </w:pPr>
    </w:p>
    <w:p w:rsidR="00D620D8" w:rsidRPr="00590A3C" w:rsidRDefault="00D620D8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590A3C">
        <w:rPr>
          <w:rFonts w:ascii="Arial" w:hAnsi="Arial" w:cs="Arial"/>
        </w:rPr>
        <w:t>BARBOSA, Simone Diniz Junqueira; SILVA, Bru</w:t>
      </w:r>
      <w:r>
        <w:rPr>
          <w:rFonts w:ascii="Arial" w:hAnsi="Arial" w:cs="Arial"/>
        </w:rPr>
        <w:t xml:space="preserve">no Santana da. Interação humano </w:t>
      </w:r>
      <w:r w:rsidRPr="00590A3C">
        <w:rPr>
          <w:rFonts w:ascii="Arial" w:hAnsi="Arial" w:cs="Arial"/>
        </w:rPr>
        <w:t>computador. Rio de Janeiro: Elsevier, 2010. 384 p. (Série SBC, Sociedade</w:t>
      </w:r>
    </w:p>
    <w:p w:rsidR="00D620D8" w:rsidRPr="009D0F57" w:rsidRDefault="00D620D8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590A3C">
        <w:rPr>
          <w:rFonts w:ascii="Arial" w:hAnsi="Arial" w:cs="Arial"/>
        </w:rPr>
        <w:t>Brasileira de Computação).</w:t>
      </w:r>
    </w:p>
    <w:p w:rsidR="00D620D8" w:rsidRPr="00A04226" w:rsidRDefault="00D620D8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  <w:r w:rsidRPr="00A04226">
        <w:rPr>
          <w:rFonts w:ascii="Arial" w:hAnsi="Arial" w:cs="Arial"/>
          <w:lang w:val="en-US"/>
        </w:rPr>
        <w:t xml:space="preserve">DONOVAN, Mark. The state of mobile: U.S. mobile media landscape and trends. 2010. </w:t>
      </w:r>
      <w:proofErr w:type="spellStart"/>
      <w:r w:rsidRPr="00A04226">
        <w:rPr>
          <w:rFonts w:ascii="Arial" w:hAnsi="Arial" w:cs="Arial"/>
          <w:lang w:val="en-US"/>
        </w:rPr>
        <w:t>Disponível</w:t>
      </w:r>
      <w:proofErr w:type="spellEnd"/>
      <w:r w:rsidRPr="00A04226">
        <w:rPr>
          <w:rFonts w:ascii="Arial" w:hAnsi="Arial" w:cs="Arial"/>
          <w:lang w:val="en-US"/>
        </w:rPr>
        <w:t xml:space="preserve"> </w:t>
      </w:r>
      <w:proofErr w:type="spellStart"/>
      <w:r w:rsidRPr="00A04226">
        <w:rPr>
          <w:rFonts w:ascii="Arial" w:hAnsi="Arial" w:cs="Arial"/>
          <w:lang w:val="en-US"/>
        </w:rPr>
        <w:t>em</w:t>
      </w:r>
      <w:proofErr w:type="spellEnd"/>
      <w:r w:rsidRPr="00A04226">
        <w:rPr>
          <w:rFonts w:ascii="Arial" w:hAnsi="Arial" w:cs="Arial"/>
          <w:lang w:val="en-US"/>
        </w:rPr>
        <w:t>: &lt;http://</w:t>
      </w:r>
      <w:proofErr w:type="spellStart"/>
      <w:r w:rsidRPr="00A04226">
        <w:rPr>
          <w:rFonts w:ascii="Arial" w:hAnsi="Arial" w:cs="Arial"/>
          <w:lang w:val="en-US"/>
        </w:rPr>
        <w:t>www.comscore.com</w:t>
      </w:r>
      <w:proofErr w:type="spellEnd"/>
      <w:r w:rsidRPr="00A04226">
        <w:rPr>
          <w:rFonts w:ascii="Arial" w:hAnsi="Arial" w:cs="Arial"/>
          <w:lang w:val="en-US"/>
        </w:rPr>
        <w:t>/Insights/Presentations-and- Whitepapers/2010/The-State-of-Mobile-US-Mobile-Media-Landscape-and-</w:t>
      </w:r>
      <w:proofErr w:type="gramStart"/>
      <w:r w:rsidRPr="00A04226">
        <w:rPr>
          <w:rFonts w:ascii="Arial" w:hAnsi="Arial" w:cs="Arial"/>
          <w:lang w:val="en-US"/>
        </w:rPr>
        <w:t>Trends?cs</w:t>
      </w:r>
      <w:proofErr w:type="gramEnd"/>
    </w:p>
    <w:p w:rsidR="00D620D8" w:rsidRPr="00A04226" w:rsidRDefault="00D620D8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  <w:r w:rsidRPr="00A04226">
        <w:rPr>
          <w:rFonts w:ascii="Arial" w:hAnsi="Arial" w:cs="Arial"/>
          <w:lang w:val="en-US"/>
        </w:rPr>
        <w:t>_</w:t>
      </w:r>
      <w:proofErr w:type="spellStart"/>
      <w:r w:rsidRPr="00A04226">
        <w:rPr>
          <w:rFonts w:ascii="Arial" w:hAnsi="Arial" w:cs="Arial"/>
          <w:lang w:val="en-US"/>
        </w:rPr>
        <w:t>edgescape_cc</w:t>
      </w:r>
      <w:proofErr w:type="spellEnd"/>
      <w:r w:rsidRPr="00A04226">
        <w:rPr>
          <w:rFonts w:ascii="Arial" w:hAnsi="Arial" w:cs="Arial"/>
          <w:lang w:val="en-US"/>
        </w:rPr>
        <w:t>=US&gt;.</w:t>
      </w:r>
    </w:p>
    <w:p w:rsidR="00D620D8" w:rsidRPr="00590A3C" w:rsidRDefault="00D620D8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590A3C">
        <w:rPr>
          <w:rFonts w:ascii="Arial" w:hAnsi="Arial" w:cs="Arial"/>
        </w:rPr>
        <w:t xml:space="preserve">GIORGIANO, Carlos Vital. </w:t>
      </w:r>
      <w:proofErr w:type="spellStart"/>
      <w:r w:rsidRPr="00590A3C">
        <w:rPr>
          <w:rFonts w:ascii="Arial" w:hAnsi="Arial" w:cs="Arial"/>
        </w:rPr>
        <w:t>M-business</w:t>
      </w:r>
      <w:proofErr w:type="spellEnd"/>
      <w:r w:rsidRPr="00590A3C">
        <w:rPr>
          <w:rFonts w:ascii="Arial" w:hAnsi="Arial" w:cs="Arial"/>
        </w:rPr>
        <w:t>: conceitos, características e aplicações. RMS</w:t>
      </w:r>
    </w:p>
    <w:p w:rsidR="00D620D8" w:rsidRPr="009D0F57" w:rsidRDefault="00D620D8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590A3C">
        <w:rPr>
          <w:rFonts w:ascii="Arial" w:hAnsi="Arial" w:cs="Arial"/>
        </w:rPr>
        <w:t>– Revista Metropolitana de Sustentabilidade, v.2, n. 2, p.5, 2012.</w:t>
      </w:r>
    </w:p>
    <w:p w:rsidR="00D620D8" w:rsidRPr="00A04226" w:rsidRDefault="00D620D8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  <w:r w:rsidRPr="00590A3C">
        <w:rPr>
          <w:rFonts w:ascii="Arial" w:hAnsi="Arial" w:cs="Arial"/>
        </w:rPr>
        <w:t xml:space="preserve">KORTUM, Philip; SORBER, Mary. </w:t>
      </w:r>
      <w:r w:rsidRPr="00A04226">
        <w:rPr>
          <w:rFonts w:ascii="Arial" w:hAnsi="Arial" w:cs="Arial"/>
          <w:lang w:val="en-US"/>
        </w:rPr>
        <w:t>Measuring the usability of mobile applications for</w:t>
      </w:r>
    </w:p>
    <w:p w:rsidR="00D620D8" w:rsidRPr="00A04226" w:rsidRDefault="00D620D8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  <w:r w:rsidRPr="00A04226">
        <w:rPr>
          <w:rFonts w:ascii="Arial" w:hAnsi="Arial" w:cs="Arial"/>
          <w:lang w:val="en-US"/>
        </w:rPr>
        <w:t>phones and tablets. International journal of human-computer interaction, [</w:t>
      </w:r>
      <w:proofErr w:type="spellStart"/>
      <w:r w:rsidRPr="00A04226">
        <w:rPr>
          <w:rFonts w:ascii="Arial" w:hAnsi="Arial" w:cs="Arial"/>
          <w:lang w:val="en-US"/>
        </w:rPr>
        <w:t>s.l.</w:t>
      </w:r>
      <w:proofErr w:type="spellEnd"/>
      <w:r w:rsidRPr="00A04226">
        <w:rPr>
          <w:rFonts w:ascii="Arial" w:hAnsi="Arial" w:cs="Arial"/>
          <w:lang w:val="en-US"/>
        </w:rPr>
        <w:t xml:space="preserve">], v. 31, n. 8, p.518-529, 31 </w:t>
      </w:r>
      <w:proofErr w:type="spellStart"/>
      <w:r w:rsidRPr="00A04226">
        <w:rPr>
          <w:rFonts w:ascii="Arial" w:hAnsi="Arial" w:cs="Arial"/>
          <w:lang w:val="en-US"/>
        </w:rPr>
        <w:t>jul.</w:t>
      </w:r>
      <w:proofErr w:type="spellEnd"/>
      <w:r w:rsidRPr="00A04226">
        <w:rPr>
          <w:rFonts w:ascii="Arial" w:hAnsi="Arial" w:cs="Arial"/>
          <w:lang w:val="en-US"/>
        </w:rPr>
        <w:t xml:space="preserve"> 2015.</w:t>
      </w:r>
    </w:p>
    <w:p w:rsidR="00D620D8" w:rsidRPr="00A04226" w:rsidRDefault="00D620D8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  <w:r w:rsidRPr="00A04226">
        <w:rPr>
          <w:rFonts w:ascii="Arial" w:hAnsi="Arial" w:cs="Arial"/>
          <w:lang w:val="en-US"/>
        </w:rPr>
        <w:t>ROGERS, Everett M. Diffusion of Innovations. 5. ed. New York: The Free Press, 2003.</w:t>
      </w:r>
    </w:p>
    <w:p w:rsidR="00D620D8" w:rsidRDefault="008C6C24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SWEDBERG</w:t>
      </w:r>
      <w:r w:rsidR="00D620D8">
        <w:rPr>
          <w:rFonts w:ascii="Arial" w:hAnsi="Arial" w:cs="Arial"/>
          <w:lang w:val="en-US"/>
        </w:rPr>
        <w:t xml:space="preserve">, </w:t>
      </w:r>
      <w:r w:rsidR="00D620D8" w:rsidRPr="00D71856">
        <w:rPr>
          <w:rFonts w:ascii="Arial" w:hAnsi="Arial" w:cs="Arial"/>
          <w:lang w:val="en-US"/>
        </w:rPr>
        <w:t>Claire</w:t>
      </w:r>
      <w:r w:rsidR="00D620D8">
        <w:rPr>
          <w:rFonts w:ascii="Arial" w:hAnsi="Arial" w:cs="Arial"/>
          <w:lang w:val="en-US"/>
        </w:rPr>
        <w:t>.</w:t>
      </w:r>
      <w:r w:rsidR="00D620D8" w:rsidRPr="00D71856">
        <w:rPr>
          <w:rFonts w:ascii="Arial" w:hAnsi="Arial" w:cs="Arial"/>
          <w:lang w:val="en-US"/>
        </w:rPr>
        <w:t xml:space="preserve"> </w:t>
      </w:r>
      <w:r w:rsidR="00D620D8">
        <w:rPr>
          <w:rFonts w:ascii="Arial" w:hAnsi="Arial" w:cs="Arial"/>
          <w:lang w:val="en-US"/>
        </w:rPr>
        <w:t xml:space="preserve"> </w:t>
      </w:r>
      <w:r w:rsidR="00D620D8" w:rsidRPr="00D71856">
        <w:rPr>
          <w:rFonts w:ascii="Arial" w:hAnsi="Arial" w:cs="Arial"/>
          <w:lang w:val="en-US"/>
        </w:rPr>
        <w:t xml:space="preserve">Zara </w:t>
      </w:r>
      <w:proofErr w:type="spellStart"/>
      <w:r w:rsidR="00D620D8" w:rsidRPr="00D71856">
        <w:rPr>
          <w:rFonts w:ascii="Arial" w:hAnsi="Arial" w:cs="Arial"/>
          <w:lang w:val="en-US"/>
        </w:rPr>
        <w:t>implantará</w:t>
      </w:r>
      <w:proofErr w:type="spellEnd"/>
      <w:r w:rsidR="00D620D8" w:rsidRPr="00D71856">
        <w:rPr>
          <w:rFonts w:ascii="Arial" w:hAnsi="Arial" w:cs="Arial"/>
          <w:lang w:val="en-US"/>
        </w:rPr>
        <w:t xml:space="preserve"> tags </w:t>
      </w:r>
      <w:proofErr w:type="spellStart"/>
      <w:r w:rsidR="00D620D8" w:rsidRPr="00D71856">
        <w:rPr>
          <w:rFonts w:ascii="Arial" w:hAnsi="Arial" w:cs="Arial"/>
          <w:lang w:val="en-US"/>
        </w:rPr>
        <w:t>em</w:t>
      </w:r>
      <w:proofErr w:type="spellEnd"/>
      <w:r w:rsidR="00D620D8" w:rsidRPr="00D71856">
        <w:rPr>
          <w:rFonts w:ascii="Arial" w:hAnsi="Arial" w:cs="Arial"/>
          <w:lang w:val="en-US"/>
        </w:rPr>
        <w:t xml:space="preserve"> 2 mil </w:t>
      </w:r>
      <w:proofErr w:type="spellStart"/>
      <w:r w:rsidR="00D620D8" w:rsidRPr="00D71856">
        <w:rPr>
          <w:rFonts w:ascii="Arial" w:hAnsi="Arial" w:cs="Arial"/>
          <w:lang w:val="en-US"/>
        </w:rPr>
        <w:t>lojas</w:t>
      </w:r>
      <w:proofErr w:type="spellEnd"/>
      <w:r w:rsidR="00D620D8">
        <w:rPr>
          <w:rFonts w:ascii="Arial" w:hAnsi="Arial" w:cs="Arial"/>
          <w:lang w:val="en-US"/>
        </w:rPr>
        <w:t xml:space="preserve">. </w:t>
      </w:r>
      <w:r w:rsidR="00D620D8" w:rsidRPr="00D71856">
        <w:rPr>
          <w:rFonts w:ascii="Arial" w:hAnsi="Arial" w:cs="Arial"/>
          <w:lang w:val="en-US"/>
        </w:rPr>
        <w:t xml:space="preserve">25 de </w:t>
      </w:r>
      <w:proofErr w:type="spellStart"/>
      <w:r w:rsidR="00D620D8" w:rsidRPr="00D71856">
        <w:rPr>
          <w:rFonts w:ascii="Arial" w:hAnsi="Arial" w:cs="Arial"/>
          <w:lang w:val="en-US"/>
        </w:rPr>
        <w:t>julho</w:t>
      </w:r>
      <w:proofErr w:type="spellEnd"/>
      <w:r w:rsidR="00D620D8" w:rsidRPr="00D71856">
        <w:rPr>
          <w:rFonts w:ascii="Arial" w:hAnsi="Arial" w:cs="Arial"/>
          <w:lang w:val="en-US"/>
        </w:rPr>
        <w:t xml:space="preserve"> de 2014</w:t>
      </w:r>
      <w:r w:rsidR="00D620D8">
        <w:rPr>
          <w:rFonts w:ascii="Arial" w:hAnsi="Arial" w:cs="Arial"/>
          <w:lang w:val="en-US"/>
        </w:rPr>
        <w:t>.</w:t>
      </w:r>
      <w:r w:rsidR="00D620D8" w:rsidRPr="00D71856">
        <w:t xml:space="preserve"> </w:t>
      </w:r>
      <w:proofErr w:type="spellStart"/>
      <w:r w:rsidR="00D620D8" w:rsidRPr="00D71856">
        <w:rPr>
          <w:rFonts w:ascii="Arial" w:hAnsi="Arial" w:cs="Arial"/>
          <w:lang w:val="en-US"/>
        </w:rPr>
        <w:t>Disponível</w:t>
      </w:r>
      <w:proofErr w:type="spellEnd"/>
      <w:r w:rsidR="00D620D8" w:rsidRPr="00D71856">
        <w:rPr>
          <w:rFonts w:ascii="Arial" w:hAnsi="Arial" w:cs="Arial"/>
          <w:lang w:val="en-US"/>
        </w:rPr>
        <w:t xml:space="preserve"> </w:t>
      </w:r>
      <w:proofErr w:type="spellStart"/>
      <w:r w:rsidR="00D620D8" w:rsidRPr="00D71856">
        <w:rPr>
          <w:rFonts w:ascii="Arial" w:hAnsi="Arial" w:cs="Arial"/>
          <w:lang w:val="en-US"/>
        </w:rPr>
        <w:t>em</w:t>
      </w:r>
      <w:proofErr w:type="spellEnd"/>
      <w:r w:rsidR="00D620D8" w:rsidRPr="00D71856">
        <w:rPr>
          <w:rFonts w:ascii="Arial" w:hAnsi="Arial" w:cs="Arial"/>
          <w:lang w:val="en-US"/>
        </w:rPr>
        <w:t>: &lt;https://</w:t>
      </w:r>
      <w:proofErr w:type="spellStart"/>
      <w:r w:rsidR="00D620D8" w:rsidRPr="00D71856">
        <w:rPr>
          <w:rFonts w:ascii="Arial" w:hAnsi="Arial" w:cs="Arial"/>
          <w:lang w:val="en-US"/>
        </w:rPr>
        <w:t>brasil.rfidjournal.com</w:t>
      </w:r>
      <w:proofErr w:type="spellEnd"/>
      <w:r w:rsidR="00D620D8" w:rsidRPr="00D71856">
        <w:rPr>
          <w:rFonts w:ascii="Arial" w:hAnsi="Arial" w:cs="Arial"/>
          <w:lang w:val="en-US"/>
        </w:rPr>
        <w:t>/</w:t>
      </w:r>
      <w:proofErr w:type="spellStart"/>
      <w:r w:rsidR="00D620D8" w:rsidRPr="00D71856">
        <w:rPr>
          <w:rFonts w:ascii="Arial" w:hAnsi="Arial" w:cs="Arial"/>
          <w:lang w:val="en-US"/>
        </w:rPr>
        <w:t>noticias</w:t>
      </w:r>
      <w:proofErr w:type="spellEnd"/>
      <w:r w:rsidR="00D620D8" w:rsidRPr="00D71856">
        <w:rPr>
          <w:rFonts w:ascii="Arial" w:hAnsi="Arial" w:cs="Arial"/>
          <w:lang w:val="en-US"/>
        </w:rPr>
        <w:t>/vision?12014</w:t>
      </w:r>
      <w:r w:rsidR="00D620D8">
        <w:rPr>
          <w:rFonts w:ascii="Arial" w:hAnsi="Arial" w:cs="Arial"/>
          <w:lang w:val="en-US"/>
        </w:rPr>
        <w:t>&gt;</w:t>
      </w:r>
      <w:r w:rsidR="00BE20E4">
        <w:rPr>
          <w:rFonts w:ascii="Arial" w:hAnsi="Arial" w:cs="Arial"/>
          <w:lang w:val="en-US"/>
        </w:rPr>
        <w:t xml:space="preserve">. </w:t>
      </w:r>
    </w:p>
    <w:p w:rsidR="00BE20E4" w:rsidRDefault="00BE20E4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lastRenderedPageBreak/>
        <w:t xml:space="preserve">RAMOS, </w:t>
      </w:r>
      <w:proofErr w:type="spellStart"/>
      <w:r w:rsidRPr="00BE20E4">
        <w:rPr>
          <w:rFonts w:ascii="Arial" w:hAnsi="Arial" w:cs="Arial"/>
          <w:lang w:val="en-US"/>
        </w:rPr>
        <w:t>Inês</w:t>
      </w:r>
      <w:proofErr w:type="spellEnd"/>
      <w:r w:rsidRPr="00BE20E4">
        <w:rPr>
          <w:rFonts w:ascii="Arial" w:hAnsi="Arial" w:cs="Arial"/>
          <w:lang w:val="en-US"/>
        </w:rPr>
        <w:t xml:space="preserve"> Maria Saraiva</w:t>
      </w:r>
      <w:r>
        <w:rPr>
          <w:rFonts w:ascii="Arial" w:hAnsi="Arial" w:cs="Arial"/>
          <w:lang w:val="en-US"/>
        </w:rPr>
        <w:t xml:space="preserve">. </w:t>
      </w:r>
      <w:r w:rsidRPr="00BE20E4">
        <w:rPr>
          <w:rFonts w:ascii="Arial" w:hAnsi="Arial" w:cs="Arial"/>
        </w:rPr>
        <w:t>Versatilidade da Tecnologia Beacon: As suas potencialidades num Museu de Portugal</w:t>
      </w:r>
      <w:r>
        <w:rPr>
          <w:rFonts w:ascii="Arial" w:hAnsi="Arial" w:cs="Arial"/>
        </w:rPr>
        <w:t xml:space="preserve">. </w:t>
      </w:r>
      <w:r w:rsidRPr="00BE20E4">
        <w:rPr>
          <w:rFonts w:ascii="Arial" w:hAnsi="Arial" w:cs="Arial"/>
        </w:rPr>
        <w:t xml:space="preserve">Relatório Final de Mestrado em </w:t>
      </w:r>
      <w:proofErr w:type="spellStart"/>
      <w:r w:rsidRPr="00BE20E4">
        <w:rPr>
          <w:rFonts w:ascii="Arial" w:hAnsi="Arial" w:cs="Arial"/>
        </w:rPr>
        <w:t>Human</w:t>
      </w:r>
      <w:proofErr w:type="spellEnd"/>
      <w:r w:rsidRPr="00BE20E4">
        <w:rPr>
          <w:rFonts w:ascii="Arial" w:hAnsi="Arial" w:cs="Arial"/>
        </w:rPr>
        <w:t xml:space="preserve"> Computer </w:t>
      </w:r>
      <w:proofErr w:type="spellStart"/>
      <w:r w:rsidRPr="00BE20E4">
        <w:rPr>
          <w:rFonts w:ascii="Arial" w:hAnsi="Arial" w:cs="Arial"/>
        </w:rPr>
        <w:t>Interaction</w:t>
      </w:r>
      <w:proofErr w:type="spellEnd"/>
      <w:r w:rsidRPr="00BE20E4">
        <w:rPr>
          <w:rFonts w:ascii="Arial" w:hAnsi="Arial" w:cs="Arial"/>
        </w:rPr>
        <w:t>, através da Escola Superior de Educação de Coimbra para obtenção do grau de Mestre</w:t>
      </w:r>
      <w:r>
        <w:rPr>
          <w:rFonts w:ascii="Arial" w:hAnsi="Arial" w:cs="Arial"/>
        </w:rPr>
        <w:t>. p. 43,</w:t>
      </w:r>
      <w:r w:rsidRPr="00BE20E4">
        <w:rPr>
          <w:rFonts w:ascii="Arial" w:hAnsi="Arial" w:cs="Arial"/>
        </w:rPr>
        <w:t xml:space="preserve">18 de </w:t>
      </w:r>
      <w:proofErr w:type="gramStart"/>
      <w:r w:rsidRPr="00BE20E4">
        <w:rPr>
          <w:rFonts w:ascii="Arial" w:hAnsi="Arial" w:cs="Arial"/>
        </w:rPr>
        <w:t>Abril</w:t>
      </w:r>
      <w:proofErr w:type="gramEnd"/>
      <w:r w:rsidRPr="00BE20E4">
        <w:rPr>
          <w:rFonts w:ascii="Arial" w:hAnsi="Arial" w:cs="Arial"/>
        </w:rPr>
        <w:t xml:space="preserve"> de 2017</w:t>
      </w:r>
      <w:r>
        <w:rPr>
          <w:rFonts w:ascii="Arial" w:hAnsi="Arial" w:cs="Arial"/>
        </w:rPr>
        <w:t>.</w:t>
      </w:r>
    </w:p>
    <w:p w:rsidR="00D31069" w:rsidRDefault="00D31069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  <w:r w:rsidRPr="00D31069">
        <w:rPr>
          <w:rFonts w:ascii="Arial" w:hAnsi="Arial" w:cs="Arial"/>
          <w:lang w:val="en-US"/>
        </w:rPr>
        <w:t xml:space="preserve">PRODANOV, C. C.; FREITAS, E. C. D. </w:t>
      </w:r>
      <w:proofErr w:type="spellStart"/>
      <w:r w:rsidRPr="00D31069">
        <w:rPr>
          <w:rFonts w:ascii="Arial" w:hAnsi="Arial" w:cs="Arial"/>
          <w:lang w:val="en-US"/>
        </w:rPr>
        <w:t>Metodologia</w:t>
      </w:r>
      <w:proofErr w:type="spellEnd"/>
      <w:r w:rsidRPr="00D31069">
        <w:rPr>
          <w:rFonts w:ascii="Arial" w:hAnsi="Arial" w:cs="Arial"/>
          <w:lang w:val="en-US"/>
        </w:rPr>
        <w:t xml:space="preserve"> do </w:t>
      </w:r>
      <w:proofErr w:type="spellStart"/>
      <w:r w:rsidRPr="00D31069">
        <w:rPr>
          <w:rFonts w:ascii="Arial" w:hAnsi="Arial" w:cs="Arial"/>
          <w:lang w:val="en-US"/>
        </w:rPr>
        <w:t>trabalho</w:t>
      </w:r>
      <w:proofErr w:type="spellEnd"/>
      <w:r w:rsidRPr="00D31069">
        <w:rPr>
          <w:rFonts w:ascii="Arial" w:hAnsi="Arial" w:cs="Arial"/>
          <w:lang w:val="en-US"/>
        </w:rPr>
        <w:t xml:space="preserve"> </w:t>
      </w:r>
      <w:proofErr w:type="spellStart"/>
      <w:r w:rsidRPr="00D31069">
        <w:rPr>
          <w:rFonts w:ascii="Arial" w:hAnsi="Arial" w:cs="Arial"/>
          <w:lang w:val="en-US"/>
        </w:rPr>
        <w:t>científico</w:t>
      </w:r>
      <w:proofErr w:type="spellEnd"/>
      <w:r w:rsidRPr="00D31069">
        <w:rPr>
          <w:rFonts w:ascii="Arial" w:hAnsi="Arial" w:cs="Arial"/>
          <w:lang w:val="en-US"/>
        </w:rPr>
        <w:t xml:space="preserve">: </w:t>
      </w:r>
      <w:proofErr w:type="spellStart"/>
      <w:r w:rsidRPr="00D31069">
        <w:rPr>
          <w:rFonts w:ascii="Arial" w:hAnsi="Arial" w:cs="Arial"/>
          <w:lang w:val="en-US"/>
        </w:rPr>
        <w:t>Métodos</w:t>
      </w:r>
      <w:proofErr w:type="spellEnd"/>
      <w:r w:rsidRPr="00D31069">
        <w:rPr>
          <w:rFonts w:ascii="Arial" w:hAnsi="Arial" w:cs="Arial"/>
          <w:lang w:val="en-US"/>
        </w:rPr>
        <w:t xml:space="preserve"> e </w:t>
      </w:r>
      <w:proofErr w:type="spellStart"/>
      <w:r w:rsidRPr="00D31069">
        <w:rPr>
          <w:rFonts w:ascii="Arial" w:hAnsi="Arial" w:cs="Arial"/>
          <w:lang w:val="en-US"/>
        </w:rPr>
        <w:t>Técnicas</w:t>
      </w:r>
      <w:proofErr w:type="spellEnd"/>
      <w:r w:rsidRPr="00D31069">
        <w:rPr>
          <w:rFonts w:ascii="Arial" w:hAnsi="Arial" w:cs="Arial"/>
          <w:lang w:val="en-US"/>
        </w:rPr>
        <w:t xml:space="preserve"> da </w:t>
      </w:r>
      <w:proofErr w:type="spellStart"/>
      <w:r w:rsidRPr="00D31069">
        <w:rPr>
          <w:rFonts w:ascii="Arial" w:hAnsi="Arial" w:cs="Arial"/>
          <w:lang w:val="en-US"/>
        </w:rPr>
        <w:t>Pesquisa</w:t>
      </w:r>
      <w:proofErr w:type="spellEnd"/>
      <w:r w:rsidRPr="00D31069">
        <w:rPr>
          <w:rFonts w:ascii="Arial" w:hAnsi="Arial" w:cs="Arial"/>
          <w:lang w:val="en-US"/>
        </w:rPr>
        <w:t xml:space="preserve"> e do </w:t>
      </w:r>
      <w:proofErr w:type="spellStart"/>
      <w:r w:rsidRPr="00D31069">
        <w:rPr>
          <w:rFonts w:ascii="Arial" w:hAnsi="Arial" w:cs="Arial"/>
          <w:lang w:val="en-US"/>
        </w:rPr>
        <w:t>Trabalho</w:t>
      </w:r>
      <w:proofErr w:type="spellEnd"/>
      <w:r w:rsidRPr="00D31069">
        <w:rPr>
          <w:rFonts w:ascii="Arial" w:hAnsi="Arial" w:cs="Arial"/>
          <w:lang w:val="en-US"/>
        </w:rPr>
        <w:t xml:space="preserve"> </w:t>
      </w:r>
      <w:proofErr w:type="spellStart"/>
      <w:r w:rsidRPr="00D31069">
        <w:rPr>
          <w:rFonts w:ascii="Arial" w:hAnsi="Arial" w:cs="Arial"/>
          <w:lang w:val="en-US"/>
        </w:rPr>
        <w:t>Acadêmico</w:t>
      </w:r>
      <w:proofErr w:type="spellEnd"/>
      <w:r w:rsidRPr="00D31069">
        <w:rPr>
          <w:rFonts w:ascii="Arial" w:hAnsi="Arial" w:cs="Arial"/>
          <w:lang w:val="en-US"/>
        </w:rPr>
        <w:t xml:space="preserve">. 2ª. ed. Novo </w:t>
      </w:r>
      <w:proofErr w:type="spellStart"/>
      <w:r w:rsidRPr="00D31069">
        <w:rPr>
          <w:rFonts w:ascii="Arial" w:hAnsi="Arial" w:cs="Arial"/>
          <w:lang w:val="en-US"/>
        </w:rPr>
        <w:t>Hamburgo</w:t>
      </w:r>
      <w:proofErr w:type="spellEnd"/>
      <w:r w:rsidRPr="00D31069">
        <w:rPr>
          <w:rFonts w:ascii="Arial" w:hAnsi="Arial" w:cs="Arial"/>
          <w:lang w:val="en-US"/>
        </w:rPr>
        <w:t xml:space="preserve">: </w:t>
      </w:r>
      <w:proofErr w:type="spellStart"/>
      <w:r w:rsidRPr="00D31069">
        <w:rPr>
          <w:rFonts w:ascii="Arial" w:hAnsi="Arial" w:cs="Arial"/>
          <w:lang w:val="en-US"/>
        </w:rPr>
        <w:t>Universiade</w:t>
      </w:r>
      <w:proofErr w:type="spellEnd"/>
      <w:r w:rsidRPr="00D31069">
        <w:rPr>
          <w:rFonts w:ascii="Arial" w:hAnsi="Arial" w:cs="Arial"/>
          <w:lang w:val="en-US"/>
        </w:rPr>
        <w:t xml:space="preserve"> </w:t>
      </w:r>
      <w:proofErr w:type="spellStart"/>
      <w:r w:rsidRPr="00D31069">
        <w:rPr>
          <w:rFonts w:ascii="Arial" w:hAnsi="Arial" w:cs="Arial"/>
          <w:lang w:val="en-US"/>
        </w:rPr>
        <w:t>Freevale</w:t>
      </w:r>
      <w:proofErr w:type="spellEnd"/>
      <w:r w:rsidRPr="00D31069">
        <w:rPr>
          <w:rFonts w:ascii="Arial" w:hAnsi="Arial" w:cs="Arial"/>
          <w:lang w:val="en-US"/>
        </w:rPr>
        <w:t>, 2013.</w:t>
      </w:r>
    </w:p>
    <w:p w:rsidR="00BE20E4" w:rsidRPr="00A04226" w:rsidRDefault="00BE20E4" w:rsidP="005050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</w:p>
    <w:p w:rsidR="00D620D8" w:rsidRDefault="00D620D8" w:rsidP="0050507D">
      <w:pPr>
        <w:spacing w:line="360" w:lineRule="auto"/>
        <w:jc w:val="both"/>
        <w:rPr>
          <w:rFonts w:ascii="Arial" w:hAnsi="Arial" w:cs="Arial"/>
        </w:rPr>
      </w:pPr>
    </w:p>
    <w:p w:rsidR="00D620D8" w:rsidRPr="000517C6" w:rsidRDefault="00D620D8" w:rsidP="0050507D">
      <w:pPr>
        <w:jc w:val="both"/>
        <w:rPr>
          <w:rFonts w:ascii="Arial" w:hAnsi="Arial" w:cs="Arial"/>
          <w:b/>
        </w:rPr>
      </w:pPr>
    </w:p>
    <w:p w:rsidR="00085D79" w:rsidRDefault="00085D79" w:rsidP="0050507D">
      <w:pPr>
        <w:jc w:val="both"/>
      </w:pPr>
    </w:p>
    <w:sectPr w:rsidR="00085D79" w:rsidSect="00453D5A">
      <w:footerReference w:type="default" r:id="rId7"/>
      <w:pgSz w:w="11906" w:h="16838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A0A" w:rsidRDefault="007F5A0A" w:rsidP="00D620D8">
      <w:r>
        <w:separator/>
      </w:r>
    </w:p>
  </w:endnote>
  <w:endnote w:type="continuationSeparator" w:id="0">
    <w:p w:rsidR="007F5A0A" w:rsidRDefault="007F5A0A" w:rsidP="00D62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4120347"/>
      <w:docPartObj>
        <w:docPartGallery w:val="Page Numbers (Bottom of Page)"/>
        <w:docPartUnique/>
      </w:docPartObj>
    </w:sdtPr>
    <w:sdtEndPr/>
    <w:sdtContent>
      <w:p w:rsidR="001B3AD0" w:rsidRDefault="003333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B3AD0" w:rsidRDefault="007F5A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A0A" w:rsidRDefault="007F5A0A" w:rsidP="00D620D8">
      <w:r>
        <w:separator/>
      </w:r>
    </w:p>
  </w:footnote>
  <w:footnote w:type="continuationSeparator" w:id="0">
    <w:p w:rsidR="007F5A0A" w:rsidRDefault="007F5A0A" w:rsidP="00D62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D50C9"/>
    <w:multiLevelType w:val="hybridMultilevel"/>
    <w:tmpl w:val="72D4C4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43BA2"/>
    <w:multiLevelType w:val="hybridMultilevel"/>
    <w:tmpl w:val="C6124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81433"/>
    <w:multiLevelType w:val="hybridMultilevel"/>
    <w:tmpl w:val="3BC69F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51308"/>
    <w:multiLevelType w:val="hybridMultilevel"/>
    <w:tmpl w:val="B23E8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A13AF"/>
    <w:multiLevelType w:val="hybridMultilevel"/>
    <w:tmpl w:val="BA561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96F37"/>
    <w:multiLevelType w:val="hybridMultilevel"/>
    <w:tmpl w:val="A87C0EF6"/>
    <w:lvl w:ilvl="0" w:tplc="0416000D">
      <w:start w:val="1"/>
      <w:numFmt w:val="bullet"/>
      <w:pStyle w:val="Ttulo1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636CD"/>
    <w:multiLevelType w:val="multilevel"/>
    <w:tmpl w:val="1C64803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D8"/>
    <w:rsid w:val="00007E51"/>
    <w:rsid w:val="000248C9"/>
    <w:rsid w:val="00042BF5"/>
    <w:rsid w:val="000710E9"/>
    <w:rsid w:val="000758FD"/>
    <w:rsid w:val="00081F8D"/>
    <w:rsid w:val="00085137"/>
    <w:rsid w:val="00085D79"/>
    <w:rsid w:val="00093622"/>
    <w:rsid w:val="000C1C1D"/>
    <w:rsid w:val="000C6D55"/>
    <w:rsid w:val="000C7AB1"/>
    <w:rsid w:val="000D5D3C"/>
    <w:rsid w:val="000F2648"/>
    <w:rsid w:val="00126603"/>
    <w:rsid w:val="001272BA"/>
    <w:rsid w:val="001571FC"/>
    <w:rsid w:val="001748BE"/>
    <w:rsid w:val="001C5E8E"/>
    <w:rsid w:val="001D267E"/>
    <w:rsid w:val="001E4B86"/>
    <w:rsid w:val="001E58B0"/>
    <w:rsid w:val="00202C81"/>
    <w:rsid w:val="00223E8C"/>
    <w:rsid w:val="00233929"/>
    <w:rsid w:val="00253C44"/>
    <w:rsid w:val="002832C0"/>
    <w:rsid w:val="002D63D0"/>
    <w:rsid w:val="00313998"/>
    <w:rsid w:val="00313A23"/>
    <w:rsid w:val="003274DB"/>
    <w:rsid w:val="0033333C"/>
    <w:rsid w:val="003414CC"/>
    <w:rsid w:val="00352EAE"/>
    <w:rsid w:val="0036528E"/>
    <w:rsid w:val="0038531C"/>
    <w:rsid w:val="003B43BC"/>
    <w:rsid w:val="0041285D"/>
    <w:rsid w:val="00424100"/>
    <w:rsid w:val="004342C5"/>
    <w:rsid w:val="00441057"/>
    <w:rsid w:val="004514E1"/>
    <w:rsid w:val="00492847"/>
    <w:rsid w:val="004A0364"/>
    <w:rsid w:val="004F53DA"/>
    <w:rsid w:val="00504916"/>
    <w:rsid w:val="0050507D"/>
    <w:rsid w:val="00511EC2"/>
    <w:rsid w:val="005219B5"/>
    <w:rsid w:val="00531A0C"/>
    <w:rsid w:val="00564827"/>
    <w:rsid w:val="00571DB9"/>
    <w:rsid w:val="005B31E3"/>
    <w:rsid w:val="005D43EC"/>
    <w:rsid w:val="005F5450"/>
    <w:rsid w:val="005F5860"/>
    <w:rsid w:val="00607FF5"/>
    <w:rsid w:val="00643F02"/>
    <w:rsid w:val="006F4736"/>
    <w:rsid w:val="00732894"/>
    <w:rsid w:val="00742A4F"/>
    <w:rsid w:val="00745165"/>
    <w:rsid w:val="00757FB3"/>
    <w:rsid w:val="0076192C"/>
    <w:rsid w:val="00772212"/>
    <w:rsid w:val="00777093"/>
    <w:rsid w:val="007A5E75"/>
    <w:rsid w:val="007B530E"/>
    <w:rsid w:val="007C0BEC"/>
    <w:rsid w:val="007C7C77"/>
    <w:rsid w:val="007F5A0A"/>
    <w:rsid w:val="00844C39"/>
    <w:rsid w:val="008545BC"/>
    <w:rsid w:val="00872DFA"/>
    <w:rsid w:val="008C6C24"/>
    <w:rsid w:val="008D6A35"/>
    <w:rsid w:val="009142B3"/>
    <w:rsid w:val="00925E74"/>
    <w:rsid w:val="00985B42"/>
    <w:rsid w:val="00986820"/>
    <w:rsid w:val="009B21D9"/>
    <w:rsid w:val="009B6CE3"/>
    <w:rsid w:val="009B71EB"/>
    <w:rsid w:val="009C288C"/>
    <w:rsid w:val="009C5BC1"/>
    <w:rsid w:val="009D4E0E"/>
    <w:rsid w:val="00A07098"/>
    <w:rsid w:val="00A108F0"/>
    <w:rsid w:val="00A231FC"/>
    <w:rsid w:val="00A23D42"/>
    <w:rsid w:val="00A31331"/>
    <w:rsid w:val="00A6509D"/>
    <w:rsid w:val="00A750DA"/>
    <w:rsid w:val="00AA5CDE"/>
    <w:rsid w:val="00AB05FE"/>
    <w:rsid w:val="00AB235C"/>
    <w:rsid w:val="00AC716D"/>
    <w:rsid w:val="00AD0E31"/>
    <w:rsid w:val="00AE6173"/>
    <w:rsid w:val="00B456AD"/>
    <w:rsid w:val="00B5460E"/>
    <w:rsid w:val="00B64FF8"/>
    <w:rsid w:val="00BE20E4"/>
    <w:rsid w:val="00BE586D"/>
    <w:rsid w:val="00BE7EA5"/>
    <w:rsid w:val="00C00146"/>
    <w:rsid w:val="00C02540"/>
    <w:rsid w:val="00C1137F"/>
    <w:rsid w:val="00C14D8C"/>
    <w:rsid w:val="00C53151"/>
    <w:rsid w:val="00C56639"/>
    <w:rsid w:val="00C72BCD"/>
    <w:rsid w:val="00C86CC0"/>
    <w:rsid w:val="00CC5A00"/>
    <w:rsid w:val="00CD1763"/>
    <w:rsid w:val="00CD6848"/>
    <w:rsid w:val="00CF519F"/>
    <w:rsid w:val="00D274C2"/>
    <w:rsid w:val="00D31069"/>
    <w:rsid w:val="00D32DD5"/>
    <w:rsid w:val="00D32ED0"/>
    <w:rsid w:val="00D40167"/>
    <w:rsid w:val="00D42A27"/>
    <w:rsid w:val="00D46B60"/>
    <w:rsid w:val="00D620D8"/>
    <w:rsid w:val="00D73B7D"/>
    <w:rsid w:val="00D77FB5"/>
    <w:rsid w:val="00DC667E"/>
    <w:rsid w:val="00E0257D"/>
    <w:rsid w:val="00E43B9A"/>
    <w:rsid w:val="00E444BB"/>
    <w:rsid w:val="00E515BC"/>
    <w:rsid w:val="00E610D3"/>
    <w:rsid w:val="00E7235A"/>
    <w:rsid w:val="00E72B9E"/>
    <w:rsid w:val="00EB25DA"/>
    <w:rsid w:val="00F144A0"/>
    <w:rsid w:val="00F34523"/>
    <w:rsid w:val="00F52965"/>
    <w:rsid w:val="00F55008"/>
    <w:rsid w:val="00F6139C"/>
    <w:rsid w:val="00F735AF"/>
    <w:rsid w:val="00F81E5D"/>
    <w:rsid w:val="00FA5364"/>
    <w:rsid w:val="00FA5399"/>
    <w:rsid w:val="00FA5E20"/>
    <w:rsid w:val="00FB1E2A"/>
    <w:rsid w:val="00FC3295"/>
    <w:rsid w:val="00FD2E98"/>
    <w:rsid w:val="00FD70A5"/>
    <w:rsid w:val="00FD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539DA3"/>
  <w15:chartTrackingRefBased/>
  <w15:docId w15:val="{D8D87C31-1D41-438A-8B78-D4C3CD13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20D8"/>
    <w:pPr>
      <w:spacing w:after="0" w:line="240" w:lineRule="auto"/>
    </w:pPr>
    <w:rPr>
      <w:rFonts w:asci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620D8"/>
    <w:pPr>
      <w:keepNext/>
      <w:numPr>
        <w:numId w:val="1"/>
      </w:numPr>
      <w:suppressAutoHyphens/>
      <w:spacing w:before="240" w:after="60"/>
      <w:outlineLvl w:val="0"/>
    </w:pPr>
    <w:rPr>
      <w:rFonts w:ascii="Cambria" w:hAnsi="Cambria"/>
      <w:b/>
      <w:bCs/>
      <w:kern w:val="1"/>
      <w:sz w:val="32"/>
      <w:szCs w:val="32"/>
      <w:lang w:eastAsia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620D8"/>
    <w:rPr>
      <w:rFonts w:ascii="Cambria" w:hAnsi="Cambria"/>
      <w:b/>
      <w:bCs/>
      <w:kern w:val="1"/>
      <w:sz w:val="32"/>
      <w:szCs w:val="32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D620D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620D8"/>
    <w:rPr>
      <w:rFonts w:ascii="Times New Roman"/>
      <w:sz w:val="24"/>
      <w:szCs w:val="24"/>
    </w:rPr>
  </w:style>
  <w:style w:type="table" w:styleId="Tabelacomgrade">
    <w:name w:val="Table Grid"/>
    <w:basedOn w:val="Tabelanormal"/>
    <w:rsid w:val="00D620D8"/>
    <w:pPr>
      <w:spacing w:after="0" w:line="240" w:lineRule="auto"/>
    </w:pPr>
    <w:rPr>
      <w:rFonts w:asci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571F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E20E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20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5306</TotalTime>
  <Pages>12</Pages>
  <Words>2311</Words>
  <Characters>12481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Sousa, Lucas</dc:creator>
  <cp:keywords/>
  <dc:description/>
  <cp:lastModifiedBy>Sousa, Lucas</cp:lastModifiedBy>
  <cp:revision>154</cp:revision>
  <dcterms:created xsi:type="dcterms:W3CDTF">2018-11-05T12:39:00Z</dcterms:created>
  <dcterms:modified xsi:type="dcterms:W3CDTF">2018-12-04T19:16:00Z</dcterms:modified>
</cp:coreProperties>
</file>