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E8F9" w14:textId="73F23378" w:rsidR="00425E74" w:rsidRPr="000310DF" w:rsidRDefault="00000000">
      <w:pPr>
        <w:spacing w:after="0"/>
        <w:jc w:val="center"/>
        <w:rPr>
          <w:rFonts w:ascii="Times New Roman" w:hAnsi="Times New Roman" w:cs="Times New Roman"/>
          <w:sz w:val="28"/>
          <w:szCs w:val="28"/>
        </w:rPr>
      </w:pPr>
      <w:r w:rsidRPr="000310DF">
        <w:rPr>
          <w:rFonts w:ascii="Times New Roman" w:hAnsi="Times New Roman" w:cs="Times New Roman"/>
          <w:b/>
          <w:sz w:val="28"/>
          <w:szCs w:val="28"/>
        </w:rPr>
        <w:t xml:space="preserve">MP2 Part </w:t>
      </w:r>
      <w:r w:rsidR="005569DD" w:rsidRPr="000310DF">
        <w:rPr>
          <w:rFonts w:ascii="Times New Roman" w:hAnsi="Times New Roman" w:cs="Times New Roman"/>
          <w:b/>
          <w:sz w:val="28"/>
          <w:szCs w:val="28"/>
        </w:rPr>
        <w:t>2 Level</w:t>
      </w:r>
      <w:r w:rsidRPr="000310DF">
        <w:rPr>
          <w:rFonts w:ascii="Times New Roman" w:hAnsi="Times New Roman" w:cs="Times New Roman"/>
          <w:b/>
          <w:sz w:val="28"/>
          <w:szCs w:val="28"/>
        </w:rPr>
        <w:t xml:space="preserve"> Design Document</w:t>
      </w:r>
    </w:p>
    <w:p w14:paraId="6BC01CB4" w14:textId="77777777" w:rsidR="000310DF" w:rsidRDefault="000310DF">
      <w:pPr>
        <w:rPr>
          <w:rFonts w:ascii="Times New Roman" w:hAnsi="Times New Roman" w:cs="Times New Roman"/>
          <w:b/>
          <w:color w:val="1F4E79"/>
          <w:sz w:val="24"/>
          <w:szCs w:val="24"/>
        </w:rPr>
      </w:pPr>
    </w:p>
    <w:p w14:paraId="37B9E5A4" w14:textId="7C40CE05" w:rsidR="000310DF" w:rsidRDefault="000310DF">
      <w:pPr>
        <w:rPr>
          <w:rFonts w:ascii="Times New Roman" w:hAnsi="Times New Roman" w:cs="Times New Roman"/>
          <w:b/>
          <w:color w:val="1F4E79"/>
          <w:sz w:val="24"/>
          <w:szCs w:val="24"/>
        </w:rPr>
      </w:pPr>
      <w:r>
        <w:rPr>
          <w:rFonts w:ascii="Times New Roman" w:hAnsi="Times New Roman" w:cs="Times New Roman"/>
          <w:b/>
          <w:color w:val="1F4E79"/>
          <w:sz w:val="24"/>
          <w:szCs w:val="24"/>
        </w:rPr>
        <w:t>Design Process</w:t>
      </w:r>
    </w:p>
    <w:p w14:paraId="47DE9909" w14:textId="73FE43BF" w:rsidR="000310DF" w:rsidRDefault="00000000">
      <w:pPr>
        <w:rPr>
          <w:rFonts w:ascii="Times New Roman" w:hAnsi="Times New Roman" w:cs="Times New Roman"/>
          <w:sz w:val="24"/>
          <w:szCs w:val="24"/>
        </w:rPr>
      </w:pPr>
      <w:r w:rsidRPr="000310DF">
        <w:rPr>
          <w:rFonts w:ascii="Times New Roman" w:hAnsi="Times New Roman" w:cs="Times New Roman"/>
          <w:sz w:val="24"/>
          <w:szCs w:val="24"/>
        </w:rPr>
        <w:t xml:space="preserve">I started </w:t>
      </w:r>
      <w:r w:rsidR="000310DF">
        <w:rPr>
          <w:rFonts w:ascii="Times New Roman" w:hAnsi="Times New Roman" w:cs="Times New Roman"/>
          <w:sz w:val="24"/>
          <w:szCs w:val="24"/>
        </w:rPr>
        <w:t xml:space="preserve">from </w:t>
      </w:r>
      <w:r w:rsidR="005569DD">
        <w:rPr>
          <w:rFonts w:ascii="Times New Roman" w:hAnsi="Times New Roman" w:cs="Times New Roman"/>
          <w:sz w:val="24"/>
          <w:szCs w:val="24"/>
        </w:rPr>
        <w:t>Part</w:t>
      </w:r>
      <w:r w:rsidRPr="000310DF">
        <w:rPr>
          <w:rFonts w:ascii="Times New Roman" w:hAnsi="Times New Roman" w:cs="Times New Roman"/>
          <w:sz w:val="24"/>
          <w:szCs w:val="24"/>
        </w:rPr>
        <w:t xml:space="preserve"> 1 islands and treated them as a short tutorial</w:t>
      </w:r>
      <w:r w:rsidR="000310DF">
        <w:rPr>
          <w:rFonts w:ascii="Times New Roman" w:hAnsi="Times New Roman" w:cs="Times New Roman"/>
          <w:sz w:val="24"/>
          <w:szCs w:val="24"/>
        </w:rPr>
        <w:t>. Coins in a line teach jumping</w:t>
      </w:r>
      <w:r w:rsidRPr="000310DF">
        <w:rPr>
          <w:rFonts w:ascii="Times New Roman" w:hAnsi="Times New Roman" w:cs="Times New Roman"/>
          <w:sz w:val="24"/>
          <w:szCs w:val="24"/>
        </w:rPr>
        <w:t>, the first island introduces health packs, and the Pursuer Plaza</w:t>
      </w:r>
      <w:r w:rsidR="006F17A8">
        <w:rPr>
          <w:rFonts w:ascii="Times New Roman" w:hAnsi="Times New Roman" w:cs="Times New Roman"/>
          <w:sz w:val="24"/>
          <w:szCs w:val="24"/>
        </w:rPr>
        <w:t xml:space="preserve"> </w:t>
      </w:r>
      <w:r w:rsidRPr="000310DF">
        <w:rPr>
          <w:rFonts w:ascii="Times New Roman" w:hAnsi="Times New Roman" w:cs="Times New Roman"/>
          <w:sz w:val="24"/>
          <w:szCs w:val="24"/>
        </w:rPr>
        <w:t xml:space="preserve">introduces a single enemy in open space. </w:t>
      </w:r>
      <w:r w:rsidR="006F17A8">
        <w:rPr>
          <w:rFonts w:ascii="Times New Roman" w:hAnsi="Times New Roman" w:cs="Times New Roman"/>
          <w:sz w:val="24"/>
          <w:szCs w:val="24"/>
        </w:rPr>
        <w:t>I gave the five sections fun names!</w:t>
      </w:r>
    </w:p>
    <w:p w14:paraId="4ABC3F03" w14:textId="1F96F287" w:rsidR="00425E74" w:rsidRDefault="00000000">
      <w:pPr>
        <w:rPr>
          <w:rFonts w:ascii="Times New Roman" w:hAnsi="Times New Roman" w:cs="Times New Roman"/>
          <w:sz w:val="24"/>
          <w:szCs w:val="24"/>
        </w:rPr>
      </w:pPr>
      <w:r w:rsidRPr="000310DF">
        <w:rPr>
          <w:rFonts w:ascii="Times New Roman" w:hAnsi="Times New Roman" w:cs="Times New Roman"/>
          <w:sz w:val="24"/>
          <w:szCs w:val="24"/>
        </w:rPr>
        <w:t xml:space="preserve">From there I sketched the level as five sections that each introduce or combine one idea, so the difficulty ramps up and every enemy gets a space that suits how it behaves. I blocked each section out with kit islands, floor tiles and platforms, then </w:t>
      </w:r>
      <w:proofErr w:type="gramStart"/>
      <w:r w:rsidR="006F17A8">
        <w:rPr>
          <w:rFonts w:ascii="Times New Roman" w:hAnsi="Times New Roman" w:cs="Times New Roman"/>
          <w:sz w:val="24"/>
          <w:szCs w:val="24"/>
        </w:rPr>
        <w:t>play</w:t>
      </w:r>
      <w:proofErr w:type="gramEnd"/>
      <w:r w:rsidR="006F17A8">
        <w:rPr>
          <w:rFonts w:ascii="Times New Roman" w:hAnsi="Times New Roman" w:cs="Times New Roman"/>
          <w:sz w:val="24"/>
          <w:szCs w:val="24"/>
        </w:rPr>
        <w:t>-</w:t>
      </w:r>
      <w:r w:rsidRPr="000310DF">
        <w:rPr>
          <w:rFonts w:ascii="Times New Roman" w:hAnsi="Times New Roman" w:cs="Times New Roman"/>
          <w:sz w:val="24"/>
          <w:szCs w:val="24"/>
        </w:rPr>
        <w:t>tested every jump</w:t>
      </w:r>
      <w:r w:rsidR="000310DF">
        <w:rPr>
          <w:rFonts w:ascii="Times New Roman" w:hAnsi="Times New Roman" w:cs="Times New Roman"/>
          <w:sz w:val="24"/>
          <w:szCs w:val="24"/>
        </w:rPr>
        <w:t>.</w:t>
      </w:r>
    </w:p>
    <w:p w14:paraId="3FC34FBF" w14:textId="7107F113" w:rsidR="000310DF" w:rsidRPr="006F17A8" w:rsidRDefault="000310DF">
      <w:pPr>
        <w:rPr>
          <w:rFonts w:ascii="Times New Roman" w:hAnsi="Times New Roman" w:cs="Times New Roman"/>
          <w:b/>
          <w:color w:val="1F4E79"/>
          <w:sz w:val="24"/>
          <w:szCs w:val="24"/>
        </w:rPr>
      </w:pPr>
      <w:r w:rsidRPr="006F17A8">
        <w:rPr>
          <w:rFonts w:ascii="Times New Roman" w:hAnsi="Times New Roman" w:cs="Times New Roman"/>
          <w:b/>
          <w:color w:val="1F4E79"/>
          <w:sz w:val="24"/>
          <w:szCs w:val="24"/>
        </w:rPr>
        <w:t>Layout</w:t>
      </w:r>
    </w:p>
    <w:p w14:paraId="0F3C2A8E" w14:textId="77777777" w:rsidR="00425E74" w:rsidRPr="000310DF" w:rsidRDefault="00000000">
      <w:pPr>
        <w:pStyle w:val="ListBullet"/>
        <w:spacing w:after="30"/>
        <w:ind w:left="317"/>
        <w:rPr>
          <w:rFonts w:ascii="Times New Roman" w:hAnsi="Times New Roman" w:cs="Times New Roman"/>
          <w:sz w:val="24"/>
          <w:szCs w:val="24"/>
        </w:rPr>
      </w:pPr>
      <w:r w:rsidRPr="000310DF">
        <w:rPr>
          <w:rFonts w:ascii="Times New Roman" w:hAnsi="Times New Roman" w:cs="Times New Roman"/>
          <w:b/>
          <w:sz w:val="24"/>
          <w:szCs w:val="24"/>
        </w:rPr>
        <w:t xml:space="preserve">Start Meadow + side nook: </w:t>
      </w:r>
      <w:r w:rsidRPr="000310DF">
        <w:rPr>
          <w:rFonts w:ascii="Times New Roman" w:hAnsi="Times New Roman" w:cs="Times New Roman"/>
          <w:sz w:val="24"/>
          <w:szCs w:val="24"/>
        </w:rPr>
        <w:t>safe start. An optional three-platform detour leads to a small island with coins and a health pack, rewarding players who look around.</w:t>
      </w:r>
    </w:p>
    <w:p w14:paraId="123933EC" w14:textId="77777777" w:rsidR="00425E74" w:rsidRPr="000310DF" w:rsidRDefault="00000000">
      <w:pPr>
        <w:pStyle w:val="ListBullet"/>
        <w:spacing w:after="30"/>
        <w:ind w:left="317"/>
        <w:rPr>
          <w:rFonts w:ascii="Times New Roman" w:hAnsi="Times New Roman" w:cs="Times New Roman"/>
          <w:sz w:val="24"/>
          <w:szCs w:val="24"/>
        </w:rPr>
      </w:pPr>
      <w:r w:rsidRPr="000310DF">
        <w:rPr>
          <w:rFonts w:ascii="Times New Roman" w:hAnsi="Times New Roman" w:cs="Times New Roman"/>
          <w:b/>
          <w:sz w:val="24"/>
          <w:szCs w:val="24"/>
        </w:rPr>
        <w:t xml:space="preserve">Pursuer Plaza: </w:t>
      </w:r>
      <w:r w:rsidRPr="000310DF">
        <w:rPr>
          <w:rFonts w:ascii="Times New Roman" w:hAnsi="Times New Roman" w:cs="Times New Roman"/>
          <w:sz w:val="24"/>
          <w:szCs w:val="24"/>
        </w:rPr>
        <w:t>one Pursuer on a wide island. Trees and a grass mound break line of sight, so the player can learn its patrol / chase / give-up behavior and try a stomp.</w:t>
      </w:r>
    </w:p>
    <w:p w14:paraId="3789B043" w14:textId="758B7B89" w:rsidR="00425E74" w:rsidRPr="000310DF" w:rsidRDefault="00000000">
      <w:pPr>
        <w:pStyle w:val="ListBullet"/>
        <w:spacing w:after="30"/>
        <w:ind w:left="317"/>
        <w:rPr>
          <w:rFonts w:ascii="Times New Roman" w:hAnsi="Times New Roman" w:cs="Times New Roman"/>
          <w:sz w:val="24"/>
          <w:szCs w:val="24"/>
        </w:rPr>
      </w:pPr>
      <w:r w:rsidRPr="000310DF">
        <w:rPr>
          <w:rFonts w:ascii="Times New Roman" w:hAnsi="Times New Roman" w:cs="Times New Roman"/>
          <w:b/>
          <w:sz w:val="24"/>
          <w:szCs w:val="24"/>
        </w:rPr>
        <w:t xml:space="preserve">Crusher Causeway: </w:t>
      </w:r>
      <w:r w:rsidRPr="000310DF">
        <w:rPr>
          <w:rFonts w:ascii="Times New Roman" w:hAnsi="Times New Roman" w:cs="Times New Roman"/>
          <w:sz w:val="24"/>
          <w:szCs w:val="24"/>
        </w:rPr>
        <w:t>a narrow bridge with three Crushers. The rails keep knockback from throwing the player into the void, and a coin sits directly under each Crusher as bait.</w:t>
      </w:r>
      <w:r w:rsidR="006F17A8">
        <w:rPr>
          <w:rFonts w:ascii="Times New Roman" w:hAnsi="Times New Roman" w:cs="Times New Roman"/>
          <w:sz w:val="24"/>
          <w:szCs w:val="24"/>
        </w:rPr>
        <w:t xml:space="preserve"> </w:t>
      </w:r>
    </w:p>
    <w:p w14:paraId="383BD7C7" w14:textId="77777777" w:rsidR="00425E74" w:rsidRPr="000310DF" w:rsidRDefault="00000000">
      <w:pPr>
        <w:pStyle w:val="ListBullet"/>
        <w:spacing w:after="30"/>
        <w:ind w:left="317"/>
        <w:rPr>
          <w:rFonts w:ascii="Times New Roman" w:hAnsi="Times New Roman" w:cs="Times New Roman"/>
          <w:sz w:val="24"/>
          <w:szCs w:val="24"/>
        </w:rPr>
      </w:pPr>
      <w:r w:rsidRPr="000310DF">
        <w:rPr>
          <w:rFonts w:ascii="Times New Roman" w:hAnsi="Times New Roman" w:cs="Times New Roman"/>
          <w:b/>
          <w:sz w:val="24"/>
          <w:szCs w:val="24"/>
        </w:rPr>
        <w:t xml:space="preserve">Mortar Isle: </w:t>
      </w:r>
      <w:r w:rsidRPr="000310DF">
        <w:rPr>
          <w:rFonts w:ascii="Times New Roman" w:hAnsi="Times New Roman" w:cs="Times New Roman"/>
          <w:sz w:val="24"/>
          <w:szCs w:val="24"/>
        </w:rPr>
        <w:t>a big open island with two Mortars and a Pursuer. Trees act as cover, the health pack is in the middle of the crossfire, and a staircase leads to a lookout with bonus coins and a view of both Mortars.</w:t>
      </w:r>
    </w:p>
    <w:p w14:paraId="6AD1B42C" w14:textId="79C83FAF" w:rsidR="00425E74" w:rsidRPr="000310DF" w:rsidRDefault="00000000">
      <w:pPr>
        <w:pStyle w:val="ListBullet"/>
        <w:spacing w:after="30"/>
        <w:ind w:left="317"/>
        <w:rPr>
          <w:rFonts w:ascii="Times New Roman" w:hAnsi="Times New Roman" w:cs="Times New Roman"/>
          <w:sz w:val="24"/>
          <w:szCs w:val="24"/>
        </w:rPr>
      </w:pPr>
      <w:r w:rsidRPr="000310DF">
        <w:rPr>
          <w:rFonts w:ascii="Times New Roman" w:hAnsi="Times New Roman" w:cs="Times New Roman"/>
          <w:b/>
          <w:sz w:val="24"/>
          <w:szCs w:val="24"/>
        </w:rPr>
        <w:t xml:space="preserve">Sky Climb: </w:t>
      </w:r>
      <w:r w:rsidRPr="000310DF">
        <w:rPr>
          <w:rFonts w:ascii="Times New Roman" w:hAnsi="Times New Roman" w:cs="Times New Roman"/>
          <w:sz w:val="24"/>
          <w:szCs w:val="24"/>
        </w:rPr>
        <w:t>rising platforms up to a mid-air Pursuer island</w:t>
      </w:r>
      <w:r w:rsidR="005569DD" w:rsidRPr="000310DF">
        <w:rPr>
          <w:rFonts w:ascii="Times New Roman" w:hAnsi="Times New Roman" w:cs="Times New Roman"/>
          <w:sz w:val="24"/>
          <w:szCs w:val="24"/>
        </w:rPr>
      </w:r>
      <w:r w:rsidRPr="000310DF">
        <w:rPr>
          <w:rFonts w:ascii="Times New Roman" w:hAnsi="Times New Roman" w:cs="Times New Roman"/>
          <w:sz w:val="24"/>
          <w:szCs w:val="24"/>
        </w:rPr>
      </w:r>
      <w:proofErr w:type="gramStart"/>
      <w:r w:rsidRPr="000310DF">
        <w:rPr>
          <w:rFonts w:ascii="Times New Roman" w:hAnsi="Times New Roman" w:cs="Times New Roman"/>
          <w:sz w:val="24"/>
          <w:szCs w:val="24"/>
        </w:rPr>
      </w:r>
      <w:proofErr w:type="gramEnd"/>
      <w:r w:rsidRPr="000310DF">
        <w:rPr>
          <w:rFonts w:ascii="Times New Roman" w:hAnsi="Times New Roman" w:cs="Times New Roman"/>
          <w:sz w:val="24"/>
          <w:szCs w:val="24"/>
        </w:rPr>
        <w:t>. An optional branch leads to a bonus island with five coins and a health pack.</w:t>
      </w:r>
    </w:p>
    <w:p w14:paraId="09F9F5BF" w14:textId="77777777" w:rsidR="00425E74" w:rsidRPr="000310DF" w:rsidRDefault="00000000">
      <w:pPr>
        <w:pStyle w:val="ListBullet"/>
        <w:spacing w:after="30"/>
        <w:ind w:left="317"/>
        <w:rPr>
          <w:rFonts w:ascii="Times New Roman" w:hAnsi="Times New Roman" w:cs="Times New Roman"/>
          <w:sz w:val="24"/>
          <w:szCs w:val="24"/>
        </w:rPr>
      </w:pPr>
      <w:r w:rsidRPr="000310DF">
        <w:rPr>
          <w:rFonts w:ascii="Times New Roman" w:hAnsi="Times New Roman" w:cs="Times New Roman"/>
          <w:b/>
          <w:sz w:val="24"/>
          <w:szCs w:val="24"/>
        </w:rPr>
        <w:t xml:space="preserve">Final Fortress: </w:t>
      </w:r>
      <w:proofErr w:type="gramStart"/>
      <w:r w:rsidRPr="000310DF">
        <w:rPr>
          <w:rFonts w:ascii="Times New Roman" w:hAnsi="Times New Roman" w:cs="Times New Roman"/>
          <w:sz w:val="24"/>
          <w:szCs w:val="24"/>
        </w:rPr>
        <w:t>a</w:t>
      </w:r>
      <w:proofErr w:type="gramEnd"/>
      <w:r w:rsidRPr="000310DF">
        <w:rPr>
          <w:rFonts w:ascii="Times New Roman" w:hAnsi="Times New Roman" w:cs="Times New Roman"/>
          <w:sz w:val="24"/>
          <w:szCs w:val="24"/>
        </w:rPr>
        <w:t xml:space="preserve"> Mortar, a Pursuer and a Crusher together. The Crusher hovers in a walled corridor right in front of the goal gate, so the last step uses everything the player has learned.</w:t>
      </w:r>
    </w:p>
    <w:p w14:paraId="50CBE0FC" w14:textId="77777777" w:rsidR="006F17A8" w:rsidRDefault="00000000" w:rsidP="006F17A8">
      <w:pPr>
        <w:pBdr>
          <w:bottom w:val="single" w:sz="4" w:space="0" w:color="8EA9C1"/>
        </w:pBdr>
        <w:spacing w:before="100" w:after="40"/>
        <w:rPr>
          <w:rFonts w:ascii="Times New Roman" w:hAnsi="Times New Roman" w:cs="Times New Roman"/>
          <w:sz w:val="24"/>
          <w:szCs w:val="24"/>
        </w:rPr>
      </w:pPr>
      <w:r w:rsidRPr="000310DF">
        <w:rPr>
          <w:rFonts w:ascii="Times New Roman" w:hAnsi="Times New Roman" w:cs="Times New Roman"/>
          <w:b/>
          <w:color w:val="1F4E79"/>
          <w:sz w:val="24"/>
          <w:szCs w:val="24"/>
        </w:rPr>
        <w:t>Custom enemy: the Crusher</w:t>
      </w:r>
    </w:p>
    <w:p w14:paraId="46764BD6" w14:textId="0B31C9DF" w:rsidR="00425E74" w:rsidRPr="000310DF" w:rsidRDefault="00000000" w:rsidP="006F17A8">
      <w:pPr>
        <w:pBdr>
          <w:bottom w:val="single" w:sz="4" w:space="0" w:color="8EA9C1"/>
        </w:pBdr>
        <w:spacing w:before="100" w:after="40"/>
        <w:rPr>
          <w:rFonts w:ascii="Times New Roman" w:hAnsi="Times New Roman" w:cs="Times New Roman"/>
          <w:sz w:val="24"/>
          <w:szCs w:val="24"/>
        </w:rPr>
      </w:pPr>
      <w:r w:rsidRPr="000310DF">
        <w:rPr>
          <w:rFonts w:ascii="Times New Roman" w:hAnsi="Times New Roman" w:cs="Times New Roman"/>
          <w:sz w:val="24"/>
          <w:szCs w:val="24"/>
        </w:rPr>
        <w:t xml:space="preserve">The Crusher is a heavy block that hovers over a path. </w:t>
      </w:r>
      <w:r w:rsidR="006F17A8">
        <w:rPr>
          <w:rFonts w:ascii="Times New Roman" w:hAnsi="Times New Roman" w:cs="Times New Roman"/>
          <w:sz w:val="24"/>
          <w:szCs w:val="24"/>
        </w:rPr>
        <w:t>It was inspired by the Thwomp</w:t>
      </w:r>
      <w:r w:rsidR="006F17A8" w:rsidRPr="006F17A8">
        <w:rPr>
          <w:rFonts w:ascii="Times New Roman" w:hAnsi="Times New Roman" w:cs="Times New Roman"/>
          <w:sz w:val="24"/>
          <w:szCs w:val="24"/>
        </w:rPr>
      </w:r>
      <w:r w:rsidR="006F17A8">
        <w:rPr>
          <w:rFonts w:ascii="Times New Roman" w:hAnsi="Times New Roman" w:cs="Times New Roman"/>
          <w:sz w:val="24"/>
          <w:szCs w:val="24"/>
        </w:rPr>
        <w:t xml:space="preserve"> from Super Mario Bros.</w:t>
      </w:r>
      <w:r w:rsidR="006F17A8">
        <w:rPr>
          <w:rFonts w:ascii="Times New Roman" w:hAnsi="Times New Roman" w:cs="Times New Roman"/>
          <w:sz w:val="24"/>
          <w:szCs w:val="24"/>
        </w:rPr>
        <w:t xml:space="preserve"> </w:t>
      </w:r>
      <w:r w:rsidRPr="000310DF">
        <w:rPr>
          <w:rFonts w:ascii="Times New Roman" w:hAnsi="Times New Roman" w:cs="Times New Roman"/>
          <w:sz w:val="24"/>
          <w:szCs w:val="24"/>
        </w:rPr>
        <w:t>When the player walks underneath, it rises slightly as a</w:t>
      </w:r>
      <w:r w:rsidR="006F17A8">
        <w:rPr>
          <w:rFonts w:ascii="Times New Roman" w:hAnsi="Times New Roman" w:cs="Times New Roman"/>
          <w:sz w:val="24"/>
          <w:szCs w:val="24"/>
        </w:rPr>
        <w:t xml:space="preserve"> warning</w:t>
      </w:r>
      <w:r w:rsidRPr="000310DF">
        <w:rPr>
          <w:rFonts w:ascii="Times New Roman" w:hAnsi="Times New Roman" w:cs="Times New Roman"/>
          <w:sz w:val="24"/>
          <w:szCs w:val="24"/>
        </w:rPr>
        <w:t>, slams down, rests on the ground for about a second, then slowly rises and re-arms. Its role is different from the other two: the Pursuer chases, the Mortar controls an area from a distance, and the Crusher controls a single spot and tests timing. Running straight through is safe, but hesitating, stopping for the bait coin or arriving from a jump gets you hit. While it rests on the ground you can jump on top and stomp it. I built the Causeway around it: the bridge is only one tile wide, so there is no way around the Crushers</w:t>
      </w:r>
      <w:r w:rsidR="006F17A8">
        <w:rPr>
          <w:rFonts w:ascii="Times New Roman" w:hAnsi="Times New Roman" w:cs="Times New Roman"/>
          <w:sz w:val="24"/>
          <w:szCs w:val="24"/>
        </w:rPr>
        <w:t>.</w:t>
      </w:r>
      <w:r w:rsidRPr="000310DF">
        <w:rPr>
          <w:rFonts w:ascii="Times New Roman" w:hAnsi="Times New Roman" w:cs="Times New Roman"/>
          <w:sz w:val="24"/>
          <w:szCs w:val="24"/>
        </w:rPr>
        <w:t xml:space="preserve"> </w:t>
      </w:r>
    </w:p>
    <w:p w14:paraId="6535AE63" w14:textId="77777777" w:rsidR="006F17A8" w:rsidRDefault="00000000" w:rsidP="006F17A8">
      <w:pPr>
        <w:pBdr>
          <w:bottom w:val="single" w:sz="4" w:space="0" w:color="8EA9C1"/>
        </w:pBdr>
        <w:spacing w:before="100" w:after="40"/>
        <w:rPr>
          <w:rFonts w:ascii="Times New Roman" w:hAnsi="Times New Roman" w:cs="Times New Roman"/>
          <w:sz w:val="24"/>
          <w:szCs w:val="24"/>
        </w:rPr>
      </w:pPr>
      <w:r w:rsidRPr="000310DF">
        <w:rPr>
          <w:rFonts w:ascii="Times New Roman" w:hAnsi="Times New Roman" w:cs="Times New Roman"/>
          <w:b/>
          <w:color w:val="1F4E79"/>
          <w:sz w:val="24"/>
          <w:szCs w:val="24"/>
        </w:rPr>
        <w:t>Enemy and collectible placement</w:t>
      </w:r>
    </w:p>
    <w:p w14:paraId="76815E8E" w14:textId="2F140225" w:rsidR="00425E74" w:rsidRPr="000310DF" w:rsidRDefault="006F17A8" w:rsidP="006F17A8">
      <w:pPr>
        <w:pBdr>
          <w:bottom w:val="single" w:sz="4" w:space="0" w:color="8EA9C1"/>
        </w:pBdr>
        <w:spacing w:before="100" w:after="40"/>
        <w:rPr>
          <w:rFonts w:ascii="Times New Roman" w:hAnsi="Times New Roman" w:cs="Times New Roman"/>
          <w:sz w:val="24"/>
          <w:szCs w:val="24"/>
        </w:rPr>
      </w:pPr>
      <w:r>
        <w:rPr>
          <w:rFonts w:ascii="Times New Roman" w:hAnsi="Times New Roman" w:cs="Times New Roman"/>
          <w:sz w:val="24"/>
          <w:szCs w:val="24"/>
        </w:rPr>
        <w:t>A</w:t>
      </w:r>
      <w:r w:rsidR="00000000" w:rsidRPr="000310DF">
        <w:rPr>
          <w:rFonts w:ascii="Times New Roman" w:hAnsi="Times New Roman" w:cs="Times New Roman"/>
          <w:sz w:val="24"/>
          <w:szCs w:val="24"/>
        </w:rPr>
        <w:t>ll three enemies use one sensor on the player. Landing on top destroys the enemy (a bounce plus 50 points). Touching any other part deals damage, knocks the player back and locks the controls for 0.6 s. Because the</w:t>
      </w:r>
      <w:r>
        <w:rPr>
          <w:rFonts w:ascii="Times New Roman" w:hAnsi="Times New Roman" w:cs="Times New Roman"/>
          <w:sz w:val="24"/>
          <w:szCs w:val="24"/>
        </w:rPr>
        <w:t xml:space="preserve"> contact</w:t>
      </w:r>
      <w:r w:rsidR="00000000" w:rsidRPr="000310DF">
        <w:rPr>
          <w:rFonts w:ascii="Times New Roman" w:hAnsi="Times New Roman" w:cs="Times New Roman"/>
          <w:sz w:val="24"/>
          <w:szCs w:val="24"/>
        </w:rPr>
        <w:t xml:space="preserve"> rules are the same everywhere, I could place enemies by role rather than teaching new rules each time.</w:t>
      </w:r>
      <w:r>
        <w:rPr>
          <w:rFonts w:ascii="Times New Roman" w:hAnsi="Times New Roman" w:cs="Times New Roman"/>
          <w:sz w:val="24"/>
          <w:szCs w:val="24"/>
        </w:rPr>
        <w:t xml:space="preserve"> Additionally, co</w:t>
      </w:r>
      <w:r w:rsidR="00000000" w:rsidRPr="000310DF">
        <w:rPr>
          <w:rFonts w:ascii="Times New Roman" w:hAnsi="Times New Roman" w:cs="Times New Roman"/>
          <w:sz w:val="24"/>
          <w:szCs w:val="24"/>
        </w:rPr>
        <w:t>ins sit in dangerous spots on purpose</w:t>
      </w:r>
      <w:r>
        <w:rPr>
          <w:rFonts w:ascii="Times New Roman" w:hAnsi="Times New Roman" w:cs="Times New Roman"/>
          <w:sz w:val="24"/>
          <w:szCs w:val="24"/>
        </w:rPr>
        <w:t xml:space="preserve">. They are </w:t>
      </w:r>
      <w:r w:rsidR="00000000" w:rsidRPr="000310DF">
        <w:rPr>
          <w:rFonts w:ascii="Times New Roman" w:hAnsi="Times New Roman" w:cs="Times New Roman"/>
          <w:sz w:val="24"/>
          <w:szCs w:val="24"/>
        </w:rPr>
        <w:t xml:space="preserve">under Crushers, in Mortar landing zones, and on the lookout. </w:t>
      </w:r>
      <w:r>
        <w:rPr>
          <w:rFonts w:ascii="Times New Roman" w:hAnsi="Times New Roman" w:cs="Times New Roman"/>
          <w:sz w:val="24"/>
          <w:szCs w:val="24"/>
        </w:rPr>
        <w:t>Finally, health packs are placed right after each hard section</w:t>
      </w:r>
      <w:r w:rsidR="00000000" w:rsidRPr="000310DF">
        <w:rPr>
          <w:rFonts w:ascii="Times New Roman" w:hAnsi="Times New Roman" w:cs="Times New Roman"/>
          <w:sz w:val="24"/>
          <w:szCs w:val="24"/>
        </w:rPr>
        <w:t xml:space="preserve"> and on the optional islands as an exploration reward.</w:t>
      </w:r>
    </w:p>
    <w:p w14:paraId="6C136D38" w14:textId="77777777" w:rsidR="006F17A8" w:rsidRDefault="00000000" w:rsidP="006F17A8">
      <w:pPr>
        <w:pBdr>
          <w:bottom w:val="single" w:sz="4" w:space="0" w:color="8EA9C1"/>
        </w:pBdr>
        <w:spacing w:before="100" w:after="40"/>
        <w:rPr>
          <w:rFonts w:ascii="Times New Roman" w:hAnsi="Times New Roman" w:cs="Times New Roman"/>
          <w:b/>
          <w:color w:val="1F4E79"/>
          <w:sz w:val="24"/>
          <w:szCs w:val="24"/>
        </w:rPr>
      </w:pPr>
      <w:r w:rsidRPr="000310DF">
        <w:rPr>
          <w:rFonts w:ascii="Times New Roman" w:hAnsi="Times New Roman" w:cs="Times New Roman"/>
          <w:b/>
          <w:color w:val="1F4E79"/>
          <w:sz w:val="24"/>
          <w:szCs w:val="24"/>
        </w:rPr>
        <w:t xml:space="preserve">Iteration from </w:t>
      </w:r>
      <w:proofErr w:type="gramStart"/>
      <w:r w:rsidRPr="000310DF">
        <w:rPr>
          <w:rFonts w:ascii="Times New Roman" w:hAnsi="Times New Roman" w:cs="Times New Roman"/>
          <w:b/>
          <w:color w:val="1F4E79"/>
          <w:sz w:val="24"/>
          <w:szCs w:val="24"/>
        </w:rPr>
        <w:t>play</w:t>
      </w:r>
      <w:r w:rsidR="000310DF">
        <w:rPr>
          <w:rFonts w:ascii="Times New Roman" w:hAnsi="Times New Roman" w:cs="Times New Roman"/>
          <w:b/>
          <w:color w:val="1F4E79"/>
          <w:sz w:val="24"/>
          <w:szCs w:val="24"/>
        </w:rPr>
        <w:t>-</w:t>
      </w:r>
      <w:r w:rsidRPr="000310DF">
        <w:rPr>
          <w:rFonts w:ascii="Times New Roman" w:hAnsi="Times New Roman" w:cs="Times New Roman"/>
          <w:b/>
          <w:color w:val="1F4E79"/>
          <w:sz w:val="24"/>
          <w:szCs w:val="24"/>
        </w:rPr>
        <w:t>testing</w:t>
      </w:r>
      <w:proofErr w:type="gramEnd"/>
    </w:p>
    <w:p w14:paraId="29AD2705" w14:textId="13C364D5" w:rsidR="006F17A8" w:rsidRDefault="00000000" w:rsidP="006F17A8">
      <w:pPr>
        <w:pBdr>
          <w:bottom w:val="single" w:sz="4" w:space="0" w:color="8EA9C1"/>
        </w:pBdr>
        <w:spacing w:before="100" w:after="40"/>
        <w:rPr>
          <w:rFonts w:ascii="Times New Roman" w:hAnsi="Times New Roman" w:cs="Times New Roman"/>
          <w:sz w:val="24"/>
          <w:szCs w:val="24"/>
        </w:rPr>
      </w:pPr>
      <w:r w:rsidRPr="000310DF">
        <w:rPr>
          <w:rFonts w:ascii="Times New Roman" w:hAnsi="Times New Roman" w:cs="Times New Roman"/>
          <w:sz w:val="24"/>
          <w:szCs w:val="24"/>
        </w:rPr>
        <w:t>Knockback was first 950 units/s, which threw the player off small islands after a single hit, so I lowered it to 520 and enlarged the mid-air Pursuer island. Stomps sometimes slid the player off the enemy’s head, so I extended the stomp sensor below the feet so the stomp registers first</w:t>
      </w:r>
      <w:r w:rsidR="005569DD" w:rsidRPr="000310DF">
        <w:rPr>
          <w:rFonts w:ascii="Times New Roman" w:hAnsi="Times New Roman" w:cs="Times New Roman"/>
          <w:sz w:val="24"/>
          <w:szCs w:val="24"/>
        </w:rPr>
      </w:r>
      <w:r w:rsidRPr="000310DF">
        <w:rPr>
          <w:rFonts w:ascii="Times New Roman" w:hAnsi="Times New Roman" w:cs="Times New Roman"/>
          <w:sz w:val="24"/>
          <w:szCs w:val="24"/>
        </w:rPr>
        <w:t>. Mortar shells exploded on the barrel when they spawned, so I gave them a small collision sphere.</w:t>
      </w:r>
    </w:p>
    <w:sectPr w:rsidR="006F17A8" w:rsidSect="00034616">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696845">
    <w:abstractNumId w:val="8"/>
  </w:num>
  <w:num w:numId="2" w16cid:durableId="122962008">
    <w:abstractNumId w:val="6"/>
  </w:num>
  <w:num w:numId="3" w16cid:durableId="465855969">
    <w:abstractNumId w:val="5"/>
  </w:num>
  <w:num w:numId="4" w16cid:durableId="1738357864">
    <w:abstractNumId w:val="4"/>
  </w:num>
  <w:num w:numId="5" w16cid:durableId="1614630362">
    <w:abstractNumId w:val="7"/>
  </w:num>
  <w:num w:numId="6" w16cid:durableId="1406951025">
    <w:abstractNumId w:val="3"/>
  </w:num>
  <w:num w:numId="7" w16cid:durableId="1663852469">
    <w:abstractNumId w:val="2"/>
  </w:num>
  <w:num w:numId="8" w16cid:durableId="2060668788">
    <w:abstractNumId w:val="1"/>
  </w:num>
  <w:num w:numId="9" w16cid:durableId="600838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0DF"/>
    <w:rsid w:val="00034616"/>
    <w:rsid w:val="0006063C"/>
    <w:rsid w:val="0015074B"/>
    <w:rsid w:val="0029639D"/>
    <w:rsid w:val="00326F90"/>
    <w:rsid w:val="00425E74"/>
    <w:rsid w:val="005569DD"/>
    <w:rsid w:val="006F17A8"/>
    <w:rsid w:val="00976880"/>
    <w:rsid w:val="00A61E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ED195"/>
  <w14:defaultImageDpi w14:val="300"/>
  <w15:docId w15:val="{33B905FF-C851-49DE-9528-6EA263ED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MP2 Part 2 Level Design Document</dc:title>
  <dc:subject/>
  <dc:creator>lucaslombanaarias</dc:creator>
  <cp:keywords/>
  <dc:description/>
  <cp:lastModifiedBy>Lombana Arias, Lucas</cp:lastModifiedBy>
  <cp:revision>4</cp:revision>
  <dcterms:created xsi:type="dcterms:W3CDTF">2013-12-23T23:15:00Z</dcterms:created>
  <dcterms:modified xsi:type="dcterms:W3CDTF">2026-10-08T03:57:00Z</dcterms:modified>
  <cp:category/>
</cp:coreProperties>
</file>