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1. Para cada uma das Gramáticas Livres de Contexto apresentadas a seguir, faça: a) identifique os elementos que a constituem (variáveis, terminais, símbolo inicial) e informe quantas regras de produção possui. b) verifique se as palavras dadas w1 e w2 pertencem à linguagem da gramática. Deixe como resposta a árvore de derivação de cada palavra e informe se foi gerada ou não.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Variáveis (V): São todos os elementos que podem ser alterados, ou seja, assumir diferentes valores.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Terminais (T): São os elementos que não podem ser variados, ou seja, não podem assumir valores diferentes.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Símbolo Inicial (S): Sempre será uma variável na primeira regra da gramática.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Regras de Produção (P) (Quantidade): É o último elemento da gramática, quando a variável é transformada em um conjunto de elementos.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524500" cy="914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 = { S }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 = { a, b }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 = S</w:t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 = 3</w:t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w1 = babaab ∈ L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705100" cy="2514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w2 = abbbaa ∈ L</w:t>
      </w:r>
    </w:p>
    <w:p w:rsidR="00000000" w:rsidDel="00000000" w:rsidP="00000000" w:rsidRDefault="00000000" w:rsidRPr="00000000" w14:paraId="0000002B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009900" cy="2997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495925" cy="8667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V = { S }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T = { ( ) }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S = S</w:t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w1 = ( ) ( ) ( ) </w:t>
      </w: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∈ 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97612" cy="209254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612" cy="2092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w2 = (  ( )  ( )  )  ( ) </w:t>
      </w: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∈ 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9189" cy="330993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9189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2600" cy="923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V = { E, I }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T = { a, b }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S = E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T = 8</w:t>
      </w:r>
    </w:p>
    <w:p w:rsidR="00000000" w:rsidDel="00000000" w:rsidP="00000000" w:rsidRDefault="00000000" w:rsidRPr="00000000" w14:paraId="00000043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w1 = ( a + b ) * bb </w:t>
      </w: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∈ L</w:t>
      </w:r>
    </w:p>
    <w:p w:rsidR="00000000" w:rsidDel="00000000" w:rsidP="00000000" w:rsidRDefault="00000000" w:rsidRPr="00000000" w14:paraId="00000044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219325" cy="279391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93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w2 = (aba) + ( b * ab) </w:t>
      </w:r>
      <w:r w:rsidDel="00000000" w:rsidR="00000000" w:rsidRPr="00000000">
        <w:rPr>
          <w:rFonts w:ascii="Nova Mono" w:cs="Nova Mono" w:eastAsia="Nova Mono" w:hAnsi="Nova Mono"/>
          <w:color w:val="202124"/>
          <w:sz w:val="24"/>
          <w:szCs w:val="24"/>
          <w:highlight w:val="white"/>
          <w:rtl w:val="0"/>
        </w:rPr>
        <w:t xml:space="preserve">∈ L</w:t>
      </w:r>
    </w:p>
    <w:p w:rsidR="00000000" w:rsidDel="00000000" w:rsidP="00000000" w:rsidRDefault="00000000" w:rsidRPr="00000000" w14:paraId="00000048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087400" cy="265669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7400" cy="2656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rtl w:val="0"/>
        </w:rPr>
        <w:t xml:space="preserve">Construir uma Gramática Livre de Contexto para a linguagem formada por todas as palavras 0^n 10^n, onde n &gt;=1.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  <w:t xml:space="preserve">{ 010, 00100, 0001000, 000010000, 00000100000…}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0S0 | 010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3. Para cada uma das linguagens listadas a seguir, dê uma expressão regular que a gere.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 = { w pertence a Σ* = {0,1}* | |w| = 1}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( 0 | 1 )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 = { w pertence a Σ* = {0,1}* | o tamanho de w é no máximo 4}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( 0 | 1 )* ( 0 | 1 )* ( 0 | 1 )* ( 0 | 1 )* OU ( 0 | 1 ) ( 0 | 1 ) ( 0 | 1 ) ( 0 | 1 )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 = { w pertence a Σ* = {0,1}* | |w| &gt;= 3 e w possui 1 na antepenúltima posição}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( 0 | 1 ) * 1 ( 0 | 1 ) ( 0 | 1 )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 = { w pertence a Σ* = {0,1}* | w começa e termina com o mesmo símbolo}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0 ( 0 | 1 ) * 0 OU 1 ( 0 | 1 ) * 1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 = { w pertence a Σ* = {0,1}* | w possui 010 como substring}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( 0 | 1 ) * 010 ( 0 | 1 ) *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4. Para cada uma das expressões regulares a seguir, dê dois exemplos de palavras que pertençam À linguagem da expressão, e dois exemplos de palavras que não pertençam à linguagem da expressão. Para todas, o alfabeto è (a, b}.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a*b*</w:t>
      </w:r>
    </w:p>
    <w:p w:rsidR="00000000" w:rsidDel="00000000" w:rsidP="00000000" w:rsidRDefault="00000000" w:rsidRPr="00000000" w14:paraId="00000066">
      <w:pPr>
        <w:ind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L = { a, ab 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∈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rtl w:val="0"/>
        </w:rPr>
        <w:t xml:space="preserve"> = {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aba</w:t>
      </w:r>
      <w:r w:rsidDel="00000000" w:rsidR="00000000" w:rsidRPr="00000000">
        <w:rPr>
          <w:rtl w:val="0"/>
        </w:rPr>
        <w:t xml:space="preserve">, ababa }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∉</w:t>
      </w:r>
    </w:p>
    <w:p w:rsidR="00000000" w:rsidDel="00000000" w:rsidP="00000000" w:rsidRDefault="00000000" w:rsidRPr="00000000" w14:paraId="00000067">
      <w:pPr>
        <w:ind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a* | b*</w:t>
      </w:r>
    </w:p>
    <w:p w:rsidR="00000000" w:rsidDel="00000000" w:rsidP="00000000" w:rsidRDefault="00000000" w:rsidRPr="00000000" w14:paraId="00000069">
      <w:pPr>
        <w:ind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L = { a, b}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∈, L = { ab, aba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∉ </w:t>
      </w:r>
    </w:p>
    <w:p w:rsidR="00000000" w:rsidDel="00000000" w:rsidP="00000000" w:rsidRDefault="00000000" w:rsidRPr="00000000" w14:paraId="0000006A">
      <w:pPr>
        <w:ind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(ab)* b</w:t>
      </w:r>
    </w:p>
    <w:p w:rsidR="00000000" w:rsidDel="00000000" w:rsidP="00000000" w:rsidRDefault="00000000" w:rsidRPr="00000000" w14:paraId="0000006C">
      <w:pPr>
        <w:ind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L = { aabb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ab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∈, L = { ba, bbab } ∉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(aaa)*</w:t>
      </w:r>
    </w:p>
    <w:p w:rsidR="00000000" w:rsidDel="00000000" w:rsidP="00000000" w:rsidRDefault="00000000" w:rsidRPr="00000000" w14:paraId="0000006F">
      <w:pPr>
        <w:ind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L = { aaa, aaaaaa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∈, L = { a, aa } ∉</w:t>
      </w:r>
    </w:p>
    <w:p w:rsidR="00000000" w:rsidDel="00000000" w:rsidP="00000000" w:rsidRDefault="00000000" w:rsidRPr="00000000" w14:paraId="00000070">
      <w:pPr>
        <w:ind w:firstLine="72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aba | bab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L = { aba, bab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∈, L = {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abaaba,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babbab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 } ∉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