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4020"/>
        <w:gridCol w:w="1380"/>
        <w:gridCol w:w="1425"/>
        <w:tblGridChange w:id="0">
          <w:tblGrid>
            <w:gridCol w:w="2715"/>
            <w:gridCol w:w="4020"/>
            <w:gridCol w:w="1380"/>
            <w:gridCol w:w="1425"/>
          </w:tblGrid>
        </w:tblGridChange>
      </w:tblGrid>
      <w:tr>
        <w:trPr>
          <w:trHeight w:val="42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114300" distT="114300" distL="114300" distR="114300">
                  <wp:extent cx="1114425" cy="528750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14278" l="0" r="0" t="101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528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UNIVERSIDADE ESTADUAL DA PARAÍBA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CENTRO DE CIÊNCIAS E TECNOLOGIA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 DE BACHARELADO EM CIÊNCIA DA COMPUTAÇÃO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ATIVIDADE DE ESTUDO IV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ANO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2020.1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Ciência da Computação</w:t>
            </w:r>
          </w:p>
        </w:tc>
      </w:tr>
      <w:tr>
        <w:trPr>
          <w:trHeight w:val="42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DISCIPLINA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Matemática Discreta II</w:t>
            </w:r>
          </w:p>
        </w:tc>
      </w:tr>
      <w:tr>
        <w:trPr>
          <w:trHeight w:val="440" w:hRule="atLeast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PROFESSOR</w:t>
            </w:r>
          </w:p>
        </w:tc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TITULAÇÃO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Jucelio Soares dos Santos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Mestrado</w:t>
            </w:r>
          </w:p>
        </w:tc>
      </w:tr>
      <w:tr>
        <w:trPr>
          <w:trHeight w:val="42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Lucas de Lucena Siqueira</w:t>
            </w:r>
          </w:p>
        </w:tc>
      </w:tr>
      <w:tr>
        <w:trPr>
          <w:trHeight w:val="42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MATRÍCULA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201080354</w:t>
            </w:r>
          </w:p>
        </w:tc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CONCEITO</w:t>
            </w:r>
          </w:p>
        </w:tc>
      </w:tr>
      <w:tr>
        <w:trPr>
          <w:trHeight w:val="42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b w:val="1"/>
          <w:rtl w:val="0"/>
        </w:rPr>
        <w:t xml:space="preserve">DESCRIÇÃO DA ATIVIDADE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42.85714285714283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Desenhe a árvore de decisão para uma busca sequencial em uma lista de três elementos.</w:t>
      </w:r>
    </w:p>
    <w:p w:rsidR="00000000" w:rsidDel="00000000" w:rsidP="00000000" w:rsidRDefault="00000000" w:rsidRPr="00000000" w14:paraId="0000002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581400" cy="27908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Desenhe a árvore de decisão para uma busca sequencial em uma lista de seis elementos.</w:t>
      </w:r>
    </w:p>
    <w:p w:rsidR="00000000" w:rsidDel="00000000" w:rsidP="00000000" w:rsidRDefault="00000000" w:rsidRPr="00000000" w14:paraId="0000003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500688" cy="474289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47428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Desenhe a árvore de decisão para uma busca binária em uma lista de sete elementos. Qual a altura desta árvore?</w:t>
      </w:r>
    </w:p>
    <w:p w:rsidR="00000000" w:rsidDel="00000000" w:rsidP="00000000" w:rsidRDefault="00000000" w:rsidRPr="00000000" w14:paraId="0000003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929188" cy="259144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9188" cy="2591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Desenhe a árvore de decisão para uma busca binária em uma lista de quatro elementos. Qual a altura desta árvore?</w:t>
      </w:r>
    </w:p>
    <w:p w:rsidR="00000000" w:rsidDel="00000000" w:rsidP="00000000" w:rsidRDefault="00000000" w:rsidRPr="00000000" w14:paraId="0000003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995738" cy="245414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5738" cy="2454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Considere um algoritmo de busca que compare um elemento ao último elemento da lista, depois ao primeiro elemento, depois ao penúltimo, depois ao segundo e assim por diante. Desenhe a árvore de decisão da busca em uma lista ordenada com seis elementos. Qual a altura da árvore? Este parece ser um algoritmo ótimo no pior caso?</w:t>
      </w:r>
    </w:p>
    <w:p w:rsidR="00000000" w:rsidDel="00000000" w:rsidP="00000000" w:rsidRDefault="00000000" w:rsidRPr="00000000" w14:paraId="0000003E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R/</w:t>
      </w:r>
      <w:r w:rsidDel="00000000" w:rsidR="00000000" w:rsidRPr="00000000">
        <w:rPr>
          <w:sz w:val="20"/>
          <w:szCs w:val="20"/>
          <w:rtl w:val="0"/>
        </w:rPr>
        <w:t xml:space="preserve"> Não, pois para o pior caso o algoritmo de busca binária seria mais eficiente.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386263" cy="38438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6263" cy="384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 </w:t>
      </w:r>
    </w:p>
    <w:p w:rsidR="00000000" w:rsidDel="00000000" w:rsidP="00000000" w:rsidRDefault="00000000" w:rsidRPr="00000000" w14:paraId="0000004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 Fornecidos os dados   9,5,6,2,4,7, construa a árvore binária de busca. Qual a altura da árvore?</w:t>
      </w:r>
    </w:p>
    <w:p w:rsidR="00000000" w:rsidDel="00000000" w:rsidP="00000000" w:rsidRDefault="00000000" w:rsidRPr="00000000" w14:paraId="0000004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30099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 Encontre o número médio de comparações realizadas para buscar um elemento que sabemos estar na lista através de uma busca na árvore binária do item (a). (Dica: Encontre o número de comparações para buscar cada elemento.)</w:t>
      </w:r>
    </w:p>
    <w:p w:rsidR="00000000" w:rsidDel="00000000" w:rsidP="00000000" w:rsidRDefault="00000000" w:rsidRPr="00000000" w14:paraId="00000045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Busca 1</w:t>
      </w:r>
      <w:r w:rsidDel="00000000" w:rsidR="00000000" w:rsidRPr="00000000">
        <w:rPr>
          <w:sz w:val="20"/>
          <w:szCs w:val="20"/>
          <w:rtl w:val="0"/>
        </w:rPr>
        <w:t xml:space="preserve">: 3 elementos.</w:t>
      </w:r>
    </w:p>
    <w:p w:rsidR="00000000" w:rsidDel="00000000" w:rsidP="00000000" w:rsidRDefault="00000000" w:rsidRPr="00000000" w14:paraId="00000047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Busca 2</w:t>
      </w:r>
      <w:r w:rsidDel="00000000" w:rsidR="00000000" w:rsidRPr="00000000">
        <w:rPr>
          <w:sz w:val="20"/>
          <w:szCs w:val="20"/>
          <w:rtl w:val="0"/>
        </w:rPr>
        <w:t xml:space="preserve">: 2 elementos.</w:t>
      </w:r>
    </w:p>
    <w:p w:rsidR="00000000" w:rsidDel="00000000" w:rsidP="00000000" w:rsidRDefault="00000000" w:rsidRPr="00000000" w14:paraId="00000048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Busca 3</w:t>
      </w:r>
      <w:r w:rsidDel="00000000" w:rsidR="00000000" w:rsidRPr="00000000">
        <w:rPr>
          <w:sz w:val="20"/>
          <w:szCs w:val="20"/>
          <w:rtl w:val="0"/>
        </w:rPr>
        <w:t xml:space="preserve">: 1 elementos.</w:t>
      </w:r>
    </w:p>
    <w:p w:rsidR="00000000" w:rsidDel="00000000" w:rsidP="00000000" w:rsidRDefault="00000000" w:rsidRPr="00000000" w14:paraId="00000049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Busca 4</w:t>
      </w:r>
      <w:r w:rsidDel="00000000" w:rsidR="00000000" w:rsidRPr="00000000">
        <w:rPr>
          <w:sz w:val="20"/>
          <w:szCs w:val="20"/>
          <w:rtl w:val="0"/>
        </w:rPr>
        <w:t xml:space="preserve">: 3 elementos.</w:t>
      </w:r>
    </w:p>
    <w:p w:rsidR="00000000" w:rsidDel="00000000" w:rsidP="00000000" w:rsidRDefault="00000000" w:rsidRPr="00000000" w14:paraId="0000004A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Busca 5</w:t>
      </w:r>
      <w:r w:rsidDel="00000000" w:rsidR="00000000" w:rsidRPr="00000000">
        <w:rPr>
          <w:sz w:val="20"/>
          <w:szCs w:val="20"/>
          <w:rtl w:val="0"/>
        </w:rPr>
        <w:t xml:space="preserve">: 2 elementos.</w:t>
      </w:r>
    </w:p>
    <w:p w:rsidR="00000000" w:rsidDel="00000000" w:rsidP="00000000" w:rsidRDefault="00000000" w:rsidRPr="00000000" w14:paraId="0000004B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Busca 6</w:t>
      </w:r>
      <w:r w:rsidDel="00000000" w:rsidR="00000000" w:rsidRPr="00000000">
        <w:rPr>
          <w:sz w:val="20"/>
          <w:szCs w:val="20"/>
          <w:rtl w:val="0"/>
        </w:rPr>
        <w:t xml:space="preserve">: 3 elementos.</w:t>
      </w:r>
    </w:p>
    <w:p w:rsidR="00000000" w:rsidDel="00000000" w:rsidP="00000000" w:rsidRDefault="00000000" w:rsidRPr="00000000" w14:paraId="0000004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R/</w:t>
      </w:r>
      <w:r w:rsidDel="00000000" w:rsidR="00000000" w:rsidRPr="00000000">
        <w:rPr>
          <w:sz w:val="20"/>
          <w:szCs w:val="20"/>
          <w:rtl w:val="0"/>
        </w:rPr>
        <w:t xml:space="preserve"> O número médio de comparações para encontrar um termo é igual a 2,333...</w:t>
      </w:r>
    </w:p>
    <w:p w:rsidR="00000000" w:rsidDel="00000000" w:rsidP="00000000" w:rsidRDefault="00000000" w:rsidRPr="00000000" w14:paraId="0000004E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