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09675" cy="19240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XAVIER BRITO DE ARAÚJO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DE LUCENA SIQUEIRA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JOAO VICTOR GOMES BARBOSA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 01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CAMPINA GRANDE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Projeto prático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1 - Quais dos seguintes protocolos são mostrados como aparecendo (ou seja, estão listados na coluna “Protocol” do Wireshark) em seu arquivo de rastreamento: TCP, QUIC, HTTP, DNS, UDP, TLSv1.2?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TCP, UDP, RTCP, ARP, TLSv1.2, HTTP, DNS, ICMPv6, QUIC e DNS.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2 - Quanto tempo levou desde o envio da mensagem HTTP GET até o recebimento da resposta HTTP OK? (Por padrão, o valor da coluna Time na janela de listagem de pacotes é a quantidade de tempo, em segundos, desde que o rastreamento do Wireshark começou. menu para baixo, selecione Formato de exibição de hora e selecione Hora do dia.)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Foram necessários 0.112563 segundos entre a requisição HTTP GET e a resposta HTTP 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3 - Qual é o endereço de Internet do gaia.cs.umass.edu (também conhecido como www-net.cs.umass.edu)? Qual é o endereço de Internet do seu computador ou (se você estiver usando o arquivo de rastreamento) do computador que enviou a mensagem HTTP GET?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Endereço do “gaia.cs.umass.edu”: 128.119.245.12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Endereço do computador local: 192.168.15.10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4 - Expanda as informações sobre a mensagem HTTP na janela "Detalhes do pacote selecionado" do Wireshark para que você possa ver os campos na mensagem de solicitação HTTP GET. Que tipo de navegador da Web emitiu a solicitação HTTP? A resposta é mostrada na extremidade direita das informações após o campo “User-Agent:” na tela de mensagem HTTP expandida. (Este valor de campo na mensagem HTTP é como um servidor web aprende que tipo de navegador você está usando: Firefox, Safari, Microsoft Internet Edge, Outros).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Imformações exibidas à direita do User-Agent: Mozilla/5.0 (Windows NT 10.0; Win64; x64) AppleWebKit/537.36 (KHTML, like Gecko) Chrome/105.0.0.0 Safari/537.36 Edg/105.0.1343.33\r\n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Navegador utilizado para realizar a requisição HTTP GET: Microsoft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5 - Expanda as informações sobre o Transmission Control Protocol para este pacote na janela "Detalhes do pacote selecionado" do Wireshark para que você possa ver os campos no segmento TCP que transportam a mensagem HTTP. Qual é o número da porta de destino (o número após “Dest (ou Destination) Port:” para o segmento TCP que contém a solicitação HTTP) para a qual esta solicitação HTTP está sendo enviada?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Destination Port: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6 - Imprima as duas mensagens HTTP (GET e OK) referidas na questão 2 acima. Para fazer isso, selecione Imprimir no menu de comando Arquivo Wireshark e selecione os botões radiais “Somente pacote selecionado” e “Imprimir conforme exibido” e clique em OK.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png"/><Relationship Id="rId13" Type="http://schemas.openxmlformats.org/officeDocument/2006/relationships/image" Target="media/image6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+2fVDVfEBCqq5g7oDf5WpPZhfg==">AMUW2mUJM41QQ1Kk9KeJCTeCGtq3V4on6usrovZDAdLBnmM8tlZVYXJASe0HXYYzu5xm78e1i3MfxKMiBekb6QBFs/78MDoya/KWO3M0UOlMK7/MyA85TUM=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