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2DF7C" w14:textId="77777777" w:rsidR="00264BE2" w:rsidRPr="003F0EAF" w:rsidRDefault="00264BE2" w:rsidP="00264BE2">
      <w:pPr>
        <w:pStyle w:val="Heading1"/>
        <w:spacing w:before="0" w:after="0"/>
        <w:jc w:val="center"/>
        <w:rPr>
          <w:rFonts w:ascii="Calibri" w:hAnsi="Calibri"/>
        </w:rPr>
      </w:pPr>
      <w:r w:rsidRPr="003F0EAF">
        <w:rPr>
          <w:rFonts w:ascii="Calibri" w:hAnsi="Calibri"/>
        </w:rPr>
        <w:t xml:space="preserve">Knowledge </w:t>
      </w:r>
      <w:r>
        <w:rPr>
          <w:rFonts w:ascii="Calibri" w:hAnsi="Calibri"/>
        </w:rPr>
        <w:t>E</w:t>
      </w:r>
      <w:r w:rsidRPr="003F0EAF">
        <w:rPr>
          <w:rFonts w:ascii="Calibri" w:hAnsi="Calibri"/>
        </w:rPr>
        <w:t>valuation</w:t>
      </w:r>
      <w:r>
        <w:rPr>
          <w:rFonts w:ascii="Calibri" w:hAnsi="Calibri"/>
        </w:rPr>
        <w:t xml:space="preserve"> C/C++</w:t>
      </w:r>
      <w:r w:rsidR="00FE3F11">
        <w:rPr>
          <w:rFonts w:ascii="Calibri" w:hAnsi="Calibri"/>
        </w:rPr>
        <w:t>, C#</w:t>
      </w:r>
    </w:p>
    <w:p w14:paraId="2E44824D" w14:textId="77777777" w:rsidR="00264BE2" w:rsidRPr="003F0EAF" w:rsidRDefault="00264BE2" w:rsidP="00264BE2">
      <w:pPr>
        <w:rPr>
          <w:rFonts w:ascii="Calibri" w:hAnsi="Calibri" w:cs="Arial"/>
          <w:sz w:val="22"/>
          <w:szCs w:val="22"/>
        </w:rPr>
      </w:pPr>
    </w:p>
    <w:p w14:paraId="15477DD2" w14:textId="77777777" w:rsidR="00264BE2" w:rsidRPr="003F0EAF" w:rsidRDefault="00264BE2" w:rsidP="00264BE2">
      <w:pPr>
        <w:rPr>
          <w:rFonts w:ascii="Calibri" w:hAnsi="Calibri" w:cs="Arial"/>
          <w:sz w:val="22"/>
          <w:szCs w:val="22"/>
        </w:rPr>
      </w:pPr>
      <w:r w:rsidRPr="003F0EAF">
        <w:rPr>
          <w:rFonts w:ascii="Calibri" w:hAnsi="Calibri" w:cs="Arial"/>
          <w:sz w:val="22"/>
          <w:szCs w:val="22"/>
        </w:rPr>
        <w:t>Name: _______________________________________________________________________________</w:t>
      </w:r>
    </w:p>
    <w:p w14:paraId="72B29D74" w14:textId="77777777" w:rsidR="00264BE2" w:rsidRPr="003F0EAF" w:rsidRDefault="00264BE2" w:rsidP="00264BE2">
      <w:pPr>
        <w:rPr>
          <w:rFonts w:ascii="Calibri" w:hAnsi="Calibri" w:cs="Arial"/>
          <w:sz w:val="22"/>
          <w:szCs w:val="22"/>
        </w:rPr>
      </w:pPr>
      <w:r w:rsidRPr="003F0EAF">
        <w:rPr>
          <w:rFonts w:ascii="Calibri" w:hAnsi="Calibri" w:cs="Arial"/>
          <w:sz w:val="22"/>
          <w:szCs w:val="22"/>
        </w:rPr>
        <w:t>Date: _____/_____/_____</w:t>
      </w:r>
    </w:p>
    <w:p w14:paraId="494F65DF" w14:textId="77777777" w:rsidR="00732C03" w:rsidRPr="00264BE2" w:rsidRDefault="00732C03" w:rsidP="00264BE2">
      <w:pPr>
        <w:rPr>
          <w:rFonts w:ascii="Calibri" w:hAnsi="Calibri" w:cs="Arial"/>
          <w:sz w:val="20"/>
          <w:szCs w:val="20"/>
        </w:rPr>
      </w:pPr>
    </w:p>
    <w:p w14:paraId="06040A3C" w14:textId="0CD34694" w:rsidR="00732C03" w:rsidRPr="00264BE2" w:rsidRDefault="00AD13F8" w:rsidP="00264BE2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You have </w:t>
      </w:r>
      <w:r w:rsidR="007F063D">
        <w:rPr>
          <w:rFonts w:ascii="Calibri" w:hAnsi="Calibri" w:cs="Arial"/>
          <w:b/>
          <w:sz w:val="20"/>
          <w:szCs w:val="20"/>
        </w:rPr>
        <w:t>1</w:t>
      </w:r>
      <w:r w:rsidR="004D0A38">
        <w:rPr>
          <w:rFonts w:ascii="Calibri" w:hAnsi="Calibri" w:cs="Arial"/>
          <w:b/>
          <w:sz w:val="20"/>
          <w:szCs w:val="20"/>
        </w:rPr>
        <w:t>8</w:t>
      </w:r>
      <w:r w:rsidRPr="005D53C9">
        <w:rPr>
          <w:rFonts w:ascii="Calibri" w:hAnsi="Calibri" w:cs="Arial"/>
          <w:b/>
          <w:sz w:val="20"/>
          <w:szCs w:val="20"/>
        </w:rPr>
        <w:t>0 minutes</w:t>
      </w:r>
      <w:r w:rsidR="00732C03" w:rsidRPr="00264BE2">
        <w:rPr>
          <w:rFonts w:ascii="Calibri" w:hAnsi="Calibri" w:cs="Arial"/>
          <w:sz w:val="20"/>
          <w:szCs w:val="20"/>
        </w:rPr>
        <w:t xml:space="preserve"> to complete the test.</w:t>
      </w:r>
    </w:p>
    <w:p w14:paraId="64095AB0" w14:textId="77777777" w:rsidR="00F64867" w:rsidRDefault="00F64867" w:rsidP="00F64867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F64867">
        <w:rPr>
          <w:rFonts w:ascii="Calibri" w:hAnsi="Calibri" w:cs="Arial"/>
          <w:sz w:val="20"/>
          <w:szCs w:val="20"/>
        </w:rPr>
        <w:t>Your answers should be given in the language specified in each problem. The code provided in the response must compile and run.</w:t>
      </w:r>
    </w:p>
    <w:p w14:paraId="55E9094C" w14:textId="77777777" w:rsidR="00F64867" w:rsidRPr="00F64867" w:rsidRDefault="00F64867" w:rsidP="00F64867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F64867">
        <w:rPr>
          <w:rFonts w:ascii="Calibri" w:hAnsi="Calibri" w:cs="Arial"/>
          <w:sz w:val="20"/>
          <w:szCs w:val="20"/>
        </w:rPr>
        <w:t xml:space="preserve">Each problem provides a code model in the specified language with a generic implementation of input and output, as well as a function that </w:t>
      </w:r>
      <w:r>
        <w:rPr>
          <w:rFonts w:ascii="Calibri" w:hAnsi="Calibri" w:cs="Arial"/>
          <w:sz w:val="20"/>
          <w:szCs w:val="20"/>
        </w:rPr>
        <w:t>should</w:t>
      </w:r>
      <w:r w:rsidRPr="00F64867">
        <w:rPr>
          <w:rFonts w:ascii="Calibri" w:hAnsi="Calibri" w:cs="Arial"/>
          <w:sz w:val="20"/>
          <w:szCs w:val="20"/>
        </w:rPr>
        <w:t xml:space="preserve"> implement the solution of the problem.</w:t>
      </w:r>
    </w:p>
    <w:p w14:paraId="68169002" w14:textId="77777777" w:rsidR="00F64867" w:rsidRPr="00F64867" w:rsidRDefault="00732C03" w:rsidP="00783798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F64867">
        <w:rPr>
          <w:rFonts w:ascii="Calibri" w:hAnsi="Calibri" w:cs="Arial"/>
          <w:sz w:val="20"/>
          <w:szCs w:val="20"/>
        </w:rPr>
        <w:t xml:space="preserve">Write your </w:t>
      </w:r>
      <w:r w:rsidR="00FE3F11" w:rsidRPr="00F64867">
        <w:rPr>
          <w:rFonts w:ascii="Calibri" w:hAnsi="Calibri" w:cs="Arial"/>
          <w:sz w:val="20"/>
          <w:szCs w:val="20"/>
        </w:rPr>
        <w:t>comments</w:t>
      </w:r>
      <w:r w:rsidRPr="00F64867">
        <w:rPr>
          <w:rFonts w:ascii="Calibri" w:hAnsi="Calibri" w:cs="Arial"/>
          <w:sz w:val="20"/>
          <w:szCs w:val="20"/>
        </w:rPr>
        <w:t xml:space="preserve"> in English.</w:t>
      </w:r>
    </w:p>
    <w:p w14:paraId="449F900B" w14:textId="77777777" w:rsidR="00732C03" w:rsidRDefault="00732C03" w:rsidP="00264BE2">
      <w:pPr>
        <w:numPr>
          <w:ilvl w:val="0"/>
          <w:numId w:val="11"/>
        </w:numPr>
        <w:rPr>
          <w:rFonts w:ascii="Calibri" w:hAnsi="Calibri" w:cs="Arial"/>
          <w:sz w:val="20"/>
          <w:szCs w:val="20"/>
        </w:rPr>
      </w:pPr>
      <w:r w:rsidRPr="00264BE2">
        <w:rPr>
          <w:rFonts w:ascii="Calibri" w:hAnsi="Calibri" w:cs="Arial"/>
          <w:sz w:val="20"/>
          <w:szCs w:val="20"/>
        </w:rPr>
        <w:t>Write down your assumptions whenever necessary for better understanding.</w:t>
      </w:r>
    </w:p>
    <w:p w14:paraId="3865BE61" w14:textId="77777777" w:rsidR="00732C03" w:rsidRPr="00264BE2" w:rsidRDefault="00732C03" w:rsidP="00264BE2">
      <w:pPr>
        <w:ind w:left="360"/>
        <w:rPr>
          <w:rFonts w:ascii="Calibri" w:hAnsi="Calibri" w:cs="Arial"/>
          <w:sz w:val="20"/>
          <w:szCs w:val="20"/>
        </w:rPr>
      </w:pPr>
    </w:p>
    <w:p w14:paraId="3245548C" w14:textId="77777777" w:rsidR="00732C03" w:rsidRPr="00264BE2" w:rsidRDefault="00732C03" w:rsidP="00264BE2">
      <w:pPr>
        <w:ind w:left="360"/>
        <w:rPr>
          <w:rFonts w:ascii="Calibri" w:hAnsi="Calibri" w:cs="Arial"/>
          <w:sz w:val="20"/>
          <w:szCs w:val="20"/>
        </w:rPr>
      </w:pPr>
      <w:r w:rsidRPr="00264BE2">
        <w:rPr>
          <w:rFonts w:ascii="Calibri" w:hAnsi="Calibri" w:cs="Arial"/>
          <w:sz w:val="20"/>
          <w:szCs w:val="20"/>
        </w:rPr>
        <w:t>Good luck.</w:t>
      </w:r>
    </w:p>
    <w:p w14:paraId="27599652" w14:textId="77777777" w:rsidR="00DD25BB" w:rsidRDefault="00DD25BB" w:rsidP="007211FC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</w:p>
    <w:p w14:paraId="1FCD0356" w14:textId="77777777" w:rsidR="00DD25BB" w:rsidRDefault="00DD25BB" w:rsidP="007211FC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</w:p>
    <w:p w14:paraId="4F767B89" w14:textId="32E895F1" w:rsidR="007211FC" w:rsidRPr="005D69EB" w:rsidRDefault="007211FC" w:rsidP="007211FC">
      <w:pPr>
        <w:spacing w:before="160" w:after="80"/>
        <w:rPr>
          <w:rFonts w:ascii="Calibri" w:hAnsi="Calibri" w:cs="Calibri"/>
          <w:sz w:val="16"/>
          <w:szCs w:val="16"/>
        </w:rPr>
      </w:pPr>
      <w:r w:rsidRPr="00FA15FA">
        <w:rPr>
          <w:rFonts w:ascii="Calibri" w:hAnsi="Calibri" w:cs="Calibri"/>
          <w:b/>
          <w:bCs/>
          <w:sz w:val="16"/>
          <w:szCs w:val="16"/>
        </w:rPr>
        <w:t xml:space="preserve">Problem </w:t>
      </w:r>
      <w:r>
        <w:rPr>
          <w:rFonts w:ascii="Calibri" w:hAnsi="Calibri" w:cs="Calibri"/>
          <w:b/>
          <w:bCs/>
          <w:sz w:val="16"/>
          <w:szCs w:val="16"/>
        </w:rPr>
        <w:t>#1</w:t>
      </w:r>
    </w:p>
    <w:p w14:paraId="0F6E1170" w14:textId="1DBD0F28" w:rsidR="007211FC" w:rsidRPr="005D69EB" w:rsidRDefault="004779A3" w:rsidP="007211FC">
      <w:pPr>
        <w:spacing w:after="100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Convert</w:t>
      </w:r>
      <w:r w:rsidR="00276669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a </w:t>
      </w:r>
      <w:r w:rsidR="00276669">
        <w:rPr>
          <w:rFonts w:ascii="Calibri" w:hAnsi="Calibri" w:cs="Calibri"/>
          <w:sz w:val="16"/>
          <w:szCs w:val="16"/>
        </w:rPr>
        <w:t xml:space="preserve">currency </w:t>
      </w:r>
      <w:r w:rsidR="007211FC" w:rsidRPr="005D69EB">
        <w:rPr>
          <w:rFonts w:ascii="Calibri" w:hAnsi="Calibri" w:cs="Calibri"/>
          <w:sz w:val="16"/>
          <w:szCs w:val="16"/>
        </w:rPr>
        <w:t>numer</w:t>
      </w:r>
      <w:r w:rsidR="00276669">
        <w:rPr>
          <w:rFonts w:ascii="Calibri" w:hAnsi="Calibri" w:cs="Calibri"/>
          <w:sz w:val="16"/>
          <w:szCs w:val="16"/>
        </w:rPr>
        <w:t xml:space="preserve">ic </w:t>
      </w:r>
      <w:r w:rsidR="00AC0E80">
        <w:rPr>
          <w:rFonts w:ascii="Calibri" w:hAnsi="Calibri" w:cs="Calibri"/>
          <w:sz w:val="16"/>
          <w:szCs w:val="16"/>
        </w:rPr>
        <w:t xml:space="preserve">amount </w:t>
      </w:r>
      <w:r w:rsidR="007211FC" w:rsidRPr="005D69EB">
        <w:rPr>
          <w:rFonts w:ascii="Calibri" w:hAnsi="Calibri" w:cs="Calibri"/>
          <w:sz w:val="16"/>
          <w:szCs w:val="16"/>
        </w:rPr>
        <w:t>into words</w:t>
      </w:r>
      <w:r w:rsidR="00276669">
        <w:rPr>
          <w:rFonts w:ascii="Calibri" w:hAnsi="Calibri" w:cs="Calibri"/>
          <w:sz w:val="16"/>
          <w:szCs w:val="16"/>
        </w:rPr>
        <w:t xml:space="preserve"> (in Portuguese)</w:t>
      </w:r>
      <w:r w:rsidR="007211FC" w:rsidRPr="005D69EB">
        <w:rPr>
          <w:rFonts w:ascii="Calibri" w:hAnsi="Calibri" w:cs="Calibri"/>
          <w:sz w:val="16"/>
          <w:szCs w:val="16"/>
        </w:rPr>
        <w:t xml:space="preserve">, as shown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784"/>
      </w:tblGrid>
      <w:tr w:rsidR="007211FC" w:rsidRPr="00D75629" w14:paraId="4528E0E1" w14:textId="77777777" w:rsidTr="00276669">
        <w:trPr>
          <w:jc w:val="center"/>
        </w:trPr>
        <w:tc>
          <w:tcPr>
            <w:tcW w:w="1067" w:type="dxa"/>
            <w:shd w:val="clear" w:color="auto" w:fill="D9D9D9" w:themeFill="background1" w:themeFillShade="D9"/>
          </w:tcPr>
          <w:p w14:paraId="0C9FA0ED" w14:textId="0092FDF4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1.000.080,00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62ED5027" w14:textId="347667F6" w:rsidR="007211FC" w:rsidRPr="00276669" w:rsidRDefault="00276669" w:rsidP="00783798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276669">
              <w:rPr>
                <w:rFonts w:ascii="Calibri" w:hAnsi="Calibri" w:cs="Calibri"/>
                <w:sz w:val="16"/>
                <w:szCs w:val="16"/>
                <w:lang w:val="pt-BR"/>
              </w:rPr>
              <w:t>Um milhão e oitenta r</w:t>
            </w:r>
            <w:r>
              <w:rPr>
                <w:rFonts w:ascii="Calibri" w:hAnsi="Calibri" w:cs="Calibri"/>
                <w:sz w:val="16"/>
                <w:szCs w:val="16"/>
                <w:lang w:val="pt-BR"/>
              </w:rPr>
              <w:t>eais</w:t>
            </w:r>
          </w:p>
        </w:tc>
      </w:tr>
      <w:tr w:rsidR="007211FC" w:rsidRPr="00FA15FA" w14:paraId="5601A92E" w14:textId="77777777" w:rsidTr="00276669">
        <w:trPr>
          <w:jc w:val="center"/>
        </w:trPr>
        <w:tc>
          <w:tcPr>
            <w:tcW w:w="1067" w:type="dxa"/>
          </w:tcPr>
          <w:p w14:paraId="4C47E31E" w14:textId="7470167A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111,00</w:t>
            </w:r>
          </w:p>
        </w:tc>
        <w:tc>
          <w:tcPr>
            <w:tcW w:w="2784" w:type="dxa"/>
          </w:tcPr>
          <w:p w14:paraId="7CE0C565" w14:textId="250B7914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Cento </w:t>
            </w:r>
            <w:r w:rsidRPr="00AC0E80">
              <w:rPr>
                <w:rFonts w:ascii="Calibri" w:hAnsi="Calibri" w:cs="Calibri"/>
                <w:sz w:val="16"/>
                <w:szCs w:val="16"/>
                <w:lang w:val="pt-BR"/>
              </w:rPr>
              <w:t>e onze reais</w:t>
            </w:r>
          </w:p>
        </w:tc>
      </w:tr>
      <w:tr w:rsidR="007211FC" w:rsidRPr="00D75629" w14:paraId="02DEDA15" w14:textId="77777777" w:rsidTr="00276669">
        <w:trPr>
          <w:jc w:val="center"/>
        </w:trPr>
        <w:tc>
          <w:tcPr>
            <w:tcW w:w="1067" w:type="dxa"/>
            <w:shd w:val="clear" w:color="auto" w:fill="D9D9D9" w:themeFill="background1" w:themeFillShade="D9"/>
          </w:tcPr>
          <w:p w14:paraId="18C41C5C" w14:textId="1E006A85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1,11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3680B650" w14:textId="6225C2FA" w:rsidR="007211FC" w:rsidRPr="00276669" w:rsidRDefault="00276669" w:rsidP="00783798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>
              <w:rPr>
                <w:rFonts w:ascii="Calibri" w:hAnsi="Calibri" w:cs="Calibri"/>
                <w:sz w:val="16"/>
                <w:szCs w:val="16"/>
                <w:lang w:val="pt-BR"/>
              </w:rPr>
              <w:t>Um real e onze centavos</w:t>
            </w:r>
          </w:p>
        </w:tc>
      </w:tr>
      <w:tr w:rsidR="007211FC" w:rsidRPr="00D75629" w14:paraId="25896A87" w14:textId="77777777" w:rsidTr="00276669">
        <w:trPr>
          <w:jc w:val="center"/>
        </w:trPr>
        <w:tc>
          <w:tcPr>
            <w:tcW w:w="1067" w:type="dxa"/>
          </w:tcPr>
          <w:p w14:paraId="3A6101E4" w14:textId="4926A089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23,01</w:t>
            </w:r>
          </w:p>
        </w:tc>
        <w:tc>
          <w:tcPr>
            <w:tcW w:w="2784" w:type="dxa"/>
          </w:tcPr>
          <w:p w14:paraId="36924C64" w14:textId="46EA9841" w:rsidR="007211FC" w:rsidRPr="00276669" w:rsidRDefault="00276669" w:rsidP="00783798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276669">
              <w:rPr>
                <w:rFonts w:ascii="Calibri" w:hAnsi="Calibri" w:cs="Calibri"/>
                <w:sz w:val="16"/>
                <w:szCs w:val="16"/>
                <w:lang w:val="pt-BR"/>
              </w:rPr>
              <w:t>Vinte e três reais e</w:t>
            </w:r>
            <w:r>
              <w:rPr>
                <w:rFonts w:ascii="Calibri" w:hAnsi="Calibri" w:cs="Calibri"/>
                <w:sz w:val="16"/>
                <w:szCs w:val="16"/>
                <w:lang w:val="pt-BR"/>
              </w:rPr>
              <w:t xml:space="preserve"> um centavo</w:t>
            </w:r>
          </w:p>
        </w:tc>
      </w:tr>
      <w:tr w:rsidR="007211FC" w:rsidRPr="00D75629" w14:paraId="401719C2" w14:textId="77777777" w:rsidTr="00276669">
        <w:trPr>
          <w:jc w:val="center"/>
        </w:trPr>
        <w:tc>
          <w:tcPr>
            <w:tcW w:w="1067" w:type="dxa"/>
            <w:shd w:val="clear" w:color="auto" w:fill="D9D9D9" w:themeFill="background1" w:themeFillShade="D9"/>
          </w:tcPr>
          <w:p w14:paraId="23C87A7C" w14:textId="695D8F2B" w:rsidR="007211FC" w:rsidRPr="00FA15FA" w:rsidRDefault="00276669" w:rsidP="0078379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1.000,</w:t>
            </w:r>
            <w:r w:rsidR="00AC0E80">
              <w:rPr>
                <w:rFonts w:ascii="Calibri" w:hAnsi="Calibri" w:cs="Calibri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5D0FBEC9" w14:textId="7C3D7171" w:rsidR="007211FC" w:rsidRPr="00276669" w:rsidRDefault="00276669" w:rsidP="00783798">
            <w:pPr>
              <w:rPr>
                <w:rFonts w:ascii="Calibri" w:hAnsi="Calibri" w:cs="Calibri"/>
                <w:sz w:val="16"/>
                <w:szCs w:val="16"/>
                <w:lang w:val="pt-BR"/>
              </w:rPr>
            </w:pPr>
            <w:r w:rsidRPr="00276669">
              <w:rPr>
                <w:rFonts w:ascii="Calibri" w:hAnsi="Calibri" w:cs="Calibri"/>
                <w:sz w:val="16"/>
                <w:szCs w:val="16"/>
                <w:lang w:val="pt-BR"/>
              </w:rPr>
              <w:t>Mil reais e um c</w:t>
            </w:r>
            <w:r>
              <w:rPr>
                <w:rFonts w:ascii="Calibri" w:hAnsi="Calibri" w:cs="Calibri"/>
                <w:sz w:val="16"/>
                <w:szCs w:val="16"/>
                <w:lang w:val="pt-BR"/>
              </w:rPr>
              <w:t>entavo</w:t>
            </w:r>
          </w:p>
        </w:tc>
      </w:tr>
    </w:tbl>
    <w:p w14:paraId="379D87D6" w14:textId="77777777" w:rsidR="007211FC" w:rsidRPr="005D69EB" w:rsidRDefault="007211FC" w:rsidP="007211FC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FA15FA">
        <w:rPr>
          <w:rFonts w:ascii="Calibri" w:hAnsi="Calibri" w:cs="Calibri"/>
          <w:b/>
          <w:bCs/>
          <w:sz w:val="16"/>
          <w:szCs w:val="16"/>
        </w:rPr>
        <w:t>Function Description</w:t>
      </w:r>
      <w:r w:rsidRPr="005D69EB">
        <w:rPr>
          <w:rFonts w:ascii="Calibri" w:hAnsi="Calibri" w:cs="Calibri"/>
          <w:b/>
          <w:bCs/>
          <w:sz w:val="16"/>
          <w:szCs w:val="16"/>
        </w:rPr>
        <w:t xml:space="preserve"> </w:t>
      </w:r>
    </w:p>
    <w:p w14:paraId="3170FDB3" w14:textId="60609E57" w:rsidR="007211FC" w:rsidRDefault="002D7AD9" w:rsidP="007211FC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</w:t>
      </w:r>
      <w:r w:rsidR="007211FC">
        <w:rPr>
          <w:rFonts w:ascii="Calibri" w:hAnsi="Calibri" w:cs="Calibri"/>
          <w:sz w:val="16"/>
          <w:szCs w:val="16"/>
        </w:rPr>
        <w:t>mplement</w:t>
      </w:r>
      <w:r w:rsidR="007211FC" w:rsidRPr="005D69EB">
        <w:rPr>
          <w:rFonts w:ascii="Calibri" w:hAnsi="Calibri" w:cs="Calibri"/>
          <w:sz w:val="16"/>
          <w:szCs w:val="16"/>
        </w:rPr>
        <w:t xml:space="preserve"> </w:t>
      </w:r>
      <w:r w:rsidR="00DD25BB">
        <w:rPr>
          <w:rFonts w:ascii="Calibri" w:hAnsi="Calibri" w:cs="Calibri"/>
          <w:sz w:val="16"/>
          <w:szCs w:val="16"/>
        </w:rPr>
        <w:t xml:space="preserve">using C++ </w:t>
      </w:r>
      <w:r w:rsidR="007211FC" w:rsidRPr="005D69EB">
        <w:rPr>
          <w:rFonts w:ascii="Calibri" w:hAnsi="Calibri" w:cs="Calibri"/>
          <w:sz w:val="16"/>
          <w:szCs w:val="16"/>
        </w:rPr>
        <w:t xml:space="preserve">the </w:t>
      </w:r>
      <w:r w:rsidR="007C0A82" w:rsidRPr="007C0A82">
        <w:rPr>
          <w:rFonts w:ascii="Calibri" w:hAnsi="Calibri" w:cs="Calibri"/>
          <w:i/>
          <w:iCs/>
          <w:sz w:val="16"/>
          <w:szCs w:val="16"/>
        </w:rPr>
        <w:t>convertA</w:t>
      </w:r>
      <w:r w:rsidR="00276669" w:rsidRPr="007C0A82">
        <w:rPr>
          <w:rFonts w:ascii="Calibri" w:hAnsi="Calibri" w:cs="Calibri"/>
          <w:i/>
          <w:iCs/>
          <w:sz w:val="16"/>
          <w:szCs w:val="16"/>
        </w:rPr>
        <w:t>mount</w:t>
      </w:r>
      <w:r w:rsidR="007C0A82" w:rsidRPr="007C0A82">
        <w:rPr>
          <w:rFonts w:ascii="Calibri" w:hAnsi="Calibri" w:cs="Calibri"/>
          <w:i/>
          <w:iCs/>
          <w:sz w:val="16"/>
          <w:szCs w:val="16"/>
        </w:rPr>
        <w:t>2</w:t>
      </w:r>
      <w:r w:rsidR="007211FC" w:rsidRPr="007C0A82">
        <w:rPr>
          <w:rFonts w:ascii="Calibri" w:hAnsi="Calibri" w:cs="Calibri"/>
          <w:i/>
          <w:iCs/>
          <w:sz w:val="16"/>
          <w:szCs w:val="16"/>
        </w:rPr>
        <w:t>Words</w:t>
      </w:r>
      <w:r w:rsidR="007211FC" w:rsidRPr="005D69EB">
        <w:rPr>
          <w:rFonts w:ascii="Calibri" w:hAnsi="Calibri" w:cs="Calibri"/>
          <w:sz w:val="16"/>
          <w:szCs w:val="16"/>
        </w:rPr>
        <w:t xml:space="preserve"> function</w:t>
      </w:r>
      <w:r w:rsidR="007211FC">
        <w:rPr>
          <w:rFonts w:ascii="Calibri" w:hAnsi="Calibri" w:cs="Calibri"/>
          <w:sz w:val="16"/>
          <w:szCs w:val="16"/>
        </w:rPr>
        <w:t xml:space="preserve">. </w:t>
      </w:r>
      <w:r w:rsidR="004779A3">
        <w:rPr>
          <w:rFonts w:ascii="Calibri" w:hAnsi="Calibri" w:cs="Calibri"/>
          <w:sz w:val="16"/>
          <w:szCs w:val="16"/>
        </w:rPr>
        <w:t xml:space="preserve">It should convert currency </w:t>
      </w:r>
      <w:r w:rsidR="004779A3" w:rsidRPr="005D69EB">
        <w:rPr>
          <w:rFonts w:ascii="Calibri" w:hAnsi="Calibri" w:cs="Calibri"/>
          <w:sz w:val="16"/>
          <w:szCs w:val="16"/>
        </w:rPr>
        <w:t>numer</w:t>
      </w:r>
      <w:r w:rsidR="004779A3">
        <w:rPr>
          <w:rFonts w:ascii="Calibri" w:hAnsi="Calibri" w:cs="Calibri"/>
          <w:sz w:val="16"/>
          <w:szCs w:val="16"/>
        </w:rPr>
        <w:t>ic amount</w:t>
      </w:r>
      <w:r w:rsidR="004779A3" w:rsidRPr="005D69EB">
        <w:rPr>
          <w:rFonts w:ascii="Calibri" w:hAnsi="Calibri" w:cs="Calibri"/>
          <w:sz w:val="16"/>
          <w:szCs w:val="16"/>
        </w:rPr>
        <w:t xml:space="preserve"> into words</w:t>
      </w:r>
      <w:r w:rsidR="004779A3">
        <w:rPr>
          <w:rFonts w:ascii="Calibri" w:hAnsi="Calibri" w:cs="Calibri"/>
          <w:sz w:val="16"/>
          <w:szCs w:val="16"/>
        </w:rPr>
        <w:t xml:space="preserve"> (in Portuguese).</w:t>
      </w:r>
    </w:p>
    <w:p w14:paraId="2828378A" w14:textId="29E763BA" w:rsidR="004779A3" w:rsidRDefault="004779A3" w:rsidP="007211FC">
      <w:pPr>
        <w:rPr>
          <w:rFonts w:ascii="Calibri" w:hAnsi="Calibri" w:cs="Calibri"/>
          <w:sz w:val="16"/>
          <w:szCs w:val="16"/>
        </w:rPr>
      </w:pPr>
    </w:p>
    <w:p w14:paraId="2CE9B20F" w14:textId="7C8A1589" w:rsidR="004779A3" w:rsidRDefault="004779A3" w:rsidP="007211FC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In</w:t>
      </w:r>
      <w:r w:rsidRPr="00FA15FA">
        <w:rPr>
          <w:rFonts w:ascii="Calibri" w:hAnsi="Calibri" w:cs="Calibri"/>
          <w:b/>
          <w:bCs/>
          <w:sz w:val="16"/>
          <w:szCs w:val="16"/>
        </w:rPr>
        <w:t>put Format</w:t>
      </w:r>
    </w:p>
    <w:p w14:paraId="56C19784" w14:textId="78FB218F" w:rsidR="007211FC" w:rsidRDefault="007211FC" w:rsidP="007211FC">
      <w:pPr>
        <w:rPr>
          <w:rFonts w:ascii="Calibri" w:hAnsi="Calibri" w:cs="Calibri"/>
          <w:sz w:val="16"/>
          <w:szCs w:val="16"/>
        </w:rPr>
      </w:pPr>
    </w:p>
    <w:p w14:paraId="55435559" w14:textId="78EB8E0C" w:rsidR="00AC0E80" w:rsidRPr="005D69EB" w:rsidRDefault="00AC0E80" w:rsidP="007211FC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Parameters:</w:t>
      </w:r>
    </w:p>
    <w:p w14:paraId="002737C7" w14:textId="4AFA2B32" w:rsidR="007211FC" w:rsidRPr="005D69EB" w:rsidRDefault="00276669" w:rsidP="007211FC">
      <w:pPr>
        <w:numPr>
          <w:ilvl w:val="0"/>
          <w:numId w:val="13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m</w:t>
      </w:r>
      <w:r w:rsidR="007211FC" w:rsidRPr="005D69EB">
        <w:rPr>
          <w:rFonts w:ascii="Calibri" w:hAnsi="Calibri" w:cs="Calibri"/>
          <w:sz w:val="16"/>
          <w:szCs w:val="16"/>
        </w:rPr>
        <w:t xml:space="preserve">: an integer representing </w:t>
      </w:r>
      <w:r>
        <w:rPr>
          <w:rFonts w:ascii="Calibri" w:hAnsi="Calibri" w:cs="Calibri"/>
          <w:sz w:val="16"/>
          <w:szCs w:val="16"/>
        </w:rPr>
        <w:t xml:space="preserve">the </w:t>
      </w:r>
      <w:r w:rsidRPr="004D0A38">
        <w:rPr>
          <w:rFonts w:ascii="Calibri" w:hAnsi="Calibri" w:cs="Calibri"/>
          <w:sz w:val="16"/>
          <w:szCs w:val="16"/>
        </w:rPr>
        <w:t>reais</w:t>
      </w:r>
      <w:r w:rsidR="00AC0E80">
        <w:rPr>
          <w:rFonts w:ascii="Calibri" w:hAnsi="Calibri" w:cs="Calibri"/>
          <w:sz w:val="16"/>
          <w:szCs w:val="16"/>
        </w:rPr>
        <w:t>, 0 &lt;= m &lt; 10</w:t>
      </w:r>
      <w:r w:rsidR="00AC0E80" w:rsidRPr="00AC0E80">
        <w:rPr>
          <w:rFonts w:ascii="Calibri" w:hAnsi="Calibri" w:cs="Calibri"/>
          <w:sz w:val="16"/>
          <w:szCs w:val="16"/>
          <w:vertAlign w:val="superscript"/>
        </w:rPr>
        <w:t>9</w:t>
      </w:r>
    </w:p>
    <w:p w14:paraId="7B937D65" w14:textId="74931E31" w:rsidR="007211FC" w:rsidRPr="005D69EB" w:rsidRDefault="00276669" w:rsidP="007211FC">
      <w:pPr>
        <w:numPr>
          <w:ilvl w:val="0"/>
          <w:numId w:val="13"/>
        </w:num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i/>
          <w:iCs/>
          <w:sz w:val="16"/>
          <w:szCs w:val="16"/>
        </w:rPr>
        <w:t>n</w:t>
      </w:r>
      <w:r w:rsidR="007211FC" w:rsidRPr="005D69EB">
        <w:rPr>
          <w:rFonts w:ascii="Calibri" w:hAnsi="Calibri" w:cs="Calibri"/>
          <w:sz w:val="16"/>
          <w:szCs w:val="16"/>
        </w:rPr>
        <w:t xml:space="preserve">: an integer representing </w:t>
      </w:r>
      <w:r>
        <w:rPr>
          <w:rFonts w:ascii="Calibri" w:hAnsi="Calibri" w:cs="Calibri"/>
          <w:sz w:val="16"/>
          <w:szCs w:val="16"/>
        </w:rPr>
        <w:t>the cents</w:t>
      </w:r>
      <w:r w:rsidR="00AC0E80">
        <w:rPr>
          <w:rFonts w:ascii="Calibri" w:hAnsi="Calibri" w:cs="Calibri"/>
          <w:sz w:val="16"/>
          <w:szCs w:val="16"/>
        </w:rPr>
        <w:t>, 0 &lt;= n &lt;</w:t>
      </w:r>
      <w:r w:rsidR="007211FC" w:rsidRPr="005D69EB">
        <w:rPr>
          <w:rFonts w:ascii="Calibri" w:hAnsi="Calibri" w:cs="Calibri"/>
          <w:sz w:val="16"/>
          <w:szCs w:val="16"/>
        </w:rPr>
        <w:t xml:space="preserve"> </w:t>
      </w:r>
      <w:r w:rsidR="00AC0E80">
        <w:rPr>
          <w:rFonts w:ascii="Calibri" w:hAnsi="Calibri" w:cs="Calibri"/>
          <w:sz w:val="16"/>
          <w:szCs w:val="16"/>
        </w:rPr>
        <w:t>100</w:t>
      </w:r>
    </w:p>
    <w:p w14:paraId="54D042C0" w14:textId="77777777" w:rsidR="007211FC" w:rsidRPr="005D69EB" w:rsidRDefault="007211FC" w:rsidP="007211FC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FA15FA">
        <w:rPr>
          <w:rFonts w:ascii="Calibri" w:hAnsi="Calibri" w:cs="Calibri"/>
          <w:b/>
          <w:bCs/>
          <w:sz w:val="16"/>
          <w:szCs w:val="16"/>
        </w:rPr>
        <w:t>Output Format</w:t>
      </w:r>
    </w:p>
    <w:p w14:paraId="549D93F8" w14:textId="3C3D9ABA" w:rsidR="007211FC" w:rsidRPr="005D69EB" w:rsidRDefault="007211FC" w:rsidP="007211FC">
      <w:pPr>
        <w:rPr>
          <w:rFonts w:ascii="Calibri" w:hAnsi="Calibri" w:cs="Calibri"/>
          <w:sz w:val="16"/>
          <w:szCs w:val="16"/>
        </w:rPr>
      </w:pPr>
      <w:r w:rsidRPr="005D69EB">
        <w:rPr>
          <w:rFonts w:ascii="Calibri" w:hAnsi="Calibri" w:cs="Calibri"/>
          <w:sz w:val="16"/>
          <w:szCs w:val="16"/>
        </w:rPr>
        <w:t xml:space="preserve">Print the </w:t>
      </w:r>
      <w:r w:rsidR="00C33DA0">
        <w:rPr>
          <w:rFonts w:ascii="Calibri" w:hAnsi="Calibri" w:cs="Calibri"/>
          <w:sz w:val="16"/>
          <w:szCs w:val="16"/>
        </w:rPr>
        <w:t xml:space="preserve">amount </w:t>
      </w:r>
      <w:r w:rsidR="00C33DA0" w:rsidRPr="005D69EB">
        <w:rPr>
          <w:rFonts w:ascii="Calibri" w:hAnsi="Calibri" w:cs="Calibri"/>
          <w:sz w:val="16"/>
          <w:szCs w:val="16"/>
        </w:rPr>
        <w:t>in</w:t>
      </w:r>
      <w:r w:rsidRPr="005D69EB">
        <w:rPr>
          <w:rFonts w:ascii="Calibri" w:hAnsi="Calibri" w:cs="Calibri"/>
          <w:sz w:val="16"/>
          <w:szCs w:val="16"/>
        </w:rPr>
        <w:t xml:space="preserve"> words.</w:t>
      </w:r>
    </w:p>
    <w:p w14:paraId="3C42713A" w14:textId="77777777" w:rsidR="007211FC" w:rsidRPr="00750E53" w:rsidRDefault="007211FC" w:rsidP="007211FC">
      <w:pPr>
        <w:spacing w:before="160" w:after="80"/>
        <w:rPr>
          <w:rFonts w:ascii="Calibri" w:hAnsi="Calibri" w:cs="Calibri"/>
          <w:b/>
          <w:bCs/>
          <w:sz w:val="16"/>
          <w:szCs w:val="16"/>
          <w:lang w:val="pt-BR"/>
        </w:rPr>
      </w:pPr>
      <w:r w:rsidRPr="00750E53">
        <w:rPr>
          <w:rFonts w:ascii="Calibri" w:hAnsi="Calibri" w:cs="Calibri"/>
          <w:b/>
          <w:bCs/>
          <w:sz w:val="16"/>
          <w:szCs w:val="16"/>
          <w:lang w:val="pt-BR"/>
        </w:rPr>
        <w:t>Sample Input 1</w:t>
      </w:r>
    </w:p>
    <w:p w14:paraId="5BFE99A2" w14:textId="1BFC9E93" w:rsidR="007211FC" w:rsidRPr="00276669" w:rsidRDefault="00276669" w:rsidP="007211F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276669">
        <w:rPr>
          <w:rFonts w:ascii="Calibri" w:hAnsi="Calibri" w:cs="Calibri"/>
          <w:sz w:val="16"/>
          <w:szCs w:val="16"/>
          <w:lang w:val="pt-BR"/>
        </w:rPr>
        <w:t>1000080</w:t>
      </w:r>
    </w:p>
    <w:p w14:paraId="5158B457" w14:textId="7730E90D" w:rsidR="007211FC" w:rsidRPr="00276669" w:rsidRDefault="00276669" w:rsidP="007211F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276669">
        <w:rPr>
          <w:rFonts w:ascii="Calibri" w:hAnsi="Calibri" w:cs="Calibri"/>
          <w:sz w:val="16"/>
          <w:szCs w:val="16"/>
          <w:lang w:val="pt-BR"/>
        </w:rPr>
        <w:t>0</w:t>
      </w:r>
    </w:p>
    <w:p w14:paraId="530B5B4D" w14:textId="77777777" w:rsidR="007211FC" w:rsidRPr="00276669" w:rsidRDefault="007211FC" w:rsidP="007211FC">
      <w:pPr>
        <w:spacing w:before="160" w:after="80"/>
        <w:rPr>
          <w:rFonts w:ascii="Calibri" w:hAnsi="Calibri" w:cs="Calibri"/>
          <w:b/>
          <w:bCs/>
          <w:sz w:val="16"/>
          <w:szCs w:val="16"/>
          <w:lang w:val="pt-BR"/>
        </w:rPr>
      </w:pPr>
      <w:r w:rsidRPr="00276669">
        <w:rPr>
          <w:rFonts w:ascii="Calibri" w:hAnsi="Calibri" w:cs="Calibri"/>
          <w:b/>
          <w:bCs/>
          <w:sz w:val="16"/>
          <w:szCs w:val="16"/>
          <w:lang w:val="pt-BR"/>
        </w:rPr>
        <w:t>Sample Output 1</w:t>
      </w:r>
    </w:p>
    <w:p w14:paraId="75BA6FD0" w14:textId="3E4D1FA4" w:rsidR="007211FC" w:rsidRPr="00276669" w:rsidRDefault="00276669" w:rsidP="007211FC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276669">
        <w:rPr>
          <w:rFonts w:ascii="Calibri" w:hAnsi="Calibri" w:cs="Calibri"/>
          <w:sz w:val="16"/>
          <w:szCs w:val="16"/>
          <w:lang w:val="pt-BR"/>
        </w:rPr>
        <w:t>Um milhão e oitenta reais</w:t>
      </w:r>
    </w:p>
    <w:p w14:paraId="243C9EB2" w14:textId="7A14AB07" w:rsidR="002D7AD9" w:rsidRPr="00750E53" w:rsidRDefault="002D7AD9" w:rsidP="002D7AD9">
      <w:pPr>
        <w:spacing w:before="160" w:after="80"/>
        <w:rPr>
          <w:rFonts w:ascii="Calibri" w:hAnsi="Calibri" w:cs="Calibri"/>
          <w:b/>
          <w:bCs/>
          <w:sz w:val="16"/>
          <w:szCs w:val="16"/>
          <w:lang w:val="pt-BR"/>
        </w:rPr>
      </w:pPr>
      <w:r w:rsidRPr="00750E53">
        <w:rPr>
          <w:rFonts w:ascii="Calibri" w:hAnsi="Calibri" w:cs="Calibri"/>
          <w:b/>
          <w:bCs/>
          <w:sz w:val="16"/>
          <w:szCs w:val="16"/>
          <w:lang w:val="pt-BR"/>
        </w:rPr>
        <w:t>Sample Input 2</w:t>
      </w:r>
    </w:p>
    <w:p w14:paraId="44A0CAA3" w14:textId="761D9841" w:rsidR="002D7AD9" w:rsidRPr="00750E53" w:rsidRDefault="004779A3" w:rsidP="002D7AD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750E53">
        <w:rPr>
          <w:rFonts w:ascii="Calibri" w:hAnsi="Calibri" w:cs="Calibri"/>
          <w:sz w:val="16"/>
          <w:szCs w:val="16"/>
          <w:lang w:val="pt-BR"/>
        </w:rPr>
        <w:t>111</w:t>
      </w:r>
    </w:p>
    <w:p w14:paraId="678A9CFD" w14:textId="48099733" w:rsidR="002D7AD9" w:rsidRPr="00750E53" w:rsidRDefault="004779A3" w:rsidP="002D7AD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750E53">
        <w:rPr>
          <w:rFonts w:ascii="Calibri" w:hAnsi="Calibri" w:cs="Calibri"/>
          <w:sz w:val="16"/>
          <w:szCs w:val="16"/>
          <w:lang w:val="pt-BR"/>
        </w:rPr>
        <w:t>11</w:t>
      </w:r>
    </w:p>
    <w:p w14:paraId="4BB58494" w14:textId="50041681" w:rsidR="002D7AD9" w:rsidRPr="00750E53" w:rsidRDefault="002D7AD9" w:rsidP="002D7AD9">
      <w:pPr>
        <w:spacing w:before="160" w:after="80"/>
        <w:rPr>
          <w:rFonts w:ascii="Calibri" w:hAnsi="Calibri" w:cs="Calibri"/>
          <w:b/>
          <w:bCs/>
          <w:sz w:val="16"/>
          <w:szCs w:val="16"/>
          <w:lang w:val="pt-BR"/>
        </w:rPr>
      </w:pPr>
      <w:r w:rsidRPr="00750E53">
        <w:rPr>
          <w:rFonts w:ascii="Calibri" w:hAnsi="Calibri" w:cs="Calibri"/>
          <w:b/>
          <w:bCs/>
          <w:sz w:val="16"/>
          <w:szCs w:val="16"/>
          <w:lang w:val="pt-BR"/>
        </w:rPr>
        <w:t xml:space="preserve">Sample Output </w:t>
      </w:r>
      <w:r w:rsidR="004779A3" w:rsidRPr="00750E53">
        <w:rPr>
          <w:rFonts w:ascii="Calibri" w:hAnsi="Calibri" w:cs="Calibri"/>
          <w:b/>
          <w:bCs/>
          <w:sz w:val="16"/>
          <w:szCs w:val="16"/>
          <w:lang w:val="pt-BR"/>
        </w:rPr>
        <w:t>2</w:t>
      </w:r>
    </w:p>
    <w:p w14:paraId="0DAC0679" w14:textId="03AD449A" w:rsidR="002D7AD9" w:rsidRPr="004779A3" w:rsidRDefault="004779A3" w:rsidP="002D7AD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  <w:lang w:val="pt-BR"/>
        </w:rPr>
      </w:pPr>
      <w:r w:rsidRPr="004779A3">
        <w:rPr>
          <w:rFonts w:ascii="Calibri" w:hAnsi="Calibri" w:cs="Calibri"/>
          <w:sz w:val="16"/>
          <w:szCs w:val="16"/>
          <w:lang w:val="pt-BR"/>
        </w:rPr>
        <w:t xml:space="preserve">Cento e onze reais </w:t>
      </w:r>
      <w:r>
        <w:rPr>
          <w:rFonts w:ascii="Calibri" w:hAnsi="Calibri" w:cs="Calibri"/>
          <w:sz w:val="16"/>
          <w:szCs w:val="16"/>
          <w:lang w:val="pt-BR"/>
        </w:rPr>
        <w:t>e onze centavos</w:t>
      </w:r>
    </w:p>
    <w:p w14:paraId="1E860867" w14:textId="707A1536" w:rsidR="00783798" w:rsidRDefault="00783798" w:rsidP="007211FC">
      <w:pPr>
        <w:rPr>
          <w:rFonts w:ascii="Calibri" w:hAnsi="Calibri" w:cs="Calibri"/>
          <w:b/>
          <w:bCs/>
          <w:sz w:val="16"/>
          <w:szCs w:val="16"/>
          <w:lang w:val="pt-BR"/>
        </w:rPr>
      </w:pPr>
    </w:p>
    <w:p w14:paraId="168CA172" w14:textId="77777777" w:rsidR="00C33DA0" w:rsidRPr="004779A3" w:rsidRDefault="00C33DA0" w:rsidP="007211FC">
      <w:pPr>
        <w:rPr>
          <w:rFonts w:ascii="Calibri" w:hAnsi="Calibri" w:cs="Calibri"/>
          <w:b/>
          <w:bCs/>
          <w:sz w:val="16"/>
          <w:szCs w:val="16"/>
          <w:lang w:val="pt-BR"/>
        </w:rPr>
      </w:pPr>
    </w:p>
    <w:p w14:paraId="35F837ED" w14:textId="000278E4" w:rsidR="00DD25BB" w:rsidRPr="00AC0E80" w:rsidRDefault="00DD25BB" w:rsidP="00DD25BB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AC0E80">
        <w:rPr>
          <w:rFonts w:ascii="Calibri" w:hAnsi="Calibri" w:cs="Calibri"/>
          <w:b/>
          <w:bCs/>
          <w:sz w:val="16"/>
          <w:szCs w:val="16"/>
        </w:rPr>
        <w:lastRenderedPageBreak/>
        <w:t>Problem #2</w:t>
      </w:r>
    </w:p>
    <w:p w14:paraId="5C66A54C" w14:textId="13C48AFD" w:rsidR="00185772" w:rsidRPr="00185772" w:rsidRDefault="00185772" w:rsidP="00185772">
      <w:p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 xml:space="preserve">A robot walks in 2d space, </w:t>
      </w:r>
      <w:r w:rsidR="00AC0E80" w:rsidRPr="00185772">
        <w:rPr>
          <w:rFonts w:ascii="Calibri" w:hAnsi="Calibri" w:cs="Calibri"/>
          <w:sz w:val="16"/>
          <w:szCs w:val="16"/>
        </w:rPr>
        <w:t>like</w:t>
      </w:r>
      <w:r w:rsidRPr="00185772">
        <w:rPr>
          <w:rFonts w:ascii="Calibri" w:hAnsi="Calibri" w:cs="Calibri"/>
          <w:sz w:val="16"/>
          <w:szCs w:val="16"/>
        </w:rPr>
        <w:t xml:space="preserve"> a chess board.</w:t>
      </w:r>
      <w:r w:rsidR="00B32150">
        <w:rPr>
          <w:rFonts w:ascii="Calibri" w:hAnsi="Calibri" w:cs="Calibri"/>
          <w:sz w:val="16"/>
          <w:szCs w:val="16"/>
        </w:rPr>
        <w:t xml:space="preserve"> It</w:t>
      </w:r>
      <w:r w:rsidRPr="00185772">
        <w:rPr>
          <w:rFonts w:ascii="Calibri" w:hAnsi="Calibri" w:cs="Calibri"/>
          <w:sz w:val="16"/>
          <w:szCs w:val="16"/>
        </w:rPr>
        <w:t xml:space="preserve"> is instructed to perform his movements</w:t>
      </w:r>
      <w:r w:rsidR="00B32150">
        <w:rPr>
          <w:rFonts w:ascii="Calibri" w:hAnsi="Calibri" w:cs="Calibri"/>
          <w:sz w:val="16"/>
          <w:szCs w:val="16"/>
        </w:rPr>
        <w:t xml:space="preserve"> using the following commands</w:t>
      </w:r>
      <w:r w:rsidRPr="00185772">
        <w:rPr>
          <w:rFonts w:ascii="Calibri" w:hAnsi="Calibri" w:cs="Calibri"/>
          <w:sz w:val="16"/>
          <w:szCs w:val="16"/>
        </w:rPr>
        <w:t>:</w:t>
      </w:r>
    </w:p>
    <w:p w14:paraId="004AEAF0" w14:textId="2F307D9E" w:rsidR="00185772" w:rsidRPr="00185772" w:rsidRDefault="00185772" w:rsidP="00185772">
      <w:pPr>
        <w:pStyle w:val="ListParagraph"/>
        <w:numPr>
          <w:ilvl w:val="0"/>
          <w:numId w:val="19"/>
        </w:num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U: up</w:t>
      </w:r>
      <w:r w:rsidR="00B32150">
        <w:rPr>
          <w:rFonts w:ascii="Calibri" w:hAnsi="Calibri" w:cs="Calibri"/>
          <w:sz w:val="16"/>
          <w:szCs w:val="16"/>
        </w:rPr>
        <w:t xml:space="preserve"> -&gt; move to one position up</w:t>
      </w:r>
    </w:p>
    <w:p w14:paraId="28AABA79" w14:textId="1EC67728" w:rsidR="00B32150" w:rsidRPr="00185772" w:rsidRDefault="00185772" w:rsidP="00B32150">
      <w:pPr>
        <w:pStyle w:val="ListParagraph"/>
        <w:numPr>
          <w:ilvl w:val="0"/>
          <w:numId w:val="19"/>
        </w:num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D: down</w:t>
      </w:r>
      <w:r w:rsidR="00B32150">
        <w:rPr>
          <w:rFonts w:ascii="Calibri" w:hAnsi="Calibri" w:cs="Calibri"/>
          <w:sz w:val="16"/>
          <w:szCs w:val="16"/>
        </w:rPr>
        <w:t xml:space="preserve"> -&gt; move to one position down</w:t>
      </w:r>
    </w:p>
    <w:p w14:paraId="54E5E475" w14:textId="5EFC868C" w:rsidR="00185772" w:rsidRPr="00185772" w:rsidRDefault="00185772" w:rsidP="00185772">
      <w:pPr>
        <w:pStyle w:val="ListParagraph"/>
        <w:numPr>
          <w:ilvl w:val="0"/>
          <w:numId w:val="19"/>
        </w:num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L: left</w:t>
      </w:r>
      <w:r w:rsidR="00B32150">
        <w:rPr>
          <w:rFonts w:ascii="Calibri" w:hAnsi="Calibri" w:cs="Calibri"/>
          <w:sz w:val="16"/>
          <w:szCs w:val="16"/>
        </w:rPr>
        <w:t xml:space="preserve"> -&gt; move to one position to the left</w:t>
      </w:r>
    </w:p>
    <w:p w14:paraId="127A323A" w14:textId="59C09A6E" w:rsidR="00185772" w:rsidRPr="00185772" w:rsidRDefault="00185772" w:rsidP="00185772">
      <w:pPr>
        <w:pStyle w:val="ListParagraph"/>
        <w:numPr>
          <w:ilvl w:val="0"/>
          <w:numId w:val="19"/>
        </w:num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R: right</w:t>
      </w:r>
      <w:r w:rsidR="00B32150">
        <w:rPr>
          <w:rFonts w:ascii="Calibri" w:hAnsi="Calibri" w:cs="Calibri"/>
          <w:sz w:val="16"/>
          <w:szCs w:val="16"/>
        </w:rPr>
        <w:t xml:space="preserve"> -&gt; move to one position to the right</w:t>
      </w:r>
    </w:p>
    <w:p w14:paraId="246F6FFC" w14:textId="0C3058B4" w:rsidR="00185772" w:rsidRPr="00185772" w:rsidRDefault="00185772" w:rsidP="00185772">
      <w:p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>Each movement has the same measure, going from one position to another on the board</w:t>
      </w:r>
    </w:p>
    <w:p w14:paraId="6CF38F29" w14:textId="332EE852" w:rsidR="00185772" w:rsidRDefault="00185772" w:rsidP="00185772">
      <w:pPr>
        <w:spacing w:before="160" w:after="80"/>
        <w:rPr>
          <w:rFonts w:ascii="Calibri" w:hAnsi="Calibri" w:cs="Calibri"/>
          <w:sz w:val="16"/>
          <w:szCs w:val="16"/>
        </w:rPr>
      </w:pPr>
      <w:r w:rsidRPr="00185772">
        <w:rPr>
          <w:rFonts w:ascii="Calibri" w:hAnsi="Calibri" w:cs="Calibri"/>
          <w:sz w:val="16"/>
          <w:szCs w:val="16"/>
        </w:rPr>
        <w:t xml:space="preserve">Identify </w:t>
      </w:r>
      <w:r w:rsidR="00322F17">
        <w:rPr>
          <w:rFonts w:ascii="Calibri" w:hAnsi="Calibri" w:cs="Calibri"/>
          <w:sz w:val="16"/>
          <w:szCs w:val="16"/>
        </w:rPr>
        <w:t xml:space="preserve">the last time </w:t>
      </w:r>
      <w:r w:rsidRPr="00185772">
        <w:rPr>
          <w:rFonts w:ascii="Calibri" w:hAnsi="Calibri" w:cs="Calibri"/>
          <w:sz w:val="16"/>
          <w:szCs w:val="16"/>
        </w:rPr>
        <w:t>when the robot return</w:t>
      </w:r>
      <w:r w:rsidR="008E376D">
        <w:rPr>
          <w:rFonts w:ascii="Calibri" w:hAnsi="Calibri" w:cs="Calibri"/>
          <w:sz w:val="16"/>
          <w:szCs w:val="16"/>
        </w:rPr>
        <w:t>ed</w:t>
      </w:r>
      <w:r w:rsidRPr="00185772">
        <w:rPr>
          <w:rFonts w:ascii="Calibri" w:hAnsi="Calibri" w:cs="Calibri"/>
          <w:sz w:val="16"/>
          <w:szCs w:val="16"/>
        </w:rPr>
        <w:t xml:space="preserve"> to a point where it has already been, closing a loop.</w:t>
      </w:r>
      <w:r>
        <w:rPr>
          <w:rFonts w:ascii="Calibri" w:hAnsi="Calibri" w:cs="Calibri"/>
          <w:sz w:val="16"/>
          <w:szCs w:val="16"/>
        </w:rPr>
        <w:t xml:space="preserve"> Print </w:t>
      </w:r>
      <w:r w:rsidR="00322F17">
        <w:rPr>
          <w:rFonts w:ascii="Calibri" w:hAnsi="Calibri" w:cs="Calibri"/>
          <w:sz w:val="16"/>
          <w:szCs w:val="16"/>
        </w:rPr>
        <w:t xml:space="preserve">the sequence of </w:t>
      </w:r>
      <w:r w:rsidRPr="00185772">
        <w:rPr>
          <w:rFonts w:ascii="Calibri" w:hAnsi="Calibri" w:cs="Calibri"/>
          <w:sz w:val="16"/>
          <w:szCs w:val="16"/>
        </w:rPr>
        <w:t xml:space="preserve">commands the robot executed </w:t>
      </w:r>
      <w:r w:rsidR="00322F17">
        <w:rPr>
          <w:rFonts w:ascii="Calibri" w:hAnsi="Calibri" w:cs="Calibri"/>
          <w:sz w:val="16"/>
          <w:szCs w:val="16"/>
        </w:rPr>
        <w:t xml:space="preserve">from the first time it reached that position until it reached </w:t>
      </w:r>
      <w:r w:rsidR="008E376D">
        <w:rPr>
          <w:rFonts w:ascii="Calibri" w:hAnsi="Calibri" w:cs="Calibri"/>
          <w:sz w:val="16"/>
          <w:szCs w:val="16"/>
        </w:rPr>
        <w:t>that same position</w:t>
      </w:r>
      <w:r w:rsidR="00322F17">
        <w:rPr>
          <w:rFonts w:ascii="Calibri" w:hAnsi="Calibri" w:cs="Calibri"/>
          <w:sz w:val="16"/>
          <w:szCs w:val="16"/>
        </w:rPr>
        <w:t xml:space="preserve"> again</w:t>
      </w:r>
      <w:r w:rsidRPr="00185772">
        <w:rPr>
          <w:rFonts w:ascii="Calibri" w:hAnsi="Calibri" w:cs="Calibri"/>
          <w:sz w:val="16"/>
          <w:szCs w:val="16"/>
        </w:rPr>
        <w:t>.</w:t>
      </w:r>
    </w:p>
    <w:p w14:paraId="4F7BE3A7" w14:textId="77777777" w:rsidR="00185772" w:rsidRPr="00B97F75" w:rsidRDefault="00185772" w:rsidP="00185772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Function Description</w:t>
      </w:r>
    </w:p>
    <w:p w14:paraId="5ED96225" w14:textId="7CAAAC23" w:rsidR="00185772" w:rsidRDefault="00185772" w:rsidP="00185772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Implement using C++</w:t>
      </w:r>
      <w:r w:rsidRPr="00B97F75">
        <w:rPr>
          <w:rFonts w:ascii="Calibri" w:hAnsi="Calibri" w:cs="Calibri"/>
          <w:sz w:val="16"/>
          <w:szCs w:val="16"/>
        </w:rPr>
        <w:t xml:space="preserve"> the function </w:t>
      </w:r>
      <w:proofErr w:type="spellStart"/>
      <w:r w:rsidR="00C33DA0" w:rsidRPr="00B32150">
        <w:rPr>
          <w:rFonts w:ascii="Calibri" w:hAnsi="Calibri" w:cs="Calibri"/>
          <w:i/>
          <w:iCs/>
          <w:sz w:val="16"/>
          <w:szCs w:val="16"/>
        </w:rPr>
        <w:t>getLastLoop</w:t>
      </w:r>
      <w:proofErr w:type="spellEnd"/>
      <w:r w:rsidRPr="00B97F75">
        <w:rPr>
          <w:rFonts w:ascii="Calibri" w:hAnsi="Calibri" w:cs="Calibri"/>
          <w:sz w:val="16"/>
          <w:szCs w:val="16"/>
        </w:rPr>
        <w:t xml:space="preserve">. </w:t>
      </w:r>
      <w:r>
        <w:rPr>
          <w:rFonts w:ascii="Calibri" w:hAnsi="Calibri" w:cs="Calibri"/>
          <w:sz w:val="16"/>
          <w:szCs w:val="16"/>
        </w:rPr>
        <w:t>This implementation should have the order of complexity O(n)</w:t>
      </w:r>
    </w:p>
    <w:p w14:paraId="03948A09" w14:textId="77777777" w:rsidR="00C33DA0" w:rsidRDefault="00C33DA0" w:rsidP="00C33DA0">
      <w:pPr>
        <w:rPr>
          <w:rFonts w:ascii="Calibri" w:hAnsi="Calibri" w:cs="Calibri"/>
          <w:b/>
          <w:bCs/>
          <w:sz w:val="16"/>
          <w:szCs w:val="16"/>
        </w:rPr>
      </w:pPr>
    </w:p>
    <w:p w14:paraId="04C018D3" w14:textId="5AC7E054" w:rsidR="00C33DA0" w:rsidRDefault="00C33DA0" w:rsidP="00C33DA0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Input Format</w:t>
      </w:r>
    </w:p>
    <w:p w14:paraId="40F5EDA7" w14:textId="77777777" w:rsidR="00B32150" w:rsidRPr="00B97F75" w:rsidRDefault="00B32150" w:rsidP="00C33DA0">
      <w:pPr>
        <w:rPr>
          <w:rFonts w:ascii="Calibri" w:hAnsi="Calibri" w:cs="Calibri"/>
          <w:b/>
          <w:bCs/>
          <w:sz w:val="16"/>
          <w:szCs w:val="16"/>
        </w:rPr>
      </w:pPr>
    </w:p>
    <w:p w14:paraId="61086A72" w14:textId="77777777" w:rsidR="00B32150" w:rsidRDefault="00B32150" w:rsidP="00B32150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Parameter: </w:t>
      </w:r>
      <w:r w:rsidR="00C33DA0">
        <w:rPr>
          <w:rFonts w:ascii="Calibri" w:hAnsi="Calibri" w:cs="Calibri"/>
          <w:sz w:val="16"/>
          <w:szCs w:val="16"/>
        </w:rPr>
        <w:t>A</w:t>
      </w:r>
      <w:r w:rsidR="00C33DA0" w:rsidRPr="00B97F75">
        <w:rPr>
          <w:rFonts w:ascii="Calibri" w:hAnsi="Calibri" w:cs="Calibri"/>
          <w:sz w:val="16"/>
          <w:szCs w:val="16"/>
        </w:rPr>
        <w:t xml:space="preserve"> </w:t>
      </w:r>
      <w:r w:rsidR="00C33DA0">
        <w:rPr>
          <w:rFonts w:ascii="Calibri" w:hAnsi="Calibri" w:cs="Calibri"/>
          <w:sz w:val="16"/>
          <w:szCs w:val="16"/>
        </w:rPr>
        <w:t>string with the command</w:t>
      </w:r>
      <w:r>
        <w:rPr>
          <w:rFonts w:ascii="Calibri" w:hAnsi="Calibri" w:cs="Calibri"/>
          <w:sz w:val="16"/>
          <w:szCs w:val="16"/>
        </w:rPr>
        <w:t>s</w:t>
      </w:r>
      <w:r w:rsidR="00C33DA0" w:rsidRPr="00B97F75">
        <w:rPr>
          <w:rFonts w:ascii="Calibri" w:hAnsi="Calibri" w:cs="Calibri"/>
          <w:sz w:val="16"/>
          <w:szCs w:val="16"/>
        </w:rPr>
        <w:br/>
      </w:r>
    </w:p>
    <w:p w14:paraId="31013E96" w14:textId="2D02D740" w:rsidR="00C33DA0" w:rsidRPr="00B97F75" w:rsidRDefault="00C33DA0" w:rsidP="00B32150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Output Format</w:t>
      </w:r>
    </w:p>
    <w:p w14:paraId="17CAD863" w14:textId="07CBA042" w:rsidR="00C33DA0" w:rsidRDefault="00C33DA0" w:rsidP="00C33DA0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A string with the command to close the last loop</w:t>
      </w:r>
      <w:r w:rsidRPr="00B97F75">
        <w:rPr>
          <w:rFonts w:ascii="Calibri" w:hAnsi="Calibri" w:cs="Calibri"/>
          <w:sz w:val="16"/>
          <w:szCs w:val="16"/>
        </w:rPr>
        <w:t>.</w:t>
      </w:r>
    </w:p>
    <w:p w14:paraId="29CFB4C2" w14:textId="20563378" w:rsidR="00D474D9" w:rsidRDefault="00D474D9" w:rsidP="00C33DA0">
      <w:pPr>
        <w:rPr>
          <w:rFonts w:ascii="Calibri" w:hAnsi="Calibri" w:cs="Calibri"/>
          <w:sz w:val="16"/>
          <w:szCs w:val="16"/>
        </w:rPr>
      </w:pPr>
    </w:p>
    <w:p w14:paraId="1C6F2992" w14:textId="77777777" w:rsidR="00D474D9" w:rsidRPr="00B97F75" w:rsidRDefault="00D474D9" w:rsidP="00D474D9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6F9A771D" w14:textId="77777777" w:rsidR="00D474D9" w:rsidRPr="00B97F75" w:rsidRDefault="00D474D9" w:rsidP="00D474D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 w:rsidRPr="00086B5A">
        <w:rPr>
          <w:rFonts w:ascii="Calibri" w:hAnsi="Calibri" w:cs="Calibri"/>
          <w:sz w:val="16"/>
          <w:szCs w:val="16"/>
        </w:rPr>
        <w:t>RRRRDDDLLUUUUUUURRD</w:t>
      </w:r>
    </w:p>
    <w:p w14:paraId="13D892C4" w14:textId="77777777" w:rsidR="00D474D9" w:rsidRPr="00B97F75" w:rsidRDefault="00D474D9" w:rsidP="00D474D9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76832D29" w14:textId="5827202B" w:rsidR="00D474D9" w:rsidRPr="00B97F75" w:rsidRDefault="00D474D9" w:rsidP="00D474D9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RRRDDDLLUUU</w:t>
      </w:r>
    </w:p>
    <w:p w14:paraId="4899473C" w14:textId="77777777" w:rsidR="000E73D9" w:rsidRDefault="00D474D9" w:rsidP="00D474D9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Board, path in green:</w:t>
      </w:r>
      <w:r w:rsidR="000E73D9">
        <w:rPr>
          <w:rFonts w:ascii="Calibri" w:hAnsi="Calibri" w:cs="Calibri"/>
          <w:b/>
          <w:bCs/>
          <w:sz w:val="16"/>
          <w:szCs w:val="16"/>
        </w:rPr>
        <w:t xml:space="preserve"> </w:t>
      </w:r>
    </w:p>
    <w:p w14:paraId="2168746F" w14:textId="7773CDB9" w:rsidR="00D474D9" w:rsidRDefault="000E73D9" w:rsidP="00D474D9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The position represents the current location after the command is executed.</w:t>
      </w:r>
    </w:p>
    <w:tbl>
      <w:tblPr>
        <w:tblW w:w="6099" w:type="dxa"/>
        <w:tblLook w:val="04A0" w:firstRow="1" w:lastRow="0" w:firstColumn="1" w:lastColumn="0" w:noHBand="0" w:noVBand="1"/>
      </w:tblPr>
      <w:tblGrid>
        <w:gridCol w:w="837"/>
        <w:gridCol w:w="960"/>
        <w:gridCol w:w="1798"/>
        <w:gridCol w:w="722"/>
        <w:gridCol w:w="1560"/>
        <w:gridCol w:w="222"/>
      </w:tblGrid>
      <w:tr w:rsidR="00D474D9" w14:paraId="4FD05A93" w14:textId="77777777" w:rsidTr="003734F0">
        <w:trPr>
          <w:gridAfter w:val="1"/>
          <w:wAfter w:w="222" w:type="dxa"/>
          <w:trHeight w:val="330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78796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96759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D6EA3B6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488B69EA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76B05F5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</w:tr>
      <w:tr w:rsidR="00D474D9" w14:paraId="1907475C" w14:textId="77777777" w:rsidTr="003734F0">
        <w:trPr>
          <w:gridAfter w:val="1"/>
          <w:wAfter w:w="222" w:type="dxa"/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F99B0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B813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6CD8127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07D41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3331D00D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 - FINISH</w:t>
            </w:r>
          </w:p>
        </w:tc>
      </w:tr>
      <w:tr w:rsidR="00D474D9" w14:paraId="5F9FA698" w14:textId="77777777" w:rsidTr="003734F0">
        <w:trPr>
          <w:gridAfter w:val="1"/>
          <w:wAfter w:w="222" w:type="dxa"/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95695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B7AE0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8F5E107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6BAD7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A6FCB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474D9" w14:paraId="64792BC7" w14:textId="77777777" w:rsidTr="003734F0">
        <w:trPr>
          <w:gridAfter w:val="1"/>
          <w:wAfter w:w="222" w:type="dxa"/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0BFC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7234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17E0FC73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18D2A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13F60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D474D9" w14:paraId="1B8BA9FD" w14:textId="77777777" w:rsidTr="003734F0">
        <w:trPr>
          <w:gridAfter w:val="1"/>
          <w:wAfter w:w="222" w:type="dxa"/>
          <w:trHeight w:val="300"/>
        </w:trPr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17914C55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C2A26F4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7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82542D2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 (first pass)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U (second pass)</w:t>
            </w:r>
          </w:p>
        </w:tc>
        <w:tc>
          <w:tcPr>
            <w:tcW w:w="72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8814683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627AC95C" w14:textId="7412407A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</w:tr>
      <w:tr w:rsidR="00D474D9" w14:paraId="503A3122" w14:textId="77777777" w:rsidTr="003734F0">
        <w:trPr>
          <w:trHeight w:val="300"/>
        </w:trPr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050109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5A3F7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701193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EFBE2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1F1E1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2A58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D474D9" w14:paraId="18D0CDC4" w14:textId="77777777" w:rsidTr="003734F0">
        <w:trPr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BC3E9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7A454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C07E676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0FC55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A7D1CF2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22" w:type="dxa"/>
            <w:vAlign w:val="center"/>
            <w:hideMark/>
          </w:tcPr>
          <w:p w14:paraId="0CCC687A" w14:textId="77777777" w:rsidR="00D474D9" w:rsidRDefault="00D474D9" w:rsidP="003734F0">
            <w:pPr>
              <w:rPr>
                <w:sz w:val="20"/>
                <w:szCs w:val="20"/>
              </w:rPr>
            </w:pPr>
          </w:p>
        </w:tc>
      </w:tr>
      <w:tr w:rsidR="00D474D9" w14:paraId="60A107E9" w14:textId="77777777" w:rsidTr="003734F0">
        <w:trPr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28995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E781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302198E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B2052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433CB6C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22" w:type="dxa"/>
            <w:vAlign w:val="center"/>
            <w:hideMark/>
          </w:tcPr>
          <w:p w14:paraId="720FBBB5" w14:textId="77777777" w:rsidR="00D474D9" w:rsidRDefault="00D474D9" w:rsidP="003734F0">
            <w:pPr>
              <w:rPr>
                <w:sz w:val="20"/>
                <w:szCs w:val="20"/>
              </w:rPr>
            </w:pPr>
          </w:p>
        </w:tc>
      </w:tr>
      <w:tr w:rsidR="00D474D9" w14:paraId="1D9743E3" w14:textId="77777777" w:rsidTr="003734F0">
        <w:trPr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96AE9" w14:textId="77777777" w:rsidR="00D474D9" w:rsidRDefault="00D474D9" w:rsidP="003734F0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72A64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531E538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633533C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0CFFFB" w14:textId="77777777" w:rsidR="00D474D9" w:rsidRDefault="00D474D9" w:rsidP="003734F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222" w:type="dxa"/>
            <w:vAlign w:val="center"/>
            <w:hideMark/>
          </w:tcPr>
          <w:p w14:paraId="0FC54290" w14:textId="77777777" w:rsidR="00D474D9" w:rsidRDefault="00D474D9" w:rsidP="003734F0">
            <w:pPr>
              <w:rPr>
                <w:sz w:val="20"/>
                <w:szCs w:val="20"/>
              </w:rPr>
            </w:pPr>
          </w:p>
        </w:tc>
      </w:tr>
    </w:tbl>
    <w:p w14:paraId="3950F503" w14:textId="77777777" w:rsidR="00762418" w:rsidRDefault="00762418" w:rsidP="00C33DA0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</w:p>
    <w:p w14:paraId="70D248C0" w14:textId="77777777" w:rsidR="00762418" w:rsidRDefault="00762418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br w:type="page"/>
      </w:r>
    </w:p>
    <w:p w14:paraId="6F4FD6B4" w14:textId="160FA24E" w:rsidR="00C33DA0" w:rsidRPr="00B97F75" w:rsidRDefault="00C33DA0" w:rsidP="00C33DA0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lastRenderedPageBreak/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</w:t>
      </w:r>
      <w:r w:rsidR="00D474D9">
        <w:rPr>
          <w:rFonts w:ascii="Calibri" w:hAnsi="Calibri" w:cs="Calibri"/>
          <w:b/>
          <w:bCs/>
          <w:sz w:val="16"/>
          <w:szCs w:val="16"/>
        </w:rPr>
        <w:t>2</w:t>
      </w:r>
    </w:p>
    <w:p w14:paraId="64ECADA0" w14:textId="4E7BD8B1" w:rsidR="00C33DA0" w:rsidRPr="00B97F75" w:rsidRDefault="00086B5A" w:rsidP="00C33DA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 w:rsidRPr="00086B5A">
        <w:rPr>
          <w:rFonts w:ascii="Calibri" w:hAnsi="Calibri" w:cs="Calibri"/>
          <w:sz w:val="16"/>
          <w:szCs w:val="16"/>
        </w:rPr>
        <w:t>RRRRDDDLLUUUUUUURRDDDD</w:t>
      </w:r>
      <w:r w:rsidR="008E376D">
        <w:rPr>
          <w:rFonts w:ascii="Calibri" w:hAnsi="Calibri" w:cs="Calibri"/>
          <w:sz w:val="16"/>
          <w:szCs w:val="16"/>
        </w:rPr>
        <w:t>R</w:t>
      </w:r>
    </w:p>
    <w:p w14:paraId="66CDC53D" w14:textId="5D205BE8" w:rsidR="00C33DA0" w:rsidRPr="00B97F75" w:rsidRDefault="00C33DA0" w:rsidP="00C33DA0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</w:t>
      </w:r>
      <w:r w:rsidR="00D474D9">
        <w:rPr>
          <w:rFonts w:ascii="Calibri" w:hAnsi="Calibri" w:cs="Calibri"/>
          <w:b/>
          <w:bCs/>
          <w:sz w:val="16"/>
          <w:szCs w:val="16"/>
        </w:rPr>
        <w:t>2</w:t>
      </w:r>
    </w:p>
    <w:p w14:paraId="7F14A77F" w14:textId="2E98C8E7" w:rsidR="00C33DA0" w:rsidRPr="00B97F75" w:rsidRDefault="00322F17" w:rsidP="00C33DA0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RDD</w:t>
      </w:r>
      <w:r w:rsidR="008E376D">
        <w:rPr>
          <w:rFonts w:ascii="Calibri" w:hAnsi="Calibri" w:cs="Calibri"/>
          <w:sz w:val="16"/>
          <w:szCs w:val="16"/>
        </w:rPr>
        <w:t>D</w:t>
      </w:r>
      <w:r>
        <w:rPr>
          <w:rFonts w:ascii="Calibri" w:hAnsi="Calibri" w:cs="Calibri"/>
          <w:sz w:val="16"/>
          <w:szCs w:val="16"/>
        </w:rPr>
        <w:t>LLUUUUUUURRDDDD</w:t>
      </w:r>
    </w:p>
    <w:p w14:paraId="11FF3BF7" w14:textId="172810AA" w:rsidR="00322F17" w:rsidRDefault="00C817C6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Board, path in green:</w:t>
      </w:r>
    </w:p>
    <w:p w14:paraId="55DB0D7A" w14:textId="77777777" w:rsidR="000E73D9" w:rsidRDefault="000E73D9" w:rsidP="000E73D9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>The position represents the current location after the command is executed.</w:t>
      </w:r>
    </w:p>
    <w:tbl>
      <w:tblPr>
        <w:tblW w:w="7699" w:type="dxa"/>
        <w:tblLook w:val="04A0" w:firstRow="1" w:lastRow="0" w:firstColumn="1" w:lastColumn="0" w:noHBand="0" w:noVBand="1"/>
      </w:tblPr>
      <w:tblGrid>
        <w:gridCol w:w="837"/>
        <w:gridCol w:w="960"/>
        <w:gridCol w:w="1798"/>
        <w:gridCol w:w="722"/>
        <w:gridCol w:w="1798"/>
        <w:gridCol w:w="1362"/>
        <w:gridCol w:w="222"/>
      </w:tblGrid>
      <w:tr w:rsidR="00322F17" w14:paraId="3160FD13" w14:textId="77777777" w:rsidTr="00322F17">
        <w:trPr>
          <w:gridAfter w:val="1"/>
          <w:wAfter w:w="222" w:type="dxa"/>
          <w:trHeight w:val="330"/>
        </w:trPr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FFE2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076A9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1353172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0B6CC96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FD37F18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F8513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22F17" w14:paraId="6826D3C4" w14:textId="77777777" w:rsidTr="00322F17">
        <w:trPr>
          <w:gridAfter w:val="1"/>
          <w:wAfter w:w="222" w:type="dxa"/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98D34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AF2C8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010DC43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EEF9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082B161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B7CB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22F17" w14:paraId="3B393007" w14:textId="77777777" w:rsidTr="00322F17">
        <w:trPr>
          <w:gridAfter w:val="1"/>
          <w:wAfter w:w="222" w:type="dxa"/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6EB0F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64A9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5566270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B419F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0E14FEC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DE6E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22F17" w14:paraId="647EE7A0" w14:textId="77777777" w:rsidTr="00322F17">
        <w:trPr>
          <w:gridAfter w:val="1"/>
          <w:wAfter w:w="222" w:type="dxa"/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43F02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1E7A1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3BFABEF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3BC41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AC9C794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A5AED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322F17" w14:paraId="7DF6FAD4" w14:textId="77777777" w:rsidTr="00322F17">
        <w:trPr>
          <w:gridAfter w:val="1"/>
          <w:wAfter w:w="222" w:type="dxa"/>
          <w:trHeight w:val="600"/>
        </w:trPr>
        <w:tc>
          <w:tcPr>
            <w:tcW w:w="8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7388C16F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START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71B722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7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058B7E47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 (first pass)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U (second pass)</w:t>
            </w:r>
          </w:p>
        </w:tc>
        <w:tc>
          <w:tcPr>
            <w:tcW w:w="72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37824FC" w14:textId="77777777" w:rsidR="00322F17" w:rsidRDefault="00322F1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</w:t>
            </w:r>
          </w:p>
        </w:tc>
        <w:tc>
          <w:tcPr>
            <w:tcW w:w="17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432FC46B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 (first pass)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br/>
              <w:t>D (second pass)</w:t>
            </w:r>
          </w:p>
        </w:tc>
        <w:tc>
          <w:tcPr>
            <w:tcW w:w="13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8F13CA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 - FINISH</w:t>
            </w:r>
          </w:p>
        </w:tc>
      </w:tr>
      <w:tr w:rsidR="00322F17" w14:paraId="26EA4D9C" w14:textId="77777777" w:rsidTr="00322F17">
        <w:trPr>
          <w:trHeight w:val="300"/>
        </w:trPr>
        <w:tc>
          <w:tcPr>
            <w:tcW w:w="8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19E0A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8A565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E03A3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7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E45EE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3D7A67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D8B13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3796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22F17" w14:paraId="49907B46" w14:textId="77777777" w:rsidTr="00322F17">
        <w:trPr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02487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61420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9EEFB99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6EC9C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61FCFD8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593FF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2BB614C" w14:textId="77777777" w:rsidR="00322F17" w:rsidRDefault="00322F17">
            <w:pPr>
              <w:rPr>
                <w:sz w:val="20"/>
                <w:szCs w:val="20"/>
              </w:rPr>
            </w:pPr>
          </w:p>
        </w:tc>
      </w:tr>
      <w:tr w:rsidR="00322F17" w14:paraId="2431AE87" w14:textId="77777777" w:rsidTr="00322F17">
        <w:trPr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5FE07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24F7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AB9EA14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CCA4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B98A571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AF2D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6C023FE" w14:textId="77777777" w:rsidR="00322F17" w:rsidRDefault="00322F17">
            <w:pPr>
              <w:rPr>
                <w:sz w:val="20"/>
                <w:szCs w:val="20"/>
              </w:rPr>
            </w:pPr>
          </w:p>
        </w:tc>
      </w:tr>
      <w:tr w:rsidR="00322F17" w14:paraId="203B3D7A" w14:textId="77777777" w:rsidTr="00322F17">
        <w:trPr>
          <w:trHeight w:val="330"/>
        </w:trPr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1300F" w14:textId="77777777" w:rsidR="00322F17" w:rsidRDefault="00322F17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8012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6471D76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142196D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FD6311B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6AFB9" w14:textId="77777777" w:rsidR="00322F17" w:rsidRDefault="00322F1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2304105" w14:textId="77777777" w:rsidR="00322F17" w:rsidRDefault="00322F17">
            <w:pPr>
              <w:rPr>
                <w:sz w:val="20"/>
                <w:szCs w:val="20"/>
              </w:rPr>
            </w:pPr>
          </w:p>
        </w:tc>
      </w:tr>
    </w:tbl>
    <w:p w14:paraId="39027240" w14:textId="2931C110" w:rsidR="00E02502" w:rsidRDefault="00322F17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b/>
          <w:bCs/>
          <w:sz w:val="16"/>
          <w:szCs w:val="16"/>
        </w:rPr>
        <w:t xml:space="preserve"> </w:t>
      </w:r>
    </w:p>
    <w:p w14:paraId="5543339C" w14:textId="614D2586" w:rsidR="007F063D" w:rsidRPr="00C33DA0" w:rsidRDefault="00B97F75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C33DA0">
        <w:rPr>
          <w:rFonts w:ascii="Calibri" w:hAnsi="Calibri" w:cs="Calibri"/>
          <w:b/>
          <w:bCs/>
          <w:sz w:val="16"/>
          <w:szCs w:val="16"/>
        </w:rPr>
        <w:t>Problem #</w:t>
      </w:r>
      <w:r w:rsidR="00DD25BB" w:rsidRPr="00C33DA0">
        <w:rPr>
          <w:rFonts w:ascii="Calibri" w:hAnsi="Calibri" w:cs="Calibri"/>
          <w:b/>
          <w:bCs/>
          <w:sz w:val="16"/>
          <w:szCs w:val="16"/>
        </w:rPr>
        <w:t>3</w:t>
      </w:r>
    </w:p>
    <w:p w14:paraId="4B7C53A8" w14:textId="42D1D1F1" w:rsidR="005966B8" w:rsidRPr="005966B8" w:rsidRDefault="005966B8" w:rsidP="007F063D">
      <w:pPr>
        <w:rPr>
          <w:rFonts w:ascii="Calibri" w:hAnsi="Calibri" w:cs="Calibri"/>
          <w:sz w:val="16"/>
          <w:szCs w:val="16"/>
        </w:rPr>
      </w:pPr>
      <w:r w:rsidRPr="005966B8">
        <w:rPr>
          <w:rFonts w:ascii="Calibri" w:hAnsi="Calibri" w:cs="Calibri"/>
          <w:sz w:val="16"/>
          <w:szCs w:val="16"/>
        </w:rPr>
        <w:t>A palindrome is a s</w:t>
      </w:r>
      <w:r>
        <w:rPr>
          <w:rFonts w:ascii="Calibri" w:hAnsi="Calibri" w:cs="Calibri"/>
          <w:sz w:val="16"/>
          <w:szCs w:val="16"/>
        </w:rPr>
        <w:t>t</w:t>
      </w:r>
      <w:r w:rsidRPr="005966B8">
        <w:rPr>
          <w:rFonts w:ascii="Calibri" w:hAnsi="Calibri" w:cs="Calibri"/>
          <w:sz w:val="16"/>
          <w:szCs w:val="16"/>
        </w:rPr>
        <w:t>ring th</w:t>
      </w:r>
      <w:r>
        <w:rPr>
          <w:rFonts w:ascii="Calibri" w:hAnsi="Calibri" w:cs="Calibri"/>
          <w:sz w:val="16"/>
          <w:szCs w:val="16"/>
        </w:rPr>
        <w:t xml:space="preserve">at is the same forwards and backwards. </w:t>
      </w:r>
      <w:r w:rsidR="00FA7D74">
        <w:rPr>
          <w:rFonts w:ascii="Calibri" w:hAnsi="Calibri" w:cs="Calibri"/>
          <w:sz w:val="16"/>
          <w:szCs w:val="16"/>
        </w:rPr>
        <w:t xml:space="preserve">Write a function to verify if a string is a permutation (rearrangement) of </w:t>
      </w:r>
      <w:proofErr w:type="gramStart"/>
      <w:r w:rsidR="00FA7D74">
        <w:rPr>
          <w:rFonts w:ascii="Calibri" w:hAnsi="Calibri" w:cs="Calibri"/>
          <w:sz w:val="16"/>
          <w:szCs w:val="16"/>
        </w:rPr>
        <w:t xml:space="preserve">a </w:t>
      </w:r>
      <w:r w:rsidR="00C817C6">
        <w:rPr>
          <w:rFonts w:ascii="Calibri" w:hAnsi="Calibri" w:cs="Calibri"/>
          <w:sz w:val="16"/>
          <w:szCs w:val="16"/>
        </w:rPr>
        <w:t xml:space="preserve"> </w:t>
      </w:r>
      <w:r w:rsidR="00FA7D74">
        <w:rPr>
          <w:rFonts w:ascii="Calibri" w:hAnsi="Calibri" w:cs="Calibri"/>
          <w:sz w:val="16"/>
          <w:szCs w:val="16"/>
        </w:rPr>
        <w:t>palindrome</w:t>
      </w:r>
      <w:proofErr w:type="gramEnd"/>
      <w:r w:rsidR="00FA7D74">
        <w:rPr>
          <w:rFonts w:ascii="Calibri" w:hAnsi="Calibri" w:cs="Calibri"/>
          <w:sz w:val="16"/>
          <w:szCs w:val="16"/>
        </w:rPr>
        <w:t>.</w:t>
      </w:r>
    </w:p>
    <w:p w14:paraId="72D52010" w14:textId="77777777" w:rsidR="00B97F75" w:rsidRPr="00B97F75" w:rsidRDefault="00B97F75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Function Description</w:t>
      </w:r>
    </w:p>
    <w:p w14:paraId="0C5CDBF6" w14:textId="13CCACF8" w:rsidR="007F063D" w:rsidRDefault="00E02502" w:rsidP="007F063D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</w:t>
      </w:r>
      <w:r w:rsidR="00B97F75">
        <w:rPr>
          <w:rFonts w:ascii="Calibri" w:hAnsi="Calibri" w:cs="Calibri"/>
          <w:sz w:val="16"/>
          <w:szCs w:val="16"/>
        </w:rPr>
        <w:t>mplement</w:t>
      </w:r>
      <w:r w:rsidR="00DD25BB">
        <w:rPr>
          <w:rFonts w:ascii="Calibri" w:hAnsi="Calibri" w:cs="Calibri"/>
          <w:sz w:val="16"/>
          <w:szCs w:val="16"/>
        </w:rPr>
        <w:t xml:space="preserve"> using C#</w:t>
      </w:r>
      <w:r w:rsidR="00B97F75" w:rsidRPr="00B97F75">
        <w:rPr>
          <w:rFonts w:ascii="Calibri" w:hAnsi="Calibri" w:cs="Calibri"/>
          <w:sz w:val="16"/>
          <w:szCs w:val="16"/>
        </w:rPr>
        <w:t xml:space="preserve"> the </w:t>
      </w:r>
      <w:r w:rsidR="007F063D" w:rsidRPr="00B97F75">
        <w:rPr>
          <w:rFonts w:ascii="Calibri" w:hAnsi="Calibri" w:cs="Calibri"/>
          <w:sz w:val="16"/>
          <w:szCs w:val="16"/>
        </w:rPr>
        <w:t xml:space="preserve">function </w:t>
      </w:r>
      <w:proofErr w:type="spellStart"/>
      <w:r w:rsidR="00FA7D74">
        <w:rPr>
          <w:rFonts w:ascii="Calibri" w:hAnsi="Calibri" w:cs="Calibri"/>
          <w:sz w:val="16"/>
          <w:szCs w:val="16"/>
        </w:rPr>
        <w:t>isPalindromePermutation</w:t>
      </w:r>
      <w:proofErr w:type="spellEnd"/>
      <w:r w:rsidR="00B97F75" w:rsidRPr="00B97F75">
        <w:rPr>
          <w:rFonts w:ascii="Calibri" w:hAnsi="Calibri" w:cs="Calibri"/>
          <w:sz w:val="16"/>
          <w:szCs w:val="16"/>
        </w:rPr>
        <w:t xml:space="preserve">. It should return </w:t>
      </w:r>
      <w:r w:rsidR="00FA7D74">
        <w:rPr>
          <w:rFonts w:ascii="Calibri" w:hAnsi="Calibri" w:cs="Calibri"/>
          <w:sz w:val="16"/>
          <w:szCs w:val="16"/>
        </w:rPr>
        <w:t>“YES” when the string is a permutation of a palindrome</w:t>
      </w:r>
      <w:r w:rsidR="00B97F75" w:rsidRPr="00B97F75">
        <w:rPr>
          <w:rFonts w:ascii="Calibri" w:hAnsi="Calibri" w:cs="Calibri"/>
          <w:sz w:val="16"/>
          <w:szCs w:val="16"/>
        </w:rPr>
        <w:t xml:space="preserve">, or </w:t>
      </w:r>
      <w:r w:rsidR="00FA7D74">
        <w:rPr>
          <w:rFonts w:ascii="Calibri" w:hAnsi="Calibri" w:cs="Calibri"/>
          <w:sz w:val="16"/>
          <w:szCs w:val="16"/>
        </w:rPr>
        <w:t>“NO” when it is not</w:t>
      </w:r>
      <w:r w:rsidR="007F063D">
        <w:rPr>
          <w:rFonts w:ascii="Calibri" w:hAnsi="Calibri" w:cs="Calibri"/>
          <w:sz w:val="16"/>
          <w:szCs w:val="16"/>
        </w:rPr>
        <w:t>.</w:t>
      </w:r>
      <w:r w:rsidR="00DD25BB">
        <w:rPr>
          <w:rFonts w:ascii="Calibri" w:hAnsi="Calibri" w:cs="Calibri"/>
          <w:sz w:val="16"/>
          <w:szCs w:val="16"/>
        </w:rPr>
        <w:t xml:space="preserve"> This implementation should have the order of complexity O(n)</w:t>
      </w:r>
    </w:p>
    <w:p w14:paraId="5645A72B" w14:textId="77777777" w:rsidR="007F063D" w:rsidRDefault="007F063D" w:rsidP="007F063D">
      <w:pPr>
        <w:rPr>
          <w:rFonts w:ascii="Calibri" w:hAnsi="Calibri" w:cs="Calibri"/>
          <w:b/>
          <w:bCs/>
          <w:sz w:val="16"/>
          <w:szCs w:val="16"/>
        </w:rPr>
      </w:pPr>
    </w:p>
    <w:p w14:paraId="47C65821" w14:textId="14A698EE" w:rsidR="00B97F75" w:rsidRPr="00B97F75" w:rsidRDefault="00B97F75" w:rsidP="007F063D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Input Format</w:t>
      </w:r>
    </w:p>
    <w:p w14:paraId="3672E32A" w14:textId="2F438BBD" w:rsidR="00C33DA0" w:rsidRDefault="00E02502" w:rsidP="00C33DA0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Parameter: </w:t>
      </w:r>
      <w:r w:rsidR="00FA7D74">
        <w:rPr>
          <w:rFonts w:ascii="Calibri" w:hAnsi="Calibri" w:cs="Calibri"/>
          <w:sz w:val="16"/>
          <w:szCs w:val="16"/>
        </w:rPr>
        <w:t>A</w:t>
      </w:r>
      <w:r w:rsidR="00B97F75" w:rsidRPr="00B97F75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 xml:space="preserve">valid </w:t>
      </w:r>
      <w:r w:rsidR="005966B8">
        <w:rPr>
          <w:rFonts w:ascii="Calibri" w:hAnsi="Calibri" w:cs="Calibri"/>
          <w:sz w:val="16"/>
          <w:szCs w:val="16"/>
        </w:rPr>
        <w:t>string</w:t>
      </w:r>
      <w:r w:rsidR="00FA7D74">
        <w:rPr>
          <w:rFonts w:ascii="Calibri" w:hAnsi="Calibri" w:cs="Calibri"/>
          <w:sz w:val="16"/>
          <w:szCs w:val="16"/>
        </w:rPr>
        <w:t>.</w:t>
      </w:r>
      <w:r w:rsidR="00B97F75" w:rsidRPr="00B97F75">
        <w:rPr>
          <w:rFonts w:ascii="Calibri" w:hAnsi="Calibri" w:cs="Calibri"/>
          <w:sz w:val="16"/>
          <w:szCs w:val="16"/>
        </w:rPr>
        <w:br/>
      </w:r>
    </w:p>
    <w:p w14:paraId="05EB69CC" w14:textId="1AD347B6" w:rsidR="00B97F75" w:rsidRPr="00B97F75" w:rsidRDefault="00B97F75" w:rsidP="00C33DA0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Output Format</w:t>
      </w:r>
    </w:p>
    <w:p w14:paraId="3087C1C0" w14:textId="1301309A" w:rsidR="00B97F75" w:rsidRDefault="00FA7D74" w:rsidP="007F063D">
      <w:pPr>
        <w:rPr>
          <w:rFonts w:ascii="Calibri" w:hAnsi="Calibri" w:cs="Calibri"/>
          <w:sz w:val="16"/>
          <w:szCs w:val="16"/>
        </w:rPr>
      </w:pPr>
      <w:r w:rsidRPr="00B97F75">
        <w:rPr>
          <w:rFonts w:ascii="Calibri" w:hAnsi="Calibri" w:cs="Calibri"/>
          <w:sz w:val="16"/>
          <w:szCs w:val="16"/>
        </w:rPr>
        <w:t xml:space="preserve">It should return </w:t>
      </w:r>
      <w:r>
        <w:rPr>
          <w:rFonts w:ascii="Calibri" w:hAnsi="Calibri" w:cs="Calibri"/>
          <w:sz w:val="16"/>
          <w:szCs w:val="16"/>
        </w:rPr>
        <w:t>“YES” when the string is a permutation of a palindrome</w:t>
      </w:r>
      <w:r w:rsidRPr="00B97F75">
        <w:rPr>
          <w:rFonts w:ascii="Calibri" w:hAnsi="Calibri" w:cs="Calibri"/>
          <w:sz w:val="16"/>
          <w:szCs w:val="16"/>
        </w:rPr>
        <w:t xml:space="preserve">, or </w:t>
      </w:r>
      <w:r>
        <w:rPr>
          <w:rFonts w:ascii="Calibri" w:hAnsi="Calibri" w:cs="Calibri"/>
          <w:sz w:val="16"/>
          <w:szCs w:val="16"/>
        </w:rPr>
        <w:t>“NO” when it is not</w:t>
      </w:r>
      <w:r w:rsidR="00B97F75" w:rsidRPr="00B97F75">
        <w:rPr>
          <w:rFonts w:ascii="Calibri" w:hAnsi="Calibri" w:cs="Calibri"/>
          <w:sz w:val="16"/>
          <w:szCs w:val="16"/>
        </w:rPr>
        <w:t>.</w:t>
      </w:r>
    </w:p>
    <w:p w14:paraId="6320B026" w14:textId="6A9E60B9" w:rsidR="00B97F75" w:rsidRPr="00B97F75" w:rsidRDefault="00B97F75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 w:rsidR="00DD25BB"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7BC47094" w14:textId="014B62D6" w:rsidR="00B97F75" w:rsidRPr="00B97F75" w:rsidRDefault="004779A3" w:rsidP="007F063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carro</w:t>
      </w:r>
      <w:r w:rsidR="00DD25BB">
        <w:rPr>
          <w:rFonts w:ascii="Calibri" w:hAnsi="Calibri" w:cs="Calibri"/>
          <w:sz w:val="16"/>
          <w:szCs w:val="16"/>
        </w:rPr>
        <w:t>aco</w:t>
      </w:r>
      <w:proofErr w:type="spellEnd"/>
      <w:r>
        <w:rPr>
          <w:rFonts w:ascii="Calibri" w:hAnsi="Calibri" w:cs="Calibri"/>
          <w:sz w:val="16"/>
          <w:szCs w:val="16"/>
        </w:rPr>
        <w:t xml:space="preserve">  </w:t>
      </w:r>
    </w:p>
    <w:p w14:paraId="1D96B302" w14:textId="427B3DA9" w:rsidR="00B97F75" w:rsidRPr="00B97F75" w:rsidRDefault="00B97F75" w:rsidP="007F063D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 w:rsidR="00DD25BB"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395E1F08" w14:textId="0153437C" w:rsidR="00B97F75" w:rsidRPr="00B97F75" w:rsidRDefault="004779A3" w:rsidP="007F063D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YES</w:t>
      </w:r>
    </w:p>
    <w:p w14:paraId="76D16972" w14:textId="77777777" w:rsidR="00DD25BB" w:rsidRDefault="00DD25BB">
      <w:pPr>
        <w:rPr>
          <w:rFonts w:ascii="Calibri" w:hAnsi="Calibri" w:cs="Calibri"/>
          <w:b/>
          <w:bCs/>
          <w:sz w:val="16"/>
          <w:szCs w:val="16"/>
        </w:rPr>
      </w:pPr>
    </w:p>
    <w:p w14:paraId="5AC728A2" w14:textId="52FF5F1A" w:rsidR="00DD25BB" w:rsidRPr="00B97F75" w:rsidRDefault="00DD25BB" w:rsidP="00DD25BB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2</w:t>
      </w:r>
    </w:p>
    <w:p w14:paraId="256EB02F" w14:textId="6425417F" w:rsidR="00DD25BB" w:rsidRPr="00B97F75" w:rsidRDefault="00DD25BB" w:rsidP="00DD25B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proofErr w:type="spellStart"/>
      <w:r>
        <w:rPr>
          <w:rFonts w:ascii="Calibri" w:hAnsi="Calibri" w:cs="Calibri"/>
          <w:sz w:val="16"/>
          <w:szCs w:val="16"/>
        </w:rPr>
        <w:t>abcabcabc</w:t>
      </w:r>
      <w:proofErr w:type="spellEnd"/>
    </w:p>
    <w:p w14:paraId="2269D30B" w14:textId="00C160FB" w:rsidR="00DD25BB" w:rsidRPr="00B97F75" w:rsidRDefault="00DD25BB" w:rsidP="00DD25BB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2</w:t>
      </w:r>
    </w:p>
    <w:p w14:paraId="50D209E9" w14:textId="3CA5E36C" w:rsidR="00DD25BB" w:rsidRPr="00B97F75" w:rsidRDefault="00DD25BB" w:rsidP="00DD25BB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NO</w:t>
      </w:r>
    </w:p>
    <w:p w14:paraId="593EC165" w14:textId="1B960B12" w:rsidR="00783798" w:rsidRDefault="00783798">
      <w:pPr>
        <w:rPr>
          <w:rFonts w:ascii="Calibri" w:hAnsi="Calibri" w:cs="Calibri"/>
          <w:b/>
          <w:bCs/>
          <w:sz w:val="16"/>
          <w:szCs w:val="16"/>
        </w:rPr>
      </w:pPr>
    </w:p>
    <w:p w14:paraId="6288564E" w14:textId="25B34B54" w:rsidR="00B7311D" w:rsidRDefault="00B7311D">
      <w:pPr>
        <w:rPr>
          <w:rFonts w:ascii="Calibri" w:hAnsi="Calibri" w:cs="Calibri"/>
          <w:b/>
          <w:bCs/>
          <w:sz w:val="16"/>
          <w:szCs w:val="16"/>
        </w:rPr>
      </w:pPr>
    </w:p>
    <w:p w14:paraId="6A5D8B29" w14:textId="21B0A632" w:rsidR="00D75629" w:rsidRDefault="00D75629">
      <w:pPr>
        <w:rPr>
          <w:rFonts w:ascii="Calibri" w:hAnsi="Calibri" w:cs="Calibri"/>
          <w:b/>
          <w:bCs/>
          <w:sz w:val="16"/>
          <w:szCs w:val="16"/>
        </w:rPr>
      </w:pPr>
    </w:p>
    <w:p w14:paraId="10E4A123" w14:textId="77777777" w:rsidR="00D75629" w:rsidRDefault="00D75629">
      <w:pPr>
        <w:rPr>
          <w:rFonts w:ascii="Calibri" w:hAnsi="Calibri" w:cs="Calibri"/>
          <w:b/>
          <w:bCs/>
          <w:sz w:val="16"/>
          <w:szCs w:val="16"/>
        </w:rPr>
      </w:pPr>
    </w:p>
    <w:p w14:paraId="6EDABDB3" w14:textId="6F065F71" w:rsidR="00750E53" w:rsidRPr="00C33DA0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C33DA0">
        <w:rPr>
          <w:rFonts w:ascii="Calibri" w:hAnsi="Calibri" w:cs="Calibri"/>
          <w:b/>
          <w:bCs/>
          <w:sz w:val="16"/>
          <w:szCs w:val="16"/>
        </w:rPr>
        <w:lastRenderedPageBreak/>
        <w:t>Problem #</w:t>
      </w:r>
      <w:r>
        <w:rPr>
          <w:rFonts w:ascii="Calibri" w:hAnsi="Calibri" w:cs="Calibri"/>
          <w:b/>
          <w:bCs/>
          <w:sz w:val="16"/>
          <w:szCs w:val="16"/>
        </w:rPr>
        <w:t>4</w:t>
      </w:r>
    </w:p>
    <w:p w14:paraId="08FBF2B3" w14:textId="449A7932" w:rsidR="00750E53" w:rsidRDefault="00750E53">
      <w:pPr>
        <w:rPr>
          <w:rFonts w:ascii="Calibri" w:hAnsi="Calibri" w:cs="Calibri"/>
          <w:b/>
          <w:bCs/>
          <w:sz w:val="16"/>
          <w:szCs w:val="16"/>
        </w:rPr>
      </w:pPr>
    </w:p>
    <w:p w14:paraId="19FD8DB8" w14:textId="1137CCA6" w:rsidR="00750E53" w:rsidRDefault="00750E53">
      <w:pPr>
        <w:rPr>
          <w:rFonts w:ascii="Calibri" w:hAnsi="Calibri" w:cs="Calibri"/>
          <w:sz w:val="16"/>
          <w:szCs w:val="16"/>
        </w:rPr>
      </w:pPr>
      <w:r w:rsidRPr="00750E53">
        <w:rPr>
          <w:rFonts w:ascii="Calibri" w:hAnsi="Calibri" w:cs="Calibri"/>
          <w:sz w:val="16"/>
          <w:szCs w:val="16"/>
        </w:rPr>
        <w:t xml:space="preserve">In Brazil, there are coins with face value </w:t>
      </w:r>
      <w:r w:rsidR="00D07D50">
        <w:rPr>
          <w:rFonts w:ascii="Calibri" w:hAnsi="Calibri" w:cs="Calibri"/>
          <w:sz w:val="16"/>
          <w:szCs w:val="16"/>
        </w:rPr>
        <w:t xml:space="preserve">1, </w:t>
      </w:r>
      <w:r w:rsidRPr="00750E53">
        <w:rPr>
          <w:rFonts w:ascii="Calibri" w:hAnsi="Calibri" w:cs="Calibri"/>
          <w:sz w:val="16"/>
          <w:szCs w:val="16"/>
        </w:rPr>
        <w:t>5,</w:t>
      </w:r>
      <w:r w:rsidR="00D07D50">
        <w:rPr>
          <w:rFonts w:ascii="Calibri" w:hAnsi="Calibri" w:cs="Calibri"/>
          <w:sz w:val="16"/>
          <w:szCs w:val="16"/>
        </w:rPr>
        <w:t xml:space="preserve"> 10,</w:t>
      </w:r>
      <w:r w:rsidRPr="00750E53">
        <w:rPr>
          <w:rFonts w:ascii="Calibri" w:hAnsi="Calibri" w:cs="Calibri"/>
          <w:sz w:val="16"/>
          <w:szCs w:val="16"/>
        </w:rPr>
        <w:t xml:space="preserve"> 20, 25</w:t>
      </w:r>
      <w:r w:rsidR="00D07D50">
        <w:rPr>
          <w:rFonts w:ascii="Calibri" w:hAnsi="Calibri" w:cs="Calibri"/>
          <w:sz w:val="16"/>
          <w:szCs w:val="16"/>
        </w:rPr>
        <w:t xml:space="preserve"> and</w:t>
      </w:r>
      <w:r w:rsidRPr="00750E53">
        <w:rPr>
          <w:rFonts w:ascii="Calibri" w:hAnsi="Calibri" w:cs="Calibri"/>
          <w:sz w:val="16"/>
          <w:szCs w:val="16"/>
        </w:rPr>
        <w:t xml:space="preserve"> 50 cents. Assuming there are available coins to you in infinite quantities</w:t>
      </w:r>
      <w:r w:rsidR="00E02502">
        <w:rPr>
          <w:rFonts w:ascii="Calibri" w:hAnsi="Calibri" w:cs="Calibri"/>
          <w:sz w:val="16"/>
          <w:szCs w:val="16"/>
        </w:rPr>
        <w:t>, t</w:t>
      </w:r>
      <w:r w:rsidRPr="00750E53">
        <w:rPr>
          <w:rFonts w:ascii="Calibri" w:hAnsi="Calibri" w:cs="Calibri"/>
          <w:sz w:val="16"/>
          <w:szCs w:val="16"/>
        </w:rPr>
        <w:t xml:space="preserve">he proposed problem is to calculate the number of ways </w:t>
      </w:r>
      <w:r>
        <w:rPr>
          <w:rFonts w:ascii="Calibri" w:hAnsi="Calibri" w:cs="Calibri"/>
          <w:sz w:val="16"/>
          <w:szCs w:val="16"/>
        </w:rPr>
        <w:t>to</w:t>
      </w:r>
      <w:r w:rsidRPr="00750E53">
        <w:rPr>
          <w:rFonts w:ascii="Calibri" w:hAnsi="Calibri" w:cs="Calibri"/>
          <w:sz w:val="16"/>
          <w:szCs w:val="16"/>
        </w:rPr>
        <w:t xml:space="preserve"> compose a given amount</w:t>
      </w:r>
      <w:r w:rsidR="00D07D50">
        <w:rPr>
          <w:rFonts w:ascii="Calibri" w:hAnsi="Calibri" w:cs="Calibri"/>
          <w:sz w:val="16"/>
          <w:szCs w:val="16"/>
        </w:rPr>
        <w:t xml:space="preserve"> (combination</w:t>
      </w:r>
      <w:r w:rsidR="00E02502">
        <w:rPr>
          <w:rFonts w:ascii="Calibri" w:hAnsi="Calibri" w:cs="Calibri"/>
          <w:sz w:val="16"/>
          <w:szCs w:val="16"/>
        </w:rPr>
        <w:t xml:space="preserve"> of coins</w:t>
      </w:r>
      <w:r w:rsidR="00D07D50">
        <w:rPr>
          <w:rFonts w:ascii="Calibri" w:hAnsi="Calibri" w:cs="Calibri"/>
          <w:sz w:val="16"/>
          <w:szCs w:val="16"/>
        </w:rPr>
        <w:t>)</w:t>
      </w:r>
      <w:r w:rsidRPr="00750E53">
        <w:rPr>
          <w:rFonts w:ascii="Calibri" w:hAnsi="Calibri" w:cs="Calibri"/>
          <w:sz w:val="16"/>
          <w:szCs w:val="16"/>
        </w:rPr>
        <w:t>.</w:t>
      </w:r>
    </w:p>
    <w:p w14:paraId="5D71ED9E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Function Description</w:t>
      </w:r>
    </w:p>
    <w:p w14:paraId="17C8322A" w14:textId="77777777" w:rsidR="00750E53" w:rsidRDefault="00750E53" w:rsidP="00750E53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Implement using C#</w:t>
      </w:r>
      <w:r w:rsidRPr="00B97F75">
        <w:rPr>
          <w:rFonts w:ascii="Calibri" w:hAnsi="Calibri" w:cs="Calibri"/>
          <w:sz w:val="16"/>
          <w:szCs w:val="16"/>
        </w:rPr>
        <w:t xml:space="preserve"> the function </w:t>
      </w:r>
      <w:proofErr w:type="spellStart"/>
      <w:r>
        <w:rPr>
          <w:rFonts w:ascii="Calibri" w:hAnsi="Calibri" w:cs="Calibri"/>
          <w:sz w:val="16"/>
          <w:szCs w:val="16"/>
        </w:rPr>
        <w:t>getNumberOfCombinations</w:t>
      </w:r>
      <w:proofErr w:type="spellEnd"/>
      <w:r>
        <w:rPr>
          <w:rFonts w:ascii="Calibri" w:hAnsi="Calibri" w:cs="Calibri"/>
          <w:sz w:val="16"/>
          <w:szCs w:val="16"/>
        </w:rPr>
        <w:t xml:space="preserve"> to </w:t>
      </w:r>
      <w:r w:rsidRPr="00750E53">
        <w:rPr>
          <w:rFonts w:ascii="Calibri" w:hAnsi="Calibri" w:cs="Calibri"/>
          <w:sz w:val="16"/>
          <w:szCs w:val="16"/>
        </w:rPr>
        <w:t xml:space="preserve">calculate the number of ways </w:t>
      </w:r>
      <w:r>
        <w:rPr>
          <w:rFonts w:ascii="Calibri" w:hAnsi="Calibri" w:cs="Calibri"/>
          <w:sz w:val="16"/>
          <w:szCs w:val="16"/>
        </w:rPr>
        <w:t>to</w:t>
      </w:r>
      <w:r w:rsidRPr="00750E53">
        <w:rPr>
          <w:rFonts w:ascii="Calibri" w:hAnsi="Calibri" w:cs="Calibri"/>
          <w:sz w:val="16"/>
          <w:szCs w:val="16"/>
        </w:rPr>
        <w:t xml:space="preserve"> compose a given amount with the available coins.</w:t>
      </w:r>
    </w:p>
    <w:p w14:paraId="32130759" w14:textId="77777777" w:rsidR="00750E53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</w:p>
    <w:p w14:paraId="1F0DB9AD" w14:textId="77777777" w:rsidR="00750E53" w:rsidRPr="00B97F75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Input Format</w:t>
      </w:r>
    </w:p>
    <w:p w14:paraId="6C98DB3E" w14:textId="20FD6CB3" w:rsidR="00750E53" w:rsidRDefault="00E02502" w:rsidP="00750E53">
      <w:pPr>
        <w:rPr>
          <w:rFonts w:ascii="Calibri" w:hAnsi="Calibri" w:cs="Calibri"/>
          <w:b/>
          <w:bCs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 xml:space="preserve">Parameter: </w:t>
      </w:r>
      <w:r w:rsidR="00721922">
        <w:rPr>
          <w:rFonts w:ascii="Calibri" w:hAnsi="Calibri" w:cs="Calibri"/>
          <w:sz w:val="16"/>
          <w:szCs w:val="16"/>
        </w:rPr>
        <w:t>Amount</w:t>
      </w:r>
      <w:r>
        <w:rPr>
          <w:rFonts w:ascii="Calibri" w:hAnsi="Calibri" w:cs="Calibri"/>
          <w:sz w:val="16"/>
          <w:szCs w:val="16"/>
        </w:rPr>
        <w:t xml:space="preserve"> in</w:t>
      </w:r>
      <w:r w:rsidR="00721922">
        <w:rPr>
          <w:rFonts w:ascii="Calibri" w:hAnsi="Calibri" w:cs="Calibri"/>
          <w:sz w:val="16"/>
          <w:szCs w:val="16"/>
        </w:rPr>
        <w:t xml:space="preserve"> n</w:t>
      </w:r>
      <w:r w:rsidR="00D07D50">
        <w:rPr>
          <w:rFonts w:ascii="Calibri" w:hAnsi="Calibri" w:cs="Calibri"/>
          <w:sz w:val="16"/>
          <w:szCs w:val="16"/>
        </w:rPr>
        <w:t>umber of cents</w:t>
      </w:r>
      <w:r w:rsidR="00721922"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16"/>
          <w:szCs w:val="16"/>
        </w:rPr>
        <w:t>(</w:t>
      </w:r>
      <w:r w:rsidR="00721922">
        <w:rPr>
          <w:rFonts w:ascii="Calibri" w:hAnsi="Calibri" w:cs="Calibri"/>
          <w:sz w:val="16"/>
          <w:szCs w:val="16"/>
        </w:rPr>
        <w:t>integer</w:t>
      </w:r>
      <w:r>
        <w:rPr>
          <w:rFonts w:ascii="Calibri" w:hAnsi="Calibri" w:cs="Calibri"/>
          <w:sz w:val="16"/>
          <w:szCs w:val="16"/>
        </w:rPr>
        <w:t>)</w:t>
      </w:r>
      <w:r w:rsidR="00750E53" w:rsidRPr="00B97F75">
        <w:rPr>
          <w:rFonts w:ascii="Calibri" w:hAnsi="Calibri" w:cs="Calibri"/>
          <w:sz w:val="16"/>
          <w:szCs w:val="16"/>
        </w:rPr>
        <w:br/>
      </w:r>
    </w:p>
    <w:p w14:paraId="3F1FB89C" w14:textId="77777777" w:rsidR="00750E53" w:rsidRPr="00B97F75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Output Format</w:t>
      </w:r>
    </w:p>
    <w:p w14:paraId="3EF9FF7B" w14:textId="379FAC42" w:rsidR="00750E53" w:rsidRDefault="00D07D50" w:rsidP="00750E53">
      <w:pPr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Number of combinations</w:t>
      </w:r>
      <w:r w:rsidR="00E02502">
        <w:rPr>
          <w:rFonts w:ascii="Calibri" w:hAnsi="Calibri" w:cs="Calibri"/>
          <w:sz w:val="16"/>
          <w:szCs w:val="16"/>
        </w:rPr>
        <w:t xml:space="preserve"> (</w:t>
      </w:r>
      <w:r w:rsidR="00721922">
        <w:rPr>
          <w:rFonts w:ascii="Calibri" w:hAnsi="Calibri" w:cs="Calibri"/>
          <w:sz w:val="16"/>
          <w:szCs w:val="16"/>
        </w:rPr>
        <w:t>integer</w:t>
      </w:r>
      <w:r w:rsidR="00E02502">
        <w:rPr>
          <w:rFonts w:ascii="Calibri" w:hAnsi="Calibri" w:cs="Calibri"/>
          <w:sz w:val="16"/>
          <w:szCs w:val="16"/>
        </w:rPr>
        <w:t>)</w:t>
      </w:r>
    </w:p>
    <w:p w14:paraId="17CADE1D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5CB7BC80" w14:textId="4E4218B4" w:rsidR="00750E53" w:rsidRPr="00B97F75" w:rsidRDefault="00D07D50" w:rsidP="00750E5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10</w:t>
      </w:r>
    </w:p>
    <w:p w14:paraId="0FC75CA9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1</w:t>
      </w:r>
    </w:p>
    <w:p w14:paraId="6E3A70EB" w14:textId="63762CF3" w:rsidR="00750E53" w:rsidRPr="00B97F75" w:rsidRDefault="00D07D50" w:rsidP="00750E5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4</w:t>
      </w:r>
    </w:p>
    <w:p w14:paraId="530AEA0C" w14:textId="77777777" w:rsidR="00750E53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</w:p>
    <w:p w14:paraId="64C19FCE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Input</w:t>
      </w:r>
      <w:r>
        <w:rPr>
          <w:rFonts w:ascii="Calibri" w:hAnsi="Calibri" w:cs="Calibri"/>
          <w:b/>
          <w:bCs/>
          <w:sz w:val="16"/>
          <w:szCs w:val="16"/>
        </w:rPr>
        <w:t xml:space="preserve"> 2</w:t>
      </w:r>
    </w:p>
    <w:p w14:paraId="731C8CAE" w14:textId="237BEF16" w:rsidR="00750E53" w:rsidRPr="00B97F75" w:rsidRDefault="00D07D50" w:rsidP="00750E5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20</w:t>
      </w:r>
    </w:p>
    <w:p w14:paraId="294DF02A" w14:textId="77777777" w:rsidR="00750E53" w:rsidRPr="00B97F75" w:rsidRDefault="00750E53" w:rsidP="00750E53">
      <w:pPr>
        <w:spacing w:before="160" w:after="80"/>
        <w:rPr>
          <w:rFonts w:ascii="Calibri" w:hAnsi="Calibri" w:cs="Calibri"/>
          <w:b/>
          <w:bCs/>
          <w:sz w:val="16"/>
          <w:szCs w:val="16"/>
        </w:rPr>
      </w:pPr>
      <w:r w:rsidRPr="00B97F75">
        <w:rPr>
          <w:rFonts w:ascii="Calibri" w:hAnsi="Calibri" w:cs="Calibri"/>
          <w:b/>
          <w:bCs/>
          <w:sz w:val="16"/>
          <w:szCs w:val="16"/>
        </w:rPr>
        <w:t>Sample Output</w:t>
      </w:r>
      <w:r>
        <w:rPr>
          <w:rFonts w:ascii="Calibri" w:hAnsi="Calibri" w:cs="Calibri"/>
          <w:b/>
          <w:bCs/>
          <w:sz w:val="16"/>
          <w:szCs w:val="16"/>
        </w:rPr>
        <w:t xml:space="preserve"> 2</w:t>
      </w:r>
    </w:p>
    <w:p w14:paraId="2E0345F6" w14:textId="1959A3BF" w:rsidR="00750E53" w:rsidRPr="00B97F75" w:rsidRDefault="00D07D50" w:rsidP="00750E53">
      <w:pPr>
        <w:pBdr>
          <w:top w:val="single" w:sz="4" w:space="1" w:color="auto"/>
          <w:bottom w:val="single" w:sz="4" w:space="1" w:color="auto"/>
        </w:pBd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16"/>
          <w:szCs w:val="16"/>
        </w:rPr>
        <w:t>1</w:t>
      </w:r>
      <w:r w:rsidR="00251F24">
        <w:rPr>
          <w:rFonts w:ascii="Calibri" w:hAnsi="Calibri" w:cs="Calibri"/>
          <w:sz w:val="16"/>
          <w:szCs w:val="16"/>
        </w:rPr>
        <w:t>0</w:t>
      </w:r>
    </w:p>
    <w:p w14:paraId="4E9FCBE1" w14:textId="77777777" w:rsidR="00750E53" w:rsidRDefault="00750E53" w:rsidP="00750E53">
      <w:pPr>
        <w:rPr>
          <w:rFonts w:ascii="Calibri" w:hAnsi="Calibri" w:cs="Calibri"/>
          <w:b/>
          <w:bCs/>
          <w:sz w:val="16"/>
          <w:szCs w:val="16"/>
        </w:rPr>
      </w:pPr>
    </w:p>
    <w:p w14:paraId="0EEAB6C2" w14:textId="77777777" w:rsidR="00750E53" w:rsidRPr="00750E53" w:rsidRDefault="00750E53">
      <w:pPr>
        <w:rPr>
          <w:rFonts w:ascii="Calibri" w:hAnsi="Calibri" w:cs="Calibri"/>
          <w:sz w:val="16"/>
          <w:szCs w:val="16"/>
        </w:rPr>
      </w:pPr>
    </w:p>
    <w:sectPr w:rsidR="00750E53" w:rsidRPr="00750E53" w:rsidSect="00650AE0">
      <w:headerReference w:type="default" r:id="rId7"/>
      <w:footerReference w:type="default" r:id="rId8"/>
      <w:pgSz w:w="12240" w:h="15840" w:code="1"/>
      <w:pgMar w:top="1440" w:right="1440" w:bottom="1440" w:left="1440" w:header="720" w:footer="4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E8EEDF" w14:textId="77777777" w:rsidR="00A96347" w:rsidRDefault="00A96347">
      <w:r>
        <w:separator/>
      </w:r>
    </w:p>
  </w:endnote>
  <w:endnote w:type="continuationSeparator" w:id="0">
    <w:p w14:paraId="5822928B" w14:textId="77777777" w:rsidR="00A96347" w:rsidRDefault="00A9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036CC0" w14:textId="77777777" w:rsidR="00276669" w:rsidRPr="00F20301" w:rsidRDefault="00276669" w:rsidP="00F20301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1327C" w14:textId="77777777" w:rsidR="00A96347" w:rsidRDefault="00A96347">
      <w:r>
        <w:separator/>
      </w:r>
    </w:p>
  </w:footnote>
  <w:footnote w:type="continuationSeparator" w:id="0">
    <w:p w14:paraId="71501042" w14:textId="77777777" w:rsidR="00A96347" w:rsidRDefault="00A963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86481" w14:textId="3E698ECF" w:rsidR="00276669" w:rsidRDefault="00D75629">
    <w:pPr>
      <w:pStyle w:val="Header"/>
    </w:pPr>
    <w:r>
      <w:drawing>
        <wp:inline distT="0" distB="0" distL="0" distR="0" wp14:anchorId="0BB3A305" wp14:editId="2038CEFD">
          <wp:extent cx="1470660" cy="70866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66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D78"/>
    <w:multiLevelType w:val="hybridMultilevel"/>
    <w:tmpl w:val="4E301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B452EB"/>
    <w:multiLevelType w:val="multilevel"/>
    <w:tmpl w:val="7424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C44E6"/>
    <w:multiLevelType w:val="hybridMultilevel"/>
    <w:tmpl w:val="EED28C3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BE15AE"/>
    <w:multiLevelType w:val="hybridMultilevel"/>
    <w:tmpl w:val="D62CF582"/>
    <w:lvl w:ilvl="0" w:tplc="1A28C8E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5C748AF"/>
    <w:multiLevelType w:val="hybridMultilevel"/>
    <w:tmpl w:val="602C1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F4521"/>
    <w:multiLevelType w:val="hybridMultilevel"/>
    <w:tmpl w:val="E6780B7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4FA1BBC">
      <w:numFmt w:val="bullet"/>
      <w:lvlText w:val="-"/>
      <w:lvlJc w:val="left"/>
      <w:pPr>
        <w:tabs>
          <w:tab w:val="num" w:pos="2670"/>
        </w:tabs>
        <w:ind w:left="2670" w:hanging="87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F73099"/>
    <w:multiLevelType w:val="multilevel"/>
    <w:tmpl w:val="266E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A7ED2"/>
    <w:multiLevelType w:val="multilevel"/>
    <w:tmpl w:val="340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654549"/>
    <w:multiLevelType w:val="multilevel"/>
    <w:tmpl w:val="92E4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15D84"/>
    <w:multiLevelType w:val="hybridMultilevel"/>
    <w:tmpl w:val="A63614C4"/>
    <w:lvl w:ilvl="0" w:tplc="064025BE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EC7D4D"/>
    <w:multiLevelType w:val="hybridMultilevel"/>
    <w:tmpl w:val="9BC2E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E14B3"/>
    <w:multiLevelType w:val="multilevel"/>
    <w:tmpl w:val="8AD4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147CC5"/>
    <w:multiLevelType w:val="hybridMultilevel"/>
    <w:tmpl w:val="E0C0C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75787"/>
    <w:multiLevelType w:val="hybridMultilevel"/>
    <w:tmpl w:val="473E7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6C891D40"/>
    <w:multiLevelType w:val="hybridMultilevel"/>
    <w:tmpl w:val="8196DBAC"/>
    <w:lvl w:ilvl="0" w:tplc="F34685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BC1E85"/>
    <w:multiLevelType w:val="hybridMultilevel"/>
    <w:tmpl w:val="2C5AEC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DE70E32"/>
    <w:multiLevelType w:val="hybridMultilevel"/>
    <w:tmpl w:val="6B7CD4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1076F8"/>
    <w:multiLevelType w:val="hybridMultilevel"/>
    <w:tmpl w:val="B57E4266"/>
    <w:lvl w:ilvl="0" w:tplc="AC4C84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FD32370"/>
    <w:multiLevelType w:val="hybridMultilevel"/>
    <w:tmpl w:val="A29E2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7"/>
  </w:num>
  <w:num w:numId="4">
    <w:abstractNumId w:val="13"/>
  </w:num>
  <w:num w:numId="5">
    <w:abstractNumId w:val="14"/>
  </w:num>
  <w:num w:numId="6">
    <w:abstractNumId w:val="2"/>
  </w:num>
  <w:num w:numId="7">
    <w:abstractNumId w:val="15"/>
  </w:num>
  <w:num w:numId="8">
    <w:abstractNumId w:val="12"/>
  </w:num>
  <w:num w:numId="9">
    <w:abstractNumId w:val="0"/>
  </w:num>
  <w:num w:numId="10">
    <w:abstractNumId w:val="16"/>
  </w:num>
  <w:num w:numId="11">
    <w:abstractNumId w:val="10"/>
  </w:num>
  <w:num w:numId="12">
    <w:abstractNumId w:val="9"/>
  </w:num>
  <w:num w:numId="13">
    <w:abstractNumId w:val="7"/>
  </w:num>
  <w:num w:numId="14">
    <w:abstractNumId w:val="11"/>
  </w:num>
  <w:num w:numId="15">
    <w:abstractNumId w:val="18"/>
  </w:num>
  <w:num w:numId="16">
    <w:abstractNumId w:val="1"/>
  </w:num>
  <w:num w:numId="17">
    <w:abstractNumId w:val="6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CE2"/>
    <w:rsid w:val="0000277F"/>
    <w:rsid w:val="00011489"/>
    <w:rsid w:val="00021CB7"/>
    <w:rsid w:val="00037721"/>
    <w:rsid w:val="00074269"/>
    <w:rsid w:val="00086B5A"/>
    <w:rsid w:val="00092915"/>
    <w:rsid w:val="000E73D9"/>
    <w:rsid w:val="00101259"/>
    <w:rsid w:val="001224F3"/>
    <w:rsid w:val="001473C6"/>
    <w:rsid w:val="001536D6"/>
    <w:rsid w:val="00185772"/>
    <w:rsid w:val="001D7D68"/>
    <w:rsid w:val="00212F7C"/>
    <w:rsid w:val="00215A85"/>
    <w:rsid w:val="00231D74"/>
    <w:rsid w:val="0025192F"/>
    <w:rsid w:val="00251F24"/>
    <w:rsid w:val="0026083E"/>
    <w:rsid w:val="00264BE2"/>
    <w:rsid w:val="00276669"/>
    <w:rsid w:val="0027746A"/>
    <w:rsid w:val="002C6558"/>
    <w:rsid w:val="002D7AD9"/>
    <w:rsid w:val="002E3EB3"/>
    <w:rsid w:val="002F1C35"/>
    <w:rsid w:val="003102A0"/>
    <w:rsid w:val="00322F17"/>
    <w:rsid w:val="0035159F"/>
    <w:rsid w:val="00366568"/>
    <w:rsid w:val="00373853"/>
    <w:rsid w:val="00376D44"/>
    <w:rsid w:val="003833DA"/>
    <w:rsid w:val="00393F4F"/>
    <w:rsid w:val="003A7038"/>
    <w:rsid w:val="003D2CE2"/>
    <w:rsid w:val="003F0D83"/>
    <w:rsid w:val="003F0EAF"/>
    <w:rsid w:val="003F5E14"/>
    <w:rsid w:val="004133EC"/>
    <w:rsid w:val="00450728"/>
    <w:rsid w:val="00457D17"/>
    <w:rsid w:val="00465632"/>
    <w:rsid w:val="0047719E"/>
    <w:rsid w:val="004779A3"/>
    <w:rsid w:val="004845CE"/>
    <w:rsid w:val="00494D69"/>
    <w:rsid w:val="004D0A38"/>
    <w:rsid w:val="004E38CF"/>
    <w:rsid w:val="005028D4"/>
    <w:rsid w:val="005075A3"/>
    <w:rsid w:val="00512F51"/>
    <w:rsid w:val="00515EF5"/>
    <w:rsid w:val="00526E70"/>
    <w:rsid w:val="00530B88"/>
    <w:rsid w:val="00544D29"/>
    <w:rsid w:val="00556EE9"/>
    <w:rsid w:val="005966B8"/>
    <w:rsid w:val="005B446A"/>
    <w:rsid w:val="005D53C9"/>
    <w:rsid w:val="005F2B27"/>
    <w:rsid w:val="00627D20"/>
    <w:rsid w:val="00636CC3"/>
    <w:rsid w:val="00650AE0"/>
    <w:rsid w:val="006607CC"/>
    <w:rsid w:val="00666827"/>
    <w:rsid w:val="00680FBD"/>
    <w:rsid w:val="00682A3B"/>
    <w:rsid w:val="00696E53"/>
    <w:rsid w:val="006A06E1"/>
    <w:rsid w:val="006C17F2"/>
    <w:rsid w:val="006E5E49"/>
    <w:rsid w:val="00702104"/>
    <w:rsid w:val="0070381B"/>
    <w:rsid w:val="007211FC"/>
    <w:rsid w:val="00721922"/>
    <w:rsid w:val="00732C03"/>
    <w:rsid w:val="00732F76"/>
    <w:rsid w:val="00743BDF"/>
    <w:rsid w:val="00750E53"/>
    <w:rsid w:val="00754249"/>
    <w:rsid w:val="00762418"/>
    <w:rsid w:val="00783798"/>
    <w:rsid w:val="0079780B"/>
    <w:rsid w:val="007A7C85"/>
    <w:rsid w:val="007B3FF7"/>
    <w:rsid w:val="007C0A82"/>
    <w:rsid w:val="007D2155"/>
    <w:rsid w:val="007D4360"/>
    <w:rsid w:val="007F063D"/>
    <w:rsid w:val="0081027E"/>
    <w:rsid w:val="00811B1A"/>
    <w:rsid w:val="008211B8"/>
    <w:rsid w:val="008231AF"/>
    <w:rsid w:val="008B0CDC"/>
    <w:rsid w:val="008C0903"/>
    <w:rsid w:val="008D2349"/>
    <w:rsid w:val="008E376D"/>
    <w:rsid w:val="00907BAF"/>
    <w:rsid w:val="00945605"/>
    <w:rsid w:val="00971083"/>
    <w:rsid w:val="00992124"/>
    <w:rsid w:val="009B1262"/>
    <w:rsid w:val="009B2BDD"/>
    <w:rsid w:val="009B57A5"/>
    <w:rsid w:val="009E0A89"/>
    <w:rsid w:val="00A0597D"/>
    <w:rsid w:val="00A3665D"/>
    <w:rsid w:val="00A466AE"/>
    <w:rsid w:val="00A5691C"/>
    <w:rsid w:val="00A77FAE"/>
    <w:rsid w:val="00A87C3B"/>
    <w:rsid w:val="00A96347"/>
    <w:rsid w:val="00A963CF"/>
    <w:rsid w:val="00A963FC"/>
    <w:rsid w:val="00A96CB6"/>
    <w:rsid w:val="00AC0E80"/>
    <w:rsid w:val="00AD13F8"/>
    <w:rsid w:val="00AD1B6B"/>
    <w:rsid w:val="00AD1D6D"/>
    <w:rsid w:val="00AD5B49"/>
    <w:rsid w:val="00AD6313"/>
    <w:rsid w:val="00AE119E"/>
    <w:rsid w:val="00AF3627"/>
    <w:rsid w:val="00AF3DB9"/>
    <w:rsid w:val="00AF7C2C"/>
    <w:rsid w:val="00B0236B"/>
    <w:rsid w:val="00B16F07"/>
    <w:rsid w:val="00B32150"/>
    <w:rsid w:val="00B43D5C"/>
    <w:rsid w:val="00B53E75"/>
    <w:rsid w:val="00B65855"/>
    <w:rsid w:val="00B7311D"/>
    <w:rsid w:val="00B8030B"/>
    <w:rsid w:val="00B97F75"/>
    <w:rsid w:val="00BD6B6E"/>
    <w:rsid w:val="00C33DA0"/>
    <w:rsid w:val="00C5214B"/>
    <w:rsid w:val="00C636B2"/>
    <w:rsid w:val="00C73110"/>
    <w:rsid w:val="00C817C6"/>
    <w:rsid w:val="00CD1F76"/>
    <w:rsid w:val="00D001C5"/>
    <w:rsid w:val="00D03645"/>
    <w:rsid w:val="00D07D50"/>
    <w:rsid w:val="00D137BB"/>
    <w:rsid w:val="00D1444D"/>
    <w:rsid w:val="00D172E0"/>
    <w:rsid w:val="00D474D9"/>
    <w:rsid w:val="00D702FE"/>
    <w:rsid w:val="00D742EF"/>
    <w:rsid w:val="00D75629"/>
    <w:rsid w:val="00D837AB"/>
    <w:rsid w:val="00D91CCB"/>
    <w:rsid w:val="00DA355C"/>
    <w:rsid w:val="00DA7F45"/>
    <w:rsid w:val="00DD03C6"/>
    <w:rsid w:val="00DD25BB"/>
    <w:rsid w:val="00DD596D"/>
    <w:rsid w:val="00DD69A0"/>
    <w:rsid w:val="00DD7928"/>
    <w:rsid w:val="00E02502"/>
    <w:rsid w:val="00E40D35"/>
    <w:rsid w:val="00E74C95"/>
    <w:rsid w:val="00E907BC"/>
    <w:rsid w:val="00E90B3C"/>
    <w:rsid w:val="00EA3EAF"/>
    <w:rsid w:val="00F107C2"/>
    <w:rsid w:val="00F12F4F"/>
    <w:rsid w:val="00F20301"/>
    <w:rsid w:val="00F239C6"/>
    <w:rsid w:val="00F349E9"/>
    <w:rsid w:val="00F50A53"/>
    <w:rsid w:val="00F577D3"/>
    <w:rsid w:val="00F6107F"/>
    <w:rsid w:val="00F64867"/>
    <w:rsid w:val="00F659DB"/>
    <w:rsid w:val="00F7260E"/>
    <w:rsid w:val="00FA7D74"/>
    <w:rsid w:val="00FB1156"/>
    <w:rsid w:val="00FB12D6"/>
    <w:rsid w:val="00FC53AF"/>
    <w:rsid w:val="00FC6542"/>
    <w:rsid w:val="00FE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BDD99A"/>
  <w15:chartTrackingRefBased/>
  <w15:docId w15:val="{B9A40E8A-725F-4143-85F7-CE8450D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A3B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7D43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24F3"/>
    <w:pPr>
      <w:jc w:val="right"/>
    </w:pPr>
    <w:rPr>
      <w:noProof/>
      <w:sz w:val="16"/>
    </w:rPr>
  </w:style>
  <w:style w:type="paragraph" w:styleId="Footer">
    <w:name w:val="footer"/>
    <w:basedOn w:val="Normal"/>
    <w:rsid w:val="001224F3"/>
    <w:pPr>
      <w:pBdr>
        <w:top w:val="single" w:sz="2" w:space="1" w:color="auto"/>
      </w:pBdr>
      <w:tabs>
        <w:tab w:val="center" w:pos="4320"/>
        <w:tab w:val="right" w:pos="8640"/>
      </w:tabs>
      <w:jc w:val="right"/>
    </w:pPr>
    <w:rPr>
      <w:sz w:val="16"/>
    </w:rPr>
  </w:style>
  <w:style w:type="table" w:styleId="TableGrid">
    <w:name w:val="Table Grid"/>
    <w:basedOn w:val="TableNormal"/>
    <w:uiPriority w:val="39"/>
    <w:rsid w:val="00CD1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CD1F76"/>
    <w:rPr>
      <w:color w:val="0000FF"/>
      <w:u w:val="single"/>
    </w:rPr>
  </w:style>
  <w:style w:type="character" w:styleId="PageNumber">
    <w:name w:val="page number"/>
    <w:basedOn w:val="DefaultParagraphFont"/>
    <w:rsid w:val="00CD1F76"/>
  </w:style>
  <w:style w:type="paragraph" w:customStyle="1" w:styleId="Address">
    <w:name w:val="Address"/>
    <w:basedOn w:val="Normal"/>
    <w:rsid w:val="003102A0"/>
    <w:pPr>
      <w:jc w:val="right"/>
    </w:pPr>
    <w:rPr>
      <w:rFonts w:ascii="Tahoma" w:hAnsi="Tahoma"/>
      <w:sz w:val="16"/>
    </w:rPr>
  </w:style>
  <w:style w:type="paragraph" w:customStyle="1" w:styleId="AddressHeader">
    <w:name w:val="Address Header"/>
    <w:basedOn w:val="Address"/>
    <w:next w:val="Address"/>
    <w:rsid w:val="003102A0"/>
    <w:rPr>
      <w:b/>
      <w:color w:val="001952"/>
      <w:sz w:val="24"/>
    </w:rPr>
  </w:style>
  <w:style w:type="character" w:styleId="FollowedHyperlink">
    <w:name w:val="FollowedHyperlink"/>
    <w:rsid w:val="00E90B3C"/>
    <w:rPr>
      <w:color w:val="800080"/>
      <w:u w:val="single"/>
    </w:rPr>
  </w:style>
  <w:style w:type="character" w:customStyle="1" w:styleId="HeaderChar">
    <w:name w:val="Header Char"/>
    <w:link w:val="Header"/>
    <w:rsid w:val="00650AE0"/>
    <w:rPr>
      <w:rFonts w:eastAsia="Times New Roman"/>
      <w:noProof/>
      <w:sz w:val="16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211F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B97F7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97F75"/>
    <w:rPr>
      <w:i/>
      <w:iCs/>
    </w:rPr>
  </w:style>
  <w:style w:type="character" w:styleId="Strong">
    <w:name w:val="Strong"/>
    <w:basedOn w:val="DefaultParagraphFont"/>
    <w:uiPriority w:val="22"/>
    <w:qFormat/>
    <w:rsid w:val="00B97F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F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F75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B97F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8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1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6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1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 C Specific Tests</vt:lpstr>
    </vt:vector>
  </TitlesOfParts>
  <Company>Savista Corporation (Brazil)</Company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C Specific Tests</dc:title>
  <dc:subject/>
  <dc:creator>Ronaldo Faria Lima</dc:creator>
  <cp:keywords/>
  <cp:lastModifiedBy>Souza, Larissa</cp:lastModifiedBy>
  <cp:revision>2</cp:revision>
  <cp:lastPrinted>2011-03-18T17:19:00Z</cp:lastPrinted>
  <dcterms:created xsi:type="dcterms:W3CDTF">2020-08-21T00:04:00Z</dcterms:created>
  <dcterms:modified xsi:type="dcterms:W3CDTF">2020-08-21T00:04:00Z</dcterms:modified>
</cp:coreProperties>
</file>