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pict>
          <v:shape id="shape_0" coordsize="13998,7258" path="m13997,0l0,0l0,7215l492,7257l10801,7257l10993,7232l12960,4775l13997,0e" fillcolor="#121f46" stroked="f" o:allowincell="f" style="position:absolute;margin-left:-49.95pt;margin-top:-54.95pt;width:396.7pt;height:205.65pt;mso-wrap-style:none;v-text-anchor:middle">
            <v:fill o:detectmouseclick="t" type="solid" color2="#ede0b9" opacity="0.59"/>
            <v:stroke color="#3465a4" joinstyle="round" endcap="flat"/>
            <w10:wrap type="none"/>
          </v:shape>
        </w:pict>
        <w:pict>
          <v:shape id="shape_0" coordsize="15864,10430" path="m15863,0l13828,7085l11243,10429l6534,10422l0,8434e" stroked="t" o:allowincell="f" style="position:absolute;margin-left:-49.95pt;margin-top:-54.95pt;width:449.6pt;height:295.55pt">
            <v:stroke color="#121f46" weight="12600" joinstyle="round" endcap="flat"/>
            <v:fill o:detectmouseclick="t" on="false"/>
            <w10:wrap type="none"/>
          </v:shape>
        </w:pict>
        <w:pict>
          <v:shape id="shape_0" coordsize="20724,21001" path="m13764,12256l8686,12179l0,9591l0,11717l7563,14541l12554,14537l13764,12256xm16472,0l16465,0l14957,10016l13764,12256l14052,12262l16080,8466l16472,0xm4250,21000l20716,20984l20663,20869l20607,20757l20550,20644l20490,20533l20428,20423l20363,20316l20298,20208l20229,20102l20160,19998l20088,19896l20014,19793l19938,19695l19860,19596l19781,19499l19700,19404l19615,19310l19531,19218l19444,19129l19356,19040l19266,18954l19174,18869l19081,18785l18986,18703l18889,18624l18790,18546l18691,18471l18589,18396l18486,18324l18382,18255l18276,18187l18169,18121l18061,18056l17952,17994l17841,17934l17728,17878l17615,17821l17500,17769l17384,17717l17266,17668l17148,17622l17028,17578l16908,17536l16786,17495l16663,17458l16539,17423l16414,17391l16289,17361l16162,17333l16035,17308l15906,17285l15777,17266l15647,17248l15516,17234l15384,17222l15251,17211l15117,17204l14983,17201l14849,17199l14715,17201l14581,17204l14447,17211l14315,17222l14182,17234l14052,17248l13921,17266l13793,17285l13664,17308l13535,17333l13410,17361l13283,17391l13159,17423l13034,17458l12912,17495l12791,17536l12669,17578l12551,17622l12431,17668l12315,17717l12198,17769l12083,17821l11971,17878l11858,17934l11747,17994l11637,18056l11528,18121l11422,18187l11316,18255l11212,18324l11108,18396l11007,18471l10907,18546l10810,18624l10713,18703l10618,18785l10524,18869l10432,18954l10342,19040l10254,19129l10168,19218l10081,19310l9999,19404l9917,19499l9838,19596l9760,19695l9685,19793l9610,19896l9538,19998l9468,20102l9401,20208l9334,20316l9270,20423l9208,20533l9148,20644l9090,20757l9035,20869l8983,20984l8975,21000l20723,21000xe" stroked="f" o:allowincell="f" style="position:absolute;margin-left:-49.95pt;margin-top:-54.95pt;width:587.35pt;height:595.2pt">
            <v:stroke color="#3465a4" joinstyle="round" endcap="flat"/>
            <v:fill o:detectmouseclick="t" on="false"/>
            <w10:wrap type="none"/>
          </v:shape>
        </w:pict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lineRule="exact" w:line="876" w:before="61" w:after="0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>Framework</w:t>
      </w:r>
      <w:r>
        <w:pict>
          <v:shape id="shape_0" coordsize="29700,5820" path="m0,3605l0,5819l5841,4613l0,3605xm14235,3445l8167,4131l5841,4613l7915,4969l13902,5009l19297,3649l14235,3445xm29699,0l20666,3304l19297,3649l20918,3715l29699,4683l29699,0xe" fillcolor="#121f46" stroked="f" o:allowincell="f" style="position:absolute;margin-left:-49.95pt;margin-top:78.8pt;width:841.8pt;height:164.9pt;mso-wrap-style:none;v-text-anchor:middle">
            <v:fill o:detectmouseclick="t" type="solid" color2="#ede0b9"/>
            <v:stroke color="#3465a4" joinstyle="round" endcap="flat"/>
            <w10:wrap type="none"/>
          </v:shape>
        </w:pict>
      </w:r>
      <w:r>
        <w:rPr>
          <w:b/>
          <w:color w:val="952E4B"/>
          <w:spacing w:val="-5"/>
          <w:sz w:val="80"/>
        </w:rPr>
        <w:t xml:space="preserve"> </w:t>
      </w:r>
    </w:p>
    <w:p>
      <w:pPr>
        <w:pStyle w:val="Normal"/>
        <w:spacing w:lineRule="exact" w:line="876" w:before="61" w:after="0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 xml:space="preserve">Front-End com </w:t>
      </w:r>
    </w:p>
    <w:p>
      <w:pPr>
        <w:pStyle w:val="Normal"/>
        <w:spacing w:lineRule="exact" w:line="876" w:before="61" w:after="0"/>
        <w:ind w:right="111"/>
        <w:jc w:val="right"/>
        <w:rPr>
          <w:b/>
          <w:color w:val="952E4B"/>
          <w:spacing w:val="-4"/>
          <w:sz w:val="80"/>
        </w:rPr>
      </w:pPr>
      <w:r>
        <w:rPr>
          <w:b/>
          <w:color w:val="952E4B"/>
          <w:spacing w:val="-5"/>
          <w:sz w:val="80"/>
        </w:rPr>
        <w:t xml:space="preserve">Consumo de </w:t>
      </w:r>
      <w:r>
        <w:pict>
          <v:shape id="shape_0" coordsize="3978,932" path="m213,891l0,891l0,917l213,917l213,891xm213,720l0,720l0,746l213,746l213,720xm213,541l0,541l0,568l213,568l213,541xm213,367l0,367l0,393l213,393l213,367xm213,196l0,196l0,222l213,222l213,196xm974,296l922,226l834,189l727,178l614,189l510,222l425,291l370,397l365,453l376,503l400,543l443,573l549,612l642,635l704,665l718,720l700,751l670,774l633,787l596,792l549,785l515,764l497,732l497,686l298,686l300,808l353,884l446,921l564,931l688,919l799,877l884,806l891,792l931,707l926,593l866,526l776,492l684,469l646,457l610,441l587,418l584,384l596,360l619,339l651,324l684,319l707,319l728,324l744,331l757,342l771,356l776,377l769,406l970,406l972,319l974,296xm1704,192l1152,192l998,917l1550,917l1579,776l1229,776l1261,623l1584,623l1614,483l1291,483l1323,333l1674,333l1704,192xm818,178l2342,192l2228,730l2226,732l2138,363l2097,192l1817,192l1663,917l1843,917l1961,363l1963,363l2090,917l2369,917l2408,732l2522,192xm735,903l3233,776l3206,635l3152,335l3127,192l2995,192l2995,635l2801,635l2963,335l2967,335l2995,635l2995,192l2882,192l2443,917l2644,917l2720,776l3014,776l3032,917l3258,917xm3690,192l3489,192l3335,917l3535,917l3690,192xm287,877l3764,891l3764,917l3977,917l3977,891xm3977,720l3764,720l3764,746l3977,746l3977,720xm0,0l3764,541l3764,568l3977,568l3977,541xm3977,367l3764,367l3764,393l3977,393l3977,367xm0,7l3764,196l3764,222l3977,222l3977,196xe" stroked="f" o:allowincell="f" style="position:absolute;margin-left:316.05pt;margin-top:298pt;width:112.7pt;height:26.35pt">
            <v:stroke color="#3465a4" joinstyle="round" endcap="flat"/>
            <v:fill o:detectmouseclick="t" on="false"/>
            <w10:wrap type="none"/>
          </v:shape>
        </w:pict>
      </w:r>
      <w:r>
        <w:rPr>
          <w:b/>
          <w:color w:val="952E4B"/>
          <w:spacing w:val="-5"/>
          <w:sz w:val="80"/>
        </w:rPr>
        <w:t>API</w:t>
      </w:r>
    </w:p>
    <w:p>
      <w:pPr>
        <w:sectPr>
          <w:type w:val="nextPage"/>
          <w:pgSz w:orient="landscape" w:w="16838" w:h="11906"/>
          <w:pgMar w:left="1000" w:right="1020" w:gutter="0" w:header="0" w:top="110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</w:r>
    </w:p>
    <w:p>
      <w:pPr>
        <w:pStyle w:val="Heading2"/>
        <w:spacing w:before="292" w:after="0"/>
        <w:ind w:left="0"/>
        <w:jc w:val="center"/>
        <w:rPr>
          <w:b/>
          <w:color w:val="C4415A"/>
        </w:rPr>
      </w:pPr>
      <w:bookmarkStart w:id="0" w:name="_bookmark0"/>
      <w:bookmarkStart w:id="1" w:name="Capítulo_1_"/>
      <w:bookmarkEnd w:id="0"/>
      <w:bookmarkEnd w:id="1"/>
      <w:r>
        <w:rPr>
          <w:b/>
          <w:color w:val="C4415A"/>
        </w:rPr>
        <w:t>Documento de visão do negócio</w:t>
      </w:r>
    </w:p>
    <w:p>
      <w:pPr>
        <w:pStyle w:val="Heading2"/>
        <w:spacing w:before="292" w:after="0"/>
        <w:ind w:left="0"/>
        <w:jc w:val="center"/>
        <w:rPr>
          <w:b/>
          <w:color w:val="C4415A"/>
        </w:rPr>
      </w:pPr>
      <w:r>
        <w:rPr>
          <w:b/>
          <w:color w:val="C4415A"/>
        </w:rPr>
      </w:r>
    </w:p>
    <w:tbl>
      <w:tblPr>
        <w:tblStyle w:val="Tabelacomgrade"/>
        <w:tblW w:w="145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52"/>
        <w:gridCol w:w="11375"/>
      </w:tblGrid>
      <w:tr>
        <w:trPr>
          <w:trHeight w:val="306" w:hRule="atLeast"/>
        </w:trPr>
        <w:tc>
          <w:tcPr>
            <w:tcW w:w="3152" w:type="dxa"/>
            <w:tcBorders/>
          </w:tcPr>
          <w:p>
            <w:pPr>
              <w:pStyle w:val="Heading2"/>
              <w:widowControl/>
              <w:spacing w:before="292" w:after="0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Elaboração:</w:t>
            </w:r>
          </w:p>
        </w:tc>
        <w:tc>
          <w:tcPr>
            <w:tcW w:w="11375" w:type="dxa"/>
            <w:tcBorders/>
          </w:tcPr>
          <w:p>
            <w:pPr>
              <w:pStyle w:val="Heading2"/>
              <w:widowControl/>
              <w:spacing w:before="292" w:after="0"/>
              <w:ind w:left="0"/>
              <w:jc w:val="left"/>
              <w:rPr>
                <w:b/>
                <w:color w:val="C4415A"/>
                <w:sz w:val="28"/>
                <w:szCs w:val="28"/>
              </w:rPr>
            </w:pPr>
            <w:r>
              <w:rPr>
                <w:b/>
                <w:color w:val="C4415A"/>
                <w:kern w:val="0"/>
                <w:sz w:val="28"/>
                <w:szCs w:val="28"/>
              </w:rPr>
              <w:t xml:space="preserve">    </w:t>
            </w:r>
            <w:r>
              <w:rPr>
                <w:b/>
                <w:color w:val="C4415A"/>
                <w:kern w:val="0"/>
                <w:sz w:val="28"/>
                <w:szCs w:val="28"/>
              </w:rPr>
              <w:t>Lucas Matheus</w:t>
            </w:r>
          </w:p>
        </w:tc>
      </w:tr>
    </w:tbl>
    <w:p>
      <w:pPr>
        <w:pStyle w:val="Heading2"/>
        <w:spacing w:before="292" w:after="0"/>
        <w:ind w:left="0"/>
        <w:rPr>
          <w:iCs/>
        </w:rPr>
      </w:pPr>
      <w:r>
        <w:rPr>
          <w:iCs/>
        </w:rPr>
      </w:r>
    </w:p>
    <w:p>
      <w:pPr>
        <w:pStyle w:val="Heading1"/>
        <w:spacing w:before="292" w:after="0"/>
        <w:ind w:left="0"/>
        <w:rPr>
          <w:iCs/>
        </w:rPr>
      </w:pPr>
      <w:r>
        <w:rPr>
          <w:iCs/>
        </w:rPr>
        <w:t xml:space="preserve">📄 </w:t>
      </w:r>
      <w:r>
        <w:rPr>
          <w:iCs/>
        </w:rPr>
        <w:t>Documento de Visão do Negócio</w:t>
      </w:r>
    </w:p>
    <w:p>
      <w:pPr>
        <w:pStyle w:val="BodyText"/>
        <w:spacing w:before="0" w:after="283"/>
        <w:rPr/>
      </w:pPr>
      <w:r>
        <w:rPr>
          <w:rStyle w:val="Strong"/>
        </w:rPr>
        <w:t>Projeto:</w:t>
      </w:r>
      <w:r>
        <w:rPr/>
        <w:t xml:space="preserve"> Loja de Jogos — Site Angular</w:t>
        <w:br/>
      </w:r>
      <w:r>
        <w:rPr>
          <w:rStyle w:val="Strong"/>
        </w:rPr>
        <w:t>Elaboração:</w:t>
      </w:r>
      <w:r>
        <w:rPr/>
        <w:t xml:space="preserve"> Lucas Matheus</w:t>
        <w:br/>
      </w:r>
      <w:r>
        <w:rPr>
          <w:rStyle w:val="Strong"/>
        </w:rPr>
        <w:t>Data:</w:t>
      </w:r>
      <w:r>
        <w:rPr/>
        <w:t xml:space="preserve"> 21/04/2025</w:t>
      </w:r>
    </w:p>
    <w:p>
      <w:pPr>
        <w:pStyle w:val="Linhahorizontal"/>
        <w:rPr/>
      </w:pPr>
      <w:r>
        <w:rPr/>
      </w:r>
    </w:p>
    <w:p>
      <w:pPr>
        <w:pStyle w:val="Heading2"/>
        <w:spacing w:before="100" w:after="283"/>
        <w:rPr/>
      </w:pPr>
      <w:r>
        <w:rPr/>
        <w:t>Finalidade</w:t>
      </w:r>
    </w:p>
    <w:p>
      <w:pPr>
        <w:pStyle w:val="BodyText"/>
        <w:spacing w:before="0" w:after="283"/>
        <w:rPr/>
      </w:pPr>
      <w:r>
        <w:rPr/>
        <w:t xml:space="preserve">Este documento tem como objetivo descrever a visão geral do projeto </w:t>
      </w:r>
      <w:r>
        <w:rPr>
          <w:rStyle w:val="Strong"/>
        </w:rPr>
        <w:t>Loja de Jogos</w:t>
      </w:r>
      <w:r>
        <w:rPr/>
        <w:t xml:space="preserve">, apresentando o escopo, posicionamento, funcionalidades principais, requisitos e restrições, além de estabelecer as diretrizes para o desenvolvimento da aplicação web utilizando </w:t>
      </w:r>
      <w:r>
        <w:rPr>
          <w:rStyle w:val="Strong"/>
        </w:rPr>
        <w:t>Angular</w:t>
      </w:r>
      <w:r>
        <w:rPr/>
        <w:t xml:space="preserve"> e </w:t>
      </w:r>
      <w:r>
        <w:rPr>
          <w:rStyle w:val="Strong"/>
        </w:rPr>
        <w:t>TypeScript</w:t>
      </w:r>
      <w:r>
        <w:rPr/>
        <w:t>.</w:t>
      </w:r>
    </w:p>
    <w:p>
      <w:pPr>
        <w:pStyle w:val="Linhahorizontal"/>
        <w:rPr/>
      </w:pPr>
      <w:r>
        <w:rPr/>
      </w:r>
    </w:p>
    <w:p>
      <w:pPr>
        <w:pStyle w:val="Heading2"/>
        <w:spacing w:before="100" w:after="283"/>
        <w:rPr/>
      </w:pPr>
      <w:r>
        <w:rPr/>
        <w:t>Escopo</w:t>
      </w:r>
    </w:p>
    <w:p>
      <w:pPr>
        <w:pStyle w:val="BodyText"/>
        <w:spacing w:before="0" w:after="283"/>
        <w:rPr/>
      </w:pPr>
      <w:r>
        <w:rPr/>
        <w:t xml:space="preserve">O projeto consiste no desenvolvimento de um </w:t>
      </w:r>
      <w:r>
        <w:rPr>
          <w:rStyle w:val="Strong"/>
        </w:rPr>
        <w:t>site para uma loja de jogos</w:t>
      </w:r>
      <w:r>
        <w:rPr/>
        <w:t xml:space="preserve">, com foco na exibição de jogos disponíveis, funcionalidades de navegação pela vitrine de jogos e detalhes dos produtos. Esta entrega contempla a </w:t>
      </w:r>
      <w:r>
        <w:rPr>
          <w:rStyle w:val="Strong"/>
        </w:rPr>
        <w:t>tela inicial da loja</w:t>
      </w:r>
      <w:r>
        <w:rPr/>
        <w:t xml:space="preserve">, desenvolvida como atividade acadêmica da disciplina </w:t>
      </w:r>
      <w:r>
        <w:rPr>
          <w:rStyle w:val="Strong"/>
        </w:rPr>
        <w:t>CTMSP_DDF_QO_FULLST_242T12_IAPIS_QUA.459.022</w:t>
      </w:r>
      <w:r>
        <w:rPr/>
        <w:t>.</w:t>
      </w:r>
    </w:p>
    <w:p>
      <w:pPr>
        <w:pStyle w:val="Linhahorizontal"/>
        <w:rPr/>
      </w:pPr>
      <w:r>
        <w:rPr/>
      </w:r>
    </w:p>
    <w:p>
      <w:pPr>
        <w:pStyle w:val="Heading2"/>
        <w:spacing w:before="100" w:after="283"/>
        <w:rPr/>
      </w:pPr>
      <w:r>
        <w:rPr/>
        <w:t>Visão Geral</w:t>
      </w:r>
    </w:p>
    <w:p>
      <w:pPr>
        <w:pStyle w:val="BodyText"/>
        <w:spacing w:before="0" w:after="283"/>
        <w:rPr/>
      </w:pPr>
      <w:r>
        <w:rPr/>
        <w:t xml:space="preserve">O sistema oferecerá aos usuários acesso rápido aos jogos em destaque, com informações básicas de preço, nome e imagem do produto. O objetivo é criar uma interface amigável, responsiva e de fácil manutenção, utilizando </w:t>
      </w:r>
      <w:r>
        <w:rPr>
          <w:rStyle w:val="Strong"/>
        </w:rPr>
        <w:t>Angular</w:t>
      </w:r>
      <w:r>
        <w:rPr/>
        <w:t xml:space="preserve"> e </w:t>
      </w:r>
      <w:r>
        <w:rPr>
          <w:rStyle w:val="Strong"/>
        </w:rPr>
        <w:t>TypeScript</w:t>
      </w:r>
      <w:r>
        <w:rPr/>
        <w:t>.</w:t>
      </w:r>
    </w:p>
    <w:p>
      <w:pPr>
        <w:pStyle w:val="Linhahorizontal"/>
        <w:rPr/>
      </w:pPr>
      <w:r>
        <w:rPr/>
      </w:r>
    </w:p>
    <w:p>
      <w:pPr>
        <w:pStyle w:val="Heading2"/>
        <w:spacing w:before="100" w:after="283"/>
        <w:rPr/>
      </w:pPr>
      <w:r>
        <w:rPr/>
        <w:t>Visão Geral do Produto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Plataforma: Web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Framework: Angular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Linguagem: TypeScript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Público-alvo: Consumidores de jogos digitais e físicos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Funcionalidade inicial: Exibição de jogos na tela inicial</w:t>
      </w:r>
    </w:p>
    <w:p>
      <w:pPr>
        <w:pStyle w:val="Linhahorizontal"/>
        <w:rPr/>
      </w:pPr>
      <w:r>
        <w:rPr/>
      </w:r>
    </w:p>
    <w:p>
      <w:pPr>
        <w:pStyle w:val="Heading2"/>
        <w:spacing w:before="100" w:after="283"/>
        <w:rPr/>
      </w:pPr>
      <w:r>
        <w:rPr/>
        <w:t>Posicionamento no Mercado</w:t>
      </w:r>
    </w:p>
    <w:p>
      <w:pPr>
        <w:pStyle w:val="BodyText"/>
        <w:spacing w:before="0" w:after="283"/>
        <w:rPr/>
      </w:pPr>
      <w:r>
        <w:rPr/>
        <w:t xml:space="preserve">O projeto se propõe a simular uma aplicação similar a plataformas de comércio de jogos, como </w:t>
      </w:r>
      <w:r>
        <w:rPr>
          <w:rStyle w:val="Strong"/>
        </w:rPr>
        <w:t>Steam</w:t>
      </w:r>
      <w:r>
        <w:rPr/>
        <w:t xml:space="preserve">, </w:t>
      </w:r>
      <w:r>
        <w:rPr>
          <w:rStyle w:val="Strong"/>
        </w:rPr>
        <w:t>Nuuvem</w:t>
      </w:r>
      <w:r>
        <w:rPr/>
        <w:t xml:space="preserve"> e </w:t>
      </w:r>
      <w:r>
        <w:rPr>
          <w:rStyle w:val="Strong"/>
        </w:rPr>
        <w:t>Epic Games Store</w:t>
      </w:r>
      <w:r>
        <w:rPr/>
        <w:t>, apresentando as melhores ofertas e lançamentos em uma vitrine digital atrativa.</w:t>
      </w:r>
    </w:p>
    <w:p>
      <w:pPr>
        <w:pStyle w:val="Linhahorizontal"/>
        <w:rPr/>
      </w:pPr>
      <w:r>
        <w:rPr/>
      </w:r>
    </w:p>
    <w:p>
      <w:pPr>
        <w:pStyle w:val="Heading2"/>
        <w:spacing w:before="100" w:after="283"/>
        <w:rPr/>
      </w:pPr>
      <w:r>
        <w:rPr/>
        <w:t xml:space="preserve"> </w:t>
      </w:r>
      <w:r>
        <w:rPr/>
        <w:t>Descrição da Equipe Desenvolvedora e dos Clientes</w:t>
      </w:r>
    </w:p>
    <w:p>
      <w:pPr>
        <w:pStyle w:val="BodyText"/>
        <w:spacing w:before="0" w:after="283"/>
        <w:rPr/>
      </w:pPr>
      <w:r>
        <w:rPr>
          <w:rStyle w:val="Strong"/>
        </w:rPr>
        <w:t>Equipe Desenvolvedora: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Lucas Matheus</w:t>
      </w:r>
    </w:p>
    <w:p>
      <w:pPr>
        <w:pStyle w:val="BodyText"/>
        <w:spacing w:before="0" w:after="283"/>
        <w:rPr/>
      </w:pPr>
      <w:r>
        <w:rPr>
          <w:rStyle w:val="Strong"/>
        </w:rPr>
        <w:t>Cliente: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Projeto acadêmico para a disciplina de desenvolvimento web.</w:t>
      </w:r>
    </w:p>
    <w:p>
      <w:pPr>
        <w:pStyle w:val="Linhahorizontal"/>
        <w:rPr/>
      </w:pPr>
      <w:r>
        <w:rPr/>
      </w:r>
    </w:p>
    <w:p>
      <w:pPr>
        <w:pStyle w:val="Heading2"/>
        <w:spacing w:before="100" w:after="283"/>
        <w:rPr/>
      </w:pPr>
      <w:r>
        <w:rPr/>
        <w:t>Alternativas e Concorrências</w:t>
      </w:r>
    </w:p>
    <w:p>
      <w:pPr>
        <w:pStyle w:val="BodyText"/>
        <w:spacing w:before="0" w:after="283"/>
        <w:rPr/>
      </w:pPr>
      <w:r>
        <w:rPr/>
        <w:t>Principais plataformas concorrentes no mercado: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Steam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Epic Games Store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Nuuvem</w:t>
      </w:r>
    </w:p>
    <w:p>
      <w:pPr>
        <w:pStyle w:val="BodyText"/>
        <w:spacing w:before="0" w:after="283"/>
        <w:rPr/>
      </w:pPr>
      <w:r>
        <w:rPr/>
        <w:t xml:space="preserve">O diferencial do projeto está na utilização de </w:t>
      </w:r>
      <w:r>
        <w:rPr>
          <w:rStyle w:val="Strong"/>
        </w:rPr>
        <w:t>Angular</w:t>
      </w:r>
      <w:r>
        <w:rPr/>
        <w:t xml:space="preserve"> para a construção da interface e na organização da aplicação via boas práticas de componentização e tipagem com </w:t>
      </w:r>
      <w:r>
        <w:rPr>
          <w:rStyle w:val="Strong"/>
        </w:rPr>
        <w:t>TypeScript</w:t>
      </w:r>
      <w:r>
        <w:rPr/>
        <w:t>.</w:t>
      </w:r>
    </w:p>
    <w:p>
      <w:pPr>
        <w:pStyle w:val="Linhahorizontal"/>
        <w:rPr/>
      </w:pPr>
      <w:r>
        <w:rPr/>
      </w:r>
    </w:p>
    <w:p>
      <w:pPr>
        <w:pStyle w:val="Heading2"/>
        <w:spacing w:before="100" w:after="283"/>
        <w:rPr/>
      </w:pPr>
      <w:r>
        <w:rPr/>
        <w:t>Restrições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Projeto acadêmico sem fins comerciais.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Funcionalidade limitada à tela inicial.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 xml:space="preserve">Hospedagem local via </w:t>
      </w:r>
      <w:r>
        <w:rPr>
          <w:rStyle w:val="Cdigo-fonte"/>
        </w:rPr>
        <w:t>localhost:4200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Requisitos técnicos: Node.js e Angular CLI instalados.</w:t>
      </w:r>
    </w:p>
    <w:p>
      <w:pPr>
        <w:pStyle w:val="Linhahorizontal"/>
        <w:rPr/>
      </w:pPr>
      <w:r>
        <w:rPr/>
      </w:r>
    </w:p>
    <w:p>
      <w:pPr>
        <w:pStyle w:val="Heading2"/>
        <w:spacing w:before="100" w:after="283"/>
        <w:rPr/>
      </w:pPr>
      <w:r>
        <w:rPr/>
        <w:t>Requisitos do Produto</w:t>
      </w:r>
    </w:p>
    <w:tbl>
      <w:tblPr>
        <w:tblW w:w="771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6"/>
        <w:gridCol w:w="5633"/>
        <w:gridCol w:w="1385"/>
      </w:tblGrid>
      <w:tr>
        <w:trPr>
          <w:tblHeader w:val="true"/>
        </w:trPr>
        <w:tc>
          <w:tcPr>
            <w:tcW w:w="696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ID</w:t>
            </w:r>
          </w:p>
        </w:tc>
        <w:tc>
          <w:tcPr>
            <w:tcW w:w="5633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Descrição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Prioridade</w:t>
            </w:r>
          </w:p>
        </w:tc>
      </w:tr>
      <w:tr>
        <w:trPr/>
        <w:tc>
          <w:tcPr>
            <w:tcW w:w="69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RQ01</w:t>
            </w:r>
          </w:p>
        </w:tc>
        <w:tc>
          <w:tcPr>
            <w:tcW w:w="5633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Exibir lista de jogos na tela inicial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69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RQ02</w:t>
            </w:r>
          </w:p>
        </w:tc>
        <w:tc>
          <w:tcPr>
            <w:tcW w:w="5633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Mostrar imagem, nome e preço do jogo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69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RQ03</w:t>
            </w:r>
          </w:p>
        </w:tc>
        <w:tc>
          <w:tcPr>
            <w:tcW w:w="5633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Layout responsivo e compatível com dispositivos móveis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Média</w:t>
            </w:r>
          </w:p>
        </w:tc>
      </w:tr>
      <w:tr>
        <w:trPr/>
        <w:tc>
          <w:tcPr>
            <w:tcW w:w="69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RQ04</w:t>
            </w:r>
          </w:p>
        </w:tc>
        <w:tc>
          <w:tcPr>
            <w:tcW w:w="5633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Navegação rápida entre itens da vitrine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Média</w:t>
            </w:r>
          </w:p>
        </w:tc>
      </w:tr>
    </w:tbl>
    <w:p>
      <w:pPr>
        <w:pStyle w:val="Linhahorizontal"/>
        <w:rPr/>
      </w:pPr>
      <w:r>
        <w:rPr/>
      </w:r>
    </w:p>
    <w:p>
      <w:pPr>
        <w:pStyle w:val="Heading2"/>
        <w:spacing w:before="100" w:after="283"/>
        <w:rPr/>
      </w:pPr>
      <w:r>
        <w:rPr/>
        <w:t>Modelagem de Caso de Uso</w:t>
      </w:r>
    </w:p>
    <w:p>
      <w:pPr>
        <w:pStyle w:val="Heading3"/>
        <w:spacing w:before="279" w:after="283"/>
        <w:rPr/>
      </w:pPr>
      <w:r>
        <w:rPr/>
        <w:t xml:space="preserve">📌 </w:t>
      </w:r>
      <w:r>
        <w:rPr/>
        <w:t>Caso de Uso: Visualizar Jogos</w:t>
      </w:r>
    </w:p>
    <w:p>
      <w:pPr>
        <w:pStyle w:val="BodyText"/>
        <w:spacing w:before="0" w:after="283"/>
        <w:rPr/>
      </w:pPr>
      <w:r>
        <w:rPr>
          <w:rStyle w:val="Strong"/>
        </w:rPr>
        <w:t>Atores:</w:t>
      </w:r>
      <w:r>
        <w:rPr/>
        <w:t xml:space="preserve"> Usuário visitante</w:t>
      </w:r>
    </w:p>
    <w:p>
      <w:pPr>
        <w:pStyle w:val="BodyText"/>
        <w:spacing w:before="0" w:after="283"/>
        <w:rPr/>
      </w:pPr>
      <w:r>
        <w:rPr>
          <w:rStyle w:val="Strong"/>
        </w:rPr>
        <w:t>Descrição:</w:t>
      </w:r>
      <w:r>
        <w:rPr/>
        <w:t xml:space="preserve"> Permite ao usuário visualizar os jogos disponíveis na vitrine inicial.</w:t>
      </w:r>
    </w:p>
    <w:tbl>
      <w:tblPr>
        <w:tblW w:w="1011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77"/>
        <w:gridCol w:w="6338"/>
      </w:tblGrid>
      <w:tr>
        <w:trPr>
          <w:tblHeader w:val="true"/>
        </w:trPr>
        <w:tc>
          <w:tcPr>
            <w:tcW w:w="3777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Fluxo Principal</w:t>
            </w:r>
          </w:p>
        </w:tc>
        <w:tc>
          <w:tcPr>
            <w:tcW w:w="6338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Fluxo Alternativo</w:t>
            </w:r>
          </w:p>
        </w:tc>
      </w:tr>
      <w:tr>
        <w:trPr/>
        <w:tc>
          <w:tcPr>
            <w:tcW w:w="3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 Usuário acessa a tela inicial</w:t>
            </w:r>
          </w:p>
        </w:tc>
        <w:tc>
          <w:tcPr>
            <w:tcW w:w="6338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1a. Se houver falha no carregamento, exibir mensagem de erro</w:t>
            </w:r>
          </w:p>
        </w:tc>
      </w:tr>
      <w:tr>
        <w:trPr/>
        <w:tc>
          <w:tcPr>
            <w:tcW w:w="3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 Sistema exibe lista de jogos</w:t>
            </w:r>
          </w:p>
        </w:tc>
        <w:tc>
          <w:tcPr>
            <w:tcW w:w="6338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3. Usuário visualiza jogos disponíveis</w:t>
            </w:r>
          </w:p>
        </w:tc>
        <w:tc>
          <w:tcPr>
            <w:tcW w:w="6338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Linhahorizontal"/>
        <w:rPr/>
      </w:pPr>
      <w:r>
        <w:rPr/>
      </w:r>
    </w:p>
    <w:p>
      <w:pPr>
        <w:pStyle w:val="Heading2"/>
        <w:spacing w:before="100" w:after="283"/>
        <w:rPr/>
      </w:pPr>
      <w:r>
        <w:rPr/>
        <w:t>Definição, Acrônimos e Abreviações</w:t>
      </w:r>
    </w:p>
    <w:tbl>
      <w:tblPr>
        <w:tblW w:w="592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01"/>
        <w:gridCol w:w="3819"/>
      </w:tblGrid>
      <w:tr>
        <w:trPr>
          <w:tblHeader w:val="true"/>
        </w:trPr>
        <w:tc>
          <w:tcPr>
            <w:tcW w:w="2101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Termo/Acrônimo</w:t>
            </w:r>
          </w:p>
        </w:tc>
        <w:tc>
          <w:tcPr>
            <w:tcW w:w="3819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Definição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Angular</w:t>
            </w:r>
          </w:p>
        </w:tc>
        <w:tc>
          <w:tcPr>
            <w:tcW w:w="381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Framework para aplicações web SPA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TypeScript</w:t>
            </w:r>
          </w:p>
        </w:tc>
        <w:tc>
          <w:tcPr>
            <w:tcW w:w="381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Superset de JavaScript tipado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CLI</w:t>
            </w:r>
          </w:p>
        </w:tc>
        <w:tc>
          <w:tcPr>
            <w:tcW w:w="381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Command Line Interface</w:t>
            </w:r>
          </w:p>
        </w:tc>
      </w:tr>
    </w:tbl>
    <w:p>
      <w:pPr>
        <w:pStyle w:val="Linhahorizontal"/>
        <w:rPr/>
      </w:pPr>
      <w:r>
        <w:rPr/>
      </w:r>
    </w:p>
    <w:p>
      <w:pPr>
        <w:pStyle w:val="Heading2"/>
        <w:spacing w:before="100" w:after="283"/>
        <w:rPr/>
      </w:pPr>
      <w:r>
        <w:rPr/>
        <w:t>Referências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Documentação Angular: https://angular.io/docs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TypeScript Handbook: https://www.typescriptlang.org/docs/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Steam Store: https://store.steampowered.com/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Epic Games Store: https://store.epicgames.com/</w:t>
      </w:r>
    </w:p>
    <w:p>
      <w:pPr>
        <w:pStyle w:val="Heading2"/>
        <w:spacing w:before="292" w:after="0"/>
        <w:ind w:left="0"/>
        <w:rPr>
          <w:iCs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000" w:right="1020" w:gutter="0" w:header="689" w:top="1120" w:footer="806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yriad Pro">
    <w:charset w:val="00"/>
    <w:family w:val="swiss"/>
    <w:pitch w:val="variable"/>
  </w:font>
  <w:font w:name="Myriad Pro Light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pict>
        <v:shape id="shape_0" coordsize="29701,2126" path="m29700,425l29086,425l29079,411l28998,310l28904,222l28799,146l28682,84l28557,38l28423,10l28282,0l28141,10l28008,38l27881,84l27765,146l27659,222l27566,310l27485,411l27478,425l0,425l0,2125l29700,2125l29700,425e" fillcolor="#131f46" stroked="f" o:allowincell="f" style="position:absolute;margin-left:0.05pt;margin-top:5884.2pt;width:841.8pt;height:60.2pt;mso-wrap-style:none;v-text-anchor:middle;mso-position-horizontal-relative:page;mso-position-vertical-relative:page">
          <v:fill o:detectmouseclick="t" type="solid" color2="#ece0b9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8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115" cy="2698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60"/>
                            <w:rPr>
                              <w:sz w:val="3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2.45pt;height:21.25pt;mso-wrap-distance-left:9pt;mso-wrap-distance-right:9pt;mso-wrap-distance-top:0pt;mso-wrap-distance-bottom:0pt;margin-top:546.8pt;mso-position-vertical-relative:page;margin-left:790pt;mso-position-horizontal-relative:page">
              <v:textbox inset="0in,0in,0in,0in">
                <w:txbxContent>
                  <w:p>
                    <w:pPr>
                      <w:pStyle w:val="Contedodoquadro"/>
                      <w:spacing w:before="20" w:after="0"/>
                      <w:ind w:left="60"/>
                      <w:rPr>
                        <w:sz w:val="3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9" name="Quadro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8495" cy="239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2949" w:leader="none"/>
                            </w:tabs>
                            <w:spacing w:before="20" w:after="0"/>
                            <w:ind w:left="20"/>
                            <w:rPr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Stack</w:t>
                            <w:tab/>
                            <w:t>|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51.85pt;height:18.85pt;mso-wrap-distance-left:9pt;mso-wrap-distance-right:9pt;mso-wrap-distance-top:0pt;mso-wrap-distance-bottom:0pt;margin-top:552.9pt;mso-position-vertical-relative:page;margin-left:305.45pt;mso-position-horizontal-relative:page">
              <v:textbox inset="0in,0in,0in,0in">
                <w:txbxContent>
                  <w:p>
                    <w:pPr>
                      <w:pStyle w:val="BodyText"/>
                      <w:tabs>
                        <w:tab w:val="clear" w:pos="720"/>
                        <w:tab w:val="left" w:pos="2949" w:leader="none"/>
                      </w:tabs>
                      <w:spacing w:before="20" w:after="0"/>
                      <w:ind w:left="20"/>
                      <w:rPr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Stack</w:t>
                      <w:tab/>
                      <w:t>|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1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10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2300" cy="239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BodyText"/>
                            <w:spacing w:before="20" w:after="0"/>
                            <w:ind w:left="20"/>
                            <w:rPr>
                              <w:u w:val="single"/>
                            </w:rPr>
                          </w:pPr>
                          <w:r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9pt;height:18.85pt;mso-wrap-distance-left:9pt;mso-wrap-distance-right:9pt;mso-wrap-distance-top:0pt;mso-wrap-distance-bottom:0pt;margin-top:552.9pt;mso-position-vertical-relative:page;margin-left:470.1pt;mso-position-horizontal-relative:page">
              <v:textbox inset="0in,0in,0in,0in">
                <w:txbxContent>
                  <w:p>
                    <w:pPr>
                      <w:pStyle w:val="BodyText"/>
                      <w:spacing w:before="20" w:after="0"/>
                      <w:ind w:left="20"/>
                      <w:rPr>
                        <w:u w:val="single"/>
                      </w:rPr>
                    </w:pPr>
                    <w:r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114300" distR="114300" simplePos="0" locked="0" layoutInCell="0" allowOverlap="1" relativeHeight="31">
              <wp:simplePos x="0" y="0"/>
              <wp:positionH relativeFrom="page">
                <wp:posOffset>2625090</wp:posOffset>
              </wp:positionH>
              <wp:positionV relativeFrom="page">
                <wp:posOffset>717550</wp:posOffset>
              </wp:positionV>
              <wp:extent cx="5659755" cy="5080"/>
              <wp:effectExtent l="635" t="635" r="635" b="635"/>
              <wp:wrapNone/>
              <wp:docPr id="6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9920" cy="5040"/>
                        <a:chOff x="0" y="0"/>
                        <a:chExt cx="5659920" cy="50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659920" cy="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67696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5040"/>
                          <a:ext cx="5659920" cy="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67696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206.7pt;margin-top:56.5pt;width:445.6pt;height:0.35pt" coordorigin="4134,1130" coordsize="8912,7">
              <v:line id="shape_0" from="4134,1130" to="13046,1130" stroked="t" o:allowincell="f" style="position:absolute;mso-position-horizontal-relative:page;mso-position-vertical-relative:page">
                <v:stroke color="#67696a" weight="1440" joinstyle="round" endcap="flat"/>
                <v:fill o:detectmouseclick="t" on="false"/>
                <w10:wrap type="none"/>
              </v:line>
              <v:line id="shape_0" from="4134,1138" to="13046,1138" stroked="t" o:allowincell="f" style="position:absolute;mso-position-horizontal-relative:page;mso-position-vertical-relative:page">
                <v:stroke color="#67696a" weight="1440" joinstyle="round" endcap="flat"/>
                <v:fill o:detectmouseclick="t" on="false"/>
                <w10:wrap type="none"/>
              </v:lin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6a74"/>
    <w:pPr>
      <w:widowControl w:val="false"/>
      <w:bidi w:val="0"/>
      <w:spacing w:before="0" w:after="0"/>
      <w:jc w:val="left"/>
    </w:pPr>
    <w:rPr>
      <w:rFonts w:ascii="Myriad Pro" w:hAnsi="Myriad Pro" w:eastAsia="Myriad Pro" w:cs="Myriad Pro"/>
      <w:color w:val="auto"/>
      <w:kern w:val="0"/>
      <w:sz w:val="22"/>
      <w:szCs w:val="22"/>
      <w:lang w:val="pt-BR" w:eastAsia="pt-BR" w:bidi="pt-BR"/>
    </w:rPr>
  </w:style>
  <w:style w:type="paragraph" w:styleId="Heading1">
    <w:name w:val="heading 1"/>
    <w:basedOn w:val="Normal"/>
    <w:uiPriority w:val="9"/>
    <w:qFormat/>
    <w:pPr>
      <w:spacing w:lineRule="exact" w:line="507" w:before="100" w:after="0"/>
      <w:ind w:left="5638" w:right="5618"/>
      <w:jc w:val="center"/>
      <w:outlineLvl w:val="0"/>
    </w:pPr>
    <w:rPr>
      <w:rFonts w:ascii="Myriad Pro Light" w:hAnsi="Myriad Pro Light" w:eastAsia="Myriad Pro Light" w:cs="Myriad Pro Light"/>
      <w:sz w:val="42"/>
      <w:szCs w:val="42"/>
    </w:rPr>
  </w:style>
  <w:style w:type="paragraph" w:styleId="Heading2">
    <w:name w:val="heading 2"/>
    <w:basedOn w:val="Normal"/>
    <w:link w:val="Ttulo2Char"/>
    <w:uiPriority w:val="9"/>
    <w:unhideWhenUsed/>
    <w:qFormat/>
    <w:pPr>
      <w:spacing w:before="100" w:after="0"/>
      <w:ind w:left="119"/>
      <w:outlineLvl w:val="1"/>
    </w:pPr>
    <w:rPr>
      <w:rFonts w:ascii="Myriad Pro Light" w:hAnsi="Myriad Pro Light" w:eastAsia="Myriad Pro Light" w:cs="Myriad Pro Light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279" w:after="0"/>
      <w:ind w:right="111"/>
      <w:jc w:val="right"/>
      <w:outlineLvl w:val="2"/>
    </w:pPr>
    <w:rPr>
      <w:rFonts w:ascii="Myriad Pro Light" w:hAnsi="Myriad Pro Light" w:eastAsia="Myriad Pro Light" w:cs="Myriad Pro Light"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hAnsi="Myriad Pro Light" w:eastAsia="Myriad Pro Light" w:cs="Myriad Pro Light"/>
      <w:sz w:val="32"/>
      <w:szCs w:val="32"/>
    </w:rPr>
  </w:style>
  <w:style w:type="paragraph" w:styleId="Heading6">
    <w:name w:val="heading 6"/>
    <w:basedOn w:val="Normal"/>
    <w:uiPriority w:val="9"/>
    <w:unhideWhenUsed/>
    <w:qFormat/>
    <w:pPr>
      <w:spacing w:lineRule="exact" w:line="305"/>
      <w:ind w:left="119"/>
      <w:outlineLvl w:val="5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94e0b"/>
    <w:rPr>
      <w:rFonts w:ascii="Myriad Pro" w:hAnsi="Myriad Pro" w:eastAsia="Myriad Pro" w:cs="Myriad Pro"/>
      <w:lang w:val="pt-BR" w:eastAsia="pt-BR" w:bidi="pt-BR"/>
    </w:rPr>
  </w:style>
  <w:style w:type="character" w:styleId="RodapChar" w:customStyle="1">
    <w:name w:val="Rodapé Char"/>
    <w:basedOn w:val="DefaultParagraphFont"/>
    <w:uiPriority w:val="99"/>
    <w:qFormat/>
    <w:rsid w:val="00c94e0b"/>
    <w:rPr>
      <w:rFonts w:ascii="Myriad Pro" w:hAnsi="Myriad Pro" w:eastAsia="Myriad Pro" w:cs="Myriad Pro"/>
      <w:lang w:val="pt-BR" w:eastAsia="pt-BR" w:bidi="pt-BR"/>
    </w:rPr>
  </w:style>
  <w:style w:type="character" w:styleId="CorpodetextoChar" w:customStyle="1">
    <w:name w:val="Corpo de texto Char"/>
    <w:basedOn w:val="DefaultParagraphFont"/>
    <w:uiPriority w:val="1"/>
    <w:qFormat/>
    <w:rsid w:val="00127ad5"/>
    <w:rPr>
      <w:rFonts w:ascii="Myriad Pro" w:hAnsi="Myriad Pro" w:eastAsia="Myriad Pro" w:cs="Myriad Pro"/>
      <w:sz w:val="28"/>
      <w:szCs w:val="28"/>
      <w:lang w:val="pt-BR" w:eastAsia="pt-BR" w:bidi="pt-BR"/>
    </w:rPr>
  </w:style>
  <w:style w:type="character" w:styleId="Ttulo2Char" w:customStyle="1">
    <w:name w:val="Título 2 Char"/>
    <w:basedOn w:val="DefaultParagraphFont"/>
    <w:uiPriority w:val="9"/>
    <w:qFormat/>
    <w:rsid w:val="00ed6a74"/>
    <w:rPr>
      <w:rFonts w:ascii="Myriad Pro Light" w:hAnsi="Myriad Pro Light" w:eastAsia="Myriad Pro Light" w:cs="Myriad Pro Light"/>
      <w:sz w:val="36"/>
      <w:szCs w:val="36"/>
      <w:lang w:val="pt-BR" w:eastAsia="pt-BR" w:bidi="pt-BR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OC1">
    <w:name w:val="toc 1"/>
    <w:basedOn w:val="Normal"/>
    <w:uiPriority w:val="1"/>
    <w:qFormat/>
    <w:pPr>
      <w:spacing w:before="27" w:after="0"/>
      <w:ind w:left="133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spacing w:before="137" w:after="0"/>
      <w:ind w:hanging="361" w:left="3218"/>
    </w:pPr>
    <w:rPr/>
  </w:style>
  <w:style w:type="paragraph" w:styleId="TableParagraph" w:customStyle="1">
    <w:name w:val="Table Paragraph"/>
    <w:basedOn w:val="Normal"/>
    <w:uiPriority w:val="1"/>
    <w:qFormat/>
    <w:pPr>
      <w:spacing w:before="49" w:after="0"/>
      <w:ind w:left="1587" w:right="1567"/>
      <w:jc w:val="center"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94e0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c94e0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numbering" w:styleId="Listaatual1" w:customStyle="1">
    <w:name w:val="Lista atual1"/>
    <w:uiPriority w:val="99"/>
    <w:qFormat/>
    <w:rsid w:val="009c1a6b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6a50c2"/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LibreOffice/24.8.5.2$Windows_X86_64 LibreOffice_project/fddf2685c70b461e7832239a0162a77216259f22</Application>
  <AppVersion>15.0000</AppVersion>
  <Pages>6</Pages>
  <Words>456</Words>
  <Characters>2759</Characters>
  <CharactersWithSpaces>3124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2021-02-09T17:33:00Z</dcterms:created>
  <dc:creator>Claudia Baroni Savini Ferreira</dc:creator>
  <dc:description/>
  <dc:language>pt-BR</dc:language>
  <cp:lastModifiedBy/>
  <cp:lastPrinted>2021-09-21T17:03:00Z</cp:lastPrinted>
  <dcterms:modified xsi:type="dcterms:W3CDTF">2025-04-21T18:44:51Z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0x0101003F74FEBD25ED334C808A1651C5F7E549</vt:lpwstr>
  </property>
  <property fmtid="{D5CDD505-2E9C-101B-9397-08002B2CF9AE}" pid="3" name="Created">
    <vt:filetime>2021-02-09T00:00:00Z</vt:filetime>
  </property>
  <property fmtid="{D5CDD505-2E9C-101B-9397-08002B2CF9AE}" pid="4" name="Creator">
    <vt:lpwstr>Adobe InDesign 16.0 (Macintosh)</vt:lpwstr>
  </property>
  <property fmtid="{D5CDD505-2E9C-101B-9397-08002B2CF9AE}" pid="5" name="LastSaved">
    <vt:filetime>2021-02-09T00:00:00Z</vt:filetime>
  </property>
</Properties>
</file>