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81" w:type="pct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55"/>
        <w:gridCol w:w="340"/>
        <w:gridCol w:w="4637"/>
      </w:tblGrid>
      <w:tr w:rsidR="00FA7B9C" w:rsidRPr="00FA7B9C" w14:paraId="7FBA2517" w14:textId="77777777" w:rsidTr="006443EF">
        <w:trPr>
          <w:trHeight w:val="500"/>
        </w:trPr>
        <w:tc>
          <w:tcPr>
            <w:tcW w:w="5000" w:type="pct"/>
            <w:gridSpan w:val="3"/>
            <w:noWrap/>
            <w:vAlign w:val="center"/>
            <w:hideMark/>
          </w:tcPr>
          <w:p w14:paraId="7FBA2516" w14:textId="77777777" w:rsidR="00FA7B9C" w:rsidRPr="00FA7B9C" w:rsidRDefault="00FA7B9C" w:rsidP="00D347E0">
            <w:pPr>
              <w:ind w:left="-55"/>
              <w:jc w:val="center"/>
              <w:rPr>
                <w:rFonts w:cs="Times New Roman"/>
                <w:b/>
                <w:bCs/>
                <w:smallCaps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FA7B9C" w:rsidRPr="00FA7B9C" w14:paraId="7FBA2519" w14:textId="77777777" w:rsidTr="006443EF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7FBA2518" w14:textId="77777777" w:rsidR="00FA7B9C" w:rsidRPr="002029CE" w:rsidRDefault="00FA7B9C" w:rsidP="00D347E0">
            <w:pPr>
              <w:ind w:left="-55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2029CE">
              <w:rPr>
                <w:rFonts w:cs="Times New Roman"/>
                <w:b/>
                <w:smallCaps/>
                <w:sz w:val="28"/>
                <w:szCs w:val="28"/>
              </w:rPr>
              <w:t>Identificação</w:t>
            </w:r>
          </w:p>
        </w:tc>
      </w:tr>
      <w:tr w:rsidR="00FA7B9C" w:rsidRPr="00FA7B9C" w14:paraId="7FBA251B" w14:textId="77777777" w:rsidTr="006443EF">
        <w:trPr>
          <w:trHeight w:val="299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7FBA251A" w14:textId="77777777" w:rsidR="00FA7B9C" w:rsidRPr="008F468C" w:rsidRDefault="00FA7B9C" w:rsidP="006443EF">
            <w:pPr>
              <w:spacing w:after="0" w:line="257" w:lineRule="auto"/>
              <w:rPr>
                <w:rFonts w:cs="Times New Roman"/>
                <w:sz w:val="24"/>
                <w:szCs w:val="24"/>
              </w:rPr>
            </w:pPr>
            <w:r w:rsidRPr="008F468C">
              <w:rPr>
                <w:rFonts w:cs="Times New Roman"/>
                <w:b/>
                <w:smallCaps/>
                <w:sz w:val="24"/>
                <w:szCs w:val="24"/>
              </w:rPr>
              <w:t>Unidade do SENAI:</w:t>
            </w:r>
          </w:p>
        </w:tc>
      </w:tr>
      <w:tr w:rsidR="00FA7B9C" w:rsidRPr="00FA7B9C" w14:paraId="7FBA251E" w14:textId="77777777" w:rsidTr="006443EF">
        <w:trPr>
          <w:trHeight w:val="299"/>
        </w:trPr>
        <w:tc>
          <w:tcPr>
            <w:tcW w:w="24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A251C" w14:textId="77777777" w:rsidR="00FA7B9C" w:rsidRPr="00FA7B9C" w:rsidRDefault="00FA7B9C" w:rsidP="006443EF">
            <w:pPr>
              <w:spacing w:after="0" w:line="257" w:lineRule="auto"/>
              <w:rPr>
                <w:rFonts w:cs="Times New Roman"/>
              </w:rPr>
            </w:pPr>
            <w:r w:rsidRPr="008F468C">
              <w:rPr>
                <w:rFonts w:cs="Times New Roman"/>
                <w:b/>
                <w:smallCaps/>
                <w:sz w:val="24"/>
                <w:szCs w:val="24"/>
              </w:rPr>
              <w:t>Curso:</w:t>
            </w:r>
            <w:r w:rsidRPr="00FA7B9C">
              <w:rPr>
                <w:rFonts w:cs="Times New Roman"/>
                <w:b/>
                <w:smallCaps/>
              </w:rPr>
              <w:t xml:space="preserve"> </w:t>
            </w:r>
            <w:r w:rsidR="00E308F0">
              <w:rPr>
                <w:rFonts w:cs="Calibri"/>
                <w:color w:val="44546A" w:themeColor="text2"/>
              </w:rPr>
              <w:t>Técnico em</w:t>
            </w:r>
            <w:r w:rsidR="00B92484">
              <w:rPr>
                <w:rFonts w:cs="Calibri"/>
                <w:color w:val="44546A" w:themeColor="text2"/>
              </w:rPr>
              <w:t xml:space="preserve"> Desenvolvimento de Sistemas</w:t>
            </w:r>
          </w:p>
        </w:tc>
        <w:tc>
          <w:tcPr>
            <w:tcW w:w="253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FBA251D" w14:textId="77777777" w:rsidR="00FA7B9C" w:rsidRPr="00FA7B9C" w:rsidRDefault="00FA7B9C" w:rsidP="006443EF">
            <w:pPr>
              <w:spacing w:after="0" w:line="257" w:lineRule="auto"/>
              <w:rPr>
                <w:rFonts w:cs="Times New Roman"/>
              </w:rPr>
            </w:pPr>
            <w:r w:rsidRPr="008F468C">
              <w:rPr>
                <w:rFonts w:cs="Times New Roman"/>
                <w:b/>
                <w:smallCaps/>
                <w:sz w:val="24"/>
                <w:szCs w:val="24"/>
              </w:rPr>
              <w:t>Itinerário:</w:t>
            </w:r>
            <w:r w:rsidRPr="008F468C">
              <w:rPr>
                <w:rFonts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cs="Times New Roman"/>
                  <w:sz w:val="24"/>
                  <w:szCs w:val="24"/>
                </w:rPr>
                <w:id w:val="1449046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468C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FA7B9C">
              <w:rPr>
                <w:rFonts w:cs="Times New Roman"/>
                <w:b/>
                <w:smallCaps/>
                <w:sz w:val="19"/>
                <w:szCs w:val="19"/>
              </w:rPr>
              <w:t xml:space="preserve">Versão 3| </w:t>
            </w:r>
            <w:sdt>
              <w:sdtPr>
                <w:rPr>
                  <w:rFonts w:cs="Times New Roman"/>
                  <w:b/>
                  <w:smallCaps/>
                  <w:sz w:val="19"/>
                  <w:szCs w:val="19"/>
                </w:rPr>
                <w:id w:val="-1982302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2484">
                  <w:rPr>
                    <w:rFonts w:ascii="MS Gothic" w:eastAsia="MS Gothic" w:hAnsi="MS Gothic" w:cs="Times New Roman" w:hint="eastAsia"/>
                    <w:b/>
                    <w:smallCaps/>
                    <w:sz w:val="19"/>
                    <w:szCs w:val="19"/>
                  </w:rPr>
                  <w:t>☐</w:t>
                </w:r>
              </w:sdtContent>
            </w:sdt>
            <w:r w:rsidRPr="00FA7B9C">
              <w:rPr>
                <w:rFonts w:cs="Times New Roman"/>
                <w:b/>
                <w:smallCaps/>
                <w:sz w:val="19"/>
                <w:szCs w:val="19"/>
              </w:rPr>
              <w:t xml:space="preserve">Versão 4| </w:t>
            </w:r>
            <w:sdt>
              <w:sdtPr>
                <w:rPr>
                  <w:rFonts w:cs="Times New Roman"/>
                  <w:b/>
                  <w:smallCaps/>
                  <w:sz w:val="19"/>
                  <w:szCs w:val="19"/>
                </w:rPr>
                <w:id w:val="-5390530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2484">
                  <w:rPr>
                    <w:rFonts w:ascii="MS Gothic" w:eastAsia="MS Gothic" w:hAnsi="MS Gothic" w:cs="Times New Roman" w:hint="eastAsia"/>
                    <w:b/>
                    <w:smallCaps/>
                    <w:sz w:val="19"/>
                    <w:szCs w:val="19"/>
                  </w:rPr>
                  <w:t>☒</w:t>
                </w:r>
              </w:sdtContent>
            </w:sdt>
            <w:r w:rsidRPr="00FA7B9C">
              <w:rPr>
                <w:rFonts w:cs="Times New Roman"/>
                <w:b/>
                <w:smallCaps/>
                <w:sz w:val="19"/>
                <w:szCs w:val="19"/>
              </w:rPr>
              <w:t xml:space="preserve">Versão 5| </w:t>
            </w:r>
            <w:sdt>
              <w:sdtPr>
                <w:rPr>
                  <w:rFonts w:cs="Times New Roman"/>
                  <w:b/>
                  <w:smallCaps/>
                  <w:sz w:val="19"/>
                  <w:szCs w:val="19"/>
                </w:rPr>
                <w:id w:val="-1357580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A7B9C">
                  <w:rPr>
                    <w:rFonts w:ascii="Segoe UI Symbol" w:eastAsia="MS Gothic" w:hAnsi="Segoe UI Symbol" w:cs="Segoe UI Symbol"/>
                    <w:b/>
                    <w:smallCaps/>
                    <w:sz w:val="19"/>
                    <w:szCs w:val="19"/>
                  </w:rPr>
                  <w:t>☐</w:t>
                </w:r>
              </w:sdtContent>
            </w:sdt>
            <w:r w:rsidRPr="00FA7B9C">
              <w:rPr>
                <w:rFonts w:cs="Times New Roman"/>
                <w:b/>
                <w:smallCaps/>
                <w:sz w:val="19"/>
                <w:szCs w:val="19"/>
              </w:rPr>
              <w:t>Versão 6</w:t>
            </w:r>
          </w:p>
        </w:tc>
      </w:tr>
      <w:tr w:rsidR="00FA7B9C" w:rsidRPr="00FA7B9C" w14:paraId="7FBA2520" w14:textId="77777777" w:rsidTr="006443EF">
        <w:trPr>
          <w:trHeight w:val="299"/>
        </w:trPr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BA251F" w14:textId="77777777" w:rsidR="00FA7B9C" w:rsidRPr="00FA7B9C" w:rsidRDefault="00FA7B9C" w:rsidP="006443EF">
            <w:pPr>
              <w:spacing w:after="0" w:line="257" w:lineRule="auto"/>
              <w:rPr>
                <w:rFonts w:cs="Times New Roman"/>
                <w:b/>
                <w:smallCaps/>
              </w:rPr>
            </w:pPr>
            <w:r w:rsidRPr="008F468C">
              <w:rPr>
                <w:rFonts w:cs="Times New Roman"/>
                <w:b/>
                <w:smallCaps/>
                <w:sz w:val="24"/>
                <w:szCs w:val="24"/>
              </w:rPr>
              <w:t>Modalidade:</w:t>
            </w:r>
            <w:r w:rsidRPr="00FA7B9C">
              <w:rPr>
                <w:rFonts w:cs="Times New Roman"/>
                <w:b/>
                <w:smallCaps/>
              </w:rPr>
              <w:t xml:space="preserve"> </w:t>
            </w:r>
            <w:sdt>
              <w:sdtPr>
                <w:rPr>
                  <w:rFonts w:cs="Times New Roman"/>
                  <w:b/>
                  <w:smallCaps/>
                  <w:sz w:val="19"/>
                  <w:szCs w:val="19"/>
                </w:rPr>
                <w:id w:val="1310212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A7B9C">
                  <w:rPr>
                    <w:rFonts w:ascii="Segoe UI Symbol" w:eastAsia="MS Gothic" w:hAnsi="Segoe UI Symbol" w:cs="Segoe UI Symbol"/>
                    <w:b/>
                    <w:smallCaps/>
                    <w:sz w:val="19"/>
                    <w:szCs w:val="19"/>
                  </w:rPr>
                  <w:t>☐</w:t>
                </w:r>
              </w:sdtContent>
            </w:sdt>
            <w:r w:rsidRPr="00FA7B9C">
              <w:rPr>
                <w:rFonts w:cs="Times New Roman"/>
                <w:b/>
                <w:smallCaps/>
                <w:sz w:val="19"/>
                <w:szCs w:val="19"/>
              </w:rPr>
              <w:t xml:space="preserve">Aprendizagem Industrial| </w:t>
            </w:r>
            <w:sdt>
              <w:sdtPr>
                <w:rPr>
                  <w:rFonts w:cs="Times New Roman"/>
                  <w:b/>
                  <w:smallCaps/>
                  <w:sz w:val="19"/>
                  <w:szCs w:val="19"/>
                </w:rPr>
                <w:id w:val="870272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A7B9C">
                  <w:rPr>
                    <w:rFonts w:ascii="Segoe UI Symbol" w:eastAsia="MS Gothic" w:hAnsi="Segoe UI Symbol" w:cs="Segoe UI Symbol"/>
                    <w:b/>
                    <w:smallCaps/>
                    <w:sz w:val="19"/>
                    <w:szCs w:val="19"/>
                  </w:rPr>
                  <w:t>☐</w:t>
                </w:r>
              </w:sdtContent>
            </w:sdt>
            <w:r w:rsidRPr="00FA7B9C">
              <w:rPr>
                <w:rFonts w:cs="Times New Roman"/>
                <w:b/>
                <w:smallCaps/>
                <w:sz w:val="19"/>
                <w:szCs w:val="19"/>
              </w:rPr>
              <w:t xml:space="preserve">Qualificação Profissional| </w:t>
            </w:r>
            <w:sdt>
              <w:sdtPr>
                <w:rPr>
                  <w:rFonts w:cs="Times New Roman"/>
                  <w:b/>
                  <w:smallCaps/>
                  <w:sz w:val="19"/>
                  <w:szCs w:val="19"/>
                </w:rPr>
                <w:id w:val="328269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A7B9C">
                  <w:rPr>
                    <w:rFonts w:ascii="Segoe UI Symbol" w:eastAsia="MS Gothic" w:hAnsi="Segoe UI Symbol" w:cs="Segoe UI Symbol"/>
                    <w:b/>
                    <w:smallCaps/>
                    <w:sz w:val="19"/>
                    <w:szCs w:val="19"/>
                  </w:rPr>
                  <w:t>☒</w:t>
                </w:r>
              </w:sdtContent>
            </w:sdt>
            <w:r w:rsidRPr="00FA7B9C">
              <w:rPr>
                <w:rFonts w:cs="Times New Roman"/>
                <w:b/>
                <w:smallCaps/>
                <w:sz w:val="19"/>
                <w:szCs w:val="19"/>
              </w:rPr>
              <w:t>Habilitação Técnica | Aperfeiçoamento Profissional</w:t>
            </w:r>
          </w:p>
        </w:tc>
      </w:tr>
      <w:tr w:rsidR="00FA7B9C" w:rsidRPr="00FA7B9C" w14:paraId="7FBA2523" w14:textId="77777777" w:rsidTr="006443EF">
        <w:trPr>
          <w:trHeight w:val="299"/>
        </w:trPr>
        <w:tc>
          <w:tcPr>
            <w:tcW w:w="264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BA2521" w14:textId="77777777" w:rsidR="00FA7B9C" w:rsidRPr="00FA7B9C" w:rsidRDefault="00FA7B9C" w:rsidP="006443EF">
            <w:pPr>
              <w:spacing w:after="0" w:line="257" w:lineRule="auto"/>
              <w:rPr>
                <w:rFonts w:cs="Times New Roman"/>
                <w:b/>
                <w:smallCaps/>
              </w:rPr>
            </w:pPr>
            <w:r w:rsidRPr="008F468C">
              <w:rPr>
                <w:rFonts w:cs="Times New Roman"/>
                <w:b/>
                <w:smallCaps/>
                <w:sz w:val="24"/>
                <w:szCs w:val="24"/>
              </w:rPr>
              <w:t>Módulo:</w:t>
            </w:r>
            <w:r w:rsidRPr="00FA7B9C">
              <w:rPr>
                <w:rFonts w:cs="Times New Roman"/>
                <w:b/>
                <w:smallCaps/>
              </w:rPr>
              <w:t xml:space="preserve"> </w:t>
            </w:r>
            <w:r w:rsidR="00B92484">
              <w:rPr>
                <w:rFonts w:cs="Calibri"/>
                <w:color w:val="44546A" w:themeColor="text2"/>
              </w:rPr>
              <w:t>2 (Específico I)</w:t>
            </w:r>
          </w:p>
        </w:tc>
        <w:tc>
          <w:tcPr>
            <w:tcW w:w="235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BA2522" w14:textId="77777777" w:rsidR="00FA7B9C" w:rsidRPr="00FA7B9C" w:rsidRDefault="00FA7B9C" w:rsidP="006443EF">
            <w:pPr>
              <w:spacing w:after="0" w:line="257" w:lineRule="auto"/>
              <w:rPr>
                <w:rFonts w:cs="Times New Roman"/>
                <w:b/>
                <w:smallCaps/>
              </w:rPr>
            </w:pPr>
            <w:r w:rsidRPr="00FA7B9C">
              <w:rPr>
                <w:rFonts w:cs="Times New Roman"/>
                <w:b/>
                <w:smallCaps/>
              </w:rPr>
              <w:t>Turma:</w:t>
            </w:r>
          </w:p>
        </w:tc>
      </w:tr>
      <w:tr w:rsidR="00FA7B9C" w:rsidRPr="00FA7B9C" w14:paraId="7FBA2525" w14:textId="77777777" w:rsidTr="006443EF">
        <w:trPr>
          <w:trHeight w:val="29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7FBA2524" w14:textId="77777777" w:rsidR="00FA7B9C" w:rsidRPr="00FA7B9C" w:rsidRDefault="00FA7B9C" w:rsidP="0037051A">
            <w:pPr>
              <w:spacing w:after="0" w:line="257" w:lineRule="auto"/>
              <w:rPr>
                <w:rFonts w:cs="Times New Roman"/>
              </w:rPr>
            </w:pPr>
            <w:r w:rsidRPr="008F468C">
              <w:rPr>
                <w:rFonts w:cs="Times New Roman"/>
                <w:b/>
                <w:smallCaps/>
                <w:sz w:val="24"/>
                <w:szCs w:val="24"/>
              </w:rPr>
              <w:t>Técnico(s) de Ensino:</w:t>
            </w:r>
            <w:r w:rsidR="00CA2F11">
              <w:rPr>
                <w:rFonts w:cs="Times New Roman"/>
              </w:rPr>
              <w:t xml:space="preserve"> </w:t>
            </w:r>
            <w:r w:rsidR="00002C9F">
              <w:rPr>
                <w:rFonts w:cs="Calibri"/>
                <w:color w:val="44546A" w:themeColor="text2"/>
              </w:rPr>
              <w:t>Márcio Iavorski</w:t>
            </w:r>
            <w:r w:rsidR="0037051A">
              <w:rPr>
                <w:rFonts w:cs="Calibri"/>
                <w:color w:val="44546A" w:themeColor="text2"/>
              </w:rPr>
              <w:t xml:space="preserve"> e Luis Carlos Hoinski Junior</w:t>
            </w:r>
            <w:r w:rsidR="00002C9F">
              <w:rPr>
                <w:rFonts w:cs="Calibri"/>
                <w:color w:val="44546A" w:themeColor="text2"/>
              </w:rPr>
              <w:t xml:space="preserve"> </w:t>
            </w:r>
            <w:r w:rsidRPr="00FA7B9C">
              <w:rPr>
                <w:rFonts w:cs="Calibri"/>
                <w:color w:val="44546A" w:themeColor="text2"/>
              </w:rPr>
              <w:t>(Desenvolvedor</w:t>
            </w:r>
            <w:r w:rsidR="00CA2F11">
              <w:rPr>
                <w:rFonts w:cs="Calibri"/>
                <w:color w:val="44546A" w:themeColor="text2"/>
              </w:rPr>
              <w:t>es</w:t>
            </w:r>
            <w:r w:rsidRPr="00FA7B9C">
              <w:rPr>
                <w:rFonts w:cs="Calibri"/>
                <w:color w:val="44546A" w:themeColor="text2"/>
              </w:rPr>
              <w:t>)</w:t>
            </w:r>
          </w:p>
        </w:tc>
      </w:tr>
      <w:tr w:rsidR="00FA7B9C" w:rsidRPr="00FA7B9C" w14:paraId="7FBA2527" w14:textId="77777777" w:rsidTr="006443EF">
        <w:trPr>
          <w:trHeight w:val="38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hideMark/>
          </w:tcPr>
          <w:p w14:paraId="7FBA2526" w14:textId="77777777" w:rsidR="00FA7B9C" w:rsidRPr="00FA7B9C" w:rsidRDefault="00FA7B9C" w:rsidP="006443EF">
            <w:pPr>
              <w:autoSpaceDE w:val="0"/>
              <w:autoSpaceDN w:val="0"/>
              <w:adjustRightInd w:val="0"/>
              <w:spacing w:after="0" w:line="257" w:lineRule="auto"/>
              <w:rPr>
                <w:rFonts w:cs="Times New Roman"/>
              </w:rPr>
            </w:pPr>
            <w:r w:rsidRPr="008F468C">
              <w:rPr>
                <w:rFonts w:cs="Times New Roman"/>
                <w:b/>
                <w:smallCaps/>
                <w:sz w:val="24"/>
                <w:szCs w:val="24"/>
              </w:rPr>
              <w:t>Unidade(s) Curricular(es):</w:t>
            </w:r>
            <w:r w:rsidRPr="00FA7B9C">
              <w:rPr>
                <w:rFonts w:cs="Times New Roman"/>
              </w:rPr>
              <w:t xml:space="preserve"> </w:t>
            </w:r>
            <w:r w:rsidR="00CD4C84" w:rsidRPr="00CD4C84">
              <w:rPr>
                <w:rFonts w:cs="Calibri"/>
                <w:color w:val="44546A" w:themeColor="text2"/>
              </w:rPr>
              <w:t>Banco de Dados</w:t>
            </w:r>
            <w:r w:rsidR="002E0A8F">
              <w:rPr>
                <w:rFonts w:cs="Calibri"/>
                <w:color w:val="44546A" w:themeColor="text2"/>
              </w:rPr>
              <w:t xml:space="preserve">; </w:t>
            </w:r>
            <w:r w:rsidR="00CD4C84" w:rsidRPr="00CD4C84">
              <w:rPr>
                <w:rFonts w:cs="Calibri"/>
                <w:color w:val="44546A" w:themeColor="text2"/>
              </w:rPr>
              <w:t>Programação de Aplicativos</w:t>
            </w:r>
          </w:p>
        </w:tc>
      </w:tr>
      <w:tr w:rsidR="00FA7B9C" w:rsidRPr="00FA7B9C" w14:paraId="7FBA2529" w14:textId="77777777" w:rsidTr="006443EF">
        <w:trPr>
          <w:trHeight w:val="38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7FBA2528" w14:textId="77777777" w:rsidR="00FA7B9C" w:rsidRPr="00FA7B9C" w:rsidRDefault="00FA7B9C" w:rsidP="006443EF">
            <w:pPr>
              <w:autoSpaceDE w:val="0"/>
              <w:autoSpaceDN w:val="0"/>
              <w:adjustRightInd w:val="0"/>
              <w:spacing w:after="0" w:line="257" w:lineRule="auto"/>
              <w:rPr>
                <w:rFonts w:cs="Times New Roman"/>
                <w:b/>
                <w:smallCaps/>
                <w:highlight w:val="yellow"/>
              </w:rPr>
            </w:pPr>
            <w:r w:rsidRPr="008F468C">
              <w:rPr>
                <w:rFonts w:cs="Times New Roman"/>
                <w:b/>
                <w:smallCaps/>
                <w:sz w:val="24"/>
                <w:szCs w:val="24"/>
              </w:rPr>
              <w:t>Carga(s) Horária(s) Total(is) da(s) Unidade(s) Curricular(es):</w:t>
            </w:r>
            <w:r w:rsidRPr="00FA7B9C">
              <w:rPr>
                <w:rFonts w:cs="Times New Roman"/>
                <w:b/>
                <w:smallCaps/>
              </w:rPr>
              <w:t xml:space="preserve"> </w:t>
            </w:r>
            <w:r w:rsidRPr="00FA7B9C">
              <w:rPr>
                <w:rFonts w:cs="Calibri"/>
                <w:color w:val="44546A" w:themeColor="text2"/>
              </w:rPr>
              <w:t>Respe</w:t>
            </w:r>
            <w:r w:rsidR="00C842EB">
              <w:rPr>
                <w:rFonts w:cs="Calibri"/>
                <w:color w:val="44546A" w:themeColor="text2"/>
              </w:rPr>
              <w:t xml:space="preserve">ctivamente </w:t>
            </w:r>
            <w:r w:rsidR="005001DE">
              <w:rPr>
                <w:rFonts w:cs="Calibri"/>
                <w:color w:val="44546A" w:themeColor="text2"/>
              </w:rPr>
              <w:t>140h e</w:t>
            </w:r>
            <w:r w:rsidR="00C842EB">
              <w:rPr>
                <w:rFonts w:cs="Calibri"/>
                <w:color w:val="44546A" w:themeColor="text2"/>
              </w:rPr>
              <w:t xml:space="preserve"> </w:t>
            </w:r>
            <w:r w:rsidR="005001DE">
              <w:rPr>
                <w:rFonts w:cs="Calibri"/>
                <w:color w:val="44546A" w:themeColor="text2"/>
              </w:rPr>
              <w:t>16</w:t>
            </w:r>
            <w:r w:rsidR="00C842EB">
              <w:rPr>
                <w:rFonts w:cs="Calibri"/>
                <w:color w:val="44546A" w:themeColor="text2"/>
              </w:rPr>
              <w:t>0h</w:t>
            </w:r>
          </w:p>
        </w:tc>
      </w:tr>
      <w:tr w:rsidR="002029CE" w:rsidRPr="00FA7B9C" w14:paraId="7FBA252D" w14:textId="77777777" w:rsidTr="006443EF">
        <w:trPr>
          <w:trHeight w:val="38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</w:tcPr>
          <w:p w14:paraId="7FBA252A" w14:textId="77777777" w:rsidR="002029CE" w:rsidRPr="008F468C" w:rsidRDefault="002029CE" w:rsidP="006443EF">
            <w:pPr>
              <w:autoSpaceDE w:val="0"/>
              <w:autoSpaceDN w:val="0"/>
              <w:adjustRightInd w:val="0"/>
              <w:spacing w:after="0" w:line="257" w:lineRule="auto"/>
              <w:rPr>
                <w:rFonts w:cs="Times New Roman"/>
                <w:b/>
                <w:smallCaps/>
                <w:sz w:val="24"/>
                <w:szCs w:val="24"/>
              </w:rPr>
            </w:pPr>
            <w:r w:rsidRPr="008F468C">
              <w:rPr>
                <w:rFonts w:cs="Times New Roman"/>
                <w:b/>
                <w:smallCaps/>
                <w:sz w:val="24"/>
                <w:szCs w:val="24"/>
              </w:rPr>
              <w:t>Unidade(s) de Competência relacionadas</w:t>
            </w:r>
          </w:p>
          <w:p w14:paraId="7FBA252B" w14:textId="77777777" w:rsidR="00670C93" w:rsidRPr="00670C93" w:rsidRDefault="00670C93" w:rsidP="006443EF">
            <w:pPr>
              <w:autoSpaceDE w:val="0"/>
              <w:autoSpaceDN w:val="0"/>
              <w:adjustRightInd w:val="0"/>
              <w:spacing w:after="0" w:line="257" w:lineRule="auto"/>
              <w:rPr>
                <w:rFonts w:cs="Calibri"/>
                <w:color w:val="44546A" w:themeColor="text2"/>
                <w:u w:val="single"/>
              </w:rPr>
            </w:pPr>
            <w:r w:rsidRPr="00670C93">
              <w:rPr>
                <w:rFonts w:cs="Calibri"/>
                <w:color w:val="44546A" w:themeColor="text2"/>
                <w:u w:val="single"/>
              </w:rPr>
              <w:t>Unidade de Competência 1</w:t>
            </w:r>
            <w:r w:rsidRPr="00670C93">
              <w:rPr>
                <w:rFonts w:cs="Calibri"/>
                <w:color w:val="44546A" w:themeColor="text2"/>
              </w:rPr>
              <w:t xml:space="preserve"> - Programar sistemas computacionais, atendendo normas e padrão de qualidade, usabilidade, robustez, integridade e segurança</w:t>
            </w:r>
          </w:p>
          <w:p w14:paraId="7FBA252C" w14:textId="77777777" w:rsidR="002029CE" w:rsidRPr="00FA7B9C" w:rsidRDefault="00670C93" w:rsidP="006443EF">
            <w:pPr>
              <w:autoSpaceDE w:val="0"/>
              <w:autoSpaceDN w:val="0"/>
              <w:adjustRightInd w:val="0"/>
              <w:spacing w:after="0" w:line="257" w:lineRule="auto"/>
              <w:rPr>
                <w:rFonts w:cs="Times New Roman"/>
                <w:b/>
                <w:smallCaps/>
              </w:rPr>
            </w:pPr>
            <w:r w:rsidRPr="00670C93">
              <w:rPr>
                <w:rFonts w:cs="Calibri"/>
                <w:color w:val="44546A" w:themeColor="text2"/>
                <w:u w:val="single"/>
              </w:rPr>
              <w:t>Unidade de Competência 2</w:t>
            </w:r>
            <w:r w:rsidRPr="00670C93">
              <w:rPr>
                <w:rFonts w:cs="Calibri"/>
                <w:color w:val="44546A" w:themeColor="text2"/>
              </w:rPr>
              <w:t xml:space="preserve"> - Desenvolver sistemas computacionais, atendendo normas e padrão de qualidade, usabilidade, robustez, integridade e segurança</w:t>
            </w:r>
          </w:p>
        </w:tc>
      </w:tr>
    </w:tbl>
    <w:p w14:paraId="7FBA252E" w14:textId="77777777" w:rsidR="002029CE" w:rsidRDefault="002029CE" w:rsidP="00FA7B9C"/>
    <w:p w14:paraId="7FBA252F" w14:textId="77777777" w:rsidR="00E308F0" w:rsidRPr="00E308F0" w:rsidRDefault="00E308F0" w:rsidP="00E308F0">
      <w:pPr>
        <w:jc w:val="center"/>
        <w:rPr>
          <w:rFonts w:ascii="Arial Narrow" w:hAnsi="Arial Narrow" w:cs="Times New Roman"/>
          <w:b/>
          <w:bCs/>
          <w:sz w:val="28"/>
          <w:szCs w:val="28"/>
        </w:rPr>
      </w:pPr>
      <w:r w:rsidRPr="00E308F0">
        <w:rPr>
          <w:rFonts w:ascii="Arial Narrow" w:hAnsi="Arial Narrow" w:cs="Times New Roman"/>
          <w:b/>
          <w:smallCaps/>
          <w:sz w:val="28"/>
          <w:szCs w:val="28"/>
        </w:rPr>
        <w:t>(1) Descrição do Contexto da Situação de Aprendizagem</w:t>
      </w:r>
    </w:p>
    <w:tbl>
      <w:tblPr>
        <w:tblW w:w="5770" w:type="pct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6"/>
        <w:gridCol w:w="2785"/>
      </w:tblGrid>
      <w:tr w:rsidR="00E308F0" w14:paraId="7FBA2537" w14:textId="77777777" w:rsidTr="00E308F0">
        <w:trPr>
          <w:trHeight w:val="678"/>
        </w:trPr>
        <w:tc>
          <w:tcPr>
            <w:tcW w:w="357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2530" w14:textId="77777777" w:rsidR="00E308F0" w:rsidRPr="00C57359" w:rsidRDefault="00E308F0" w:rsidP="00D323DE">
            <w:pPr>
              <w:spacing w:after="0" w:line="240" w:lineRule="auto"/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</w:pPr>
            <w:r w:rsidRPr="00C57359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Título da situação de aprendizagem</w:t>
            </w:r>
          </w:p>
          <w:p w14:paraId="7FBA2531" w14:textId="77777777" w:rsidR="00E308F0" w:rsidRPr="00F41201" w:rsidRDefault="00C57359" w:rsidP="000C2011">
            <w:pPr>
              <w:spacing w:after="0" w:line="240" w:lineRule="auto"/>
              <w:jc w:val="both"/>
              <w:rPr>
                <w:rFonts w:ascii="Calibri Light" w:eastAsia="Arial Unicode MS" w:hAnsi="Calibri Light" w:cs="Arial Unicode MS"/>
                <w:sz w:val="20"/>
                <w:szCs w:val="20"/>
                <w:highlight w:val="yellow"/>
              </w:rPr>
            </w:pPr>
            <w:r w:rsidRPr="00C57359">
              <w:rPr>
                <w:rFonts w:ascii="Calibri" w:hAnsi="Calibri" w:cs="Calibri"/>
                <w:color w:val="44546A" w:themeColor="text2"/>
              </w:rPr>
              <w:t xml:space="preserve">Criação de </w:t>
            </w:r>
            <w:r w:rsidR="00E62354">
              <w:rPr>
                <w:rFonts w:ascii="Calibri" w:hAnsi="Calibri" w:cs="Calibri"/>
                <w:color w:val="44546A" w:themeColor="text2"/>
              </w:rPr>
              <w:t xml:space="preserve">um </w:t>
            </w:r>
            <w:r w:rsidR="000C2011">
              <w:rPr>
                <w:rFonts w:ascii="Calibri" w:hAnsi="Calibri" w:cs="Calibri"/>
                <w:color w:val="44546A" w:themeColor="text2"/>
              </w:rPr>
              <w:t>software</w:t>
            </w:r>
            <w:r w:rsidRPr="00C57359">
              <w:rPr>
                <w:rFonts w:ascii="Calibri" w:hAnsi="Calibri" w:cs="Calibri"/>
                <w:color w:val="44546A" w:themeColor="text2"/>
              </w:rPr>
              <w:t xml:space="preserve"> que contribua para </w:t>
            </w:r>
            <w:r w:rsidR="00D323DE">
              <w:rPr>
                <w:rFonts w:ascii="Calibri" w:hAnsi="Calibri" w:cs="Calibri"/>
                <w:color w:val="44546A" w:themeColor="text2"/>
              </w:rPr>
              <w:t>o aperfeiçoamento da democracia</w:t>
            </w:r>
          </w:p>
        </w:tc>
        <w:tc>
          <w:tcPr>
            <w:tcW w:w="1422" w:type="pct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</w:tcPr>
          <w:p w14:paraId="7FBA2532" w14:textId="77777777" w:rsidR="00E308F0" w:rsidRPr="008F468C" w:rsidRDefault="00E308F0" w:rsidP="00D323DE">
            <w:pPr>
              <w:spacing w:after="0" w:line="240" w:lineRule="auto"/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</w:pPr>
            <w:r w:rsidRPr="008F468C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Estratégia desafiadora</w:t>
            </w:r>
          </w:p>
          <w:p w14:paraId="7FBA2533" w14:textId="77777777" w:rsidR="00E308F0" w:rsidRPr="008F468C" w:rsidRDefault="00DE5C32" w:rsidP="00D323DE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sdt>
              <w:sdtPr>
                <w:rPr>
                  <w:rFonts w:ascii="Arial Narrow" w:hAnsi="Arial Narrow" w:cs="Times New Roman"/>
                  <w:sz w:val="24"/>
                  <w:szCs w:val="24"/>
                </w:rPr>
                <w:id w:val="-8288203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08F0" w:rsidRPr="008F468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E308F0" w:rsidRPr="008F468C">
              <w:rPr>
                <w:rFonts w:ascii="Arial Narrow" w:hAnsi="Arial Narrow" w:cs="Times New Roman"/>
                <w:sz w:val="24"/>
                <w:szCs w:val="24"/>
              </w:rPr>
              <w:t xml:space="preserve">Situação-problema </w:t>
            </w:r>
          </w:p>
          <w:p w14:paraId="7FBA2534" w14:textId="77777777" w:rsidR="00E308F0" w:rsidRPr="008F468C" w:rsidRDefault="00DE5C32" w:rsidP="00D323DE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sdt>
              <w:sdtPr>
                <w:rPr>
                  <w:rFonts w:ascii="Arial Narrow" w:hAnsi="Arial Narrow" w:cs="Times New Roman"/>
                  <w:sz w:val="24"/>
                  <w:szCs w:val="24"/>
                </w:rPr>
                <w:id w:val="-1323733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08F0" w:rsidRPr="008F468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308F0" w:rsidRPr="008F468C">
              <w:rPr>
                <w:rFonts w:ascii="Arial Narrow" w:hAnsi="Arial Narrow" w:cs="Times New Roman"/>
                <w:sz w:val="24"/>
                <w:szCs w:val="24"/>
              </w:rPr>
              <w:t>Estudo de caso</w:t>
            </w:r>
          </w:p>
          <w:p w14:paraId="7FBA2535" w14:textId="77777777" w:rsidR="00E308F0" w:rsidRPr="008F468C" w:rsidRDefault="00DE5C32" w:rsidP="00D323DE">
            <w:pPr>
              <w:spacing w:after="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sdt>
              <w:sdtPr>
                <w:rPr>
                  <w:rFonts w:ascii="Arial Narrow" w:hAnsi="Arial Narrow" w:cs="Times New Roman"/>
                  <w:sz w:val="24"/>
                  <w:szCs w:val="24"/>
                </w:rPr>
                <w:id w:val="164376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08F0" w:rsidRPr="008F468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308F0" w:rsidRPr="008F468C">
              <w:rPr>
                <w:rFonts w:ascii="Arial Narrow" w:hAnsi="Arial Narrow" w:cs="Times New Roman"/>
                <w:sz w:val="24"/>
                <w:szCs w:val="24"/>
              </w:rPr>
              <w:t xml:space="preserve">Projeto </w:t>
            </w:r>
          </w:p>
          <w:p w14:paraId="7FBA2536" w14:textId="77777777" w:rsidR="00E308F0" w:rsidRDefault="00DE5C32" w:rsidP="00D323DE">
            <w:pPr>
              <w:spacing w:after="0" w:line="240" w:lineRule="auto"/>
              <w:rPr>
                <w:rFonts w:ascii="Arial Narrow" w:hAnsi="Arial Narrow" w:cs="Times New Roman"/>
              </w:rPr>
            </w:pPr>
            <w:sdt>
              <w:sdtPr>
                <w:rPr>
                  <w:rFonts w:ascii="Arial Narrow" w:hAnsi="Arial Narrow" w:cs="Times New Roman"/>
                  <w:sz w:val="24"/>
                  <w:szCs w:val="24"/>
                </w:rPr>
                <w:id w:val="-430901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08F0" w:rsidRPr="008F468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308F0" w:rsidRPr="008F468C">
              <w:rPr>
                <w:rFonts w:ascii="Arial Narrow" w:hAnsi="Arial Narrow" w:cs="Times New Roman"/>
                <w:sz w:val="24"/>
                <w:szCs w:val="24"/>
              </w:rPr>
              <w:t>Pesquisa aplicada</w:t>
            </w:r>
          </w:p>
        </w:tc>
      </w:tr>
      <w:tr w:rsidR="00E308F0" w14:paraId="7FBA253B" w14:textId="77777777" w:rsidTr="00E308F0">
        <w:trPr>
          <w:trHeight w:val="835"/>
        </w:trPr>
        <w:tc>
          <w:tcPr>
            <w:tcW w:w="357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FBA2538" w14:textId="77777777" w:rsidR="00E308F0" w:rsidRPr="00C57359" w:rsidRDefault="00E308F0" w:rsidP="00D323DE">
            <w:pPr>
              <w:spacing w:after="0" w:line="240" w:lineRule="auto"/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</w:pPr>
            <w:r w:rsidRPr="00C57359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Palavras-chave (três)</w:t>
            </w:r>
          </w:p>
          <w:p w14:paraId="7FBA2539" w14:textId="77777777" w:rsidR="00E308F0" w:rsidRPr="00F41201" w:rsidRDefault="00C12CC8" w:rsidP="00D323DE">
            <w:pPr>
              <w:spacing w:after="0" w:line="240" w:lineRule="auto"/>
              <w:jc w:val="both"/>
              <w:rPr>
                <w:rFonts w:ascii="Arial Narrow" w:hAnsi="Arial Narrow" w:cs="Times New Roman"/>
                <w:b/>
                <w:smallCaps/>
                <w:highlight w:val="yellow"/>
              </w:rPr>
            </w:pPr>
            <w:r>
              <w:rPr>
                <w:rFonts w:ascii="Calibri" w:hAnsi="Calibri" w:cs="Calibri"/>
                <w:color w:val="44546A" w:themeColor="text2"/>
              </w:rPr>
              <w:t>software</w:t>
            </w:r>
            <w:r w:rsidR="00E308F0" w:rsidRPr="00C57359">
              <w:rPr>
                <w:rFonts w:ascii="Calibri" w:hAnsi="Calibri" w:cs="Calibri"/>
                <w:color w:val="44546A" w:themeColor="text2"/>
              </w:rPr>
              <w:t xml:space="preserve"> – </w:t>
            </w:r>
            <w:r w:rsidR="00D800FE">
              <w:rPr>
                <w:rFonts w:ascii="Calibri" w:hAnsi="Calibri" w:cs="Calibri"/>
                <w:color w:val="44546A" w:themeColor="text2"/>
              </w:rPr>
              <w:t>Banco de dados –</w:t>
            </w:r>
            <w:r w:rsidR="00B26E74">
              <w:rPr>
                <w:rFonts w:ascii="Calibri" w:hAnsi="Calibri" w:cs="Calibri"/>
                <w:color w:val="44546A" w:themeColor="text2"/>
              </w:rPr>
              <w:t>Democracia</w:t>
            </w:r>
            <w:r w:rsidR="00E308F0" w:rsidRPr="00C57359">
              <w:rPr>
                <w:rFonts w:ascii="Calibri" w:hAnsi="Calibri" w:cs="Calibri"/>
                <w:color w:val="44546A" w:themeColor="text2"/>
              </w:rPr>
              <w:t xml:space="preserve"> </w:t>
            </w:r>
          </w:p>
        </w:tc>
        <w:tc>
          <w:tcPr>
            <w:tcW w:w="1422" w:type="pct"/>
            <w:vMerge/>
            <w:tcBorders>
              <w:left w:val="single" w:sz="4" w:space="0" w:color="auto"/>
              <w:bottom w:val="single" w:sz="8" w:space="0" w:color="auto"/>
              <w:right w:val="single" w:sz="8" w:space="0" w:color="000000"/>
            </w:tcBorders>
          </w:tcPr>
          <w:p w14:paraId="7FBA253A" w14:textId="77777777" w:rsidR="00E308F0" w:rsidRPr="00B579C8" w:rsidRDefault="00E308F0" w:rsidP="00D347E0">
            <w:pPr>
              <w:rPr>
                <w:rFonts w:ascii="Arial Narrow" w:hAnsi="Arial Narrow" w:cs="Times New Roman"/>
                <w:b/>
                <w:smallCaps/>
              </w:rPr>
            </w:pPr>
          </w:p>
        </w:tc>
      </w:tr>
      <w:tr w:rsidR="00E308F0" w14:paraId="7FBA255A" w14:textId="77777777" w:rsidTr="00E308F0">
        <w:trPr>
          <w:trHeight w:val="1676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hideMark/>
          </w:tcPr>
          <w:p w14:paraId="7FBA253C" w14:textId="77777777" w:rsidR="00E308F0" w:rsidRPr="008F468C" w:rsidRDefault="00E308F0" w:rsidP="00D347E0">
            <w:pPr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</w:pPr>
            <w:r w:rsidRPr="008F468C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Situação Proposta (Desafio)</w:t>
            </w:r>
          </w:p>
          <w:p w14:paraId="7FBA253D" w14:textId="77777777" w:rsidR="00E308F0" w:rsidRPr="00342893" w:rsidRDefault="00E308F0" w:rsidP="00D347E0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342893">
              <w:rPr>
                <w:rFonts w:ascii="Calibri" w:hAnsi="Calibri" w:cs="Calibri"/>
                <w:color w:val="44546A" w:themeColor="text2"/>
              </w:rPr>
              <w:t xml:space="preserve">Como </w:t>
            </w:r>
            <w:r>
              <w:rPr>
                <w:rFonts w:ascii="Calibri" w:hAnsi="Calibri" w:cs="Calibri"/>
                <w:color w:val="44546A" w:themeColor="text2"/>
              </w:rPr>
              <w:t xml:space="preserve">futuro Técnico em </w:t>
            </w:r>
            <w:r w:rsidR="00F41201">
              <w:rPr>
                <w:rFonts w:ascii="Calibri" w:hAnsi="Calibri" w:cs="Calibri"/>
                <w:color w:val="44546A" w:themeColor="text2"/>
              </w:rPr>
              <w:t>Desenvolvimento de Sistemas</w:t>
            </w:r>
            <w:r>
              <w:rPr>
                <w:rFonts w:ascii="Calibri" w:hAnsi="Calibri" w:cs="Calibri"/>
                <w:color w:val="44546A" w:themeColor="text2"/>
              </w:rPr>
              <w:t>,</w:t>
            </w:r>
            <w:r w:rsidRPr="00342893">
              <w:rPr>
                <w:rFonts w:ascii="Calibri" w:hAnsi="Calibri" w:cs="Calibri"/>
                <w:color w:val="44546A" w:themeColor="text2"/>
              </w:rPr>
              <w:t xml:space="preserve"> </w:t>
            </w:r>
            <w:r>
              <w:rPr>
                <w:rFonts w:ascii="Calibri" w:hAnsi="Calibri" w:cs="Calibri"/>
                <w:color w:val="44546A" w:themeColor="text2"/>
              </w:rPr>
              <w:t>você pretende mostrar suas competências profissionais no mercado de trabalho, fazendo a diferença na sua cidade e na sua região, não é mesmo? E que tal fazer a diferença também participando ativa e conscientemente da vida política da sua cidade, do seu estado, do seu país?</w:t>
            </w:r>
          </w:p>
          <w:p w14:paraId="7FBA253E" w14:textId="77777777" w:rsidR="00E308F0" w:rsidRDefault="00E308F0" w:rsidP="00D347E0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>
              <w:rPr>
                <w:rFonts w:ascii="Calibri" w:hAnsi="Calibri" w:cs="Calibri"/>
                <w:color w:val="44546A" w:themeColor="text2"/>
              </w:rPr>
              <w:t xml:space="preserve">O movimento </w:t>
            </w:r>
            <w:r w:rsidRPr="00E65B25">
              <w:rPr>
                <w:rFonts w:ascii="Calibri" w:hAnsi="Calibri" w:cs="Calibri"/>
                <w:b/>
                <w:color w:val="44546A" w:themeColor="text2"/>
              </w:rPr>
              <w:t>Vote Bem</w:t>
            </w:r>
            <w:r>
              <w:rPr>
                <w:rFonts w:ascii="Calibri" w:hAnsi="Calibri" w:cs="Calibri"/>
                <w:color w:val="44546A" w:themeColor="text2"/>
              </w:rPr>
              <w:t xml:space="preserve"> </w:t>
            </w:r>
            <w:r w:rsidRPr="00342893">
              <w:rPr>
                <w:rFonts w:ascii="Calibri" w:hAnsi="Calibri" w:cs="Calibri"/>
                <w:color w:val="44546A" w:themeColor="text2"/>
              </w:rPr>
              <w:t xml:space="preserve">busca </w:t>
            </w:r>
            <w:r>
              <w:rPr>
                <w:rFonts w:ascii="Calibri" w:hAnsi="Calibri" w:cs="Calibri"/>
                <w:color w:val="44546A" w:themeColor="text2"/>
              </w:rPr>
              <w:t xml:space="preserve">desde 2014 </w:t>
            </w:r>
            <w:r w:rsidRPr="00342893">
              <w:rPr>
                <w:rFonts w:ascii="Calibri" w:hAnsi="Calibri" w:cs="Calibri"/>
                <w:color w:val="44546A" w:themeColor="text2"/>
              </w:rPr>
              <w:t>estimular a reflexão sobre o voto responsável. As eleições são momentos decisivos nas democracias. Os representantes que escolhemos são responsáveis por aprovar as leis e executar as políticas públicas que afetam diretamente a vida de todos os cidadãos. Assim, o voto e o acompanhamento</w:t>
            </w:r>
            <w:r>
              <w:rPr>
                <w:rFonts w:ascii="Calibri" w:hAnsi="Calibri" w:cs="Calibri"/>
                <w:color w:val="44546A" w:themeColor="text2"/>
              </w:rPr>
              <w:t>/fiscalização</w:t>
            </w:r>
            <w:r w:rsidRPr="00342893">
              <w:rPr>
                <w:rFonts w:ascii="Calibri" w:hAnsi="Calibri" w:cs="Calibri"/>
                <w:color w:val="44546A" w:themeColor="text2"/>
              </w:rPr>
              <w:t xml:space="preserve"> do trabalho dos políticos eleitos são fatores realmente transformadores da sociedade.</w:t>
            </w:r>
          </w:p>
          <w:p w14:paraId="7FBA253F" w14:textId="77777777" w:rsidR="00E308F0" w:rsidRDefault="00E308F0" w:rsidP="00D347E0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>
              <w:rPr>
                <w:rFonts w:ascii="Calibri" w:hAnsi="Calibri" w:cs="Calibri"/>
                <w:color w:val="44546A" w:themeColor="text2"/>
              </w:rPr>
              <w:t xml:space="preserve">O </w:t>
            </w:r>
            <w:r>
              <w:rPr>
                <w:rFonts w:ascii="Calibri" w:hAnsi="Calibri" w:cs="Calibri"/>
                <w:b/>
                <w:color w:val="44546A" w:themeColor="text2"/>
              </w:rPr>
              <w:t xml:space="preserve">Vote Bem </w:t>
            </w:r>
            <w:r w:rsidRPr="002F1802">
              <w:rPr>
                <w:rFonts w:ascii="Calibri" w:hAnsi="Calibri" w:cs="Calibri"/>
                <w:color w:val="44546A" w:themeColor="text2"/>
              </w:rPr>
              <w:t>é um movimento apartidário</w:t>
            </w:r>
            <w:r>
              <w:rPr>
                <w:rFonts w:ascii="Calibri" w:hAnsi="Calibri" w:cs="Calibri"/>
                <w:color w:val="44546A" w:themeColor="text2"/>
              </w:rPr>
              <w:t xml:space="preserve"> que</w:t>
            </w:r>
            <w:r w:rsidRPr="00342893">
              <w:rPr>
                <w:rFonts w:ascii="Calibri" w:hAnsi="Calibri" w:cs="Calibri"/>
                <w:color w:val="44546A" w:themeColor="text2"/>
              </w:rPr>
              <w:t xml:space="preserve"> reúne entidades, organizações e personalidades para estimular as pessoas a exercerem sua cidadania e a refletirem sobre a importância do voto e das eleições.</w:t>
            </w:r>
            <w:r>
              <w:rPr>
                <w:rFonts w:ascii="Calibri" w:hAnsi="Calibri" w:cs="Calibri"/>
                <w:color w:val="44546A" w:themeColor="text2"/>
              </w:rPr>
              <w:t xml:space="preserve"> </w:t>
            </w:r>
            <w:r w:rsidRPr="00342893">
              <w:rPr>
                <w:rFonts w:ascii="Calibri" w:hAnsi="Calibri" w:cs="Calibri"/>
                <w:color w:val="44546A" w:themeColor="text2"/>
              </w:rPr>
              <w:t xml:space="preserve">Qualquer pessoa ou organização interessada em participar dessa campanha pode utilizar as peças de divulgação disponíveis </w:t>
            </w:r>
            <w:r>
              <w:rPr>
                <w:rFonts w:ascii="Calibri" w:hAnsi="Calibri" w:cs="Calibri"/>
                <w:color w:val="44546A" w:themeColor="text2"/>
              </w:rPr>
              <w:t xml:space="preserve">no site </w:t>
            </w:r>
            <w:hyperlink r:id="rId10" w:history="1">
              <w:r w:rsidRPr="0098117A">
                <w:rPr>
                  <w:rStyle w:val="Hyperlink"/>
                  <w:rFonts w:ascii="Calibri" w:hAnsi="Calibri" w:cs="Calibri"/>
                </w:rPr>
                <w:t>http://votebem.org.br/</w:t>
              </w:r>
            </w:hyperlink>
            <w:r>
              <w:rPr>
                <w:rFonts w:ascii="Calibri" w:hAnsi="Calibri" w:cs="Calibri"/>
                <w:color w:val="44546A" w:themeColor="text2"/>
              </w:rPr>
              <w:t xml:space="preserve">. </w:t>
            </w:r>
          </w:p>
          <w:p w14:paraId="7FBA2540" w14:textId="77777777" w:rsidR="002F040C" w:rsidRPr="002F040C" w:rsidRDefault="002F040C" w:rsidP="002F040C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 w:rsidRPr="002F040C">
              <w:rPr>
                <w:rFonts w:ascii="Calibri" w:hAnsi="Calibri" w:cs="Calibri"/>
                <w:color w:val="44546A" w:themeColor="text2"/>
              </w:rPr>
              <w:t xml:space="preserve">A ideia por trás da democracia é tornar o povo soberano, fazer com que a maioria, de alguma forma, </w:t>
            </w:r>
            <w:r w:rsidR="00574377">
              <w:rPr>
                <w:rFonts w:ascii="Calibri" w:hAnsi="Calibri" w:cs="Calibri"/>
                <w:color w:val="44546A" w:themeColor="text2"/>
              </w:rPr>
              <w:t>esteja consciente de que pode e deve atuar nas decisões tomadas para o bem de sua nação</w:t>
            </w:r>
            <w:r w:rsidRPr="002F040C">
              <w:rPr>
                <w:rFonts w:ascii="Calibri" w:hAnsi="Calibri" w:cs="Calibri"/>
                <w:color w:val="44546A" w:themeColor="text2"/>
              </w:rPr>
              <w:t xml:space="preserve">. O que justifica a democracia e lhe dá </w:t>
            </w:r>
            <w:r>
              <w:rPr>
                <w:rFonts w:ascii="Calibri" w:hAnsi="Calibri" w:cs="Calibri"/>
                <w:color w:val="44546A" w:themeColor="text2"/>
              </w:rPr>
              <w:t>l</w:t>
            </w:r>
            <w:r w:rsidRPr="002F040C">
              <w:rPr>
                <w:rFonts w:ascii="Calibri" w:hAnsi="Calibri" w:cs="Calibri"/>
                <w:color w:val="44546A" w:themeColor="text2"/>
              </w:rPr>
              <w:t xml:space="preserve">egitimidade decorre de que os governantes devem atender </w:t>
            </w:r>
            <w:r>
              <w:rPr>
                <w:rFonts w:ascii="Calibri" w:hAnsi="Calibri" w:cs="Calibri"/>
                <w:color w:val="44546A" w:themeColor="text2"/>
              </w:rPr>
              <w:t>e</w:t>
            </w:r>
            <w:r w:rsidRPr="002F040C">
              <w:rPr>
                <w:rFonts w:ascii="Calibri" w:hAnsi="Calibri" w:cs="Calibri"/>
                <w:color w:val="44546A" w:themeColor="text2"/>
              </w:rPr>
              <w:t xml:space="preserve"> repr</w:t>
            </w:r>
            <w:r w:rsidR="008F411E">
              <w:rPr>
                <w:rFonts w:ascii="Calibri" w:hAnsi="Calibri" w:cs="Calibri"/>
                <w:color w:val="44546A" w:themeColor="text2"/>
              </w:rPr>
              <w:t xml:space="preserve">esentar </w:t>
            </w:r>
            <w:r w:rsidR="007374E3">
              <w:rPr>
                <w:rFonts w:ascii="Calibri" w:hAnsi="Calibri" w:cs="Calibri"/>
                <w:color w:val="44546A" w:themeColor="text2"/>
              </w:rPr>
              <w:t xml:space="preserve">os </w:t>
            </w:r>
            <w:r w:rsidR="008F411E">
              <w:rPr>
                <w:rFonts w:ascii="Calibri" w:hAnsi="Calibri" w:cs="Calibri"/>
                <w:color w:val="44546A" w:themeColor="text2"/>
              </w:rPr>
              <w:t>interesses da população. Observa-se, no en</w:t>
            </w:r>
            <w:r w:rsidRPr="002F040C">
              <w:rPr>
                <w:rFonts w:ascii="Calibri" w:hAnsi="Calibri" w:cs="Calibri"/>
                <w:color w:val="44546A" w:themeColor="text2"/>
              </w:rPr>
              <w:t>tanto, o contrário</w:t>
            </w:r>
            <w:r w:rsidR="008F411E">
              <w:rPr>
                <w:rFonts w:ascii="Calibri" w:hAnsi="Calibri" w:cs="Calibri"/>
                <w:color w:val="44546A" w:themeColor="text2"/>
              </w:rPr>
              <w:t xml:space="preserve">: </w:t>
            </w:r>
            <w:r w:rsidRPr="002F040C">
              <w:rPr>
                <w:rFonts w:ascii="Calibri" w:hAnsi="Calibri" w:cs="Calibri"/>
                <w:color w:val="44546A" w:themeColor="text2"/>
              </w:rPr>
              <w:t xml:space="preserve">os governantes, </w:t>
            </w:r>
            <w:r w:rsidR="008F411E">
              <w:rPr>
                <w:rFonts w:ascii="Calibri" w:hAnsi="Calibri" w:cs="Calibri"/>
                <w:color w:val="44546A" w:themeColor="text2"/>
              </w:rPr>
              <w:t>muitas vezes</w:t>
            </w:r>
            <w:r w:rsidRPr="002F040C">
              <w:rPr>
                <w:rFonts w:ascii="Calibri" w:hAnsi="Calibri" w:cs="Calibri"/>
                <w:color w:val="44546A" w:themeColor="text2"/>
              </w:rPr>
              <w:t xml:space="preserve">, têm defendido seus </w:t>
            </w:r>
            <w:r w:rsidRPr="002F040C">
              <w:rPr>
                <w:rFonts w:ascii="Calibri" w:hAnsi="Calibri" w:cs="Calibri"/>
                <w:color w:val="44546A" w:themeColor="text2"/>
              </w:rPr>
              <w:lastRenderedPageBreak/>
              <w:t xml:space="preserve">próprios interesses. A crença na democracia é a crença de que a </w:t>
            </w:r>
            <w:r w:rsidR="008F411E">
              <w:rPr>
                <w:rFonts w:ascii="Calibri" w:hAnsi="Calibri" w:cs="Calibri"/>
                <w:color w:val="44546A" w:themeColor="text2"/>
              </w:rPr>
              <w:t>maioria</w:t>
            </w:r>
            <w:r w:rsidRPr="002F040C">
              <w:rPr>
                <w:rFonts w:ascii="Calibri" w:hAnsi="Calibri" w:cs="Calibri"/>
                <w:color w:val="44546A" w:themeColor="text2"/>
              </w:rPr>
              <w:t xml:space="preserve"> </w:t>
            </w:r>
            <w:r w:rsidR="008F411E">
              <w:rPr>
                <w:rFonts w:ascii="Calibri" w:hAnsi="Calibri" w:cs="Calibri"/>
                <w:color w:val="44546A" w:themeColor="text2"/>
              </w:rPr>
              <w:t>é</w:t>
            </w:r>
            <w:r w:rsidRPr="002F040C">
              <w:rPr>
                <w:rFonts w:ascii="Calibri" w:hAnsi="Calibri" w:cs="Calibri"/>
                <w:color w:val="44546A" w:themeColor="text2"/>
              </w:rPr>
              <w:t xml:space="preserve"> beneficiada quando </w:t>
            </w:r>
            <w:r w:rsidR="008F411E">
              <w:rPr>
                <w:rFonts w:ascii="Calibri" w:hAnsi="Calibri" w:cs="Calibri"/>
                <w:color w:val="44546A" w:themeColor="text2"/>
              </w:rPr>
              <w:t>é</w:t>
            </w:r>
            <w:r w:rsidRPr="002F040C">
              <w:rPr>
                <w:rFonts w:ascii="Calibri" w:hAnsi="Calibri" w:cs="Calibri"/>
                <w:color w:val="44546A" w:themeColor="text2"/>
              </w:rPr>
              <w:t xml:space="preserve"> ouvida</w:t>
            </w:r>
            <w:r w:rsidR="008F411E">
              <w:rPr>
                <w:rFonts w:ascii="Calibri" w:hAnsi="Calibri" w:cs="Calibri"/>
                <w:color w:val="44546A" w:themeColor="text2"/>
              </w:rPr>
              <w:t xml:space="preserve"> e</w:t>
            </w:r>
            <w:r w:rsidRPr="002F040C">
              <w:rPr>
                <w:rFonts w:ascii="Calibri" w:hAnsi="Calibri" w:cs="Calibri"/>
                <w:color w:val="44546A" w:themeColor="text2"/>
              </w:rPr>
              <w:t xml:space="preserve"> quando </w:t>
            </w:r>
            <w:r w:rsidR="008F411E">
              <w:rPr>
                <w:rFonts w:ascii="Calibri" w:hAnsi="Calibri" w:cs="Calibri"/>
                <w:color w:val="44546A" w:themeColor="text2"/>
              </w:rPr>
              <w:t>pode</w:t>
            </w:r>
            <w:r w:rsidRPr="002F040C">
              <w:rPr>
                <w:rFonts w:ascii="Calibri" w:hAnsi="Calibri" w:cs="Calibri"/>
                <w:color w:val="44546A" w:themeColor="text2"/>
              </w:rPr>
              <w:t xml:space="preserve"> influenciar </w:t>
            </w:r>
            <w:r w:rsidR="008F411E">
              <w:rPr>
                <w:rFonts w:ascii="Calibri" w:hAnsi="Calibri" w:cs="Calibri"/>
                <w:color w:val="44546A" w:themeColor="text2"/>
              </w:rPr>
              <w:t>nas ações d</w:t>
            </w:r>
            <w:r w:rsidRPr="002F040C">
              <w:rPr>
                <w:rFonts w:ascii="Calibri" w:hAnsi="Calibri" w:cs="Calibri"/>
                <w:color w:val="44546A" w:themeColor="text2"/>
              </w:rPr>
              <w:t xml:space="preserve">o governo. </w:t>
            </w:r>
          </w:p>
          <w:p w14:paraId="7FBA2541" w14:textId="77777777" w:rsidR="005E1713" w:rsidRDefault="0009222A" w:rsidP="002F040C">
            <w:pPr>
              <w:jc w:val="both"/>
              <w:rPr>
                <w:rFonts w:ascii="Calibri" w:hAnsi="Calibri" w:cs="Calibri"/>
                <w:color w:val="44546A" w:themeColor="text2"/>
              </w:rPr>
            </w:pPr>
            <w:r>
              <w:rPr>
                <w:rFonts w:ascii="Calibri" w:hAnsi="Calibri" w:cs="Calibri"/>
                <w:color w:val="44546A" w:themeColor="text2"/>
              </w:rPr>
              <w:t xml:space="preserve">Como a aplicação de </w:t>
            </w:r>
            <w:r w:rsidR="002F040C" w:rsidRPr="002F040C">
              <w:rPr>
                <w:rFonts w:ascii="Calibri" w:hAnsi="Calibri" w:cs="Calibri"/>
                <w:color w:val="44546A" w:themeColor="text2"/>
              </w:rPr>
              <w:t>inovações tecnológicas</w:t>
            </w:r>
            <w:r>
              <w:rPr>
                <w:rFonts w:ascii="Calibri" w:hAnsi="Calibri" w:cs="Calibri"/>
                <w:color w:val="44546A" w:themeColor="text2"/>
              </w:rPr>
              <w:t xml:space="preserve"> pode </w:t>
            </w:r>
            <w:r w:rsidR="002F040C" w:rsidRPr="002F040C">
              <w:rPr>
                <w:rFonts w:ascii="Calibri" w:hAnsi="Calibri" w:cs="Calibri"/>
                <w:color w:val="44546A" w:themeColor="text2"/>
              </w:rPr>
              <w:t>aperfeiç</w:t>
            </w:r>
            <w:r>
              <w:rPr>
                <w:rFonts w:ascii="Calibri" w:hAnsi="Calibri" w:cs="Calibri"/>
                <w:color w:val="44546A" w:themeColor="text2"/>
              </w:rPr>
              <w:t>oar a democracia?</w:t>
            </w:r>
            <w:r w:rsidR="002F040C" w:rsidRPr="002F040C">
              <w:rPr>
                <w:rFonts w:ascii="Calibri" w:hAnsi="Calibri" w:cs="Calibri"/>
                <w:color w:val="44546A" w:themeColor="text2"/>
              </w:rPr>
              <w:t xml:space="preserve"> </w:t>
            </w:r>
            <w:r>
              <w:rPr>
                <w:rFonts w:ascii="Calibri" w:hAnsi="Calibri" w:cs="Calibri"/>
                <w:color w:val="44546A" w:themeColor="text2"/>
              </w:rPr>
              <w:t>O</w:t>
            </w:r>
            <w:r w:rsidR="002F040C" w:rsidRPr="002F040C">
              <w:rPr>
                <w:rFonts w:ascii="Calibri" w:hAnsi="Calibri" w:cs="Calibri"/>
                <w:color w:val="44546A" w:themeColor="text2"/>
              </w:rPr>
              <w:t xml:space="preserve"> que a tecnologia pode fazer para aproximar eleitores de representantes? Como tornar o público mais atuante? Como dar vez e voz aos eleitores e candidatos?</w:t>
            </w:r>
            <w:r>
              <w:rPr>
                <w:rFonts w:ascii="Calibri" w:hAnsi="Calibri" w:cs="Calibri"/>
                <w:color w:val="44546A" w:themeColor="text2"/>
              </w:rPr>
              <w:t xml:space="preserve"> Você, como aluno do curso Técnico</w:t>
            </w:r>
            <w:r w:rsidR="007C5069">
              <w:rPr>
                <w:rFonts w:ascii="Calibri" w:hAnsi="Calibri" w:cs="Calibri"/>
                <w:color w:val="44546A" w:themeColor="text2"/>
              </w:rPr>
              <w:t xml:space="preserve"> em Desenvolvimento de Sistemas, vai ajuda</w:t>
            </w:r>
            <w:r w:rsidR="00BC0A11">
              <w:rPr>
                <w:rFonts w:ascii="Calibri" w:hAnsi="Calibri" w:cs="Calibri"/>
                <w:color w:val="44546A" w:themeColor="text2"/>
              </w:rPr>
              <w:t>r a responder a essas perguntas a</w:t>
            </w:r>
            <w:r w:rsidR="005E1713">
              <w:rPr>
                <w:rFonts w:ascii="Calibri" w:hAnsi="Calibri" w:cs="Calibri"/>
                <w:color w:val="44546A" w:themeColor="text2"/>
              </w:rPr>
              <w:t>o resolver o seguinte desafio: d</w:t>
            </w:r>
            <w:r w:rsidR="002F040C" w:rsidRPr="002F040C">
              <w:rPr>
                <w:rFonts w:ascii="Calibri" w:hAnsi="Calibri" w:cs="Calibri"/>
                <w:color w:val="44546A" w:themeColor="text2"/>
              </w:rPr>
              <w:t xml:space="preserve">esenvolver </w:t>
            </w:r>
            <w:r w:rsidR="00211F9D">
              <w:rPr>
                <w:rFonts w:ascii="Calibri" w:hAnsi="Calibri" w:cs="Calibri"/>
                <w:color w:val="44546A" w:themeColor="text2"/>
              </w:rPr>
              <w:t xml:space="preserve">um </w:t>
            </w:r>
            <w:r w:rsidR="002F040C" w:rsidRPr="002F040C">
              <w:rPr>
                <w:rFonts w:ascii="Calibri" w:hAnsi="Calibri" w:cs="Calibri"/>
                <w:color w:val="44546A" w:themeColor="text2"/>
              </w:rPr>
              <w:t>projeto de soluç</w:t>
            </w:r>
            <w:r w:rsidR="00211F9D">
              <w:rPr>
                <w:rFonts w:ascii="Calibri" w:hAnsi="Calibri" w:cs="Calibri"/>
                <w:color w:val="44546A" w:themeColor="text2"/>
              </w:rPr>
              <w:t>ão</w:t>
            </w:r>
            <w:r w:rsidR="002F040C" w:rsidRPr="002F040C">
              <w:rPr>
                <w:rFonts w:ascii="Calibri" w:hAnsi="Calibri" w:cs="Calibri"/>
                <w:color w:val="44546A" w:themeColor="text2"/>
              </w:rPr>
              <w:t xml:space="preserve"> tecnológica </w:t>
            </w:r>
            <w:r w:rsidR="005E1713">
              <w:rPr>
                <w:rFonts w:ascii="Calibri" w:hAnsi="Calibri" w:cs="Calibri"/>
                <w:color w:val="44546A" w:themeColor="text2"/>
              </w:rPr>
              <w:t>inovadora</w:t>
            </w:r>
            <w:r w:rsidR="00554C1F">
              <w:rPr>
                <w:rFonts w:ascii="Calibri" w:hAnsi="Calibri" w:cs="Calibri"/>
                <w:color w:val="44546A" w:themeColor="text2"/>
              </w:rPr>
              <w:t>,</w:t>
            </w:r>
            <w:r w:rsidR="005E1713">
              <w:rPr>
                <w:rFonts w:ascii="Calibri" w:hAnsi="Calibri" w:cs="Calibri"/>
                <w:color w:val="44546A" w:themeColor="text2"/>
              </w:rPr>
              <w:t xml:space="preserve"> </w:t>
            </w:r>
            <w:r w:rsidR="00554C1F">
              <w:rPr>
                <w:rFonts w:ascii="Calibri" w:hAnsi="Calibri" w:cs="Calibri"/>
                <w:color w:val="44546A" w:themeColor="text2"/>
              </w:rPr>
              <w:t xml:space="preserve">que tenha </w:t>
            </w:r>
            <w:r w:rsidR="00554C1F" w:rsidRPr="00D93FD7">
              <w:rPr>
                <w:rFonts w:ascii="Calibri" w:hAnsi="Calibri" w:cs="Calibri"/>
                <w:color w:val="44546A" w:themeColor="text2"/>
              </w:rPr>
              <w:t>interface amigável e intuitiva</w:t>
            </w:r>
            <w:r w:rsidR="00A46216">
              <w:rPr>
                <w:rFonts w:ascii="Calibri" w:hAnsi="Calibri" w:cs="Calibri"/>
                <w:color w:val="44546A" w:themeColor="text2"/>
              </w:rPr>
              <w:t xml:space="preserve"> para o usuário</w:t>
            </w:r>
            <w:r w:rsidR="00554C1F">
              <w:rPr>
                <w:rFonts w:ascii="Calibri" w:hAnsi="Calibri" w:cs="Calibri"/>
                <w:color w:val="44546A" w:themeColor="text2"/>
              </w:rPr>
              <w:t>,</w:t>
            </w:r>
            <w:r w:rsidR="00554C1F" w:rsidRPr="002F040C">
              <w:rPr>
                <w:rFonts w:ascii="Calibri" w:hAnsi="Calibri" w:cs="Calibri"/>
                <w:color w:val="44546A" w:themeColor="text2"/>
              </w:rPr>
              <w:t xml:space="preserve"> </w:t>
            </w:r>
            <w:r w:rsidR="002F040C" w:rsidRPr="002F040C">
              <w:rPr>
                <w:rFonts w:ascii="Calibri" w:hAnsi="Calibri" w:cs="Calibri"/>
                <w:color w:val="44546A" w:themeColor="text2"/>
              </w:rPr>
              <w:t xml:space="preserve">que </w:t>
            </w:r>
            <w:r w:rsidR="005E1713">
              <w:rPr>
                <w:rFonts w:ascii="Calibri" w:hAnsi="Calibri" w:cs="Calibri"/>
                <w:color w:val="44546A" w:themeColor="text2"/>
              </w:rPr>
              <w:t>contribua para o aperfeiçoamento da democracia</w:t>
            </w:r>
            <w:r w:rsidR="00D93FD7">
              <w:rPr>
                <w:rFonts w:ascii="Calibri" w:hAnsi="Calibri" w:cs="Calibri"/>
                <w:color w:val="44546A" w:themeColor="text2"/>
              </w:rPr>
              <w:t>.</w:t>
            </w:r>
          </w:p>
          <w:p w14:paraId="7FBA2542" w14:textId="77777777" w:rsidR="005E1713" w:rsidRDefault="00F65BA4" w:rsidP="00124020">
            <w:pPr>
              <w:spacing w:after="100" w:afterAutospacing="1"/>
              <w:jc w:val="both"/>
              <w:rPr>
                <w:rFonts w:ascii="Calibri" w:hAnsi="Calibri" w:cs="Calibri"/>
                <w:color w:val="44546A" w:themeColor="text2"/>
              </w:rPr>
            </w:pPr>
            <w:r>
              <w:rPr>
                <w:rFonts w:ascii="Calibri" w:hAnsi="Calibri" w:cs="Calibri"/>
                <w:color w:val="44546A" w:themeColor="text2"/>
              </w:rPr>
              <w:t>Veja como se organizar para realizar este desafio.</w:t>
            </w:r>
          </w:p>
          <w:p w14:paraId="7FBA2543" w14:textId="77777777" w:rsidR="00FC1C2D" w:rsidRPr="008760AD" w:rsidRDefault="00FC1C2D" w:rsidP="00124020">
            <w:pPr>
              <w:pStyle w:val="PargrafodaLista"/>
              <w:numPr>
                <w:ilvl w:val="0"/>
                <w:numId w:val="1"/>
              </w:numPr>
              <w:ind w:left="204" w:hanging="204"/>
              <w:jc w:val="both"/>
              <w:rPr>
                <w:rFonts w:ascii="Calibri" w:hAnsi="Calibri" w:cs="Calibri"/>
                <w:color w:val="44546A" w:themeColor="text2"/>
                <w:sz w:val="22"/>
                <w:szCs w:val="22"/>
                <w:u w:val="single"/>
              </w:rPr>
            </w:pPr>
            <w:r w:rsidRPr="008760AD">
              <w:rPr>
                <w:rFonts w:ascii="Calibri" w:hAnsi="Calibri" w:cs="Calibri"/>
                <w:color w:val="44546A" w:themeColor="text2"/>
                <w:sz w:val="22"/>
                <w:szCs w:val="22"/>
                <w:u w:val="single"/>
              </w:rPr>
              <w:t>P</w:t>
            </w:r>
            <w:r w:rsidR="00C61342" w:rsidRPr="008760AD">
              <w:rPr>
                <w:rFonts w:ascii="Calibri" w:hAnsi="Calibri" w:cs="Calibri"/>
                <w:color w:val="44546A" w:themeColor="text2"/>
                <w:sz w:val="22"/>
                <w:szCs w:val="22"/>
                <w:u w:val="single"/>
              </w:rPr>
              <w:t>reparação</w:t>
            </w:r>
          </w:p>
          <w:p w14:paraId="7FBA2544" w14:textId="77777777" w:rsidR="00E308F0" w:rsidRPr="00C61342" w:rsidRDefault="00E308F0" w:rsidP="00124020">
            <w:pPr>
              <w:pStyle w:val="PargrafodaLista"/>
              <w:numPr>
                <w:ilvl w:val="1"/>
                <w:numId w:val="11"/>
              </w:numPr>
              <w:jc w:val="both"/>
              <w:rPr>
                <w:rFonts w:ascii="Calibri" w:hAnsi="Calibri" w:cs="Calibri"/>
                <w:color w:val="44546A" w:themeColor="text2"/>
                <w:sz w:val="22"/>
                <w:szCs w:val="22"/>
              </w:rPr>
            </w:pPr>
            <w:r w:rsidRPr="00C61342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Constitua uma equipe</w:t>
            </w:r>
            <w:r w:rsidR="00124020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 que p</w:t>
            </w:r>
            <w:r w:rsidRPr="00C61342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ode ter no mínimo duas pessoas e </w:t>
            </w:r>
            <w:r w:rsidR="00FC1C2D" w:rsidRPr="00C61342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o</w:t>
            </w:r>
            <w:r w:rsidRPr="00C61342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 limite para o número de participantes</w:t>
            </w:r>
            <w:r w:rsidR="00FC1C2D" w:rsidRPr="00C61342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 é cinco.</w:t>
            </w:r>
          </w:p>
          <w:p w14:paraId="7FBA2545" w14:textId="77777777" w:rsidR="00E308F0" w:rsidRPr="00C61342" w:rsidRDefault="00E308F0" w:rsidP="00124020">
            <w:pPr>
              <w:pStyle w:val="PargrafodaLista"/>
              <w:numPr>
                <w:ilvl w:val="1"/>
                <w:numId w:val="11"/>
              </w:numPr>
              <w:jc w:val="both"/>
              <w:rPr>
                <w:rFonts w:ascii="Calibri" w:hAnsi="Calibri" w:cs="Calibri"/>
                <w:color w:val="44546A" w:themeColor="text2"/>
                <w:sz w:val="22"/>
                <w:szCs w:val="22"/>
              </w:rPr>
            </w:pPr>
            <w:r w:rsidRPr="00C61342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Com vistas a </w:t>
            </w:r>
            <w:r w:rsidR="00F22A57" w:rsidRPr="00C61342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contribuir para o aperfeiçoamento da democracia por meio do projeto de solução tecnológica, </w:t>
            </w:r>
            <w:r w:rsidRPr="00C61342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sua equipe deve escolher um</w:t>
            </w:r>
            <w:r w:rsidR="00D93FD7" w:rsidRPr="00C61342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 ou mais destes </w:t>
            </w:r>
            <w:r w:rsidRPr="00C61342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temas: </w:t>
            </w:r>
          </w:p>
          <w:p w14:paraId="7FBA2546" w14:textId="77777777" w:rsidR="00E308F0" w:rsidRPr="00C61342" w:rsidRDefault="00196336" w:rsidP="00124020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44546A" w:themeColor="text2"/>
                <w:sz w:val="22"/>
                <w:szCs w:val="22"/>
              </w:rPr>
            </w:pPr>
            <w:r w:rsidRPr="00C61342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Comunicação</w:t>
            </w:r>
            <w:r w:rsidR="00E308F0" w:rsidRPr="00C61342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;</w:t>
            </w:r>
          </w:p>
          <w:p w14:paraId="7FBA2547" w14:textId="77777777" w:rsidR="00E308F0" w:rsidRPr="00C61342" w:rsidRDefault="001A2E2C" w:rsidP="00124020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44546A" w:themeColor="text2"/>
                <w:sz w:val="22"/>
                <w:szCs w:val="22"/>
              </w:rPr>
            </w:pPr>
            <w:r w:rsidRPr="00C61342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Fiscalização</w:t>
            </w:r>
            <w:r w:rsidR="00E308F0" w:rsidRPr="00C61342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;</w:t>
            </w:r>
          </w:p>
          <w:p w14:paraId="7FBA2548" w14:textId="77777777" w:rsidR="00E308F0" w:rsidRPr="00EE40D7" w:rsidRDefault="001A2E2C" w:rsidP="00124020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44546A" w:themeColor="text2"/>
                <w:sz w:val="22"/>
                <w:szCs w:val="22"/>
              </w:rPr>
            </w:pPr>
            <w:r w:rsidRPr="00C61342">
              <w:rPr>
                <w:rFonts w:ascii="Calibri" w:eastAsiaTheme="minorHAnsi" w:hAnsi="Calibri" w:cs="Calibri"/>
                <w:color w:val="44546A" w:themeColor="text2"/>
                <w:sz w:val="22"/>
                <w:szCs w:val="22"/>
                <w:lang w:eastAsia="en-US" w:bidi="ar-SA"/>
              </w:rPr>
              <w:t>Orientação e debate entre cidadãos e representantes políticos seja do poder executivo ou legislativo</w:t>
            </w:r>
            <w:r w:rsidRPr="00C61342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.</w:t>
            </w:r>
          </w:p>
          <w:p w14:paraId="7FBA2549" w14:textId="77777777" w:rsidR="00C61342" w:rsidRPr="00EE40D7" w:rsidRDefault="00C61342" w:rsidP="00124020">
            <w:pPr>
              <w:pStyle w:val="PargrafodaLista"/>
              <w:numPr>
                <w:ilvl w:val="1"/>
                <w:numId w:val="11"/>
              </w:numPr>
              <w:jc w:val="both"/>
              <w:rPr>
                <w:rFonts w:ascii="Calibri" w:hAnsi="Calibri" w:cs="Calibri"/>
                <w:color w:val="44546A" w:themeColor="text2"/>
                <w:sz w:val="22"/>
                <w:szCs w:val="22"/>
              </w:rPr>
            </w:pPr>
            <w:r w:rsidRPr="00EE40D7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Pesquise o que já existe disponível, em termos de soluções tecnológicas, sobre a temática.</w:t>
            </w:r>
          </w:p>
          <w:p w14:paraId="7FBA254A" w14:textId="77777777" w:rsidR="00E62354" w:rsidRPr="00EE40D7" w:rsidRDefault="00E62354" w:rsidP="00124020">
            <w:pPr>
              <w:pStyle w:val="PargrafodaLista"/>
              <w:ind w:left="564"/>
              <w:jc w:val="both"/>
              <w:rPr>
                <w:rFonts w:ascii="Calibri" w:hAnsi="Calibri" w:cs="Calibri"/>
                <w:color w:val="44546A" w:themeColor="text2"/>
                <w:sz w:val="22"/>
                <w:szCs w:val="22"/>
              </w:rPr>
            </w:pPr>
          </w:p>
          <w:p w14:paraId="7FBA254B" w14:textId="77777777" w:rsidR="00C61342" w:rsidRPr="008760AD" w:rsidRDefault="00C61342" w:rsidP="00124020">
            <w:pPr>
              <w:pStyle w:val="PargrafodaLista"/>
              <w:numPr>
                <w:ilvl w:val="0"/>
                <w:numId w:val="1"/>
              </w:numPr>
              <w:ind w:left="204" w:hanging="204"/>
              <w:jc w:val="both"/>
              <w:rPr>
                <w:rFonts w:ascii="Calibri" w:hAnsi="Calibri" w:cs="Calibri"/>
                <w:color w:val="44546A" w:themeColor="text2"/>
                <w:sz w:val="22"/>
                <w:szCs w:val="22"/>
                <w:u w:val="single"/>
              </w:rPr>
            </w:pPr>
            <w:r w:rsidRPr="008760AD">
              <w:rPr>
                <w:rFonts w:ascii="Calibri" w:hAnsi="Calibri" w:cs="Calibri"/>
                <w:color w:val="44546A" w:themeColor="text2"/>
                <w:sz w:val="22"/>
                <w:szCs w:val="22"/>
                <w:u w:val="single"/>
              </w:rPr>
              <w:t>Planejamento</w:t>
            </w:r>
          </w:p>
          <w:p w14:paraId="7FBA254C" w14:textId="77777777" w:rsidR="005F024E" w:rsidRPr="00EE40D7" w:rsidRDefault="005F024E" w:rsidP="00124020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vanish/>
                <w:color w:val="44546A" w:themeColor="text2"/>
                <w:sz w:val="22"/>
                <w:szCs w:val="22"/>
              </w:rPr>
            </w:pPr>
          </w:p>
          <w:p w14:paraId="7FBA254D" w14:textId="77777777" w:rsidR="005F024E" w:rsidRPr="00EE40D7" w:rsidRDefault="005F024E" w:rsidP="00124020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vanish/>
                <w:color w:val="44546A" w:themeColor="text2"/>
                <w:sz w:val="22"/>
                <w:szCs w:val="22"/>
              </w:rPr>
            </w:pPr>
          </w:p>
          <w:p w14:paraId="7FBA254E" w14:textId="77777777" w:rsidR="00E308F0" w:rsidRDefault="00E62354" w:rsidP="00124020">
            <w:pPr>
              <w:pStyle w:val="PargrafodaLista"/>
              <w:numPr>
                <w:ilvl w:val="1"/>
                <w:numId w:val="15"/>
              </w:numPr>
              <w:jc w:val="both"/>
              <w:rPr>
                <w:rFonts w:ascii="Calibri" w:hAnsi="Calibri" w:cs="Calibri"/>
                <w:color w:val="44546A" w:themeColor="text2"/>
                <w:sz w:val="22"/>
                <w:szCs w:val="22"/>
              </w:rPr>
            </w:pPr>
            <w:r w:rsidRPr="00EE40D7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 </w:t>
            </w:r>
            <w:r w:rsidR="005F40F0" w:rsidRPr="00EE40D7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Idealize </w:t>
            </w:r>
            <w:r w:rsidRPr="00EE40D7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um projeto e</w:t>
            </w:r>
            <w:r w:rsidR="00EE40D7" w:rsidRPr="00EE40D7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 </w:t>
            </w:r>
            <w:r w:rsidRPr="00EE40D7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planeje a programação do </w:t>
            </w:r>
            <w:r w:rsidR="006B311D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software</w:t>
            </w:r>
            <w:r w:rsidRPr="00EE40D7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 e a estrutura do banco de dados para atender as necessidades dessa solução tecnológica.</w:t>
            </w:r>
          </w:p>
          <w:p w14:paraId="7FBA254F" w14:textId="77777777" w:rsidR="00124020" w:rsidRDefault="00124020" w:rsidP="00124020">
            <w:pPr>
              <w:spacing w:after="0"/>
              <w:jc w:val="both"/>
              <w:rPr>
                <w:rFonts w:ascii="Calibri" w:hAnsi="Calibri" w:cs="Calibri"/>
                <w:color w:val="44546A" w:themeColor="text2"/>
              </w:rPr>
            </w:pPr>
          </w:p>
          <w:p w14:paraId="7FBA2550" w14:textId="77777777" w:rsidR="0050742F" w:rsidRDefault="0050742F" w:rsidP="00124020">
            <w:pPr>
              <w:spacing w:after="0"/>
              <w:jc w:val="both"/>
              <w:rPr>
                <w:rFonts w:ascii="Calibri" w:hAnsi="Calibri" w:cs="Calibri"/>
                <w:color w:val="44546A" w:themeColor="text2"/>
              </w:rPr>
            </w:pPr>
            <w:r>
              <w:rPr>
                <w:rFonts w:ascii="Calibri" w:hAnsi="Calibri" w:cs="Calibri"/>
                <w:color w:val="44546A" w:themeColor="text2"/>
              </w:rPr>
              <w:t xml:space="preserve">3) </w:t>
            </w:r>
            <w:r w:rsidR="008760AD" w:rsidRPr="008760AD">
              <w:rPr>
                <w:rFonts w:ascii="Calibri" w:hAnsi="Calibri" w:cs="Calibri"/>
                <w:color w:val="44546A" w:themeColor="text2"/>
                <w:u w:val="single"/>
              </w:rPr>
              <w:t>Execução</w:t>
            </w:r>
          </w:p>
          <w:p w14:paraId="7FBA2551" w14:textId="77777777" w:rsidR="00124020" w:rsidRPr="00124020" w:rsidRDefault="00124020" w:rsidP="00124020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vanish/>
                <w:color w:val="44546A" w:themeColor="text2"/>
                <w:sz w:val="22"/>
                <w:szCs w:val="22"/>
              </w:rPr>
            </w:pPr>
          </w:p>
          <w:p w14:paraId="7FBA2552" w14:textId="77777777" w:rsidR="00124020" w:rsidRPr="00124020" w:rsidRDefault="00124020" w:rsidP="00124020">
            <w:pPr>
              <w:pStyle w:val="PargrafodaLista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vanish/>
                <w:color w:val="44546A" w:themeColor="text2"/>
                <w:sz w:val="22"/>
                <w:szCs w:val="22"/>
              </w:rPr>
            </w:pPr>
          </w:p>
          <w:p w14:paraId="7FBA2553" w14:textId="77777777" w:rsidR="008760AD" w:rsidRPr="009A4BD6" w:rsidRDefault="00124020" w:rsidP="00124020">
            <w:pPr>
              <w:pStyle w:val="PargrafodaLista"/>
              <w:numPr>
                <w:ilvl w:val="1"/>
                <w:numId w:val="11"/>
              </w:numPr>
              <w:jc w:val="both"/>
              <w:rPr>
                <w:rFonts w:ascii="Calibri" w:hAnsi="Calibri" w:cs="Calibri"/>
                <w:color w:val="44546A" w:themeColor="text2"/>
                <w:sz w:val="22"/>
                <w:szCs w:val="22"/>
              </w:rPr>
            </w:pPr>
            <w:r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 </w:t>
            </w:r>
            <w:r w:rsidR="009A4BD6" w:rsidRPr="00124020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Elabore a prototipação do sistema utilizando as ferramentas de desenvolvimento de </w:t>
            </w:r>
            <w:r w:rsidR="009A4BD6" w:rsidRPr="00124020">
              <w:rPr>
                <w:rFonts w:ascii="Calibri" w:hAnsi="Calibri" w:cs="Calibri"/>
                <w:i/>
                <w:color w:val="44546A" w:themeColor="text2"/>
                <w:sz w:val="22"/>
                <w:szCs w:val="22"/>
              </w:rPr>
              <w:t>software</w:t>
            </w:r>
            <w:r w:rsidR="009A4BD6" w:rsidRPr="00124020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.</w:t>
            </w:r>
          </w:p>
          <w:p w14:paraId="7FBA2554" w14:textId="77777777" w:rsidR="00124020" w:rsidRDefault="00124020" w:rsidP="00124020">
            <w:pPr>
              <w:spacing w:after="0"/>
              <w:jc w:val="both"/>
              <w:rPr>
                <w:rFonts w:ascii="Calibri" w:hAnsi="Calibri" w:cs="Calibri"/>
                <w:color w:val="44546A" w:themeColor="text2"/>
              </w:rPr>
            </w:pPr>
          </w:p>
          <w:p w14:paraId="7FBA2555" w14:textId="77777777" w:rsidR="00124020" w:rsidRDefault="009A4BD6" w:rsidP="00124020">
            <w:pPr>
              <w:spacing w:after="0"/>
              <w:jc w:val="both"/>
              <w:rPr>
                <w:rFonts w:ascii="Calibri" w:hAnsi="Calibri" w:cs="Calibri"/>
                <w:color w:val="44546A" w:themeColor="text2"/>
                <w:u w:val="single"/>
              </w:rPr>
            </w:pPr>
            <w:r>
              <w:rPr>
                <w:rFonts w:ascii="Calibri" w:hAnsi="Calibri" w:cs="Calibri"/>
                <w:color w:val="44546A" w:themeColor="text2"/>
              </w:rPr>
              <w:t xml:space="preserve">4) </w:t>
            </w:r>
            <w:r w:rsidR="00124020">
              <w:rPr>
                <w:rFonts w:ascii="Calibri" w:hAnsi="Calibri" w:cs="Calibri"/>
                <w:color w:val="44546A" w:themeColor="text2"/>
                <w:u w:val="single"/>
              </w:rPr>
              <w:t>Apresentação</w:t>
            </w:r>
          </w:p>
          <w:p w14:paraId="7FBA2556" w14:textId="77777777" w:rsidR="00124020" w:rsidRPr="00124020" w:rsidRDefault="00124020" w:rsidP="00124020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vanish/>
                <w:color w:val="44546A" w:themeColor="text2"/>
                <w:sz w:val="22"/>
                <w:szCs w:val="22"/>
              </w:rPr>
            </w:pPr>
          </w:p>
          <w:p w14:paraId="7FBA2557" w14:textId="77777777" w:rsidR="00124020" w:rsidRPr="00124020" w:rsidRDefault="00124020" w:rsidP="00124020">
            <w:pPr>
              <w:pStyle w:val="PargrafodaLista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vanish/>
                <w:color w:val="44546A" w:themeColor="text2"/>
                <w:sz w:val="22"/>
                <w:szCs w:val="22"/>
              </w:rPr>
            </w:pPr>
          </w:p>
          <w:p w14:paraId="7FBA2558" w14:textId="77777777" w:rsidR="005F40F0" w:rsidRPr="00124020" w:rsidRDefault="005F40F0" w:rsidP="00124020">
            <w:pPr>
              <w:pStyle w:val="PargrafodaLista"/>
              <w:numPr>
                <w:ilvl w:val="1"/>
                <w:numId w:val="15"/>
              </w:numPr>
              <w:jc w:val="both"/>
              <w:rPr>
                <w:rFonts w:ascii="Calibri" w:hAnsi="Calibri" w:cs="Calibri"/>
                <w:color w:val="44546A" w:themeColor="text2"/>
                <w:sz w:val="22"/>
                <w:szCs w:val="22"/>
              </w:rPr>
            </w:pPr>
            <w:r w:rsidRPr="00124020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Apresente, em forma de seminário, o resultado do seu trabalho para a comissão de avaliação, que será constituída de técnicos de ensino do SENAI e representantes do movimento Vote Bem, bem como para convidados.</w:t>
            </w:r>
          </w:p>
          <w:p w14:paraId="7FBA2559" w14:textId="77777777" w:rsidR="00E308F0" w:rsidRPr="00CC0DAE" w:rsidRDefault="00E308F0" w:rsidP="00C076C3">
            <w:pPr>
              <w:jc w:val="both"/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44546A" w:themeColor="text2"/>
              </w:rPr>
              <w:t>Bom trabalho!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14:paraId="7FBA255B" w14:textId="77777777" w:rsidR="00E308F0" w:rsidRDefault="00E308F0" w:rsidP="008F468C">
      <w:pPr>
        <w:spacing w:after="0" w:line="240" w:lineRule="auto"/>
      </w:pPr>
    </w:p>
    <w:tbl>
      <w:tblPr>
        <w:tblStyle w:val="Tabelacomgrade"/>
        <w:tblW w:w="9781" w:type="dxa"/>
        <w:tblInd w:w="-5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2155DA" w14:paraId="7FBA25A1" w14:textId="77777777" w:rsidTr="00671D8F">
        <w:tc>
          <w:tcPr>
            <w:tcW w:w="9781" w:type="dxa"/>
          </w:tcPr>
          <w:p w14:paraId="7FBA255C" w14:textId="77777777" w:rsidR="002155DA" w:rsidRPr="008F468C" w:rsidRDefault="002155DA" w:rsidP="00D347E0">
            <w:pPr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</w:pPr>
            <w:r w:rsidRPr="008F468C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Conhecimentos relacionados ao desafio proposto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36"/>
              <w:gridCol w:w="6319"/>
            </w:tblGrid>
            <w:tr w:rsidR="002155DA" w14:paraId="7FBA255F" w14:textId="77777777" w:rsidTr="00F2316B">
              <w:tc>
                <w:tcPr>
                  <w:tcW w:w="3236" w:type="dxa"/>
                </w:tcPr>
                <w:p w14:paraId="7FBA255D" w14:textId="77777777" w:rsidR="002155DA" w:rsidRPr="00EF7CFB" w:rsidRDefault="002155DA" w:rsidP="00D347E0">
                  <w:pPr>
                    <w:jc w:val="center"/>
                    <w:rPr>
                      <w:rFonts w:ascii="Calibri" w:hAnsi="Calibri" w:cs="Calibri"/>
                      <w:b/>
                      <w:color w:val="44546A" w:themeColor="text2"/>
                    </w:rPr>
                  </w:pPr>
                  <w:r w:rsidRPr="00EF7CFB">
                    <w:rPr>
                      <w:rFonts w:ascii="Calibri" w:hAnsi="Calibri" w:cs="Calibri"/>
                      <w:b/>
                      <w:color w:val="44546A" w:themeColor="text2"/>
                    </w:rPr>
                    <w:t>Unidade Curricular</w:t>
                  </w:r>
                </w:p>
              </w:tc>
              <w:tc>
                <w:tcPr>
                  <w:tcW w:w="6319" w:type="dxa"/>
                </w:tcPr>
                <w:p w14:paraId="7FBA255E" w14:textId="77777777" w:rsidR="002155DA" w:rsidRPr="00EF7CFB" w:rsidRDefault="002155DA" w:rsidP="00D347E0">
                  <w:pPr>
                    <w:jc w:val="center"/>
                    <w:rPr>
                      <w:rFonts w:ascii="Calibri" w:hAnsi="Calibri" w:cs="Calibri"/>
                      <w:b/>
                      <w:color w:val="44546A" w:themeColor="text2"/>
                    </w:rPr>
                  </w:pPr>
                  <w:r w:rsidRPr="00EF7CFB">
                    <w:rPr>
                      <w:rFonts w:ascii="Calibri" w:hAnsi="Calibri" w:cs="Calibri"/>
                      <w:b/>
                      <w:color w:val="44546A" w:themeColor="text2"/>
                    </w:rPr>
                    <w:t>Conhecimentos</w:t>
                  </w:r>
                </w:p>
              </w:tc>
            </w:tr>
            <w:tr w:rsidR="002155DA" w14:paraId="7FBA2586" w14:textId="77777777" w:rsidTr="00F2316B">
              <w:tc>
                <w:tcPr>
                  <w:tcW w:w="3236" w:type="dxa"/>
                </w:tcPr>
                <w:p w14:paraId="7FBA2560" w14:textId="77777777" w:rsidR="002155DA" w:rsidRPr="00294458" w:rsidRDefault="00A46216" w:rsidP="00D347E0">
                  <w:pPr>
                    <w:rPr>
                      <w:rFonts w:ascii="Arial Narrow" w:hAnsi="Arial Narrow" w:cs="Times New Roman"/>
                      <w:b/>
                      <w:smallCaps/>
                    </w:rPr>
                  </w:pPr>
                  <w:r w:rsidRPr="00294458">
                    <w:rPr>
                      <w:rFonts w:ascii="Calibri" w:hAnsi="Calibri" w:cs="Calibri"/>
                      <w:b/>
                      <w:color w:val="44546A" w:themeColor="text2"/>
                    </w:rPr>
                    <w:t>Banco de Dados (BD)</w:t>
                  </w:r>
                </w:p>
              </w:tc>
              <w:tc>
                <w:tcPr>
                  <w:tcW w:w="6319" w:type="dxa"/>
                </w:tcPr>
                <w:p w14:paraId="7FBA2561" w14:textId="77777777" w:rsidR="002155DA" w:rsidRPr="00EF7CFB" w:rsidRDefault="00C638DD" w:rsidP="00504761">
                  <w:pPr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</w:pPr>
                  <w:r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  <w:t>Banco de dados</w:t>
                  </w:r>
                </w:p>
                <w:p w14:paraId="7FBA2562" w14:textId="77777777" w:rsidR="00863C92" w:rsidRPr="00504761" w:rsidRDefault="00863C92" w:rsidP="000D61E1">
                  <w:pPr>
                    <w:pStyle w:val="PargrafodaLista"/>
                    <w:numPr>
                      <w:ilvl w:val="1"/>
                      <w:numId w:val="3"/>
                    </w:numPr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50476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Conceitos (sistema de</w:t>
                  </w:r>
                  <w:r w:rsidR="00504761" w:rsidRPr="0050476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50476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banco de dados)</w:t>
                  </w:r>
                </w:p>
                <w:p w14:paraId="7FBA2563" w14:textId="77777777" w:rsidR="00863C92" w:rsidRPr="00863C92" w:rsidRDefault="00863C92" w:rsidP="000D61E1">
                  <w:pPr>
                    <w:pStyle w:val="PargrafodaLista"/>
                    <w:numPr>
                      <w:ilvl w:val="1"/>
                      <w:numId w:val="3"/>
                    </w:numPr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Características</w:t>
                  </w:r>
                </w:p>
                <w:p w14:paraId="7FBA2564" w14:textId="77777777" w:rsidR="00863C92" w:rsidRPr="00863C92" w:rsidRDefault="00863C92" w:rsidP="000D61E1">
                  <w:pPr>
                    <w:pStyle w:val="PargrafodaLista"/>
                    <w:numPr>
                      <w:ilvl w:val="1"/>
                      <w:numId w:val="3"/>
                    </w:numPr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Armazenamento</w:t>
                  </w:r>
                </w:p>
                <w:p w14:paraId="7FBA2565" w14:textId="77777777" w:rsidR="00863C92" w:rsidRPr="00504761" w:rsidRDefault="00863C92" w:rsidP="000D61E1">
                  <w:pPr>
                    <w:pStyle w:val="PargrafodaLista"/>
                    <w:numPr>
                      <w:ilvl w:val="1"/>
                      <w:numId w:val="3"/>
                    </w:numPr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50476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Arquitetura (relacional e</w:t>
                  </w:r>
                  <w:r w:rsidR="00504761" w:rsidRPr="0050476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50476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não-relacional)</w:t>
                  </w:r>
                </w:p>
                <w:p w14:paraId="7FBA2566" w14:textId="77777777" w:rsidR="00863C92" w:rsidRPr="00504761" w:rsidRDefault="00863C92" w:rsidP="00504761">
                  <w:pPr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</w:pPr>
                  <w:r w:rsidRPr="00504761"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  <w:t xml:space="preserve">Modelagem de </w:t>
                  </w:r>
                  <w:r w:rsidR="00504761" w:rsidRPr="00504761"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  <w:t>d</w:t>
                  </w:r>
                  <w:r w:rsidRPr="00504761"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  <w:t>ados</w:t>
                  </w:r>
                </w:p>
                <w:p w14:paraId="7FBA2567" w14:textId="77777777" w:rsidR="00863C92" w:rsidRPr="00863C92" w:rsidRDefault="00863C92" w:rsidP="000D61E1">
                  <w:pPr>
                    <w:pStyle w:val="PargrafodaLista"/>
                    <w:numPr>
                      <w:ilvl w:val="1"/>
                      <w:numId w:val="3"/>
                    </w:numPr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Definição</w:t>
                  </w:r>
                </w:p>
                <w:p w14:paraId="7FBA2568" w14:textId="77777777" w:rsidR="00863C92" w:rsidRPr="00863C92" w:rsidRDefault="00863C92" w:rsidP="000D61E1">
                  <w:pPr>
                    <w:pStyle w:val="PargrafodaLista"/>
                    <w:numPr>
                      <w:ilvl w:val="1"/>
                      <w:numId w:val="3"/>
                    </w:numPr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Modelo conceitual</w:t>
                  </w:r>
                </w:p>
                <w:p w14:paraId="7FBA2569" w14:textId="77777777" w:rsidR="00863C92" w:rsidRPr="00863C92" w:rsidRDefault="00863C92" w:rsidP="000D61E1">
                  <w:pPr>
                    <w:pStyle w:val="PargrafodaLista"/>
                    <w:numPr>
                      <w:ilvl w:val="2"/>
                      <w:numId w:val="3"/>
                    </w:numPr>
                    <w:ind w:left="809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Conceitos</w:t>
                  </w:r>
                </w:p>
                <w:p w14:paraId="7FBA256A" w14:textId="77777777" w:rsidR="00863C92" w:rsidRPr="00863C92" w:rsidRDefault="00863C92" w:rsidP="000D61E1">
                  <w:pPr>
                    <w:pStyle w:val="PargrafodaLista"/>
                    <w:numPr>
                      <w:ilvl w:val="2"/>
                      <w:numId w:val="3"/>
                    </w:numPr>
                    <w:ind w:left="809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Arquitetura</w:t>
                  </w:r>
                </w:p>
                <w:p w14:paraId="7FBA256B" w14:textId="77777777" w:rsidR="00863C92" w:rsidRPr="00504761" w:rsidRDefault="00863C92" w:rsidP="000D61E1">
                  <w:pPr>
                    <w:pStyle w:val="PargrafodaLista"/>
                    <w:numPr>
                      <w:ilvl w:val="2"/>
                      <w:numId w:val="3"/>
                    </w:numPr>
                    <w:ind w:left="809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50476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Modelagem de dados</w:t>
                  </w:r>
                  <w:r w:rsidR="00504761" w:rsidRPr="0050476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50476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usando o modelo</w:t>
                  </w:r>
                  <w:r w:rsidR="00504761" w:rsidRPr="0050476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50476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entidade/relacionamento</w:t>
                  </w:r>
                </w:p>
                <w:p w14:paraId="7FBA256C" w14:textId="77777777" w:rsidR="00863C92" w:rsidRPr="00863C92" w:rsidRDefault="00863C92" w:rsidP="000D61E1">
                  <w:pPr>
                    <w:pStyle w:val="PargrafodaLista"/>
                    <w:numPr>
                      <w:ilvl w:val="1"/>
                      <w:numId w:val="3"/>
                    </w:numPr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lastRenderedPageBreak/>
                    <w:t>Modelo lógico e físico</w:t>
                  </w:r>
                </w:p>
                <w:p w14:paraId="7FBA256D" w14:textId="77777777" w:rsidR="00863C92" w:rsidRPr="00863C92" w:rsidRDefault="00863C92" w:rsidP="000D61E1">
                  <w:pPr>
                    <w:pStyle w:val="PargrafodaLista"/>
                    <w:numPr>
                      <w:ilvl w:val="2"/>
                      <w:numId w:val="3"/>
                    </w:numPr>
                    <w:ind w:left="809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Definição</w:t>
                  </w:r>
                </w:p>
                <w:p w14:paraId="7FBA256E" w14:textId="77777777" w:rsidR="00863C92" w:rsidRPr="00863C92" w:rsidRDefault="00863C92" w:rsidP="000D61E1">
                  <w:pPr>
                    <w:pStyle w:val="PargrafodaLista"/>
                    <w:numPr>
                      <w:ilvl w:val="2"/>
                      <w:numId w:val="3"/>
                    </w:numPr>
                    <w:ind w:left="809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Restrições</w:t>
                  </w:r>
                </w:p>
                <w:p w14:paraId="7FBA256F" w14:textId="77777777" w:rsidR="00863C92" w:rsidRPr="00863C92" w:rsidRDefault="00863C92" w:rsidP="000D61E1">
                  <w:pPr>
                    <w:pStyle w:val="PargrafodaLista"/>
                    <w:numPr>
                      <w:ilvl w:val="2"/>
                      <w:numId w:val="3"/>
                    </w:numPr>
                    <w:ind w:left="809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Design</w:t>
                  </w:r>
                </w:p>
                <w:p w14:paraId="7FBA2570" w14:textId="77777777" w:rsidR="00863C92" w:rsidRPr="00863C92" w:rsidRDefault="00863C92" w:rsidP="000D61E1">
                  <w:pPr>
                    <w:pStyle w:val="PargrafodaLista"/>
                    <w:numPr>
                      <w:ilvl w:val="2"/>
                      <w:numId w:val="3"/>
                    </w:numPr>
                    <w:ind w:left="809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Dependência funcional</w:t>
                  </w:r>
                </w:p>
                <w:p w14:paraId="7FBA2571" w14:textId="77777777" w:rsidR="00863C92" w:rsidRPr="000D61E1" w:rsidRDefault="00863C92" w:rsidP="000D61E1">
                  <w:pPr>
                    <w:pStyle w:val="PargrafodaLista"/>
                    <w:numPr>
                      <w:ilvl w:val="1"/>
                      <w:numId w:val="3"/>
                    </w:numPr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0D61E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Normalização</w:t>
                  </w:r>
                </w:p>
                <w:p w14:paraId="7FBA2572" w14:textId="77777777" w:rsidR="00863C92" w:rsidRPr="000D61E1" w:rsidRDefault="00863C92" w:rsidP="000D61E1">
                  <w:pPr>
                    <w:pStyle w:val="PargrafodaLista"/>
                    <w:numPr>
                      <w:ilvl w:val="2"/>
                      <w:numId w:val="3"/>
                    </w:numPr>
                    <w:ind w:left="809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0D61E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Gerenciamento do </w:t>
                  </w:r>
                  <w:r w:rsidR="000D61E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b</w:t>
                  </w:r>
                  <w:r w:rsidRPr="000D61E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anco de</w:t>
                  </w:r>
                  <w:r w:rsidR="000D61E1" w:rsidRPr="000D61E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="000D61E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d</w:t>
                  </w:r>
                  <w:r w:rsidRPr="000D61E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ados</w:t>
                  </w:r>
                </w:p>
                <w:p w14:paraId="7FBA2573" w14:textId="77777777" w:rsidR="00863C92" w:rsidRPr="000D61E1" w:rsidRDefault="000D61E1" w:rsidP="000D61E1">
                  <w:pPr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</w:pPr>
                  <w:r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  <w:t>G</w:t>
                  </w:r>
                  <w:r w:rsidR="00863C92" w:rsidRPr="000D61E1"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  <w:t>erenciamento de banco de dados</w:t>
                  </w:r>
                </w:p>
                <w:p w14:paraId="7FBA2574" w14:textId="77777777" w:rsidR="000D61E1" w:rsidRDefault="000D61E1" w:rsidP="000D61E1">
                  <w:pPr>
                    <w:pStyle w:val="PargrafodaLista"/>
                    <w:numPr>
                      <w:ilvl w:val="1"/>
                      <w:numId w:val="3"/>
                    </w:numPr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Sistema de gerenciamento de banco de dados</w:t>
                  </w:r>
                </w:p>
                <w:p w14:paraId="7FBA2575" w14:textId="77777777" w:rsidR="00863C92" w:rsidRPr="00863C92" w:rsidRDefault="00863C92" w:rsidP="000D61E1">
                  <w:pPr>
                    <w:pStyle w:val="PargrafodaLista"/>
                    <w:numPr>
                      <w:ilvl w:val="2"/>
                      <w:numId w:val="3"/>
                    </w:numPr>
                    <w:ind w:left="809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Definição</w:t>
                  </w:r>
                </w:p>
                <w:p w14:paraId="7FBA2576" w14:textId="77777777" w:rsidR="00863C92" w:rsidRPr="00863C92" w:rsidRDefault="00863C92" w:rsidP="000D61E1">
                  <w:pPr>
                    <w:pStyle w:val="PargrafodaLista"/>
                    <w:numPr>
                      <w:ilvl w:val="2"/>
                      <w:numId w:val="3"/>
                    </w:numPr>
                    <w:ind w:left="809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Tipos</w:t>
                  </w:r>
                </w:p>
                <w:p w14:paraId="7FBA2577" w14:textId="77777777" w:rsidR="00863C92" w:rsidRPr="00863C92" w:rsidRDefault="00863C92" w:rsidP="000D61E1">
                  <w:pPr>
                    <w:pStyle w:val="PargrafodaLista"/>
                    <w:numPr>
                      <w:ilvl w:val="2"/>
                      <w:numId w:val="3"/>
                    </w:numPr>
                    <w:ind w:left="809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Características</w:t>
                  </w:r>
                </w:p>
                <w:p w14:paraId="7FBA2578" w14:textId="77777777" w:rsidR="00863C92" w:rsidRPr="00863C92" w:rsidRDefault="00863C92" w:rsidP="000D61E1">
                  <w:pPr>
                    <w:pStyle w:val="PargrafodaLista"/>
                    <w:numPr>
                      <w:ilvl w:val="2"/>
                      <w:numId w:val="3"/>
                    </w:numPr>
                    <w:ind w:left="809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Aplicação</w:t>
                  </w:r>
                </w:p>
                <w:p w14:paraId="7FBA2579" w14:textId="77777777" w:rsidR="00863C92" w:rsidRPr="000D61E1" w:rsidRDefault="00863C92" w:rsidP="001C001E">
                  <w:pPr>
                    <w:pStyle w:val="PargrafodaLista"/>
                    <w:numPr>
                      <w:ilvl w:val="2"/>
                      <w:numId w:val="3"/>
                    </w:numPr>
                    <w:ind w:left="809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0D61E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Instalação</w:t>
                  </w:r>
                  <w:r w:rsidR="000D61E1" w:rsidRPr="000D61E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0D61E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(configuração, requisitos</w:t>
                  </w:r>
                  <w:r w:rsidR="000D61E1" w:rsidRPr="000D61E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0D61E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mínimos)</w:t>
                  </w:r>
                </w:p>
                <w:p w14:paraId="7FBA257A" w14:textId="77777777" w:rsidR="00863C92" w:rsidRPr="00863C92" w:rsidRDefault="00863C92" w:rsidP="000D61E1">
                  <w:pPr>
                    <w:pStyle w:val="PargrafodaLista"/>
                    <w:numPr>
                      <w:ilvl w:val="2"/>
                      <w:numId w:val="3"/>
                    </w:numPr>
                    <w:ind w:left="809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Segurança</w:t>
                  </w:r>
                </w:p>
                <w:p w14:paraId="7FBA257B" w14:textId="77777777" w:rsidR="00863C92" w:rsidRPr="00863C92" w:rsidRDefault="00863C92" w:rsidP="000D61E1">
                  <w:pPr>
                    <w:pStyle w:val="PargrafodaLista"/>
                    <w:numPr>
                      <w:ilvl w:val="2"/>
                      <w:numId w:val="3"/>
                    </w:numPr>
                    <w:ind w:left="809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Backup</w:t>
                  </w:r>
                </w:p>
                <w:p w14:paraId="7FBA257C" w14:textId="77777777" w:rsidR="00863C92" w:rsidRPr="000D61E1" w:rsidRDefault="00863C92" w:rsidP="000D61E1">
                  <w:pPr>
                    <w:pStyle w:val="PargrafodaLista"/>
                    <w:numPr>
                      <w:ilvl w:val="1"/>
                      <w:numId w:val="3"/>
                    </w:numPr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0D61E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Manipulação de banco de</w:t>
                  </w:r>
                  <w:r w:rsidR="000D61E1" w:rsidRPr="000D61E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0D61E1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dados</w:t>
                  </w:r>
                </w:p>
                <w:p w14:paraId="7FBA257D" w14:textId="77777777" w:rsidR="00863C92" w:rsidRPr="00863C92" w:rsidRDefault="00863C92" w:rsidP="00863C9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Ferramentas</w:t>
                  </w:r>
                </w:p>
                <w:p w14:paraId="7FBA257E" w14:textId="77777777" w:rsidR="00863C92" w:rsidRPr="00863C92" w:rsidRDefault="00863C92" w:rsidP="00863C9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DDL, DML, DCL</w:t>
                  </w:r>
                </w:p>
                <w:p w14:paraId="7FBA257F" w14:textId="77777777" w:rsidR="00863C92" w:rsidRPr="00863C92" w:rsidRDefault="00863C92" w:rsidP="00863C9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Triggers</w:t>
                  </w:r>
                </w:p>
                <w:p w14:paraId="7FBA2580" w14:textId="77777777" w:rsidR="00863C92" w:rsidRPr="00863C92" w:rsidRDefault="00863C92" w:rsidP="00863C9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Stored procedures</w:t>
                  </w:r>
                </w:p>
                <w:p w14:paraId="7FBA2581" w14:textId="77777777" w:rsidR="00863C92" w:rsidRPr="00863C92" w:rsidRDefault="00863C92" w:rsidP="00863C92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63C92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Views</w:t>
                  </w:r>
                </w:p>
                <w:p w14:paraId="7FBA2582" w14:textId="77777777" w:rsidR="00863C92" w:rsidRPr="007228FC" w:rsidRDefault="00863C92" w:rsidP="007228FC">
                  <w:pPr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</w:pPr>
                  <w:r w:rsidRPr="007228FC"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  <w:t>Ética</w:t>
                  </w:r>
                </w:p>
                <w:p w14:paraId="7FBA2583" w14:textId="77777777" w:rsidR="00863C92" w:rsidRPr="007228FC" w:rsidRDefault="00863C92" w:rsidP="00CB4815">
                  <w:pPr>
                    <w:pStyle w:val="PargrafodaLista"/>
                    <w:numPr>
                      <w:ilvl w:val="1"/>
                      <w:numId w:val="3"/>
                    </w:numPr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7228FC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Ética nos relacionamentos</w:t>
                  </w:r>
                  <w:r w:rsidR="007228FC" w:rsidRPr="007228FC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="007228FC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profissionais</w:t>
                  </w:r>
                </w:p>
                <w:p w14:paraId="7FBA2584" w14:textId="77777777" w:rsidR="008C4317" w:rsidRDefault="00863C92" w:rsidP="008C4317">
                  <w:pPr>
                    <w:pStyle w:val="PargrafodaLista"/>
                    <w:numPr>
                      <w:ilvl w:val="1"/>
                      <w:numId w:val="3"/>
                    </w:numPr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7228FC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Respeito às</w:t>
                  </w:r>
                  <w:r w:rsidR="007228FC" w:rsidRPr="007228FC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="007228FC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individualidades pessoais</w:t>
                  </w:r>
                </w:p>
                <w:p w14:paraId="7FBA2585" w14:textId="77777777" w:rsidR="002155DA" w:rsidRPr="008C4317" w:rsidRDefault="00863C92" w:rsidP="008C4317">
                  <w:pPr>
                    <w:pStyle w:val="PargrafodaLista"/>
                    <w:numPr>
                      <w:ilvl w:val="1"/>
                      <w:numId w:val="3"/>
                    </w:numPr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8C431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Ética no desenvolvimento</w:t>
                  </w:r>
                  <w:r w:rsidR="007228FC" w:rsidRPr="008C431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8C431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das atividades</w:t>
                  </w:r>
                  <w:r w:rsidR="007228FC" w:rsidRPr="008C431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profissionais</w:t>
                  </w:r>
                </w:p>
              </w:tc>
            </w:tr>
            <w:tr w:rsidR="002155DA" w14:paraId="7FBA259F" w14:textId="77777777" w:rsidTr="00F2316B">
              <w:tc>
                <w:tcPr>
                  <w:tcW w:w="3236" w:type="dxa"/>
                </w:tcPr>
                <w:p w14:paraId="7FBA2587" w14:textId="77777777" w:rsidR="002155DA" w:rsidRPr="00294458" w:rsidRDefault="006B311D" w:rsidP="006B311D">
                  <w:pPr>
                    <w:rPr>
                      <w:rFonts w:ascii="Calibri" w:hAnsi="Calibri" w:cs="Calibri"/>
                      <w:b/>
                      <w:color w:val="44546A" w:themeColor="text2"/>
                    </w:rPr>
                  </w:pPr>
                  <w:r>
                    <w:rPr>
                      <w:rFonts w:ascii="Calibri" w:hAnsi="Calibri" w:cs="Calibri"/>
                      <w:b/>
                      <w:color w:val="44546A" w:themeColor="text2"/>
                    </w:rPr>
                    <w:lastRenderedPageBreak/>
                    <w:t>Programação de Aplicativos</w:t>
                  </w:r>
                  <w:r w:rsidR="00764937" w:rsidRPr="00294458">
                    <w:rPr>
                      <w:rFonts w:ascii="Calibri" w:hAnsi="Calibri" w:cs="Calibri"/>
                      <w:b/>
                      <w:color w:val="44546A" w:themeColor="text2"/>
                    </w:rPr>
                    <w:t xml:space="preserve"> (IA)</w:t>
                  </w:r>
                </w:p>
              </w:tc>
              <w:tc>
                <w:tcPr>
                  <w:tcW w:w="6319" w:type="dxa"/>
                </w:tcPr>
                <w:p w14:paraId="7FBA2588" w14:textId="77777777" w:rsidR="002155DA" w:rsidRPr="00EF7CFB" w:rsidRDefault="00F2316B" w:rsidP="00D347E0">
                  <w:pPr>
                    <w:jc w:val="both"/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</w:pPr>
                  <w:r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  <w:t>Programação de aplicativos</w:t>
                  </w:r>
                </w:p>
                <w:p w14:paraId="7FBA2589" w14:textId="77777777" w:rsidR="002155DA" w:rsidRPr="00654A03" w:rsidRDefault="00F2316B" w:rsidP="00F2316B">
                  <w:pPr>
                    <w:pStyle w:val="PargrafodaLista"/>
                    <w:numPr>
                      <w:ilvl w:val="1"/>
                      <w:numId w:val="3"/>
                    </w:numPr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Preparação do ambiente</w:t>
                  </w:r>
                </w:p>
                <w:p w14:paraId="7FBA258A" w14:textId="77777777" w:rsidR="00F2316B" w:rsidRPr="00F2316B" w:rsidRDefault="00F2316B" w:rsidP="00EA2D09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F2316B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Ferramentas (função, </w:t>
                  </w:r>
                  <w:r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repositórios, IDE</w:t>
                  </w:r>
                  <w:r w:rsidRPr="00F2316B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)</w:t>
                  </w:r>
                </w:p>
                <w:p w14:paraId="7FBA258B" w14:textId="77777777" w:rsidR="00F2316B" w:rsidRPr="00AD3947" w:rsidRDefault="00F2316B" w:rsidP="00D46C43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AD394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Instalação</w:t>
                  </w:r>
                  <w:r w:rsidR="00AD3947" w:rsidRPr="00AD394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AD394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(configuração,</w:t>
                  </w:r>
                  <w:r w:rsidR="00677A46" w:rsidRPr="00AD394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AD394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requisitos</w:t>
                  </w:r>
                  <w:r w:rsidR="00677A46" w:rsidRPr="00AD394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mínimos</w:t>
                  </w:r>
                  <w:r w:rsidRPr="00AD394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)</w:t>
                  </w:r>
                </w:p>
                <w:p w14:paraId="7FBA258C" w14:textId="77777777" w:rsidR="00F2316B" w:rsidRPr="00F42A67" w:rsidRDefault="00F2316B" w:rsidP="00D06EC4">
                  <w:pPr>
                    <w:pStyle w:val="PargrafodaLista"/>
                    <w:numPr>
                      <w:ilvl w:val="1"/>
                      <w:numId w:val="3"/>
                    </w:numPr>
                    <w:autoSpaceDE w:val="0"/>
                    <w:autoSpaceDN w:val="0"/>
                    <w:adjustRightInd w:val="0"/>
                    <w:ind w:left="384" w:hanging="142"/>
                    <w:rPr>
                      <w:rFonts w:ascii="ArialMT" w:hAnsi="ArialMT" w:cs="ArialMT"/>
                      <w:sz w:val="21"/>
                      <w:szCs w:val="21"/>
                    </w:rPr>
                  </w:pPr>
                  <w:r w:rsidRPr="00F42A6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Linguagem de</w:t>
                  </w:r>
                  <w:r w:rsidR="00F42A67" w:rsidRPr="00F42A6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F42A6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programação</w:t>
                  </w:r>
                  <w:r w:rsidR="00F42A67" w:rsidRPr="00F42A6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F42A6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estruturada</w:t>
                  </w:r>
                </w:p>
                <w:p w14:paraId="7FBA258D" w14:textId="77777777" w:rsidR="00F2316B" w:rsidRPr="00F42A67" w:rsidRDefault="00F2316B" w:rsidP="00BF1CEA">
                  <w:pPr>
                    <w:pStyle w:val="PargrafodaLista"/>
                    <w:numPr>
                      <w:ilvl w:val="1"/>
                      <w:numId w:val="3"/>
                    </w:numPr>
                    <w:autoSpaceDE w:val="0"/>
                    <w:autoSpaceDN w:val="0"/>
                    <w:adjustRightInd w:val="0"/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F42A6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Linguagem de</w:t>
                  </w:r>
                  <w:r w:rsidR="00F42A67" w:rsidRPr="00F42A6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F42A6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programação</w:t>
                  </w:r>
                  <w:r w:rsidR="00F42A67" w:rsidRPr="00F42A6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F42A6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orientada a objetos</w:t>
                  </w:r>
                </w:p>
                <w:p w14:paraId="7FBA258E" w14:textId="77777777" w:rsidR="00F2316B" w:rsidRPr="00F42A67" w:rsidRDefault="00F2316B" w:rsidP="00C42C0B">
                  <w:pPr>
                    <w:pStyle w:val="PargrafodaLista"/>
                    <w:numPr>
                      <w:ilvl w:val="1"/>
                      <w:numId w:val="3"/>
                    </w:numPr>
                    <w:autoSpaceDE w:val="0"/>
                    <w:autoSpaceDN w:val="0"/>
                    <w:adjustRightInd w:val="0"/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F42A6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Conexão com</w:t>
                  </w:r>
                  <w:r w:rsidR="00F42A67" w:rsidRPr="00F42A6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F42A6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banco de dados</w:t>
                  </w:r>
                </w:p>
                <w:p w14:paraId="7FBA258F" w14:textId="77777777" w:rsidR="00F2316B" w:rsidRPr="00F42A67" w:rsidRDefault="00F2316B" w:rsidP="00936BAB">
                  <w:pPr>
                    <w:pStyle w:val="PargrafodaLista"/>
                    <w:numPr>
                      <w:ilvl w:val="1"/>
                      <w:numId w:val="3"/>
                    </w:numPr>
                    <w:autoSpaceDE w:val="0"/>
                    <w:autoSpaceDN w:val="0"/>
                    <w:adjustRightInd w:val="0"/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F42A6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Técnicas de</w:t>
                  </w:r>
                  <w:r w:rsidR="00F42A67" w:rsidRPr="00F42A6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F42A6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programação</w:t>
                  </w:r>
                </w:p>
                <w:p w14:paraId="7FBA2590" w14:textId="77777777" w:rsidR="00F2316B" w:rsidRPr="00AD3947" w:rsidRDefault="00F2316B" w:rsidP="00AD3947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AD394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Formatação</w:t>
                  </w:r>
                </w:p>
                <w:p w14:paraId="7FBA2591" w14:textId="77777777" w:rsidR="00F2316B" w:rsidRPr="00AD3947" w:rsidRDefault="00F2316B" w:rsidP="006206D1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AD394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Documentação de</w:t>
                  </w:r>
                  <w:r w:rsidR="00AD3947" w:rsidRPr="00AD394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AD394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código</w:t>
                  </w:r>
                </w:p>
                <w:p w14:paraId="7FBA2592" w14:textId="77777777" w:rsidR="002155DA" w:rsidRPr="00AD3947" w:rsidRDefault="00F2316B" w:rsidP="00723C0D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AD394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Reutilização de</w:t>
                  </w:r>
                  <w:r w:rsidR="00AD3947" w:rsidRPr="00AD394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AD3947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código</w:t>
                  </w:r>
                </w:p>
                <w:p w14:paraId="7FBA2593" w14:textId="77777777" w:rsidR="00F2316B" w:rsidRPr="00B636FA" w:rsidRDefault="00F2316B" w:rsidP="00E87E28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B636FA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Técnicas de</w:t>
                  </w:r>
                  <w:r w:rsidR="00B636FA" w:rsidRPr="00B636FA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B636FA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otimização de</w:t>
                  </w:r>
                  <w:r w:rsidR="00B636FA" w:rsidRPr="00B636FA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B636FA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código</w:t>
                  </w:r>
                </w:p>
                <w:p w14:paraId="7FBA2594" w14:textId="77777777" w:rsidR="00F2316B" w:rsidRPr="00B636FA" w:rsidRDefault="00F2316B" w:rsidP="00B636F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B636FA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Depuração</w:t>
                  </w:r>
                </w:p>
                <w:p w14:paraId="7FBA2595" w14:textId="77777777" w:rsidR="00F2316B" w:rsidRPr="00B636FA" w:rsidRDefault="00F2316B" w:rsidP="00B636F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B636FA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Rastreabilidade</w:t>
                  </w:r>
                </w:p>
                <w:p w14:paraId="7FBA2596" w14:textId="77777777" w:rsidR="00F2316B" w:rsidRPr="00B636FA" w:rsidRDefault="00F2316B" w:rsidP="00B636FA">
                  <w:pPr>
                    <w:pStyle w:val="PargrafodaLista"/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B636FA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Teste </w:t>
                  </w:r>
                  <w:r w:rsidR="00B636FA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u</w:t>
                  </w:r>
                  <w:r w:rsidRPr="00B636FA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nitário</w:t>
                  </w:r>
                </w:p>
                <w:p w14:paraId="7FBA2597" w14:textId="77777777" w:rsidR="00F2316B" w:rsidRPr="00F1137F" w:rsidRDefault="00F2316B" w:rsidP="00F1137F">
                  <w:pPr>
                    <w:jc w:val="both"/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</w:pPr>
                  <w:r w:rsidRPr="00F1137F"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  <w:t>Ética profissional</w:t>
                  </w:r>
                </w:p>
                <w:p w14:paraId="7FBA2598" w14:textId="77777777" w:rsidR="00F2316B" w:rsidRPr="00F1137F" w:rsidRDefault="00F2316B" w:rsidP="003D5CFA">
                  <w:pPr>
                    <w:pStyle w:val="PargrafodaLista"/>
                    <w:numPr>
                      <w:ilvl w:val="1"/>
                      <w:numId w:val="3"/>
                    </w:numPr>
                    <w:autoSpaceDE w:val="0"/>
                    <w:autoSpaceDN w:val="0"/>
                    <w:adjustRightInd w:val="0"/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Princípios da</w:t>
                  </w:r>
                  <w:r w:rsidR="00F1137F" w:rsidRP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conduta ética do</w:t>
                  </w:r>
                  <w:r w:rsidR="00F1137F" w:rsidRP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serviço (sigilo,</w:t>
                  </w:r>
                  <w:r w:rsidR="00F1137F" w:rsidRP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prudência,</w:t>
                  </w:r>
                  <w:r w:rsidR="00F1137F" w:rsidRP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imparcialidade,</w:t>
                  </w:r>
                  <w:r w:rsidR="00F1137F" w:rsidRP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honestidade)</w:t>
                  </w:r>
                </w:p>
                <w:p w14:paraId="7FBA2599" w14:textId="77777777" w:rsidR="00EA3C8E" w:rsidRPr="00F1137F" w:rsidRDefault="00EA3C8E" w:rsidP="00F1137F">
                  <w:pPr>
                    <w:jc w:val="both"/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</w:pPr>
                  <w:r w:rsidRPr="00F1137F"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  <w:t>Trabalho e</w:t>
                  </w:r>
                  <w:r w:rsidR="00F1137F"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  <w:t xml:space="preserve"> </w:t>
                  </w:r>
                  <w:r w:rsidRPr="00F1137F"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  <w:t>profissionalismo</w:t>
                  </w:r>
                </w:p>
                <w:p w14:paraId="7FBA259A" w14:textId="77777777" w:rsidR="00EA3C8E" w:rsidRPr="00F1137F" w:rsidRDefault="00EA3C8E" w:rsidP="00E40E5E">
                  <w:pPr>
                    <w:pStyle w:val="PargrafodaLista"/>
                    <w:numPr>
                      <w:ilvl w:val="1"/>
                      <w:numId w:val="3"/>
                    </w:numPr>
                    <w:autoSpaceDE w:val="0"/>
                    <w:autoSpaceDN w:val="0"/>
                    <w:adjustRightInd w:val="0"/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Planejamento da</w:t>
                  </w:r>
                  <w:r w:rsidR="00F1137F" w:rsidRP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rotina</w:t>
                  </w:r>
                </w:p>
                <w:p w14:paraId="7FBA259B" w14:textId="77777777" w:rsidR="00EA3C8E" w:rsidRPr="00F1137F" w:rsidRDefault="00F1137F" w:rsidP="00F1137F">
                  <w:pPr>
                    <w:pStyle w:val="PargrafodaLista"/>
                    <w:numPr>
                      <w:ilvl w:val="1"/>
                      <w:numId w:val="3"/>
                    </w:numPr>
                    <w:autoSpaceDE w:val="0"/>
                    <w:autoSpaceDN w:val="0"/>
                    <w:adjustRightInd w:val="0"/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Flexibilidade</w:t>
                  </w:r>
                </w:p>
                <w:p w14:paraId="7FBA259C" w14:textId="77777777" w:rsidR="00EA3C8E" w:rsidRPr="00F1137F" w:rsidRDefault="00EA3C8E" w:rsidP="005409F8">
                  <w:pPr>
                    <w:pStyle w:val="PargrafodaLista"/>
                    <w:numPr>
                      <w:ilvl w:val="1"/>
                      <w:numId w:val="3"/>
                    </w:numPr>
                    <w:autoSpaceDE w:val="0"/>
                    <w:autoSpaceDN w:val="0"/>
                    <w:adjustRightInd w:val="0"/>
                    <w:ind w:left="384" w:hanging="142"/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</w:pPr>
                  <w:r w:rsidRP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Resultado dos</w:t>
                  </w:r>
                  <w:r w:rsidR="00F1137F" w:rsidRP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dados</w:t>
                  </w:r>
                </w:p>
                <w:p w14:paraId="7FBA259D" w14:textId="77777777" w:rsidR="00EA3C8E" w:rsidRPr="00F1137F" w:rsidRDefault="00F1137F" w:rsidP="00F1137F">
                  <w:pPr>
                    <w:jc w:val="both"/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</w:pPr>
                  <w:r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  <w:t>Gestão da q</w:t>
                  </w:r>
                  <w:r w:rsidR="00EA3C8E" w:rsidRPr="00F1137F">
                    <w:rPr>
                      <w:rFonts w:ascii="Calibri" w:eastAsia="Batang" w:hAnsi="Calibri" w:cs="Calibri"/>
                      <w:b/>
                      <w:color w:val="44546A" w:themeColor="text2"/>
                      <w:lang w:eastAsia="ko-KR" w:bidi="pa-IN"/>
                    </w:rPr>
                    <w:t>ualidade</w:t>
                  </w:r>
                </w:p>
                <w:p w14:paraId="7FBA259E" w14:textId="77777777" w:rsidR="00EA3C8E" w:rsidRPr="00EF7CFB" w:rsidRDefault="00EA3C8E" w:rsidP="00CB797F">
                  <w:pPr>
                    <w:pStyle w:val="PargrafodaLista"/>
                    <w:numPr>
                      <w:ilvl w:val="1"/>
                      <w:numId w:val="3"/>
                    </w:numPr>
                    <w:autoSpaceDE w:val="0"/>
                    <w:autoSpaceDN w:val="0"/>
                    <w:adjustRightInd w:val="0"/>
                    <w:ind w:left="384" w:hanging="142"/>
                    <w:rPr>
                      <w:rFonts w:ascii="Calibri" w:hAnsi="Calibri" w:cs="Calibri"/>
                      <w:b/>
                      <w:color w:val="44546A" w:themeColor="text2"/>
                      <w:sz w:val="22"/>
                      <w:szCs w:val="22"/>
                    </w:rPr>
                  </w:pPr>
                  <w:r w:rsidRPr="00CB79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Ferramenta da</w:t>
                  </w:r>
                  <w:r w:rsidR="00CB797F" w:rsidRPr="00CB79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q</w:t>
                  </w:r>
                  <w:r w:rsidRPr="00CB79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ualidade</w:t>
                  </w:r>
                  <w:r w:rsidR="00CB797F" w:rsidRPr="00CB79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CB79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(monitoramento,</w:t>
                  </w:r>
                  <w:r w:rsidR="00CB79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 </w:t>
                  </w:r>
                  <w:r w:rsidRP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 xml:space="preserve">controle, </w:t>
                  </w:r>
                  <w:r w:rsidR="00CB79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r</w:t>
                  </w:r>
                  <w:r w:rsidRPr="00F1137F">
                    <w:rPr>
                      <w:rFonts w:ascii="Calibri" w:hAnsi="Calibri" w:cs="Calibri"/>
                      <w:color w:val="44546A" w:themeColor="text2"/>
                      <w:sz w:val="22"/>
                      <w:szCs w:val="22"/>
                    </w:rPr>
                    <w:t>egistro)</w:t>
                  </w:r>
                </w:p>
              </w:tc>
            </w:tr>
          </w:tbl>
          <w:p w14:paraId="7FBA25A0" w14:textId="77777777" w:rsidR="002155DA" w:rsidRDefault="002155DA" w:rsidP="00D347E0">
            <w:pPr>
              <w:autoSpaceDE w:val="0"/>
              <w:autoSpaceDN w:val="0"/>
              <w:adjustRightInd w:val="0"/>
              <w:jc w:val="both"/>
            </w:pPr>
          </w:p>
        </w:tc>
      </w:tr>
    </w:tbl>
    <w:p w14:paraId="7FBA25A2" w14:textId="77777777" w:rsidR="00E308F0" w:rsidRDefault="00E308F0" w:rsidP="0079068E">
      <w:pPr>
        <w:spacing w:after="0" w:line="240" w:lineRule="auto"/>
      </w:pPr>
    </w:p>
    <w:p w14:paraId="7FBA25A3" w14:textId="77777777" w:rsidR="006443EF" w:rsidRDefault="006443EF" w:rsidP="0079068E">
      <w:pPr>
        <w:spacing w:after="0" w:line="240" w:lineRule="auto"/>
      </w:pPr>
    </w:p>
    <w:p w14:paraId="7FBA25A4" w14:textId="77777777" w:rsidR="006443EF" w:rsidRDefault="006443EF" w:rsidP="0079068E">
      <w:pPr>
        <w:spacing w:after="0" w:line="240" w:lineRule="auto"/>
      </w:pPr>
    </w:p>
    <w:p w14:paraId="7FBA25A5" w14:textId="77777777" w:rsidR="006443EF" w:rsidRDefault="006443EF" w:rsidP="0079068E">
      <w:pPr>
        <w:spacing w:after="0" w:line="240" w:lineRule="auto"/>
      </w:pPr>
    </w:p>
    <w:tbl>
      <w:tblPr>
        <w:tblStyle w:val="Tabelacomgrade"/>
        <w:tblW w:w="9781" w:type="dxa"/>
        <w:tblInd w:w="-5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DC4F2E" w14:paraId="7FBA25AE" w14:textId="77777777" w:rsidTr="00671D8F">
        <w:tc>
          <w:tcPr>
            <w:tcW w:w="9781" w:type="dxa"/>
          </w:tcPr>
          <w:p w14:paraId="7FBA25A6" w14:textId="77777777" w:rsidR="00DC4F2E" w:rsidRPr="00DD0033" w:rsidRDefault="00DC4F2E" w:rsidP="00D347E0">
            <w:pPr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</w:pPr>
            <w:r w:rsidRPr="00DD0033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Especificações Técnicas Das Atividades/Resultados Esperados</w:t>
            </w:r>
          </w:p>
          <w:p w14:paraId="7FBA25A7" w14:textId="77777777" w:rsidR="00DC4F2E" w:rsidRDefault="00DC4F2E" w:rsidP="00D347E0">
            <w:pPr>
              <w:rPr>
                <w:rFonts w:ascii="Calibri" w:hAnsi="Calibri" w:cs="Calibri"/>
              </w:rPr>
            </w:pPr>
          </w:p>
          <w:p w14:paraId="7FBA25A8" w14:textId="77777777" w:rsidR="00FC0E3D" w:rsidRDefault="00FC0E3D" w:rsidP="00FC0E3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44546A" w:themeColor="text2"/>
                <w:sz w:val="22"/>
                <w:szCs w:val="22"/>
              </w:rPr>
            </w:pPr>
            <w:r w:rsidRPr="00FC0E3D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Documentos em editor de texto: Fonte Arial 12; espaçamento 1,5; margens superior, inferior, esquerda e direita de 2,5 cm</w:t>
            </w:r>
            <w:r w:rsidR="005C2645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.</w:t>
            </w:r>
          </w:p>
          <w:p w14:paraId="7FBA25A9" w14:textId="77777777" w:rsidR="007C2799" w:rsidRDefault="00A668E7" w:rsidP="000D208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44546A" w:themeColor="text2"/>
                <w:sz w:val="22"/>
                <w:szCs w:val="22"/>
              </w:rPr>
            </w:pPr>
            <w:r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Relatório com </w:t>
            </w:r>
            <w:r w:rsidR="00E67F6D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o resultado das pesquisas sobre as soluções tecnológicas já existentes</w:t>
            </w:r>
            <w:r w:rsidR="007C2799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, devendo constar pelo menos três, com indicação dos sites.</w:t>
            </w:r>
          </w:p>
          <w:p w14:paraId="7FBA25AA" w14:textId="77777777" w:rsidR="00AE51CA" w:rsidRDefault="00C14BDE" w:rsidP="000D208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44546A" w:themeColor="text2"/>
                <w:sz w:val="22"/>
                <w:szCs w:val="22"/>
              </w:rPr>
            </w:pPr>
            <w:r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O r</w:t>
            </w:r>
            <w:r w:rsidR="00AE51CA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elatório n</w:t>
            </w:r>
            <w:r w:rsidR="001B6D74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ão</w:t>
            </w:r>
            <w:r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 deve </w:t>
            </w:r>
            <w:r w:rsidR="001B6D74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ultrapass</w:t>
            </w:r>
            <w:r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ar</w:t>
            </w:r>
            <w:r w:rsidR="001B6D74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 du</w:t>
            </w:r>
            <w:r w:rsidR="00AE51CA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as laudas.</w:t>
            </w:r>
          </w:p>
          <w:p w14:paraId="7FBA25AB" w14:textId="77777777" w:rsidR="00FC0E3D" w:rsidRDefault="005C2645" w:rsidP="00FC0E3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44546A" w:themeColor="text2"/>
                <w:sz w:val="22"/>
                <w:szCs w:val="22"/>
              </w:rPr>
            </w:pPr>
            <w:r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Apresentações </w:t>
            </w:r>
            <w:r w:rsidR="00684A4A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dos resultados </w:t>
            </w:r>
            <w:r w:rsidR="00442B50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da aprendizagem com este desafio</w:t>
            </w:r>
            <w:r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: </w:t>
            </w:r>
            <w:r w:rsidR="00650AA1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máximo de 15 </w:t>
            </w:r>
            <w:r w:rsidR="00650AA1" w:rsidRPr="00442B50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slides</w:t>
            </w:r>
            <w:r w:rsidR="00650AA1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.</w:t>
            </w:r>
          </w:p>
          <w:p w14:paraId="7FBA25AC" w14:textId="77777777" w:rsidR="00442B50" w:rsidRDefault="00442B50" w:rsidP="00FC0E3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44546A" w:themeColor="text2"/>
                <w:sz w:val="22"/>
                <w:szCs w:val="22"/>
              </w:rPr>
            </w:pPr>
            <w:r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Tempo para apresentação do projeto de lei pela equipe: mínimo de dez minutos e máximo de quinze minutos.</w:t>
            </w:r>
          </w:p>
          <w:p w14:paraId="7FBA25AD" w14:textId="77777777" w:rsidR="00FC0E3D" w:rsidRDefault="00FC0E3D" w:rsidP="00442B50">
            <w:pPr>
              <w:jc w:val="both"/>
            </w:pPr>
          </w:p>
        </w:tc>
      </w:tr>
      <w:tr w:rsidR="00DC4F2E" w14:paraId="7FBA25B2" w14:textId="77777777" w:rsidTr="00671D8F">
        <w:tc>
          <w:tcPr>
            <w:tcW w:w="9781" w:type="dxa"/>
          </w:tcPr>
          <w:p w14:paraId="7FBA25AF" w14:textId="77777777" w:rsidR="00DC4F2E" w:rsidRPr="00B00D51" w:rsidRDefault="00DC4F2E" w:rsidP="00D347E0">
            <w:pPr>
              <w:rPr>
                <w:rFonts w:ascii="Arial Narrow" w:hAnsi="Arial Narrow" w:cs="Times New Roman"/>
                <w:b/>
                <w:smallCaps/>
              </w:rPr>
            </w:pPr>
            <w:r>
              <w:rPr>
                <w:rFonts w:ascii="Arial Narrow" w:hAnsi="Arial Narrow" w:cs="Times New Roman"/>
                <w:b/>
                <w:smallCaps/>
              </w:rPr>
              <w:t>Relação de M</w:t>
            </w:r>
            <w:r w:rsidRPr="00B00D51">
              <w:rPr>
                <w:rFonts w:ascii="Arial Narrow" w:hAnsi="Arial Narrow" w:cs="Times New Roman"/>
                <w:b/>
                <w:smallCaps/>
              </w:rPr>
              <w:t>ateriais,</w:t>
            </w:r>
            <w:r>
              <w:rPr>
                <w:rFonts w:ascii="Arial Narrow" w:hAnsi="Arial Narrow" w:cs="Times New Roman"/>
                <w:b/>
                <w:smallCaps/>
              </w:rPr>
              <w:t xml:space="preserve"> Máquinas, E</w:t>
            </w:r>
            <w:r w:rsidRPr="00B00D51">
              <w:rPr>
                <w:rFonts w:ascii="Arial Narrow" w:hAnsi="Arial Narrow" w:cs="Times New Roman"/>
                <w:b/>
                <w:smallCaps/>
              </w:rPr>
              <w:t>quipamentos,</w:t>
            </w:r>
            <w:r>
              <w:rPr>
                <w:rFonts w:ascii="Arial Narrow" w:hAnsi="Arial Narrow" w:cs="Times New Roman"/>
                <w:b/>
                <w:smallCaps/>
              </w:rPr>
              <w:t xml:space="preserve"> F</w:t>
            </w:r>
            <w:r w:rsidRPr="00B00D51">
              <w:rPr>
                <w:rFonts w:ascii="Arial Narrow" w:hAnsi="Arial Narrow" w:cs="Times New Roman"/>
                <w:b/>
                <w:smallCaps/>
              </w:rPr>
              <w:t>erramentas,</w:t>
            </w:r>
            <w:r>
              <w:rPr>
                <w:rFonts w:ascii="Arial Narrow" w:hAnsi="Arial Narrow" w:cs="Times New Roman"/>
                <w:b/>
                <w:smallCaps/>
              </w:rPr>
              <w:t xml:space="preserve"> I</w:t>
            </w:r>
            <w:r w:rsidRPr="00B00D51">
              <w:rPr>
                <w:rFonts w:ascii="Arial Narrow" w:hAnsi="Arial Narrow" w:cs="Times New Roman"/>
                <w:b/>
                <w:smallCaps/>
              </w:rPr>
              <w:t>nstrumentos</w:t>
            </w:r>
            <w:r>
              <w:rPr>
                <w:rFonts w:ascii="Arial Narrow" w:hAnsi="Arial Narrow" w:cs="Times New Roman"/>
                <w:b/>
                <w:smallCaps/>
              </w:rPr>
              <w:t>, I</w:t>
            </w:r>
            <w:r w:rsidRPr="00B00D51">
              <w:rPr>
                <w:rFonts w:ascii="Arial Narrow" w:hAnsi="Arial Narrow" w:cs="Times New Roman"/>
                <w:b/>
                <w:smallCaps/>
              </w:rPr>
              <w:t>nsumos</w:t>
            </w:r>
          </w:p>
          <w:p w14:paraId="7FBA25B0" w14:textId="77777777" w:rsidR="00DC4F2E" w:rsidRPr="00672621" w:rsidRDefault="00DC4F2E" w:rsidP="0067262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color w:val="44546A" w:themeColor="text2"/>
                <w:sz w:val="22"/>
                <w:szCs w:val="22"/>
              </w:rPr>
            </w:pPr>
            <w:r w:rsidRPr="00672621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Computador; projetor multimídia; acesso à internet; livros, artigos e demais materiais impressos ou digitais relacionados a</w:t>
            </w:r>
            <w:r w:rsidR="000A0CBE" w:rsidRPr="00672621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o tema escolhido para o projeto.</w:t>
            </w:r>
          </w:p>
          <w:p w14:paraId="7FBA25B1" w14:textId="77777777" w:rsidR="00672621" w:rsidRPr="007606D4" w:rsidRDefault="00672621" w:rsidP="00672621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MT" w:hAnsi="ArialMT" w:cs="ArialMT"/>
                <w:sz w:val="17"/>
                <w:szCs w:val="17"/>
              </w:rPr>
            </w:pPr>
            <w:r w:rsidRPr="00672621">
              <w:rPr>
                <w:rFonts w:ascii="Calibri" w:hAnsi="Calibri" w:cs="Calibri"/>
                <w:i/>
                <w:color w:val="44546A" w:themeColor="text2"/>
                <w:sz w:val="22"/>
                <w:szCs w:val="22"/>
              </w:rPr>
              <w:t>Softwares</w:t>
            </w:r>
            <w:r w:rsidRPr="00672621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: IDE de desenvolvimento de </w:t>
            </w:r>
            <w:r w:rsidRPr="00672621">
              <w:rPr>
                <w:rFonts w:ascii="Calibri" w:hAnsi="Calibri" w:cs="Calibri"/>
                <w:i/>
                <w:color w:val="44546A" w:themeColor="text2"/>
                <w:sz w:val="22"/>
                <w:szCs w:val="22"/>
              </w:rPr>
              <w:t>software</w:t>
            </w:r>
            <w:r w:rsidRPr="00672621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 (Microsoft Visual Studio, Eclipse</w:t>
            </w:r>
            <w:r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, entre outros), Microsoft Word;</w:t>
            </w:r>
            <w:r w:rsidRPr="00672621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g</w:t>
            </w:r>
            <w:r w:rsidRPr="00672621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erenciador de </w:t>
            </w:r>
            <w:r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b</w:t>
            </w:r>
            <w:r w:rsidRPr="00672621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anco de </w:t>
            </w:r>
            <w:r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d</w:t>
            </w:r>
            <w:r w:rsidR="00FE6387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ados (O</w:t>
            </w:r>
            <w:r w:rsidRPr="00672621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racle, SqlServer, MySql</w:t>
            </w:r>
            <w:r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, entre outros</w:t>
            </w:r>
            <w:r w:rsidRPr="00672621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;</w:t>
            </w:r>
            <w:r w:rsidRPr="00672621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f</w:t>
            </w:r>
            <w:r w:rsidRPr="00672621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 xml:space="preserve">erramentas para criação de </w:t>
            </w:r>
            <w:r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d</w:t>
            </w:r>
            <w:r w:rsidRPr="00672621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iagramas de banco de dados (BrModelo, Dbdesigner, ente out</w:t>
            </w:r>
            <w:r w:rsidR="00490ED7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r</w:t>
            </w:r>
            <w:r w:rsidRPr="00672621"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os)</w:t>
            </w:r>
            <w:r>
              <w:rPr>
                <w:rFonts w:ascii="Calibri" w:hAnsi="Calibri" w:cs="Calibri"/>
                <w:color w:val="44546A" w:themeColor="text2"/>
                <w:sz w:val="22"/>
                <w:szCs w:val="22"/>
              </w:rPr>
              <w:t>.</w:t>
            </w:r>
          </w:p>
        </w:tc>
      </w:tr>
      <w:tr w:rsidR="00DC4F2E" w14:paraId="7FBA25B8" w14:textId="77777777" w:rsidTr="00671D8F">
        <w:tc>
          <w:tcPr>
            <w:tcW w:w="9781" w:type="dxa"/>
          </w:tcPr>
          <w:p w14:paraId="7FBA25B3" w14:textId="77777777" w:rsidR="00DC4F2E" w:rsidRPr="0079068E" w:rsidRDefault="00DC4F2E" w:rsidP="00D347E0">
            <w:pPr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</w:pPr>
            <w:r w:rsidRPr="0079068E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Referências (</w:t>
            </w:r>
            <w:r w:rsidRPr="0079068E">
              <w:rPr>
                <w:rFonts w:ascii="Arial Narrow" w:hAnsi="Arial Narrow" w:cs="Times New Roman"/>
                <w:b/>
                <w:i/>
                <w:smallCaps/>
                <w:sz w:val="24"/>
                <w:szCs w:val="24"/>
              </w:rPr>
              <w:t>sites</w:t>
            </w:r>
            <w:r w:rsidRPr="0079068E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, livros impressos e digitais, normas e outros)</w:t>
            </w:r>
          </w:p>
          <w:p w14:paraId="7FBA25B4" w14:textId="77777777" w:rsidR="00DC4F2E" w:rsidRDefault="00DC4F2E" w:rsidP="00D347E0">
            <w:pPr>
              <w:rPr>
                <w:rFonts w:ascii="Arial Narrow" w:hAnsi="Arial Narrow" w:cs="Times New Roman"/>
                <w:b/>
                <w:smallCaps/>
              </w:rPr>
            </w:pPr>
          </w:p>
          <w:p w14:paraId="7FBA25B5" w14:textId="77777777" w:rsidR="00DC4F2E" w:rsidRDefault="00DE5C32" w:rsidP="000A0CBE">
            <w:hyperlink r:id="rId11" w:history="1">
              <w:r w:rsidR="00191EFA" w:rsidRPr="00FA1153">
                <w:rPr>
                  <w:rStyle w:val="Hyperlink"/>
                </w:rPr>
                <w:t>https://votebem.org.br/</w:t>
              </w:r>
            </w:hyperlink>
          </w:p>
          <w:p w14:paraId="7FBA25B6" w14:textId="77777777" w:rsidR="00191EFA" w:rsidRDefault="00DE5C32" w:rsidP="000A0CBE">
            <w:hyperlink r:id="rId12" w:history="1">
              <w:r w:rsidR="00191EFA" w:rsidRPr="00FA1153">
                <w:rPr>
                  <w:rStyle w:val="Hyperlink"/>
                </w:rPr>
                <w:t>http://www.politize.com.br/democracia-o-que-e/</w:t>
              </w:r>
            </w:hyperlink>
          </w:p>
          <w:p w14:paraId="7FBA25B7" w14:textId="77777777" w:rsidR="00191EFA" w:rsidRDefault="00191EFA" w:rsidP="000A0CBE"/>
        </w:tc>
      </w:tr>
    </w:tbl>
    <w:p w14:paraId="7FBA25B9" w14:textId="77777777" w:rsidR="001D6CEF" w:rsidRDefault="001D6CEF" w:rsidP="00671D8F">
      <w:pPr>
        <w:spacing w:after="0" w:line="240" w:lineRule="auto"/>
      </w:pPr>
    </w:p>
    <w:tbl>
      <w:tblPr>
        <w:tblW w:w="5764" w:type="pct"/>
        <w:tblInd w:w="-5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000000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7654"/>
      </w:tblGrid>
      <w:tr w:rsidR="000A0CBE" w:rsidRPr="00D538FA" w14:paraId="7FBA25BC" w14:textId="77777777" w:rsidTr="000A0CBE">
        <w:trPr>
          <w:trHeight w:val="336"/>
        </w:trPr>
        <w:tc>
          <w:tcPr>
            <w:tcW w:w="1087" w:type="pct"/>
            <w:noWrap/>
            <w:hideMark/>
          </w:tcPr>
          <w:p w14:paraId="7FBA25BA" w14:textId="77777777" w:rsidR="000A0CBE" w:rsidRPr="000A0CBE" w:rsidRDefault="000A0CBE" w:rsidP="001138CB">
            <w:pPr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</w:pPr>
            <w:r w:rsidRPr="000A0CBE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 xml:space="preserve">Duração: </w:t>
            </w:r>
            <w:r w:rsidR="00820A02">
              <w:rPr>
                <w:rFonts w:cs="Calibri"/>
                <w:color w:val="44546A" w:themeColor="text2"/>
                <w:highlight w:val="yellow"/>
              </w:rPr>
              <w:t>1</w:t>
            </w:r>
            <w:r w:rsidR="00CF1B08">
              <w:rPr>
                <w:rFonts w:cs="Calibri"/>
                <w:color w:val="44546A" w:themeColor="text2"/>
              </w:rPr>
              <w:t>40</w:t>
            </w:r>
          </w:p>
        </w:tc>
        <w:tc>
          <w:tcPr>
            <w:tcW w:w="3913" w:type="pct"/>
            <w:noWrap/>
            <w:hideMark/>
          </w:tcPr>
          <w:p w14:paraId="7FBA25BB" w14:textId="77777777" w:rsidR="000A0CBE" w:rsidRPr="000A0CBE" w:rsidRDefault="000A0CBE" w:rsidP="00D347E0">
            <w:pPr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</w:pPr>
            <w:r w:rsidRPr="000A0CBE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Início: _____/____/_____                                                           Término: _____/____/_____</w:t>
            </w:r>
          </w:p>
        </w:tc>
      </w:tr>
    </w:tbl>
    <w:p w14:paraId="7FBA25BD" w14:textId="77777777" w:rsidR="000A0CBE" w:rsidRDefault="000A0CBE" w:rsidP="002029CE"/>
    <w:p w14:paraId="7FBA25BE" w14:textId="77777777" w:rsidR="000234FC" w:rsidRDefault="000234FC" w:rsidP="002029CE">
      <w:pPr>
        <w:sectPr w:rsidR="000234FC" w:rsidSect="00FA7B9C">
          <w:headerReference w:type="default" r:id="rId13"/>
          <w:footerReference w:type="default" r:id="rId14"/>
          <w:pgSz w:w="11906" w:h="16838"/>
          <w:pgMar w:top="1418" w:right="1701" w:bottom="1417" w:left="1701" w:header="708" w:footer="708" w:gutter="0"/>
          <w:cols w:space="708"/>
          <w:docGrid w:linePitch="360"/>
        </w:sectPr>
      </w:pPr>
    </w:p>
    <w:p w14:paraId="7FBA25BF" w14:textId="77777777" w:rsidR="000234FC" w:rsidRPr="000234FC" w:rsidRDefault="000234FC" w:rsidP="000234FC">
      <w:pPr>
        <w:jc w:val="center"/>
        <w:rPr>
          <w:rFonts w:ascii="Arial Narrow" w:hAnsi="Arial Narrow" w:cs="Times New Roman"/>
          <w:b/>
          <w:smallCaps/>
          <w:sz w:val="28"/>
          <w:szCs w:val="28"/>
        </w:rPr>
      </w:pPr>
      <w:r w:rsidRPr="000234FC">
        <w:rPr>
          <w:rFonts w:ascii="Arial Narrow" w:hAnsi="Arial Narrow" w:cs="Times New Roman"/>
          <w:b/>
          <w:bCs/>
          <w:sz w:val="28"/>
          <w:szCs w:val="28"/>
        </w:rPr>
        <w:lastRenderedPageBreak/>
        <w:t xml:space="preserve">(2) </w:t>
      </w:r>
      <w:r w:rsidRPr="000234FC">
        <w:rPr>
          <w:rFonts w:ascii="Arial Narrow" w:hAnsi="Arial Narrow" w:cs="Times New Roman"/>
          <w:b/>
          <w:smallCaps/>
          <w:sz w:val="28"/>
          <w:szCs w:val="28"/>
        </w:rPr>
        <w:t>Capacidades em desenvolvimento, resultados esperados e critérios de avaliação por atividade</w:t>
      </w:r>
    </w:p>
    <w:p w14:paraId="7FBA25C0" w14:textId="77777777" w:rsidR="000234FC" w:rsidRPr="0020361F" w:rsidRDefault="000234FC" w:rsidP="000234FC">
      <w:pPr>
        <w:jc w:val="center"/>
        <w:rPr>
          <w:rFonts w:ascii="Arial Narrow" w:hAnsi="Arial Narrow" w:cs="Times New Roman"/>
          <w:b/>
          <w:bCs/>
          <w:sz w:val="24"/>
          <w:szCs w:val="24"/>
        </w:rPr>
      </w:pPr>
      <w:r w:rsidRPr="0020361F">
        <w:rPr>
          <w:rFonts w:ascii="Arial Narrow" w:hAnsi="Arial Narrow" w:cs="Times New Roman"/>
          <w:b/>
          <w:smallCaps/>
          <w:sz w:val="24"/>
          <w:szCs w:val="24"/>
        </w:rPr>
        <w:t>Você, aluno, deve realizar as seguintes atividades:</w:t>
      </w:r>
    </w:p>
    <w:p w14:paraId="7FBA25C1" w14:textId="77777777" w:rsidR="000234FC" w:rsidRPr="00764937" w:rsidRDefault="000234FC" w:rsidP="000234FC">
      <w:pPr>
        <w:rPr>
          <w:rFonts w:ascii="Arial Narrow" w:hAnsi="Arial Narrow" w:cs="Times New Roman"/>
          <w:b/>
          <w:bCs/>
          <w:sz w:val="24"/>
          <w:szCs w:val="24"/>
        </w:rPr>
      </w:pPr>
      <w:r w:rsidRPr="00764937">
        <w:rPr>
          <w:rFonts w:ascii="Arial Narrow" w:hAnsi="Arial Narrow" w:cs="Times New Roman"/>
          <w:b/>
          <w:bCs/>
          <w:sz w:val="24"/>
          <w:szCs w:val="24"/>
        </w:rPr>
        <w:t>ATIVIDADE 1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9"/>
        <w:gridCol w:w="2079"/>
        <w:gridCol w:w="2158"/>
        <w:gridCol w:w="2337"/>
        <w:gridCol w:w="1892"/>
        <w:gridCol w:w="898"/>
      </w:tblGrid>
      <w:tr w:rsidR="002E1C74" w14:paraId="7FBA25C9" w14:textId="77777777" w:rsidTr="00A05D35">
        <w:trPr>
          <w:trHeight w:val="512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A25C2" w14:textId="77777777" w:rsidR="00D51262" w:rsidRPr="00764937" w:rsidRDefault="00D51262" w:rsidP="00764937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64937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Capacidades em Desenvolvimento</w:t>
            </w:r>
          </w:p>
        </w:tc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5C3" w14:textId="77777777" w:rsidR="00D51262" w:rsidRPr="00764937" w:rsidRDefault="00D51262" w:rsidP="00764937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64937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Descrição das Atividades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5C4" w14:textId="77777777" w:rsidR="00D51262" w:rsidRPr="00764937" w:rsidRDefault="00D51262" w:rsidP="00764937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64937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 xml:space="preserve">Resultados Esperados </w:t>
            </w:r>
          </w:p>
        </w:tc>
        <w:tc>
          <w:tcPr>
            <w:tcW w:w="8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5C5" w14:textId="77777777" w:rsidR="00D51262" w:rsidRPr="00764937" w:rsidRDefault="00D51262" w:rsidP="00764937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64937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Critérios de Avaliação</w:t>
            </w:r>
          </w:p>
        </w:tc>
        <w:tc>
          <w:tcPr>
            <w:tcW w:w="6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5C6" w14:textId="77777777" w:rsidR="00764937" w:rsidRDefault="00D51262" w:rsidP="00764937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</w:pPr>
            <w:r w:rsidRPr="00764937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Técnico(s) de Ensino</w:t>
            </w:r>
          </w:p>
          <w:p w14:paraId="7FBA25C7" w14:textId="77777777" w:rsidR="00D51262" w:rsidRPr="00764937" w:rsidRDefault="00D51262" w:rsidP="00764937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64937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Responsável(eis)</w:t>
            </w:r>
          </w:p>
        </w:tc>
        <w:tc>
          <w:tcPr>
            <w:tcW w:w="32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5C8" w14:textId="77777777" w:rsidR="00D51262" w:rsidRPr="00764937" w:rsidRDefault="00764937" w:rsidP="00764937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Carga Horária</w:t>
            </w:r>
          </w:p>
        </w:tc>
      </w:tr>
      <w:tr w:rsidR="002E1C74" w14:paraId="7FBA25D1" w14:textId="77777777" w:rsidTr="00A05D35">
        <w:trPr>
          <w:trHeight w:val="503"/>
        </w:trPr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5CA" w14:textId="77777777" w:rsidR="00D51262" w:rsidRPr="00B95828" w:rsidRDefault="00DE5C32" w:rsidP="00764937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</w:pPr>
            <w:sdt>
              <w:sdtPr>
                <w:rPr>
                  <w:rFonts w:ascii="Arial Narrow" w:hAnsi="Arial Narrow" w:cs="Times New Roman"/>
                  <w:b/>
                  <w:smallCaps/>
                  <w:sz w:val="24"/>
                  <w:szCs w:val="24"/>
                </w:rPr>
                <w:id w:val="-1945827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48DB">
                  <w:rPr>
                    <w:rFonts w:ascii="MS Gothic" w:eastAsia="MS Gothic" w:hAnsi="MS Gothic" w:cs="Times New Roman" w:hint="eastAsia"/>
                    <w:b/>
                    <w:smallCaps/>
                    <w:sz w:val="24"/>
                    <w:szCs w:val="24"/>
                  </w:rPr>
                  <w:t>☐</w:t>
                </w:r>
              </w:sdtContent>
            </w:sdt>
            <w:r w:rsidR="00D51262" w:rsidRPr="00B95828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Fundamentos técnicos e científicos</w:t>
            </w:r>
          </w:p>
          <w:p w14:paraId="7FBA25CB" w14:textId="77777777" w:rsidR="00D51262" w:rsidRPr="0033543D" w:rsidRDefault="00DE5C32" w:rsidP="00764937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sdt>
              <w:sdtPr>
                <w:rPr>
                  <w:rFonts w:ascii="Arial Narrow" w:hAnsi="Arial Narrow" w:cs="Times New Roman"/>
                  <w:b/>
                  <w:smallCaps/>
                  <w:sz w:val="24"/>
                  <w:szCs w:val="24"/>
                </w:rPr>
                <w:id w:val="-19559347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0ED9">
                  <w:rPr>
                    <w:rFonts w:ascii="MS Gothic" w:eastAsia="MS Gothic" w:hAnsi="MS Gothic" w:cs="Times New Roman" w:hint="eastAsia"/>
                    <w:b/>
                    <w:smallCaps/>
                    <w:sz w:val="24"/>
                    <w:szCs w:val="24"/>
                  </w:rPr>
                  <w:t>☒</w:t>
                </w:r>
              </w:sdtContent>
            </w:sdt>
            <w:r w:rsidR="00D51262" w:rsidRPr="00B95828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 xml:space="preserve"> Capacidades Técnicas</w:t>
            </w:r>
          </w:p>
        </w:tc>
        <w:tc>
          <w:tcPr>
            <w:tcW w:w="7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5CC" w14:textId="77777777" w:rsidR="00D51262" w:rsidRPr="0033543D" w:rsidRDefault="00D51262" w:rsidP="00D347E0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5CD" w14:textId="77777777" w:rsidR="00D51262" w:rsidRPr="0033543D" w:rsidRDefault="00D51262" w:rsidP="00D347E0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8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5CE" w14:textId="77777777" w:rsidR="00D51262" w:rsidRPr="0033543D" w:rsidRDefault="00D51262" w:rsidP="00D347E0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6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5CF" w14:textId="77777777" w:rsidR="00D51262" w:rsidRPr="0033543D" w:rsidRDefault="00D51262" w:rsidP="00D347E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5D0" w14:textId="77777777" w:rsidR="00D51262" w:rsidRPr="0033543D" w:rsidRDefault="00D51262" w:rsidP="00D347E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2E1C74" w14:paraId="7FBA25E3" w14:textId="77777777" w:rsidTr="00A05D35">
        <w:trPr>
          <w:trHeight w:val="281"/>
        </w:trPr>
        <w:tc>
          <w:tcPr>
            <w:tcW w:w="1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5D2" w14:textId="77777777" w:rsidR="00303805" w:rsidRDefault="007D7410" w:rsidP="0079258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jc w:val="both"/>
              <w:rPr>
                <w:rFonts w:cstheme="minorHAnsi"/>
                <w:bCs/>
                <w:color w:val="44546A" w:themeColor="text2"/>
              </w:rPr>
            </w:pPr>
            <w:r w:rsidRPr="00010D70">
              <w:rPr>
                <w:rFonts w:cstheme="minorHAnsi"/>
                <w:bCs/>
                <w:color w:val="44546A" w:themeColor="text2"/>
              </w:rPr>
              <w:t xml:space="preserve">Identificar </w:t>
            </w:r>
            <w:r w:rsidR="00F859E4">
              <w:rPr>
                <w:rFonts w:cstheme="minorHAnsi"/>
                <w:bCs/>
                <w:color w:val="44546A" w:themeColor="text2"/>
              </w:rPr>
              <w:t>características de modelagem de dados para organização e estrutura de armazenamento de dados</w:t>
            </w:r>
            <w:r w:rsidR="00653622">
              <w:rPr>
                <w:rFonts w:cstheme="minorHAnsi"/>
                <w:bCs/>
                <w:color w:val="44546A" w:themeColor="text2"/>
              </w:rPr>
              <w:t xml:space="preserve"> (BD)</w:t>
            </w:r>
          </w:p>
          <w:p w14:paraId="7FBA25D3" w14:textId="77777777" w:rsidR="00443EB4" w:rsidRDefault="00443EB4" w:rsidP="0079258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jc w:val="both"/>
              <w:rPr>
                <w:rFonts w:cstheme="minorHAnsi"/>
                <w:bCs/>
                <w:color w:val="44546A" w:themeColor="text2"/>
              </w:rPr>
            </w:pPr>
            <w:r w:rsidRPr="00443EB4">
              <w:rPr>
                <w:rFonts w:cstheme="minorHAnsi"/>
                <w:bCs/>
                <w:color w:val="44546A" w:themeColor="text2"/>
              </w:rPr>
              <w:t>Reconhecer especificações técnicas e paradigmas de linguagem de programação</w:t>
            </w:r>
            <w:r>
              <w:rPr>
                <w:rFonts w:cstheme="minorHAnsi"/>
                <w:bCs/>
                <w:color w:val="44546A" w:themeColor="text2"/>
              </w:rPr>
              <w:t xml:space="preserve"> (PA)</w:t>
            </w:r>
          </w:p>
          <w:p w14:paraId="7FBA25D4" w14:textId="77777777" w:rsidR="00443EB4" w:rsidRPr="00792584" w:rsidRDefault="00443EB4" w:rsidP="00443EB4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jc w:val="both"/>
              <w:rPr>
                <w:rFonts w:cstheme="minorHAnsi"/>
                <w:bCs/>
                <w:color w:val="44546A" w:themeColor="text2"/>
              </w:rPr>
            </w:pPr>
            <w:r w:rsidRPr="00443EB4">
              <w:rPr>
                <w:rFonts w:cstheme="minorHAnsi"/>
                <w:bCs/>
                <w:color w:val="44546A" w:themeColor="text2"/>
              </w:rPr>
              <w:t>Reconhecer ferramentas para o desenvolvimento de atividades (repositório, controle de versão)</w:t>
            </w:r>
            <w:r>
              <w:rPr>
                <w:rFonts w:cstheme="minorHAnsi"/>
                <w:bCs/>
                <w:color w:val="44546A" w:themeColor="text2"/>
              </w:rPr>
              <w:t xml:space="preserve"> (PA)</w:t>
            </w:r>
          </w:p>
        </w:tc>
        <w:tc>
          <w:tcPr>
            <w:tcW w:w="743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5D5" w14:textId="77777777" w:rsidR="00D51262" w:rsidRPr="00010D70" w:rsidRDefault="008D2676" w:rsidP="00764937">
            <w:pPr>
              <w:autoSpaceDE w:val="0"/>
              <w:autoSpaceDN w:val="0"/>
              <w:adjustRightInd w:val="0"/>
              <w:ind w:left="34"/>
              <w:rPr>
                <w:rFonts w:cstheme="minorHAnsi"/>
                <w:color w:val="44546A" w:themeColor="text2"/>
              </w:rPr>
            </w:pPr>
            <w:r>
              <w:rPr>
                <w:rFonts w:cstheme="minorHAnsi"/>
                <w:color w:val="44546A" w:themeColor="text2"/>
              </w:rPr>
              <w:t>Definir o tema a ser abordado e pesquisar o que já existe disponível em relação ao assunto.</w:t>
            </w:r>
          </w:p>
          <w:p w14:paraId="7FBA25D6" w14:textId="77777777" w:rsidR="00D51262" w:rsidRPr="00010D70" w:rsidRDefault="00D51262" w:rsidP="00764937">
            <w:pPr>
              <w:pStyle w:val="PargrafodaLista"/>
              <w:autoSpaceDE w:val="0"/>
              <w:autoSpaceDN w:val="0"/>
              <w:adjustRightInd w:val="0"/>
              <w:ind w:left="34"/>
              <w:rPr>
                <w:rFonts w:asciiTheme="minorHAnsi" w:hAnsiTheme="minorHAnsi" w:cstheme="minorHAnsi"/>
                <w:b/>
                <w:color w:val="44546A" w:themeColor="text2"/>
                <w:sz w:val="22"/>
                <w:szCs w:val="22"/>
              </w:rPr>
            </w:pPr>
          </w:p>
        </w:tc>
        <w:tc>
          <w:tcPr>
            <w:tcW w:w="77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5D7" w14:textId="77777777" w:rsidR="00D51262" w:rsidRPr="00010D70" w:rsidRDefault="00D51262" w:rsidP="00473245">
            <w:pPr>
              <w:pStyle w:val="Default"/>
              <w:rPr>
                <w:rFonts w:asciiTheme="minorHAnsi" w:hAnsiTheme="minorHAnsi" w:cstheme="minorHAnsi"/>
                <w:b/>
                <w:color w:val="44546A" w:themeColor="text2"/>
                <w:sz w:val="22"/>
                <w:szCs w:val="22"/>
              </w:rPr>
            </w:pPr>
            <w:r w:rsidRPr="00010D70"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>Relatório</w:t>
            </w:r>
            <w:r w:rsidR="00FC0E3D" w:rsidRPr="00010D70"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 xml:space="preserve"> </w:t>
            </w:r>
            <w:r w:rsidR="00473245"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>indicando o tema escolhido pela equipe, com justificativa, e contendo o resultado das pesquisas sobre as soluções tecnológicas já existentes, devendo constar pelo menos três delas, com a indicação dos sites.</w:t>
            </w:r>
          </w:p>
        </w:tc>
        <w:tc>
          <w:tcPr>
            <w:tcW w:w="83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5D8" w14:textId="77777777" w:rsidR="00D51262" w:rsidRDefault="00AE51CA" w:rsidP="00A363E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Indicou um ou mais temas propostos</w:t>
            </w:r>
          </w:p>
          <w:p w14:paraId="7FBA25D9" w14:textId="77777777" w:rsidR="00A668E7" w:rsidRDefault="00AE51CA" w:rsidP="00A363E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Apresentou justificativa para a escolha do tema</w:t>
            </w:r>
          </w:p>
          <w:p w14:paraId="7FBA25DA" w14:textId="77777777" w:rsidR="005778C2" w:rsidRDefault="005778C2" w:rsidP="00A363E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 xml:space="preserve">Atendeu ao número </w:t>
            </w:r>
            <w:r w:rsidR="00A363E0">
              <w:rPr>
                <w:rFonts w:cstheme="minorHAnsi"/>
                <w:bCs/>
                <w:color w:val="44546A" w:themeColor="text2"/>
              </w:rPr>
              <w:t xml:space="preserve">solicitado </w:t>
            </w:r>
            <w:r>
              <w:rPr>
                <w:rFonts w:cstheme="minorHAnsi"/>
                <w:bCs/>
                <w:color w:val="44546A" w:themeColor="text2"/>
              </w:rPr>
              <w:t>de lauda</w:t>
            </w:r>
            <w:r w:rsidR="00A363E0">
              <w:rPr>
                <w:rFonts w:cstheme="minorHAnsi"/>
                <w:bCs/>
                <w:color w:val="44546A" w:themeColor="text2"/>
              </w:rPr>
              <w:t>s</w:t>
            </w:r>
            <w:r>
              <w:rPr>
                <w:rFonts w:cstheme="minorHAnsi"/>
                <w:bCs/>
                <w:color w:val="44546A" w:themeColor="text2"/>
              </w:rPr>
              <w:t xml:space="preserve"> </w:t>
            </w:r>
          </w:p>
          <w:p w14:paraId="7FBA25DB" w14:textId="77777777" w:rsidR="009834AA" w:rsidRDefault="00A363E0" w:rsidP="00A363E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Indicou os sites em que constam as soluções pesquisadas</w:t>
            </w:r>
          </w:p>
          <w:p w14:paraId="7FBA25DC" w14:textId="77777777" w:rsidR="00047AA3" w:rsidRDefault="00047AA3" w:rsidP="00047AA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Agiu com espírito de equipe</w:t>
            </w:r>
            <w:r w:rsidR="00503F11">
              <w:rPr>
                <w:rFonts w:cstheme="minorHAnsi"/>
                <w:bCs/>
                <w:color w:val="44546A" w:themeColor="text2"/>
              </w:rPr>
              <w:t>.</w:t>
            </w:r>
          </w:p>
          <w:p w14:paraId="7FBA25DD" w14:textId="77777777" w:rsidR="00047AA3" w:rsidRPr="00A668E7" w:rsidRDefault="00047AA3" w:rsidP="00047AA3">
            <w:pPr>
              <w:autoSpaceDE w:val="0"/>
              <w:autoSpaceDN w:val="0"/>
              <w:adjustRightInd w:val="0"/>
              <w:spacing w:after="0" w:line="240" w:lineRule="auto"/>
              <w:ind w:left="209"/>
              <w:rPr>
                <w:rFonts w:cstheme="minorHAnsi"/>
                <w:bCs/>
                <w:color w:val="44546A" w:themeColor="text2"/>
              </w:rPr>
            </w:pPr>
          </w:p>
          <w:p w14:paraId="7FBA25DE" w14:textId="77777777" w:rsidR="00A668E7" w:rsidRPr="001D1DE0" w:rsidRDefault="00A668E7" w:rsidP="00A363E0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76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5DF" w14:textId="77777777" w:rsidR="00D51262" w:rsidRPr="001D1DE0" w:rsidRDefault="00B770EF" w:rsidP="00D74C8B">
            <w:pPr>
              <w:pStyle w:val="Default"/>
              <w:rPr>
                <w:rFonts w:cstheme="minorHAnsi"/>
              </w:rPr>
            </w:pPr>
            <w:r w:rsidRPr="00F45E6F"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 xml:space="preserve">Técnicos de Ensino de </w:t>
            </w:r>
            <w:r w:rsidR="00067F8A"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 xml:space="preserve">Banco de Dados e de </w:t>
            </w:r>
            <w:r w:rsidR="00D74C8B"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>Programação de Aplicativos</w:t>
            </w:r>
          </w:p>
        </w:tc>
        <w:tc>
          <w:tcPr>
            <w:tcW w:w="32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5E0" w14:textId="77777777" w:rsidR="00D51262" w:rsidRPr="001D1DE0" w:rsidRDefault="00D51262" w:rsidP="007D7410">
            <w:pPr>
              <w:pStyle w:val="PargrafodaLista"/>
              <w:rPr>
                <w:rFonts w:asciiTheme="minorHAnsi" w:eastAsiaTheme="minorHAnsi" w:hAnsiTheme="minorHAnsi" w:cstheme="minorHAnsi"/>
                <w:sz w:val="22"/>
                <w:szCs w:val="22"/>
                <w:lang w:eastAsia="en-US" w:bidi="ar-SA"/>
              </w:rPr>
            </w:pPr>
          </w:p>
          <w:p w14:paraId="7FBA25E1" w14:textId="77777777" w:rsidR="00D51262" w:rsidRPr="00F45E6F" w:rsidRDefault="002D1080" w:rsidP="00F45E6F">
            <w:pPr>
              <w:pStyle w:val="Default"/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44546A" w:themeColor="text2"/>
                <w:sz w:val="22"/>
                <w:szCs w:val="22"/>
                <w:highlight w:val="yellow"/>
              </w:rPr>
              <w:t>8</w:t>
            </w:r>
            <w:r w:rsidR="00DB3FE4">
              <w:rPr>
                <w:rFonts w:asciiTheme="minorHAnsi" w:hAnsiTheme="minorHAnsi" w:cstheme="minorHAnsi"/>
                <w:color w:val="44546A" w:themeColor="text2"/>
                <w:sz w:val="22"/>
                <w:szCs w:val="22"/>
                <w:highlight w:val="yellow"/>
              </w:rPr>
              <w:t>h</w:t>
            </w:r>
          </w:p>
          <w:p w14:paraId="7FBA25E2" w14:textId="77777777" w:rsidR="00D51262" w:rsidRPr="001D1DE0" w:rsidRDefault="00D51262" w:rsidP="00D347E0">
            <w:pPr>
              <w:jc w:val="center"/>
              <w:rPr>
                <w:rFonts w:cstheme="minorHAnsi"/>
              </w:rPr>
            </w:pPr>
          </w:p>
        </w:tc>
      </w:tr>
      <w:tr w:rsidR="002E1C74" w14:paraId="7FBA25EA" w14:textId="77777777" w:rsidTr="00A05D35">
        <w:trPr>
          <w:trHeight w:val="281"/>
        </w:trPr>
        <w:tc>
          <w:tcPr>
            <w:tcW w:w="1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5E4" w14:textId="77777777" w:rsidR="00D51262" w:rsidRPr="00A50926" w:rsidRDefault="00DE5C32" w:rsidP="00B95828">
            <w:pPr>
              <w:spacing w:after="0" w:line="240" w:lineRule="auto"/>
              <w:jc w:val="center"/>
              <w:rPr>
                <w:rFonts w:ascii="ArialMT" w:hAnsi="ArialMT" w:cs="ArialMT"/>
                <w:sz w:val="17"/>
                <w:szCs w:val="17"/>
              </w:rPr>
            </w:pPr>
            <w:sdt>
              <w:sdtPr>
                <w:rPr>
                  <w:rFonts w:ascii="Arial Narrow" w:hAnsi="Arial Narrow" w:cs="Times New Roman"/>
                  <w:b/>
                  <w:smallCaps/>
                  <w:sz w:val="24"/>
                  <w:szCs w:val="24"/>
                </w:rPr>
                <w:id w:val="813294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1262" w:rsidRPr="00B95828">
                  <w:rPr>
                    <w:rFonts w:ascii="Segoe UI Symbol" w:hAnsi="Segoe UI Symbol" w:cs="Segoe UI Symbol"/>
                    <w:b/>
                    <w:smallCaps/>
                    <w:sz w:val="24"/>
                    <w:szCs w:val="24"/>
                  </w:rPr>
                  <w:t>☒</w:t>
                </w:r>
              </w:sdtContent>
            </w:sdt>
            <w:r w:rsidR="00D51262" w:rsidRPr="00B95828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Sociais, Organizativas e Metodológicas</w:t>
            </w:r>
          </w:p>
        </w:tc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BA25E5" w14:textId="77777777" w:rsidR="00D51262" w:rsidRPr="00BF7401" w:rsidRDefault="00D51262" w:rsidP="00D347E0">
            <w:pPr>
              <w:rPr>
                <w:rFonts w:ascii="ArialMT" w:hAnsi="ArialMT" w:cs="ArialMT"/>
                <w:b/>
                <w:sz w:val="17"/>
                <w:szCs w:val="17"/>
              </w:rPr>
            </w:pPr>
          </w:p>
        </w:tc>
        <w:tc>
          <w:tcPr>
            <w:tcW w:w="77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BA25E6" w14:textId="77777777" w:rsidR="00D51262" w:rsidRPr="006750C2" w:rsidRDefault="00D51262" w:rsidP="00D347E0">
            <w:pPr>
              <w:rPr>
                <w:rFonts w:ascii="ArialMT" w:hAnsi="ArialMT" w:cs="ArialMT"/>
                <w:sz w:val="17"/>
                <w:szCs w:val="17"/>
              </w:rPr>
            </w:pPr>
          </w:p>
        </w:tc>
        <w:tc>
          <w:tcPr>
            <w:tcW w:w="83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BA25E7" w14:textId="77777777" w:rsidR="00D51262" w:rsidRPr="002E00B3" w:rsidRDefault="00D51262" w:rsidP="00D347E0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09" w:hanging="209"/>
              <w:rPr>
                <w:rFonts w:ascii="ArialMT" w:eastAsiaTheme="minorHAnsi" w:hAnsi="ArialMT" w:cs="ArialMT"/>
                <w:sz w:val="17"/>
                <w:szCs w:val="17"/>
                <w:lang w:eastAsia="en-US" w:bidi="ar-SA"/>
              </w:rPr>
            </w:pPr>
          </w:p>
        </w:tc>
        <w:tc>
          <w:tcPr>
            <w:tcW w:w="67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BA25E8" w14:textId="77777777" w:rsidR="00D51262" w:rsidRPr="00A12317" w:rsidRDefault="00D51262" w:rsidP="00D347E0">
            <w:pPr>
              <w:rPr>
                <w:rFonts w:ascii="ArialMT" w:hAnsi="ArialMT" w:cs="ArialMT"/>
                <w:sz w:val="17"/>
                <w:szCs w:val="17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BA25E9" w14:textId="77777777" w:rsidR="00D51262" w:rsidRPr="00A12317" w:rsidRDefault="00D51262" w:rsidP="00D347E0">
            <w:pPr>
              <w:jc w:val="center"/>
              <w:rPr>
                <w:rFonts w:ascii="ArialMT" w:hAnsi="ArialMT" w:cs="ArialMT"/>
                <w:sz w:val="17"/>
                <w:szCs w:val="17"/>
              </w:rPr>
            </w:pPr>
          </w:p>
        </w:tc>
      </w:tr>
      <w:tr w:rsidR="002E1C74" w14:paraId="7FBA25F3" w14:textId="77777777" w:rsidTr="00A05D35">
        <w:trPr>
          <w:trHeight w:val="281"/>
        </w:trPr>
        <w:tc>
          <w:tcPr>
            <w:tcW w:w="1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5EB" w14:textId="77777777" w:rsidR="00D51262" w:rsidRPr="00D55AB0" w:rsidRDefault="00D55AB0" w:rsidP="002D674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color w:val="44546A" w:themeColor="text2"/>
              </w:rPr>
              <w:t>Apresentar comportamento ético no desenvolvimento das atividades sob sua responsabilidade</w:t>
            </w:r>
            <w:r w:rsidR="003D4389">
              <w:rPr>
                <w:rFonts w:cstheme="minorHAnsi"/>
                <w:bCs/>
                <w:color w:val="44546A" w:themeColor="text2"/>
              </w:rPr>
              <w:t xml:space="preserve"> (BD)</w:t>
            </w:r>
            <w:r w:rsidR="00443EB4">
              <w:rPr>
                <w:rFonts w:cstheme="minorHAnsi"/>
                <w:bCs/>
                <w:color w:val="44546A" w:themeColor="text2"/>
              </w:rPr>
              <w:t xml:space="preserve"> (PA)</w:t>
            </w:r>
          </w:p>
          <w:p w14:paraId="7FBA25EC" w14:textId="77777777" w:rsidR="00D55AB0" w:rsidRPr="007E0097" w:rsidRDefault="00D55AB0" w:rsidP="002D674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color w:val="44546A" w:themeColor="text2"/>
              </w:rPr>
              <w:t>Tomar decisões no planejamento e na resolução de problemas relacionados às atividades sob sua responsabilidade</w:t>
            </w:r>
            <w:r w:rsidR="003D4389">
              <w:rPr>
                <w:rFonts w:cstheme="minorHAnsi"/>
                <w:bCs/>
                <w:color w:val="44546A" w:themeColor="text2"/>
              </w:rPr>
              <w:t xml:space="preserve"> (BD)</w:t>
            </w:r>
          </w:p>
          <w:p w14:paraId="7FBA25ED" w14:textId="77777777" w:rsidR="007E0097" w:rsidRPr="00B95828" w:rsidRDefault="007E0097" w:rsidP="002D6741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color w:val="44546A" w:themeColor="text2"/>
              </w:rPr>
              <w:t>Demonstrar profissionalismo no exercício de suas responsabilidades e sintonia com as diretrizes institucionais estabelecidas</w:t>
            </w:r>
            <w:r w:rsidR="003D4389">
              <w:rPr>
                <w:rFonts w:cstheme="minorHAnsi"/>
                <w:bCs/>
                <w:color w:val="44546A" w:themeColor="text2"/>
              </w:rPr>
              <w:t xml:space="preserve"> (BD)</w:t>
            </w:r>
          </w:p>
        </w:tc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5EE" w14:textId="77777777" w:rsidR="00D51262" w:rsidRPr="00BF7401" w:rsidRDefault="00D51262" w:rsidP="00D347E0">
            <w:pPr>
              <w:rPr>
                <w:rFonts w:ascii="ArialMT" w:hAnsi="ArialMT" w:cs="ArialMT"/>
                <w:b/>
                <w:sz w:val="17"/>
                <w:szCs w:val="17"/>
              </w:rPr>
            </w:pPr>
          </w:p>
        </w:tc>
        <w:tc>
          <w:tcPr>
            <w:tcW w:w="7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5EF" w14:textId="77777777" w:rsidR="00D51262" w:rsidRPr="006750C2" w:rsidRDefault="00D51262" w:rsidP="00D347E0">
            <w:pPr>
              <w:rPr>
                <w:rFonts w:ascii="ArialMT" w:hAnsi="ArialMT" w:cs="ArialMT"/>
                <w:sz w:val="17"/>
                <w:szCs w:val="17"/>
              </w:rPr>
            </w:pPr>
          </w:p>
        </w:tc>
        <w:tc>
          <w:tcPr>
            <w:tcW w:w="8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5F0" w14:textId="77777777" w:rsidR="00D51262" w:rsidRPr="002E00B3" w:rsidRDefault="00D51262" w:rsidP="00D347E0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09" w:hanging="209"/>
              <w:rPr>
                <w:rFonts w:ascii="ArialMT" w:eastAsiaTheme="minorHAnsi" w:hAnsi="ArialMT" w:cs="ArialMT"/>
                <w:sz w:val="17"/>
                <w:szCs w:val="17"/>
                <w:lang w:eastAsia="en-US" w:bidi="ar-SA"/>
              </w:rPr>
            </w:pPr>
          </w:p>
        </w:tc>
        <w:tc>
          <w:tcPr>
            <w:tcW w:w="6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5F1" w14:textId="77777777" w:rsidR="00D51262" w:rsidRPr="00A12317" w:rsidRDefault="00D51262" w:rsidP="00D347E0">
            <w:pPr>
              <w:rPr>
                <w:rFonts w:ascii="ArialMT" w:hAnsi="ArialMT" w:cs="ArialMT"/>
                <w:sz w:val="17"/>
                <w:szCs w:val="17"/>
              </w:rPr>
            </w:pPr>
          </w:p>
        </w:tc>
        <w:tc>
          <w:tcPr>
            <w:tcW w:w="32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5F2" w14:textId="77777777" w:rsidR="00D51262" w:rsidRPr="00A12317" w:rsidRDefault="00D51262" w:rsidP="00D347E0">
            <w:pPr>
              <w:jc w:val="center"/>
              <w:rPr>
                <w:rFonts w:ascii="ArialMT" w:hAnsi="ArialMT" w:cs="ArialMT"/>
                <w:sz w:val="17"/>
                <w:szCs w:val="17"/>
              </w:rPr>
            </w:pPr>
          </w:p>
        </w:tc>
      </w:tr>
    </w:tbl>
    <w:p w14:paraId="7FBA25F4" w14:textId="77777777" w:rsidR="00D51262" w:rsidRDefault="00D51262" w:rsidP="00D51262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7FBA25F5" w14:textId="77777777" w:rsidR="008139E0" w:rsidRDefault="008139E0" w:rsidP="00D51262">
      <w:pPr>
        <w:rPr>
          <w:rFonts w:ascii="Arial Narrow" w:hAnsi="Arial Narrow" w:cs="Times New Roman"/>
          <w:b/>
          <w:bCs/>
          <w:sz w:val="24"/>
          <w:szCs w:val="24"/>
        </w:rPr>
      </w:pPr>
    </w:p>
    <w:p w14:paraId="7FBA25F6" w14:textId="77777777" w:rsidR="00D51262" w:rsidRPr="00E5655C" w:rsidRDefault="00B95828" w:rsidP="00D51262">
      <w:pPr>
        <w:rPr>
          <w:rFonts w:ascii="Arial Narrow" w:hAnsi="Arial Narrow" w:cs="Times New Roman"/>
          <w:b/>
          <w:bCs/>
          <w:sz w:val="24"/>
          <w:szCs w:val="24"/>
        </w:rPr>
      </w:pPr>
      <w:r w:rsidRPr="00E5655C">
        <w:rPr>
          <w:rFonts w:ascii="Arial Narrow" w:hAnsi="Arial Narrow" w:cs="Times New Roman"/>
          <w:b/>
          <w:bCs/>
          <w:sz w:val="24"/>
          <w:szCs w:val="24"/>
        </w:rPr>
        <w:lastRenderedPageBreak/>
        <w:t>ATIVIDADE 2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4"/>
        <w:gridCol w:w="1984"/>
        <w:gridCol w:w="2267"/>
        <w:gridCol w:w="2270"/>
        <w:gridCol w:w="1841"/>
        <w:gridCol w:w="957"/>
      </w:tblGrid>
      <w:tr w:rsidR="00D51262" w14:paraId="7FBA25FE" w14:textId="77777777" w:rsidTr="00AA67ED">
        <w:trPr>
          <w:trHeight w:val="512"/>
        </w:trPr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A25F7" w14:textId="77777777" w:rsidR="00D51262" w:rsidRPr="001C6F5B" w:rsidRDefault="00D51262" w:rsidP="001C6F5B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1C6F5B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Capacidades em Desenvolvimento</w:t>
            </w:r>
          </w:p>
        </w:tc>
        <w:tc>
          <w:tcPr>
            <w:tcW w:w="7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5F8" w14:textId="77777777" w:rsidR="00D51262" w:rsidRPr="001C6F5B" w:rsidRDefault="00D51262" w:rsidP="001C6F5B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1C6F5B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Descrição das Atividades</w:t>
            </w:r>
          </w:p>
        </w:tc>
        <w:tc>
          <w:tcPr>
            <w:tcW w:w="8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5F9" w14:textId="77777777" w:rsidR="00D51262" w:rsidRPr="001C6F5B" w:rsidRDefault="00D51262" w:rsidP="001C6F5B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1C6F5B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 xml:space="preserve">Resultados Esperados </w:t>
            </w:r>
          </w:p>
        </w:tc>
        <w:tc>
          <w:tcPr>
            <w:tcW w:w="8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5FA" w14:textId="77777777" w:rsidR="00D51262" w:rsidRPr="001C6F5B" w:rsidRDefault="00D51262" w:rsidP="001C6F5B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1C6F5B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Critérios de Avaliação</w:t>
            </w:r>
          </w:p>
        </w:tc>
        <w:tc>
          <w:tcPr>
            <w:tcW w:w="6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5FB" w14:textId="77777777" w:rsidR="00D51262" w:rsidRPr="001C6F5B" w:rsidRDefault="00D51262" w:rsidP="001C6F5B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</w:pPr>
            <w:r w:rsidRPr="001C6F5B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Técnico(s) de Ensino</w:t>
            </w:r>
          </w:p>
          <w:p w14:paraId="7FBA25FC" w14:textId="77777777" w:rsidR="00D51262" w:rsidRPr="001C6F5B" w:rsidRDefault="00D51262" w:rsidP="001C6F5B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1C6F5B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Responsável(eis)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5FD" w14:textId="77777777" w:rsidR="00D51262" w:rsidRPr="001C6F5B" w:rsidRDefault="00AA67ED" w:rsidP="001C6F5B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Carga Horária</w:t>
            </w:r>
          </w:p>
        </w:tc>
      </w:tr>
      <w:tr w:rsidR="00D51262" w14:paraId="7FBA2606" w14:textId="77777777" w:rsidTr="00AA67ED">
        <w:trPr>
          <w:trHeight w:val="503"/>
        </w:trPr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5FF" w14:textId="77777777" w:rsidR="00D51262" w:rsidRPr="006151C1" w:rsidRDefault="00DE5C32" w:rsidP="001C6F5B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</w:pPr>
            <w:sdt>
              <w:sdtPr>
                <w:rPr>
                  <w:rFonts w:ascii="Arial Narrow" w:hAnsi="Arial Narrow" w:cs="Times New Roman"/>
                  <w:b/>
                  <w:smallCaps/>
                  <w:sz w:val="24"/>
                  <w:szCs w:val="24"/>
                </w:rPr>
                <w:id w:val="515053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48DB">
                  <w:rPr>
                    <w:rFonts w:ascii="MS Gothic" w:eastAsia="MS Gothic" w:hAnsi="MS Gothic" w:cs="Times New Roman" w:hint="eastAsia"/>
                    <w:b/>
                    <w:smallCaps/>
                    <w:sz w:val="24"/>
                    <w:szCs w:val="24"/>
                  </w:rPr>
                  <w:t>☐</w:t>
                </w:r>
              </w:sdtContent>
            </w:sdt>
            <w:r w:rsidR="00D51262" w:rsidRPr="006151C1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Fundamentos técnicos e científicos</w:t>
            </w:r>
          </w:p>
          <w:p w14:paraId="7FBA2600" w14:textId="77777777" w:rsidR="00D51262" w:rsidRPr="0033543D" w:rsidRDefault="00DE5C32" w:rsidP="001C6F5B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sdt>
              <w:sdtPr>
                <w:rPr>
                  <w:rFonts w:ascii="Arial Narrow" w:hAnsi="Arial Narrow" w:cs="Times New Roman"/>
                  <w:b/>
                  <w:smallCaps/>
                  <w:sz w:val="24"/>
                  <w:szCs w:val="24"/>
                </w:rPr>
                <w:id w:val="1025828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0ED9">
                  <w:rPr>
                    <w:rFonts w:ascii="MS Gothic" w:eastAsia="MS Gothic" w:hAnsi="MS Gothic" w:cs="Times New Roman" w:hint="eastAsia"/>
                    <w:b/>
                    <w:smallCaps/>
                    <w:sz w:val="24"/>
                    <w:szCs w:val="24"/>
                  </w:rPr>
                  <w:t>☒</w:t>
                </w:r>
              </w:sdtContent>
            </w:sdt>
            <w:r w:rsidR="00D51262" w:rsidRPr="006151C1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 xml:space="preserve"> Capacidades Técnicas</w:t>
            </w:r>
          </w:p>
        </w:tc>
        <w:tc>
          <w:tcPr>
            <w:tcW w:w="7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01" w14:textId="77777777" w:rsidR="00D51262" w:rsidRPr="0033543D" w:rsidRDefault="00D51262" w:rsidP="00D347E0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8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02" w14:textId="77777777" w:rsidR="00D51262" w:rsidRPr="0033543D" w:rsidRDefault="00D51262" w:rsidP="00D347E0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8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03" w14:textId="77777777" w:rsidR="00D51262" w:rsidRPr="0033543D" w:rsidRDefault="00D51262" w:rsidP="00D347E0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6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04" w14:textId="77777777" w:rsidR="00D51262" w:rsidRPr="0033543D" w:rsidRDefault="00D51262" w:rsidP="00D347E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05" w14:textId="77777777" w:rsidR="00D51262" w:rsidRPr="0033543D" w:rsidRDefault="00D51262" w:rsidP="00D347E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B56E60" w:rsidRPr="00DC2B58" w14:paraId="7FBA261A" w14:textId="77777777" w:rsidTr="00AA67ED">
        <w:trPr>
          <w:trHeight w:val="281"/>
        </w:trPr>
        <w:tc>
          <w:tcPr>
            <w:tcW w:w="16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07" w14:textId="77777777" w:rsidR="00B56E60" w:rsidRPr="00010D70" w:rsidRDefault="00B56E60" w:rsidP="00B56E6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jc w:val="both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Aplicar técnicas para modelagem do banco de dados, de acordo com sua estrutura</w:t>
            </w:r>
            <w:r w:rsidR="00FE111C">
              <w:rPr>
                <w:rFonts w:cstheme="minorHAnsi"/>
                <w:bCs/>
                <w:color w:val="44546A" w:themeColor="text2"/>
              </w:rPr>
              <w:t xml:space="preserve"> (BD)</w:t>
            </w:r>
          </w:p>
          <w:p w14:paraId="7FBA2608" w14:textId="77777777" w:rsidR="00B56E60" w:rsidRPr="00010D70" w:rsidRDefault="00B56E60" w:rsidP="00B56E6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jc w:val="both"/>
              <w:rPr>
                <w:rFonts w:cstheme="minorHAnsi"/>
                <w:bCs/>
                <w:color w:val="44546A" w:themeColor="text2"/>
              </w:rPr>
            </w:pPr>
            <w:r w:rsidRPr="00010D70">
              <w:rPr>
                <w:rFonts w:cstheme="minorHAnsi"/>
                <w:bCs/>
                <w:color w:val="44546A" w:themeColor="text2"/>
              </w:rPr>
              <w:t xml:space="preserve">Identificar </w:t>
            </w:r>
            <w:r>
              <w:rPr>
                <w:rFonts w:cstheme="minorHAnsi"/>
                <w:bCs/>
                <w:color w:val="44546A" w:themeColor="text2"/>
              </w:rPr>
              <w:t>métodos de normalização de banco de dados</w:t>
            </w:r>
            <w:r w:rsidR="00FE111C">
              <w:rPr>
                <w:rFonts w:cstheme="minorHAnsi"/>
                <w:bCs/>
                <w:color w:val="44546A" w:themeColor="text2"/>
              </w:rPr>
              <w:t xml:space="preserve"> (BD)</w:t>
            </w:r>
          </w:p>
          <w:p w14:paraId="7FBA2609" w14:textId="77777777" w:rsidR="00B56E60" w:rsidRPr="00C13CAA" w:rsidRDefault="00B56E60" w:rsidP="00B56E6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jc w:val="both"/>
              <w:rPr>
                <w:rFonts w:cstheme="minorHAnsi"/>
                <w:bCs/>
                <w:color w:val="44546A" w:themeColor="text2"/>
              </w:rPr>
            </w:pPr>
            <w:r w:rsidRPr="00010D70">
              <w:rPr>
                <w:rFonts w:cstheme="minorHAnsi"/>
                <w:bCs/>
                <w:color w:val="44546A" w:themeColor="text2"/>
              </w:rPr>
              <w:t xml:space="preserve">Identificar </w:t>
            </w:r>
            <w:r>
              <w:rPr>
                <w:rFonts w:cstheme="minorHAnsi"/>
                <w:bCs/>
                <w:color w:val="44546A" w:themeColor="text2"/>
              </w:rPr>
              <w:t>características de modelagem de dados para organização e estrutura de armazenamento de dados</w:t>
            </w:r>
            <w:r w:rsidR="00FE111C">
              <w:rPr>
                <w:rFonts w:cstheme="minorHAnsi"/>
                <w:bCs/>
                <w:color w:val="44546A" w:themeColor="text2"/>
              </w:rPr>
              <w:t xml:space="preserve"> (BD)</w:t>
            </w:r>
          </w:p>
        </w:tc>
        <w:tc>
          <w:tcPr>
            <w:tcW w:w="70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60A" w14:textId="77777777" w:rsidR="00B56E60" w:rsidRPr="005B5C2B" w:rsidRDefault="00B56E60" w:rsidP="00490ED7">
            <w:pPr>
              <w:autoSpaceDE w:val="0"/>
              <w:autoSpaceDN w:val="0"/>
              <w:adjustRightInd w:val="0"/>
              <w:rPr>
                <w:rFonts w:cstheme="minorHAnsi"/>
                <w:b/>
                <w:color w:val="44546A" w:themeColor="text2"/>
              </w:rPr>
            </w:pPr>
            <w:r>
              <w:rPr>
                <w:rFonts w:cstheme="minorHAnsi"/>
                <w:color w:val="44546A" w:themeColor="text2"/>
              </w:rPr>
              <w:t xml:space="preserve">Idealizar um projeto e planejar a programação do </w:t>
            </w:r>
            <w:r w:rsidR="00490ED7">
              <w:rPr>
                <w:rFonts w:cstheme="minorHAnsi"/>
                <w:color w:val="44546A" w:themeColor="text2"/>
              </w:rPr>
              <w:t>software</w:t>
            </w:r>
            <w:r>
              <w:rPr>
                <w:rFonts w:cstheme="minorHAnsi"/>
                <w:color w:val="44546A" w:themeColor="text2"/>
              </w:rPr>
              <w:t xml:space="preserve"> e a estrutura do banco de dados para atender as necessidades da solução tecnológica escolhida.</w:t>
            </w:r>
          </w:p>
        </w:tc>
        <w:tc>
          <w:tcPr>
            <w:tcW w:w="81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60B" w14:textId="77777777" w:rsidR="00B56E60" w:rsidRDefault="00DF2F5F" w:rsidP="00B56E60">
            <w:pPr>
              <w:pStyle w:val="Default"/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>*</w:t>
            </w:r>
            <w:r w:rsidR="0034722B"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 xml:space="preserve">Modelo Conceitual do Bando de dados </w:t>
            </w:r>
          </w:p>
          <w:p w14:paraId="7FBA260C" w14:textId="77777777" w:rsidR="00DF2F5F" w:rsidRPr="005B5C2B" w:rsidRDefault="00DF2F5F" w:rsidP="00B56E60">
            <w:pPr>
              <w:pStyle w:val="Default"/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>*Modelo Lógico do Banco de Dados com entidades, relacionamentos, cardinalidades, atributos, chaves primarias e estrangeiras;</w:t>
            </w:r>
          </w:p>
          <w:p w14:paraId="7FBA260D" w14:textId="77777777" w:rsidR="00B56E60" w:rsidRPr="005B5C2B" w:rsidRDefault="00B56E60" w:rsidP="00B56E60">
            <w:pPr>
              <w:pStyle w:val="Default"/>
              <w:ind w:left="720"/>
              <w:rPr>
                <w:rFonts w:asciiTheme="minorHAnsi" w:hAnsiTheme="minorHAnsi" w:cstheme="minorHAnsi"/>
                <w:b/>
                <w:color w:val="44546A" w:themeColor="text2"/>
                <w:sz w:val="22"/>
                <w:szCs w:val="22"/>
              </w:rPr>
            </w:pPr>
          </w:p>
        </w:tc>
        <w:tc>
          <w:tcPr>
            <w:tcW w:w="81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60E" w14:textId="77777777" w:rsidR="00B56E60" w:rsidRDefault="00B56E60" w:rsidP="00B56E6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 xml:space="preserve">Apresentou modelo </w:t>
            </w:r>
            <w:r w:rsidR="009F7253">
              <w:rPr>
                <w:rFonts w:cstheme="minorHAnsi"/>
                <w:bCs/>
                <w:color w:val="44546A" w:themeColor="text2"/>
              </w:rPr>
              <w:t>conceitual</w:t>
            </w:r>
            <w:r>
              <w:rPr>
                <w:rFonts w:cstheme="minorHAnsi"/>
                <w:bCs/>
                <w:color w:val="44546A" w:themeColor="text2"/>
              </w:rPr>
              <w:t xml:space="preserve"> e </w:t>
            </w:r>
            <w:r w:rsidR="009F7253">
              <w:rPr>
                <w:rFonts w:cstheme="minorHAnsi"/>
                <w:bCs/>
                <w:color w:val="44546A" w:themeColor="text2"/>
              </w:rPr>
              <w:t>lógico</w:t>
            </w:r>
            <w:r>
              <w:rPr>
                <w:rFonts w:cstheme="minorHAnsi"/>
                <w:bCs/>
                <w:color w:val="44546A" w:themeColor="text2"/>
              </w:rPr>
              <w:t xml:space="preserve"> </w:t>
            </w:r>
            <w:r w:rsidR="009F7253">
              <w:rPr>
                <w:rFonts w:cstheme="minorHAnsi"/>
                <w:bCs/>
                <w:color w:val="44546A" w:themeColor="text2"/>
              </w:rPr>
              <w:t>do banco de dados</w:t>
            </w:r>
          </w:p>
          <w:p w14:paraId="7FBA260F" w14:textId="77777777" w:rsidR="00B56E60" w:rsidRDefault="00B56E60" w:rsidP="00B56E6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Elencou entidades e relacionamentos</w:t>
            </w:r>
          </w:p>
          <w:p w14:paraId="7FBA2610" w14:textId="77777777" w:rsidR="00B56E60" w:rsidRDefault="00B56E60" w:rsidP="00B56E60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Aplicou normas do banco de dados</w:t>
            </w:r>
          </w:p>
          <w:p w14:paraId="7FBA2611" w14:textId="77777777" w:rsidR="00283021" w:rsidRDefault="00283021" w:rsidP="00047AA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Planejou uma ou mais soluções para problemas encontrados na elaboração do</w:t>
            </w:r>
            <w:r w:rsidR="009F7253">
              <w:rPr>
                <w:rFonts w:cstheme="minorHAnsi"/>
                <w:bCs/>
                <w:color w:val="44546A" w:themeColor="text2"/>
              </w:rPr>
              <w:t>s</w:t>
            </w:r>
            <w:r>
              <w:rPr>
                <w:rFonts w:cstheme="minorHAnsi"/>
                <w:bCs/>
                <w:color w:val="44546A" w:themeColor="text2"/>
              </w:rPr>
              <w:t xml:space="preserve"> diagrama</w:t>
            </w:r>
            <w:r w:rsidR="009F7253">
              <w:rPr>
                <w:rFonts w:cstheme="minorHAnsi"/>
                <w:bCs/>
                <w:color w:val="44546A" w:themeColor="text2"/>
              </w:rPr>
              <w:t>s</w:t>
            </w:r>
          </w:p>
          <w:p w14:paraId="7FBA2612" w14:textId="77777777" w:rsidR="00047AA3" w:rsidRDefault="00047AA3" w:rsidP="00047AA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Agiu com espírito de equipe</w:t>
            </w:r>
          </w:p>
          <w:p w14:paraId="7FBA2613" w14:textId="77777777" w:rsidR="00047AA3" w:rsidRPr="00A668E7" w:rsidRDefault="00047AA3" w:rsidP="00283021">
            <w:pPr>
              <w:autoSpaceDE w:val="0"/>
              <w:autoSpaceDN w:val="0"/>
              <w:adjustRightInd w:val="0"/>
              <w:spacing w:after="0" w:line="240" w:lineRule="auto"/>
              <w:ind w:left="67"/>
              <w:rPr>
                <w:rFonts w:cstheme="minorHAnsi"/>
                <w:bCs/>
                <w:color w:val="44546A" w:themeColor="text2"/>
              </w:rPr>
            </w:pPr>
          </w:p>
          <w:p w14:paraId="7FBA2614" w14:textId="77777777" w:rsidR="00B56E60" w:rsidRDefault="00B56E60" w:rsidP="00B56E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Cs/>
                <w:color w:val="44546A" w:themeColor="text2"/>
              </w:rPr>
            </w:pPr>
          </w:p>
          <w:p w14:paraId="7FBA2615" w14:textId="77777777" w:rsidR="00B56E60" w:rsidRPr="001D1DE0" w:rsidRDefault="00B56E60" w:rsidP="00B56E60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5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616" w14:textId="77777777" w:rsidR="00B56E60" w:rsidRPr="001D1DE0" w:rsidRDefault="00B56E60" w:rsidP="00F71A67">
            <w:pPr>
              <w:rPr>
                <w:rFonts w:cstheme="minorHAnsi"/>
              </w:rPr>
            </w:pPr>
            <w:r w:rsidRPr="00F45E6F">
              <w:rPr>
                <w:rFonts w:cstheme="minorHAnsi"/>
                <w:color w:val="44546A" w:themeColor="text2"/>
              </w:rPr>
              <w:t xml:space="preserve">Técnico de Ensino de </w:t>
            </w:r>
            <w:r>
              <w:rPr>
                <w:rFonts w:cstheme="minorHAnsi"/>
                <w:color w:val="44546A" w:themeColor="text2"/>
              </w:rPr>
              <w:t>Banco de Dados</w:t>
            </w:r>
          </w:p>
        </w:tc>
        <w:tc>
          <w:tcPr>
            <w:tcW w:w="342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617" w14:textId="77777777" w:rsidR="00B56E60" w:rsidRPr="001D1DE0" w:rsidRDefault="00B56E60" w:rsidP="00B56E60">
            <w:pPr>
              <w:pStyle w:val="PargrafodaLista"/>
              <w:rPr>
                <w:rFonts w:asciiTheme="minorHAnsi" w:eastAsiaTheme="minorHAnsi" w:hAnsiTheme="minorHAnsi" w:cstheme="minorHAnsi"/>
                <w:sz w:val="22"/>
                <w:szCs w:val="22"/>
                <w:lang w:eastAsia="en-US" w:bidi="ar-SA"/>
              </w:rPr>
            </w:pPr>
          </w:p>
          <w:p w14:paraId="7FBA2618" w14:textId="77777777" w:rsidR="00B56E60" w:rsidRPr="00F45E6F" w:rsidRDefault="0013756F" w:rsidP="00B56E60">
            <w:pPr>
              <w:pStyle w:val="Default"/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44546A" w:themeColor="text2"/>
                <w:sz w:val="22"/>
                <w:szCs w:val="22"/>
                <w:highlight w:val="yellow"/>
              </w:rPr>
              <w:t>40</w:t>
            </w:r>
            <w:r w:rsidR="00DB3FE4">
              <w:rPr>
                <w:rFonts w:asciiTheme="minorHAnsi" w:hAnsiTheme="minorHAnsi" w:cstheme="minorHAnsi"/>
                <w:color w:val="44546A" w:themeColor="text2"/>
                <w:sz w:val="22"/>
                <w:szCs w:val="22"/>
                <w:highlight w:val="yellow"/>
              </w:rPr>
              <w:t>h</w:t>
            </w:r>
          </w:p>
          <w:p w14:paraId="7FBA2619" w14:textId="77777777" w:rsidR="00B56E60" w:rsidRPr="001D1DE0" w:rsidRDefault="00B56E60" w:rsidP="00B56E60">
            <w:pPr>
              <w:jc w:val="center"/>
              <w:rPr>
                <w:rFonts w:cstheme="minorHAnsi"/>
              </w:rPr>
            </w:pPr>
          </w:p>
        </w:tc>
      </w:tr>
      <w:tr w:rsidR="00B56E60" w14:paraId="7FBA2621" w14:textId="77777777" w:rsidTr="00E758C3">
        <w:trPr>
          <w:trHeight w:val="281"/>
        </w:trPr>
        <w:tc>
          <w:tcPr>
            <w:tcW w:w="16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1B" w14:textId="77777777" w:rsidR="00B56E60" w:rsidRPr="001C6F5B" w:rsidRDefault="00DE5C32" w:rsidP="00B56E60">
            <w:pPr>
              <w:spacing w:after="0" w:line="240" w:lineRule="auto"/>
              <w:jc w:val="center"/>
              <w:rPr>
                <w:rFonts w:ascii="ArialMT" w:hAnsi="ArialMT" w:cs="ArialMT"/>
                <w:sz w:val="24"/>
                <w:szCs w:val="24"/>
              </w:rPr>
            </w:pPr>
            <w:sdt>
              <w:sdtPr>
                <w:rPr>
                  <w:rFonts w:ascii="Arial Narrow" w:hAnsi="Arial Narrow" w:cs="Times New Roman"/>
                  <w:b/>
                  <w:smallCaps/>
                  <w:sz w:val="24"/>
                  <w:szCs w:val="24"/>
                </w:rPr>
                <w:id w:val="13796759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6E60" w:rsidRPr="009134BC">
                  <w:rPr>
                    <w:rFonts w:ascii="Segoe UI Symbol" w:hAnsi="Segoe UI Symbol" w:cs="Segoe UI Symbol"/>
                    <w:b/>
                    <w:smallCaps/>
                    <w:sz w:val="24"/>
                    <w:szCs w:val="24"/>
                  </w:rPr>
                  <w:t>☒</w:t>
                </w:r>
              </w:sdtContent>
            </w:sdt>
            <w:r w:rsidR="00B56E60" w:rsidRPr="009134BC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Sociais, Organizativas e Metodológicas</w:t>
            </w:r>
          </w:p>
        </w:tc>
        <w:tc>
          <w:tcPr>
            <w:tcW w:w="7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BA261C" w14:textId="77777777" w:rsidR="00B56E60" w:rsidRPr="00BF7401" w:rsidRDefault="00B56E60" w:rsidP="00B56E60">
            <w:pPr>
              <w:rPr>
                <w:rFonts w:ascii="ArialMT" w:hAnsi="ArialMT" w:cs="ArialMT"/>
                <w:b/>
                <w:sz w:val="17"/>
                <w:szCs w:val="17"/>
              </w:rPr>
            </w:pPr>
          </w:p>
        </w:tc>
        <w:tc>
          <w:tcPr>
            <w:tcW w:w="8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1D" w14:textId="77777777" w:rsidR="00B56E60" w:rsidRPr="006750C2" w:rsidRDefault="00B56E60" w:rsidP="00B56E60">
            <w:pPr>
              <w:rPr>
                <w:rFonts w:ascii="ArialMT" w:hAnsi="ArialMT" w:cs="ArialMT"/>
                <w:sz w:val="17"/>
                <w:szCs w:val="17"/>
              </w:rPr>
            </w:pPr>
          </w:p>
        </w:tc>
        <w:tc>
          <w:tcPr>
            <w:tcW w:w="81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1E" w14:textId="77777777" w:rsidR="00B56E60" w:rsidRPr="002E00B3" w:rsidRDefault="00B56E60" w:rsidP="00B56E60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09" w:hanging="209"/>
              <w:rPr>
                <w:rFonts w:ascii="ArialMT" w:eastAsiaTheme="minorHAnsi" w:hAnsi="ArialMT" w:cs="ArialMT"/>
                <w:sz w:val="17"/>
                <w:szCs w:val="17"/>
                <w:lang w:eastAsia="en-US" w:bidi="ar-SA"/>
              </w:rPr>
            </w:pPr>
          </w:p>
        </w:tc>
        <w:tc>
          <w:tcPr>
            <w:tcW w:w="6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1F" w14:textId="77777777" w:rsidR="00B56E60" w:rsidRPr="00A12317" w:rsidRDefault="00B56E60" w:rsidP="00B56E60">
            <w:pPr>
              <w:rPr>
                <w:rFonts w:ascii="ArialMT" w:hAnsi="ArialMT" w:cs="ArialMT"/>
                <w:sz w:val="17"/>
                <w:szCs w:val="17"/>
              </w:rPr>
            </w:pPr>
          </w:p>
        </w:tc>
        <w:tc>
          <w:tcPr>
            <w:tcW w:w="3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20" w14:textId="77777777" w:rsidR="00B56E60" w:rsidRPr="00A12317" w:rsidRDefault="00B56E60" w:rsidP="00B56E60">
            <w:pPr>
              <w:jc w:val="center"/>
              <w:rPr>
                <w:rFonts w:ascii="ArialMT" w:hAnsi="ArialMT" w:cs="ArialMT"/>
                <w:sz w:val="17"/>
                <w:szCs w:val="17"/>
              </w:rPr>
            </w:pPr>
          </w:p>
        </w:tc>
      </w:tr>
      <w:tr w:rsidR="00B56E60" w14:paraId="7FBA2632" w14:textId="77777777" w:rsidTr="00E758C3">
        <w:trPr>
          <w:trHeight w:val="281"/>
        </w:trPr>
        <w:tc>
          <w:tcPr>
            <w:tcW w:w="16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22" w14:textId="77777777" w:rsidR="00756325" w:rsidRPr="00D55AB0" w:rsidRDefault="00756325" w:rsidP="0075632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color w:val="44546A" w:themeColor="text2"/>
              </w:rPr>
              <w:t>Apresentar comportamento ético no desenvolvimento das atividades sob sua responsabilidade</w:t>
            </w:r>
            <w:r w:rsidR="0088131A">
              <w:rPr>
                <w:rFonts w:cstheme="minorHAnsi"/>
                <w:bCs/>
                <w:color w:val="44546A" w:themeColor="text2"/>
              </w:rPr>
              <w:t xml:space="preserve"> (BD)</w:t>
            </w:r>
          </w:p>
          <w:p w14:paraId="7FBA2623" w14:textId="77777777" w:rsidR="00756325" w:rsidRPr="007E0097" w:rsidRDefault="00756325" w:rsidP="0075632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color w:val="44546A" w:themeColor="text2"/>
              </w:rPr>
              <w:t>Tomar decisões no planejamento e na resolução de problemas relacionados às atividades sob sua responsabilidade</w:t>
            </w:r>
            <w:r w:rsidR="0088131A">
              <w:rPr>
                <w:rFonts w:cstheme="minorHAnsi"/>
                <w:bCs/>
                <w:color w:val="44546A" w:themeColor="text2"/>
              </w:rPr>
              <w:t xml:space="preserve"> (BD)</w:t>
            </w:r>
          </w:p>
          <w:p w14:paraId="7FBA2624" w14:textId="77777777" w:rsidR="00826FFE" w:rsidRPr="0042073B" w:rsidRDefault="00756325" w:rsidP="0075632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jc w:val="both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lastRenderedPageBreak/>
              <w:t>Demonstrar profissionalismo no exercício de suas responsabilidades e sintonia com as diretrizes institucionais estabelecidas</w:t>
            </w:r>
            <w:r w:rsidR="0088131A">
              <w:rPr>
                <w:rFonts w:cstheme="minorHAnsi"/>
                <w:bCs/>
                <w:color w:val="44546A" w:themeColor="text2"/>
              </w:rPr>
              <w:t xml:space="preserve"> (BD)</w:t>
            </w:r>
          </w:p>
        </w:tc>
        <w:tc>
          <w:tcPr>
            <w:tcW w:w="7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25" w14:textId="77777777" w:rsidR="00B56E60" w:rsidRPr="00BF7401" w:rsidRDefault="00B56E60" w:rsidP="00B56E60">
            <w:pPr>
              <w:rPr>
                <w:rFonts w:ascii="ArialMT" w:hAnsi="ArialMT" w:cs="ArialMT"/>
                <w:b/>
                <w:sz w:val="17"/>
                <w:szCs w:val="17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26" w14:textId="77777777" w:rsidR="00B56E60" w:rsidRPr="006750C2" w:rsidRDefault="00E758C3" w:rsidP="00E758C3">
            <w:pPr>
              <w:pStyle w:val="Default"/>
              <w:rPr>
                <w:rFonts w:ascii="ArialMT" w:hAnsi="ArialMT" w:cs="ArialMT"/>
                <w:sz w:val="17"/>
                <w:szCs w:val="17"/>
              </w:rPr>
            </w:pPr>
            <w:r w:rsidRPr="00E758C3"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>Codificação em linguagem SQL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27" w14:textId="77777777" w:rsidR="00E758C3" w:rsidRDefault="00E758C3" w:rsidP="00E758C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Apresentou estruturação da modelagem lógica e física</w:t>
            </w:r>
          </w:p>
          <w:p w14:paraId="7FBA2628" w14:textId="77777777" w:rsidR="00E758C3" w:rsidRDefault="0013756F" w:rsidP="00E758C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 xml:space="preserve">Relacionou com os </w:t>
            </w:r>
            <w:r w:rsidR="00E758C3">
              <w:rPr>
                <w:rFonts w:cstheme="minorHAnsi"/>
                <w:bCs/>
                <w:color w:val="44546A" w:themeColor="text2"/>
              </w:rPr>
              <w:t>diagrama</w:t>
            </w:r>
            <w:r>
              <w:rPr>
                <w:rFonts w:cstheme="minorHAnsi"/>
                <w:bCs/>
                <w:color w:val="44546A" w:themeColor="text2"/>
              </w:rPr>
              <w:t>s de</w:t>
            </w:r>
            <w:r w:rsidR="00E758C3">
              <w:rPr>
                <w:rFonts w:cstheme="minorHAnsi"/>
                <w:bCs/>
                <w:color w:val="44546A" w:themeColor="text2"/>
              </w:rPr>
              <w:t xml:space="preserve"> </w:t>
            </w:r>
            <w:r w:rsidR="00E758C3">
              <w:rPr>
                <w:rFonts w:cstheme="minorHAnsi"/>
                <w:bCs/>
                <w:color w:val="44546A" w:themeColor="text2"/>
              </w:rPr>
              <w:lastRenderedPageBreak/>
              <w:t>entidade e relacionamento</w:t>
            </w:r>
          </w:p>
          <w:p w14:paraId="7FBA2629" w14:textId="77777777" w:rsidR="00E758C3" w:rsidRDefault="00E758C3" w:rsidP="00E758C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O script está em conformidade com o digrama de entidade</w:t>
            </w:r>
          </w:p>
          <w:p w14:paraId="7FBA262A" w14:textId="77777777" w:rsidR="00E758C3" w:rsidRDefault="00E758C3" w:rsidP="00E758C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 xml:space="preserve">Aplicou </w:t>
            </w:r>
            <w:r w:rsidR="004B1FAC">
              <w:rPr>
                <w:rFonts w:cstheme="minorHAnsi"/>
                <w:bCs/>
                <w:color w:val="44546A" w:themeColor="text2"/>
              </w:rPr>
              <w:t xml:space="preserve">funcionalidades de </w:t>
            </w:r>
            <w:r>
              <w:rPr>
                <w:rFonts w:cstheme="minorHAnsi"/>
                <w:bCs/>
                <w:color w:val="44546A" w:themeColor="text2"/>
              </w:rPr>
              <w:t>comandos DDL, DML e DCL</w:t>
            </w:r>
          </w:p>
          <w:p w14:paraId="7FBA262B" w14:textId="77777777" w:rsidR="00047AA3" w:rsidRDefault="00047AA3" w:rsidP="00047AA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Agiu com espírito de equipe</w:t>
            </w:r>
          </w:p>
          <w:p w14:paraId="7FBA262C" w14:textId="77777777" w:rsidR="00047AA3" w:rsidRPr="00A668E7" w:rsidRDefault="00047AA3" w:rsidP="00047AA3">
            <w:pPr>
              <w:autoSpaceDE w:val="0"/>
              <w:autoSpaceDN w:val="0"/>
              <w:adjustRightInd w:val="0"/>
              <w:spacing w:after="0" w:line="240" w:lineRule="auto"/>
              <w:ind w:left="209"/>
              <w:rPr>
                <w:rFonts w:cstheme="minorHAnsi"/>
                <w:bCs/>
                <w:color w:val="44546A" w:themeColor="text2"/>
              </w:rPr>
            </w:pPr>
          </w:p>
          <w:p w14:paraId="7FBA262D" w14:textId="77777777" w:rsidR="00B56E60" w:rsidRPr="002E00B3" w:rsidRDefault="00B56E60" w:rsidP="00B56E60">
            <w:pPr>
              <w:pStyle w:val="Default"/>
              <w:rPr>
                <w:rFonts w:ascii="ArialMT" w:hAnsi="ArialMT" w:cs="ArialMT"/>
                <w:sz w:val="17"/>
                <w:szCs w:val="17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2E" w14:textId="77777777" w:rsidR="00B56E60" w:rsidRPr="00A12317" w:rsidRDefault="00F71A67" w:rsidP="00B56E60">
            <w:pPr>
              <w:rPr>
                <w:rFonts w:ascii="ArialMT" w:hAnsi="ArialMT" w:cs="ArialMT"/>
                <w:sz w:val="17"/>
                <w:szCs w:val="17"/>
              </w:rPr>
            </w:pPr>
            <w:r w:rsidRPr="00F45E6F">
              <w:rPr>
                <w:rFonts w:cstheme="minorHAnsi"/>
                <w:color w:val="44546A" w:themeColor="text2"/>
              </w:rPr>
              <w:lastRenderedPageBreak/>
              <w:t xml:space="preserve">Técnico de Ensino de </w:t>
            </w:r>
            <w:r>
              <w:rPr>
                <w:rFonts w:cstheme="minorHAnsi"/>
                <w:color w:val="44546A" w:themeColor="text2"/>
              </w:rPr>
              <w:t>Banco de Dados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2F" w14:textId="77777777" w:rsidR="00C75E42" w:rsidRPr="001D1DE0" w:rsidRDefault="00C75E42" w:rsidP="00C75E42">
            <w:pPr>
              <w:pStyle w:val="PargrafodaLista"/>
              <w:rPr>
                <w:rFonts w:asciiTheme="minorHAnsi" w:eastAsiaTheme="minorHAnsi" w:hAnsiTheme="minorHAnsi" w:cstheme="minorHAnsi"/>
                <w:sz w:val="22"/>
                <w:szCs w:val="22"/>
                <w:lang w:eastAsia="en-US" w:bidi="ar-SA"/>
              </w:rPr>
            </w:pPr>
          </w:p>
          <w:p w14:paraId="7FBA2630" w14:textId="77777777" w:rsidR="00C75E42" w:rsidRPr="00F45E6F" w:rsidRDefault="00C75E42" w:rsidP="00C75E42">
            <w:pPr>
              <w:pStyle w:val="Default"/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</w:pPr>
          </w:p>
          <w:p w14:paraId="7FBA2631" w14:textId="77777777" w:rsidR="00B56E60" w:rsidRPr="00A12317" w:rsidRDefault="00B56E60" w:rsidP="00B56E60">
            <w:pPr>
              <w:jc w:val="center"/>
              <w:rPr>
                <w:rFonts w:ascii="ArialMT" w:hAnsi="ArialMT" w:cs="ArialMT"/>
                <w:sz w:val="17"/>
                <w:szCs w:val="17"/>
              </w:rPr>
            </w:pPr>
          </w:p>
        </w:tc>
      </w:tr>
    </w:tbl>
    <w:p w14:paraId="7FBA2633" w14:textId="77777777" w:rsidR="00D51262" w:rsidRDefault="00D51262" w:rsidP="00D51262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7FBA2634" w14:textId="77777777" w:rsidR="0082746B" w:rsidRDefault="0082746B" w:rsidP="00D51262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7FBA2635" w14:textId="77777777" w:rsidR="005E3ECE" w:rsidRDefault="005E3ECE" w:rsidP="00D51262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7FBA2636" w14:textId="77777777" w:rsidR="005E3ECE" w:rsidRDefault="005E3ECE" w:rsidP="00D51262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7FBA2637" w14:textId="77777777" w:rsidR="005E3ECE" w:rsidRDefault="005E3ECE" w:rsidP="00D51262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7FBA2638" w14:textId="77777777" w:rsidR="005E3ECE" w:rsidRDefault="005E3ECE" w:rsidP="00D51262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7FBA2639" w14:textId="77777777" w:rsidR="005E3ECE" w:rsidRDefault="005E3ECE" w:rsidP="00D51262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7FBA263A" w14:textId="77777777" w:rsidR="00D51262" w:rsidRDefault="00D51262" w:rsidP="00D51262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7FBA263B" w14:textId="77777777" w:rsidR="008139E0" w:rsidRDefault="008139E0" w:rsidP="00D51262">
      <w:pPr>
        <w:rPr>
          <w:rFonts w:ascii="Arial Narrow" w:hAnsi="Arial Narrow" w:cs="Times New Roman"/>
          <w:b/>
          <w:bCs/>
          <w:sz w:val="24"/>
          <w:szCs w:val="24"/>
        </w:rPr>
      </w:pPr>
    </w:p>
    <w:p w14:paraId="7FBA263C" w14:textId="77777777" w:rsidR="008139E0" w:rsidRDefault="008139E0" w:rsidP="00D51262">
      <w:pPr>
        <w:rPr>
          <w:rFonts w:ascii="Arial Narrow" w:hAnsi="Arial Narrow" w:cs="Times New Roman"/>
          <w:b/>
          <w:bCs/>
          <w:sz w:val="24"/>
          <w:szCs w:val="24"/>
        </w:rPr>
      </w:pPr>
    </w:p>
    <w:p w14:paraId="7FBA263D" w14:textId="77777777" w:rsidR="008139E0" w:rsidRDefault="008139E0" w:rsidP="00D51262">
      <w:pPr>
        <w:rPr>
          <w:rFonts w:ascii="Arial Narrow" w:hAnsi="Arial Narrow" w:cs="Times New Roman"/>
          <w:b/>
          <w:bCs/>
          <w:sz w:val="24"/>
          <w:szCs w:val="24"/>
        </w:rPr>
      </w:pPr>
    </w:p>
    <w:p w14:paraId="7FBA263E" w14:textId="77777777" w:rsidR="008139E0" w:rsidRDefault="008139E0" w:rsidP="00D51262">
      <w:pPr>
        <w:rPr>
          <w:rFonts w:ascii="Arial Narrow" w:hAnsi="Arial Narrow" w:cs="Times New Roman"/>
          <w:b/>
          <w:bCs/>
          <w:sz w:val="24"/>
          <w:szCs w:val="24"/>
        </w:rPr>
      </w:pPr>
    </w:p>
    <w:p w14:paraId="7FBA263F" w14:textId="77777777" w:rsidR="00D51262" w:rsidRPr="00E5655C" w:rsidRDefault="006151C1" w:rsidP="00D51262">
      <w:pPr>
        <w:rPr>
          <w:rFonts w:ascii="Arial Narrow" w:hAnsi="Arial Narrow" w:cs="Times New Roman"/>
          <w:b/>
          <w:bCs/>
          <w:sz w:val="24"/>
          <w:szCs w:val="24"/>
        </w:rPr>
      </w:pPr>
      <w:r w:rsidRPr="00E5655C">
        <w:rPr>
          <w:rFonts w:ascii="Arial Narrow" w:hAnsi="Arial Narrow" w:cs="Times New Roman"/>
          <w:b/>
          <w:bCs/>
          <w:sz w:val="24"/>
          <w:szCs w:val="24"/>
        </w:rPr>
        <w:lastRenderedPageBreak/>
        <w:t>ATIVIDADE 3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8"/>
        <w:gridCol w:w="2315"/>
        <w:gridCol w:w="2023"/>
        <w:gridCol w:w="2202"/>
        <w:gridCol w:w="1858"/>
        <w:gridCol w:w="1097"/>
      </w:tblGrid>
      <w:tr w:rsidR="00D51262" w14:paraId="7FBA2647" w14:textId="77777777" w:rsidTr="00AA67ED">
        <w:trPr>
          <w:trHeight w:val="512"/>
        </w:trPr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A2640" w14:textId="77777777" w:rsidR="00D51262" w:rsidRPr="006151C1" w:rsidRDefault="00D51262" w:rsidP="006151C1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6151C1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Capacidades em Desenvolvimento</w:t>
            </w:r>
          </w:p>
        </w:tc>
        <w:tc>
          <w:tcPr>
            <w:tcW w:w="82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641" w14:textId="77777777" w:rsidR="00D51262" w:rsidRPr="006151C1" w:rsidRDefault="00D51262" w:rsidP="006151C1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6151C1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Descrição das Atividades</w:t>
            </w:r>
          </w:p>
        </w:tc>
        <w:tc>
          <w:tcPr>
            <w:tcW w:w="7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642" w14:textId="77777777" w:rsidR="00D51262" w:rsidRPr="006151C1" w:rsidRDefault="00D51262" w:rsidP="006151C1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6151C1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 xml:space="preserve">Resultados Esperados </w:t>
            </w:r>
          </w:p>
        </w:tc>
        <w:tc>
          <w:tcPr>
            <w:tcW w:w="7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643" w14:textId="77777777" w:rsidR="00D51262" w:rsidRPr="006151C1" w:rsidRDefault="00D51262" w:rsidP="006151C1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6151C1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Critérios de Avaliação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644" w14:textId="77777777" w:rsidR="00D51262" w:rsidRPr="006151C1" w:rsidRDefault="00D51262" w:rsidP="006151C1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</w:pPr>
            <w:r w:rsidRPr="006151C1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Técnico(s) de Ensino</w:t>
            </w:r>
          </w:p>
          <w:p w14:paraId="7FBA2645" w14:textId="77777777" w:rsidR="00D51262" w:rsidRPr="006151C1" w:rsidRDefault="00D51262" w:rsidP="006151C1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6151C1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Responsável(eis)</w:t>
            </w:r>
          </w:p>
        </w:tc>
        <w:tc>
          <w:tcPr>
            <w:tcW w:w="3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646" w14:textId="77777777" w:rsidR="00D51262" w:rsidRPr="006151C1" w:rsidRDefault="00AA67ED" w:rsidP="006151C1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Carga Horária</w:t>
            </w:r>
          </w:p>
        </w:tc>
      </w:tr>
      <w:tr w:rsidR="00D51262" w14:paraId="7FBA264F" w14:textId="77777777" w:rsidTr="00AA67ED">
        <w:trPr>
          <w:trHeight w:val="503"/>
        </w:trPr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48" w14:textId="77777777" w:rsidR="00D51262" w:rsidRPr="006151C1" w:rsidRDefault="00DE5C32" w:rsidP="006151C1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</w:pPr>
            <w:sdt>
              <w:sdtPr>
                <w:rPr>
                  <w:rFonts w:ascii="Arial Narrow" w:hAnsi="Arial Narrow" w:cs="Times New Roman"/>
                  <w:b/>
                  <w:smallCaps/>
                  <w:sz w:val="24"/>
                  <w:szCs w:val="24"/>
                </w:rPr>
                <w:id w:val="-10637104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1262" w:rsidRPr="006151C1">
                  <w:rPr>
                    <w:rFonts w:ascii="Segoe UI Symbol" w:hAnsi="Segoe UI Symbol" w:cs="Segoe UI Symbol"/>
                    <w:b/>
                    <w:smallCaps/>
                    <w:sz w:val="24"/>
                    <w:szCs w:val="24"/>
                  </w:rPr>
                  <w:t>☒</w:t>
                </w:r>
              </w:sdtContent>
            </w:sdt>
            <w:r w:rsidR="00D51262" w:rsidRPr="006151C1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Fundamentos técnicos e científicos</w:t>
            </w:r>
          </w:p>
          <w:p w14:paraId="7FBA2649" w14:textId="77777777" w:rsidR="00D51262" w:rsidRPr="006151C1" w:rsidRDefault="00DE5C32" w:rsidP="006151C1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sdt>
              <w:sdtPr>
                <w:rPr>
                  <w:rFonts w:ascii="Arial Narrow" w:hAnsi="Arial Narrow" w:cs="Times New Roman"/>
                  <w:b/>
                  <w:smallCaps/>
                  <w:sz w:val="24"/>
                  <w:szCs w:val="24"/>
                </w:rPr>
                <w:id w:val="-762292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2BCC">
                  <w:rPr>
                    <w:rFonts w:ascii="MS Gothic" w:eastAsia="MS Gothic" w:hAnsi="MS Gothic" w:cs="Times New Roman" w:hint="eastAsia"/>
                    <w:b/>
                    <w:smallCaps/>
                    <w:sz w:val="24"/>
                    <w:szCs w:val="24"/>
                  </w:rPr>
                  <w:t>☒</w:t>
                </w:r>
              </w:sdtContent>
            </w:sdt>
            <w:r w:rsidR="00D51262" w:rsidRPr="006151C1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 xml:space="preserve"> Capacidades Técnicas</w:t>
            </w:r>
          </w:p>
        </w:tc>
        <w:tc>
          <w:tcPr>
            <w:tcW w:w="8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4A" w14:textId="77777777" w:rsidR="00D51262" w:rsidRPr="0033543D" w:rsidRDefault="00D51262" w:rsidP="00D347E0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7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4B" w14:textId="77777777" w:rsidR="00D51262" w:rsidRPr="0033543D" w:rsidRDefault="00D51262" w:rsidP="00D347E0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7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4C" w14:textId="77777777" w:rsidR="00D51262" w:rsidRPr="0033543D" w:rsidRDefault="00D51262" w:rsidP="00D347E0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6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4D" w14:textId="77777777" w:rsidR="00D51262" w:rsidRPr="0033543D" w:rsidRDefault="00D51262" w:rsidP="00D347E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4E" w14:textId="77777777" w:rsidR="00D51262" w:rsidRPr="0033543D" w:rsidRDefault="00D51262" w:rsidP="00D347E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1262" w14:paraId="7FBA2662" w14:textId="77777777" w:rsidTr="00AA67ED">
        <w:trPr>
          <w:trHeight w:val="281"/>
        </w:trPr>
        <w:tc>
          <w:tcPr>
            <w:tcW w:w="16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50" w14:textId="77777777" w:rsidR="00AA67ED" w:rsidRDefault="00AA67ED" w:rsidP="0070084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 xml:space="preserve">Reconhecer </w:t>
            </w:r>
            <w:r w:rsidR="0070084B">
              <w:rPr>
                <w:rFonts w:cstheme="minorHAnsi"/>
                <w:bCs/>
                <w:color w:val="44546A" w:themeColor="text2"/>
              </w:rPr>
              <w:t>ferramentas para o desenvolvimento de atividades (repositório, controle de versão)</w:t>
            </w:r>
            <w:r w:rsidR="002D0E0F">
              <w:rPr>
                <w:rFonts w:cstheme="minorHAnsi"/>
                <w:bCs/>
                <w:color w:val="44546A" w:themeColor="text2"/>
              </w:rPr>
              <w:t xml:space="preserve"> (PA)</w:t>
            </w:r>
          </w:p>
          <w:p w14:paraId="7FBA2651" w14:textId="77777777" w:rsidR="00462BCC" w:rsidRDefault="0070084B" w:rsidP="0070084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Reconhecer especificidades técnicas e paradigmas de linguagem de programação</w:t>
            </w:r>
            <w:r w:rsidR="002D0E0F">
              <w:rPr>
                <w:rFonts w:cstheme="minorHAnsi"/>
                <w:bCs/>
                <w:color w:val="44546A" w:themeColor="text2"/>
              </w:rPr>
              <w:t xml:space="preserve"> (PA)</w:t>
            </w:r>
          </w:p>
          <w:p w14:paraId="7FBA2652" w14:textId="77777777" w:rsidR="008F1A9D" w:rsidRDefault="008F1A9D" w:rsidP="0070084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Aplicar linguagem de programação por meio do ambiente integrado de desenvolvimento</w:t>
            </w:r>
            <w:r w:rsidR="002D0E0F">
              <w:rPr>
                <w:rFonts w:cstheme="minorHAnsi"/>
                <w:bCs/>
                <w:color w:val="44546A" w:themeColor="text2"/>
              </w:rPr>
              <w:t xml:space="preserve"> (IDE) (PA)</w:t>
            </w:r>
          </w:p>
          <w:p w14:paraId="7FBA2653" w14:textId="77777777" w:rsidR="008F1A9D" w:rsidRPr="00462BCC" w:rsidRDefault="008F1A9D" w:rsidP="0070084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Integrar banco de dados por meio da linguagem de programação</w:t>
            </w:r>
            <w:r w:rsidR="00126656">
              <w:rPr>
                <w:rFonts w:cstheme="minorHAnsi"/>
                <w:bCs/>
                <w:color w:val="44546A" w:themeColor="text2"/>
              </w:rPr>
              <w:t xml:space="preserve"> (PA)</w:t>
            </w:r>
          </w:p>
        </w:tc>
        <w:tc>
          <w:tcPr>
            <w:tcW w:w="82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654" w14:textId="77777777" w:rsidR="00D51262" w:rsidRPr="00E758C3" w:rsidRDefault="00E758C3" w:rsidP="00EB7E09">
            <w:pPr>
              <w:pStyle w:val="Default"/>
              <w:rPr>
                <w:rFonts w:asciiTheme="minorHAnsi" w:hAnsiTheme="minorHAnsi" w:cstheme="minorHAnsi"/>
                <w:i/>
                <w:color w:val="44546A" w:themeColor="text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 xml:space="preserve">Elaborar a prototipação do sistema utilizando as ferramentas de desenvolvimento de </w:t>
            </w:r>
            <w:r>
              <w:rPr>
                <w:rFonts w:asciiTheme="minorHAnsi" w:hAnsiTheme="minorHAnsi" w:cstheme="minorHAnsi"/>
                <w:i/>
                <w:color w:val="44546A" w:themeColor="text2"/>
                <w:sz w:val="22"/>
                <w:szCs w:val="22"/>
              </w:rPr>
              <w:t>software</w:t>
            </w:r>
          </w:p>
          <w:p w14:paraId="7FBA2655" w14:textId="77777777" w:rsidR="00D51262" w:rsidRPr="00EB7E09" w:rsidRDefault="00D51262" w:rsidP="00EB7E09">
            <w:pPr>
              <w:pStyle w:val="Default"/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</w:pPr>
          </w:p>
        </w:tc>
        <w:tc>
          <w:tcPr>
            <w:tcW w:w="723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656" w14:textId="77777777" w:rsidR="00D51262" w:rsidRPr="00EB7E09" w:rsidRDefault="00573979" w:rsidP="000C6D7B">
            <w:pPr>
              <w:pStyle w:val="Default"/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 xml:space="preserve">Software </w:t>
            </w:r>
            <w:r w:rsidR="000C6D7B"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>podendo ser: des</w:t>
            </w:r>
            <w:r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 xml:space="preserve">ktop, </w:t>
            </w:r>
            <w:r w:rsidR="008F25FA"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 xml:space="preserve">site ou aplicativo </w:t>
            </w:r>
            <w:r w:rsidR="005E3ECE"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>com o desenvolvimento das funcionalidades (bui</w:t>
            </w:r>
            <w:r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>ld) e a conexão do software</w:t>
            </w:r>
            <w:r w:rsidR="005E3ECE"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 xml:space="preserve"> com o banco de dados</w:t>
            </w:r>
          </w:p>
        </w:tc>
        <w:tc>
          <w:tcPr>
            <w:tcW w:w="78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657" w14:textId="77777777" w:rsidR="00907DBA" w:rsidRDefault="00907DBA" w:rsidP="00047AA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 w:rsidRPr="00A668E7">
              <w:rPr>
                <w:rFonts w:cstheme="minorHAnsi"/>
                <w:bCs/>
                <w:color w:val="44546A" w:themeColor="text2"/>
              </w:rPr>
              <w:t xml:space="preserve">Seguiu </w:t>
            </w:r>
            <w:r w:rsidR="00047AA3">
              <w:rPr>
                <w:rFonts w:cstheme="minorHAnsi"/>
                <w:bCs/>
                <w:color w:val="44546A" w:themeColor="text2"/>
              </w:rPr>
              <w:t>os princípios da navegabilidade</w:t>
            </w:r>
            <w:r w:rsidR="005E3ECE">
              <w:rPr>
                <w:rFonts w:cstheme="minorHAnsi"/>
                <w:bCs/>
                <w:color w:val="44546A" w:themeColor="text2"/>
              </w:rPr>
              <w:t xml:space="preserve"> na construção das telas</w:t>
            </w:r>
          </w:p>
          <w:p w14:paraId="7FBA2658" w14:textId="77777777" w:rsidR="00047AA3" w:rsidRDefault="00047AA3" w:rsidP="00047AA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Apresentou as funcionalidades</w:t>
            </w:r>
            <w:r w:rsidR="00DC7780">
              <w:rPr>
                <w:rFonts w:cstheme="minorHAnsi"/>
                <w:bCs/>
                <w:color w:val="44546A" w:themeColor="text2"/>
              </w:rPr>
              <w:t xml:space="preserve"> (build) com base nos métodos e técnicas de programação</w:t>
            </w:r>
          </w:p>
          <w:p w14:paraId="7FBA2659" w14:textId="77777777" w:rsidR="00DC7780" w:rsidRDefault="00DC7780" w:rsidP="00047AA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Apresentou as funcionalidades (build) com base no paradigma orientado a objetos</w:t>
            </w:r>
          </w:p>
          <w:p w14:paraId="7FBA265A" w14:textId="77777777" w:rsidR="00047AA3" w:rsidRDefault="00047AA3" w:rsidP="00047AA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Relacionou a conexão do sistema com o banco de dados</w:t>
            </w:r>
          </w:p>
          <w:p w14:paraId="7FBA265B" w14:textId="77777777" w:rsidR="00DC7780" w:rsidRDefault="00DC7780" w:rsidP="00047AA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Relacionou a conexão do sistema ao paradigma orientado a objetos</w:t>
            </w:r>
          </w:p>
          <w:p w14:paraId="7FBA265C" w14:textId="77777777" w:rsidR="00D51262" w:rsidRPr="001D1DE0" w:rsidRDefault="00047AA3" w:rsidP="00F8137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/>
              </w:rPr>
            </w:pPr>
            <w:r w:rsidRPr="00F81378">
              <w:rPr>
                <w:rFonts w:cstheme="minorHAnsi"/>
                <w:bCs/>
                <w:color w:val="44546A" w:themeColor="text2"/>
              </w:rPr>
              <w:t>Agiu com espírito de equipe</w:t>
            </w:r>
          </w:p>
        </w:tc>
        <w:tc>
          <w:tcPr>
            <w:tcW w:w="66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65D" w14:textId="77777777" w:rsidR="00D51262" w:rsidRPr="001D1DE0" w:rsidRDefault="007404B1" w:rsidP="00D74C8B">
            <w:pPr>
              <w:rPr>
                <w:rFonts w:cstheme="minorHAnsi"/>
              </w:rPr>
            </w:pPr>
            <w:r w:rsidRPr="00F45E6F">
              <w:rPr>
                <w:rFonts w:cstheme="minorHAnsi"/>
                <w:color w:val="44546A" w:themeColor="text2"/>
              </w:rPr>
              <w:t xml:space="preserve">Técnico de Ensino de </w:t>
            </w:r>
            <w:r w:rsidR="0034155F">
              <w:rPr>
                <w:rFonts w:cstheme="minorHAnsi"/>
                <w:color w:val="44546A" w:themeColor="text2"/>
              </w:rPr>
              <w:t>Programação</w:t>
            </w:r>
            <w:r w:rsidR="00D74C8B">
              <w:rPr>
                <w:rFonts w:cstheme="minorHAnsi"/>
                <w:color w:val="44546A" w:themeColor="text2"/>
              </w:rPr>
              <w:t xml:space="preserve"> de </w:t>
            </w:r>
            <w:r w:rsidR="0034155F">
              <w:rPr>
                <w:rFonts w:cstheme="minorHAnsi"/>
                <w:color w:val="44546A" w:themeColor="text2"/>
              </w:rPr>
              <w:t>Aplicativos</w:t>
            </w:r>
          </w:p>
        </w:tc>
        <w:tc>
          <w:tcPr>
            <w:tcW w:w="392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65E" w14:textId="77777777" w:rsidR="00C75E42" w:rsidRPr="001D1DE0" w:rsidRDefault="00C75E42" w:rsidP="00C75E42">
            <w:pPr>
              <w:pStyle w:val="PargrafodaLista"/>
              <w:rPr>
                <w:rFonts w:asciiTheme="minorHAnsi" w:eastAsiaTheme="minorHAnsi" w:hAnsiTheme="minorHAnsi" w:cstheme="minorHAnsi"/>
                <w:sz w:val="22"/>
                <w:szCs w:val="22"/>
                <w:lang w:eastAsia="en-US" w:bidi="ar-SA"/>
              </w:rPr>
            </w:pPr>
          </w:p>
          <w:p w14:paraId="7FBA265F" w14:textId="77777777" w:rsidR="00C75E42" w:rsidRPr="00F45E6F" w:rsidRDefault="00820A02" w:rsidP="00C75E42">
            <w:pPr>
              <w:pStyle w:val="Default"/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44546A" w:themeColor="text2"/>
                <w:sz w:val="22"/>
                <w:szCs w:val="22"/>
                <w:highlight w:val="yellow"/>
              </w:rPr>
              <w:t>80</w:t>
            </w:r>
          </w:p>
          <w:p w14:paraId="7FBA2660" w14:textId="77777777" w:rsidR="00D51262" w:rsidRPr="009134BC" w:rsidRDefault="00D51262" w:rsidP="009134BC">
            <w:pPr>
              <w:pStyle w:val="Default"/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</w:pPr>
          </w:p>
          <w:p w14:paraId="7FBA2661" w14:textId="77777777" w:rsidR="00D51262" w:rsidRPr="009134BC" w:rsidRDefault="00D51262" w:rsidP="009134BC">
            <w:pPr>
              <w:pStyle w:val="Default"/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</w:pPr>
          </w:p>
        </w:tc>
      </w:tr>
      <w:tr w:rsidR="00D51262" w14:paraId="7FBA2669" w14:textId="77777777" w:rsidTr="00AA67ED">
        <w:trPr>
          <w:trHeight w:val="281"/>
        </w:trPr>
        <w:tc>
          <w:tcPr>
            <w:tcW w:w="16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63" w14:textId="77777777" w:rsidR="00D51262" w:rsidRPr="00A50926" w:rsidRDefault="00DE5C32" w:rsidP="009134BC">
            <w:pPr>
              <w:spacing w:after="0" w:line="240" w:lineRule="auto"/>
              <w:jc w:val="center"/>
              <w:rPr>
                <w:rFonts w:ascii="ArialMT" w:hAnsi="ArialMT" w:cs="ArialMT"/>
                <w:sz w:val="17"/>
                <w:szCs w:val="17"/>
              </w:rPr>
            </w:pPr>
            <w:sdt>
              <w:sdtPr>
                <w:rPr>
                  <w:rFonts w:ascii="Arial Narrow" w:hAnsi="Arial Narrow" w:cs="Times New Roman"/>
                  <w:b/>
                  <w:smallCaps/>
                  <w:sz w:val="24"/>
                  <w:szCs w:val="24"/>
                </w:rPr>
                <w:id w:val="7564061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1262" w:rsidRPr="009134BC">
                  <w:rPr>
                    <w:rFonts w:ascii="Segoe UI Symbol" w:hAnsi="Segoe UI Symbol" w:cs="Segoe UI Symbol"/>
                    <w:b/>
                    <w:smallCaps/>
                    <w:sz w:val="24"/>
                    <w:szCs w:val="24"/>
                  </w:rPr>
                  <w:t>☒</w:t>
                </w:r>
              </w:sdtContent>
            </w:sdt>
            <w:r w:rsidR="00D51262" w:rsidRPr="009134BC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Sociais, Organizativas e Metodológicas</w:t>
            </w:r>
          </w:p>
        </w:tc>
        <w:tc>
          <w:tcPr>
            <w:tcW w:w="82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BA2664" w14:textId="77777777" w:rsidR="00D51262" w:rsidRPr="00BF7401" w:rsidRDefault="00D51262" w:rsidP="00D347E0">
            <w:pPr>
              <w:rPr>
                <w:rFonts w:ascii="ArialMT" w:hAnsi="ArialMT" w:cs="ArialMT"/>
                <w:b/>
                <w:sz w:val="17"/>
                <w:szCs w:val="17"/>
              </w:rPr>
            </w:pPr>
          </w:p>
        </w:tc>
        <w:tc>
          <w:tcPr>
            <w:tcW w:w="7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BA2665" w14:textId="77777777" w:rsidR="00D51262" w:rsidRPr="006750C2" w:rsidRDefault="00D51262" w:rsidP="00D347E0">
            <w:pPr>
              <w:rPr>
                <w:rFonts w:ascii="ArialMT" w:hAnsi="ArialMT" w:cs="ArialMT"/>
                <w:sz w:val="17"/>
                <w:szCs w:val="17"/>
              </w:rPr>
            </w:pPr>
          </w:p>
        </w:tc>
        <w:tc>
          <w:tcPr>
            <w:tcW w:w="7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BA2666" w14:textId="77777777" w:rsidR="00D51262" w:rsidRPr="002E00B3" w:rsidRDefault="00D51262" w:rsidP="00D347E0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09" w:hanging="209"/>
              <w:rPr>
                <w:rFonts w:ascii="ArialMT" w:eastAsiaTheme="minorHAnsi" w:hAnsi="ArialMT" w:cs="ArialMT"/>
                <w:sz w:val="17"/>
                <w:szCs w:val="17"/>
                <w:lang w:eastAsia="en-US" w:bidi="ar-SA"/>
              </w:rPr>
            </w:pPr>
          </w:p>
        </w:tc>
        <w:tc>
          <w:tcPr>
            <w:tcW w:w="66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BA2667" w14:textId="77777777" w:rsidR="00D51262" w:rsidRPr="00A12317" w:rsidRDefault="00D51262" w:rsidP="00D347E0">
            <w:pPr>
              <w:rPr>
                <w:rFonts w:ascii="ArialMT" w:hAnsi="ArialMT" w:cs="ArialMT"/>
                <w:sz w:val="17"/>
                <w:szCs w:val="17"/>
              </w:rPr>
            </w:pPr>
          </w:p>
        </w:tc>
        <w:tc>
          <w:tcPr>
            <w:tcW w:w="3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BA2668" w14:textId="77777777" w:rsidR="00D51262" w:rsidRPr="00A12317" w:rsidRDefault="00D51262" w:rsidP="00D347E0">
            <w:pPr>
              <w:jc w:val="center"/>
              <w:rPr>
                <w:rFonts w:ascii="ArialMT" w:hAnsi="ArialMT" w:cs="ArialMT"/>
                <w:sz w:val="17"/>
                <w:szCs w:val="17"/>
              </w:rPr>
            </w:pPr>
          </w:p>
        </w:tc>
      </w:tr>
      <w:tr w:rsidR="00D51262" w14:paraId="7FBA2672" w14:textId="77777777" w:rsidTr="00AA67ED">
        <w:trPr>
          <w:trHeight w:val="281"/>
        </w:trPr>
        <w:tc>
          <w:tcPr>
            <w:tcW w:w="16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6A" w14:textId="77777777" w:rsidR="00D51262" w:rsidRDefault="00756325" w:rsidP="00AC51E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jc w:val="both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Aplicar os princípios de organização do trabalho estabelecidos no planejamento e no exercício de suas atividades profissionais</w:t>
            </w:r>
            <w:r w:rsidR="00222E69">
              <w:rPr>
                <w:rFonts w:cstheme="minorHAnsi"/>
                <w:bCs/>
                <w:color w:val="44546A" w:themeColor="text2"/>
              </w:rPr>
              <w:t xml:space="preserve"> (PA)</w:t>
            </w:r>
          </w:p>
          <w:p w14:paraId="7FBA266B" w14:textId="77777777" w:rsidR="00756325" w:rsidRDefault="00756325" w:rsidP="0075632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jc w:val="both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Apresentar comportamento ético no desenvolvimento das atividades sob sua responsabilidade</w:t>
            </w:r>
            <w:r w:rsidR="00222E69">
              <w:rPr>
                <w:rFonts w:cstheme="minorHAnsi"/>
                <w:bCs/>
                <w:color w:val="44546A" w:themeColor="text2"/>
              </w:rPr>
              <w:t xml:space="preserve"> (PA)</w:t>
            </w:r>
          </w:p>
          <w:p w14:paraId="7FBA266C" w14:textId="77777777" w:rsidR="00756325" w:rsidRPr="00AC51E8" w:rsidRDefault="00756325" w:rsidP="00756325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jc w:val="both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Monitorar a execução de atividades assegurando o seu desenvolvimento</w:t>
            </w:r>
            <w:r w:rsidR="00222E69">
              <w:rPr>
                <w:rFonts w:cstheme="minorHAnsi"/>
                <w:bCs/>
                <w:color w:val="44546A" w:themeColor="text2"/>
              </w:rPr>
              <w:t xml:space="preserve"> (PA)</w:t>
            </w:r>
          </w:p>
        </w:tc>
        <w:tc>
          <w:tcPr>
            <w:tcW w:w="8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6D" w14:textId="77777777" w:rsidR="00D51262" w:rsidRPr="00BF7401" w:rsidRDefault="00D51262" w:rsidP="00D347E0">
            <w:pPr>
              <w:rPr>
                <w:rFonts w:ascii="ArialMT" w:hAnsi="ArialMT" w:cs="ArialMT"/>
                <w:b/>
                <w:sz w:val="17"/>
                <w:szCs w:val="17"/>
              </w:rPr>
            </w:pPr>
          </w:p>
        </w:tc>
        <w:tc>
          <w:tcPr>
            <w:tcW w:w="7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6E" w14:textId="77777777" w:rsidR="00D51262" w:rsidRPr="006750C2" w:rsidRDefault="00D51262" w:rsidP="00D347E0">
            <w:pPr>
              <w:rPr>
                <w:rFonts w:ascii="ArialMT" w:hAnsi="ArialMT" w:cs="ArialMT"/>
                <w:sz w:val="17"/>
                <w:szCs w:val="17"/>
              </w:rPr>
            </w:pPr>
          </w:p>
        </w:tc>
        <w:tc>
          <w:tcPr>
            <w:tcW w:w="7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6F" w14:textId="77777777" w:rsidR="00D51262" w:rsidRPr="002E00B3" w:rsidRDefault="00D51262" w:rsidP="00D347E0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09" w:hanging="209"/>
              <w:rPr>
                <w:rFonts w:ascii="ArialMT" w:eastAsiaTheme="minorHAnsi" w:hAnsi="ArialMT" w:cs="ArialMT"/>
                <w:sz w:val="17"/>
                <w:szCs w:val="17"/>
                <w:lang w:eastAsia="en-US" w:bidi="ar-SA"/>
              </w:rPr>
            </w:pPr>
          </w:p>
        </w:tc>
        <w:tc>
          <w:tcPr>
            <w:tcW w:w="6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70" w14:textId="77777777" w:rsidR="00D51262" w:rsidRPr="00A12317" w:rsidRDefault="00D51262" w:rsidP="00D347E0">
            <w:pPr>
              <w:rPr>
                <w:rFonts w:ascii="ArialMT" w:hAnsi="ArialMT" w:cs="ArialMT"/>
                <w:sz w:val="17"/>
                <w:szCs w:val="17"/>
              </w:rPr>
            </w:pPr>
          </w:p>
        </w:tc>
        <w:tc>
          <w:tcPr>
            <w:tcW w:w="3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71" w14:textId="77777777" w:rsidR="00D51262" w:rsidRPr="00A12317" w:rsidRDefault="00D51262" w:rsidP="00D347E0">
            <w:pPr>
              <w:jc w:val="center"/>
              <w:rPr>
                <w:rFonts w:ascii="ArialMT" w:hAnsi="ArialMT" w:cs="ArialMT"/>
                <w:sz w:val="17"/>
                <w:szCs w:val="17"/>
              </w:rPr>
            </w:pPr>
          </w:p>
        </w:tc>
      </w:tr>
    </w:tbl>
    <w:p w14:paraId="7FBA2673" w14:textId="77777777" w:rsidR="00D51262" w:rsidRDefault="00D51262" w:rsidP="00D51262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7FBA2674" w14:textId="77777777" w:rsidR="00D51262" w:rsidRDefault="00D51262" w:rsidP="00D51262">
      <w:pPr>
        <w:rPr>
          <w:rFonts w:ascii="Arial Narrow" w:hAnsi="Arial Narrow" w:cs="Times New Roman"/>
          <w:b/>
          <w:bCs/>
          <w:sz w:val="20"/>
          <w:szCs w:val="20"/>
        </w:rPr>
      </w:pPr>
    </w:p>
    <w:p w14:paraId="7FBA2675" w14:textId="77777777" w:rsidR="00D51262" w:rsidRPr="00E5655C" w:rsidRDefault="00886AC2" w:rsidP="00D51262">
      <w:pPr>
        <w:rPr>
          <w:rFonts w:ascii="Arial Narrow" w:hAnsi="Arial Narrow" w:cs="Times New Roman"/>
          <w:b/>
          <w:bCs/>
          <w:sz w:val="24"/>
          <w:szCs w:val="24"/>
        </w:rPr>
      </w:pPr>
      <w:r w:rsidRPr="00E5655C">
        <w:rPr>
          <w:rFonts w:ascii="Arial Narrow" w:hAnsi="Arial Narrow" w:cs="Times New Roman"/>
          <w:b/>
          <w:bCs/>
          <w:sz w:val="24"/>
          <w:szCs w:val="24"/>
        </w:rPr>
        <w:t>ATIVIDADE 4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1"/>
        <w:gridCol w:w="2229"/>
        <w:gridCol w:w="2127"/>
        <w:gridCol w:w="2127"/>
        <w:gridCol w:w="1741"/>
        <w:gridCol w:w="1198"/>
      </w:tblGrid>
      <w:tr w:rsidR="00D51262" w14:paraId="7FBA267D" w14:textId="77777777" w:rsidTr="009A6EAA">
        <w:trPr>
          <w:trHeight w:val="512"/>
        </w:trPr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A2676" w14:textId="77777777" w:rsidR="00D51262" w:rsidRPr="009A6EAA" w:rsidRDefault="00D51262" w:rsidP="009A6EAA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9A6EAA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Capacidades em Desenvolvimento</w:t>
            </w:r>
          </w:p>
        </w:tc>
        <w:tc>
          <w:tcPr>
            <w:tcW w:w="7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677" w14:textId="77777777" w:rsidR="00D51262" w:rsidRPr="009A6EAA" w:rsidRDefault="00D51262" w:rsidP="009A6EAA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9A6EAA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Descrição das Atividades</w:t>
            </w:r>
          </w:p>
        </w:tc>
        <w:tc>
          <w:tcPr>
            <w:tcW w:w="7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678" w14:textId="77777777" w:rsidR="00D51262" w:rsidRPr="009A6EAA" w:rsidRDefault="00D51262" w:rsidP="009A6EAA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9A6EAA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 xml:space="preserve">Resultados Esperados </w:t>
            </w:r>
          </w:p>
        </w:tc>
        <w:tc>
          <w:tcPr>
            <w:tcW w:w="7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679" w14:textId="77777777" w:rsidR="00D51262" w:rsidRPr="009A6EAA" w:rsidRDefault="00D51262" w:rsidP="009A6EAA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9A6EAA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Critérios de Avaliação</w:t>
            </w:r>
          </w:p>
        </w:tc>
        <w:tc>
          <w:tcPr>
            <w:tcW w:w="6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67A" w14:textId="77777777" w:rsidR="00D51262" w:rsidRPr="009A6EAA" w:rsidRDefault="00D51262" w:rsidP="009A6EAA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</w:pPr>
            <w:r w:rsidRPr="009A6EAA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Técnico(s) de Ensino</w:t>
            </w:r>
          </w:p>
          <w:p w14:paraId="7FBA267B" w14:textId="77777777" w:rsidR="00D51262" w:rsidRPr="009A6EAA" w:rsidRDefault="00D51262" w:rsidP="009A6EAA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9A6EAA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Responsável(eis)</w:t>
            </w:r>
          </w:p>
        </w:tc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267C" w14:textId="77777777" w:rsidR="00D51262" w:rsidRPr="009A6EAA" w:rsidRDefault="00D51262" w:rsidP="009A6EAA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9A6EAA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ch</w:t>
            </w:r>
          </w:p>
        </w:tc>
      </w:tr>
      <w:tr w:rsidR="00D51262" w14:paraId="7FBA2685" w14:textId="77777777" w:rsidTr="009A6EAA">
        <w:trPr>
          <w:trHeight w:val="503"/>
        </w:trPr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7E" w14:textId="77777777" w:rsidR="00D51262" w:rsidRPr="009A6EAA" w:rsidRDefault="00DE5C32" w:rsidP="009A6EAA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</w:pPr>
            <w:sdt>
              <w:sdtPr>
                <w:rPr>
                  <w:rFonts w:ascii="Arial Narrow" w:hAnsi="Arial Narrow" w:cs="Times New Roman"/>
                  <w:b/>
                  <w:smallCaps/>
                  <w:sz w:val="24"/>
                  <w:szCs w:val="24"/>
                </w:rPr>
                <w:id w:val="1961454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FC">
                  <w:rPr>
                    <w:rFonts w:ascii="MS Gothic" w:eastAsia="MS Gothic" w:hAnsi="MS Gothic" w:cs="Times New Roman" w:hint="eastAsia"/>
                    <w:b/>
                    <w:smallCaps/>
                    <w:sz w:val="24"/>
                    <w:szCs w:val="24"/>
                  </w:rPr>
                  <w:t>☐</w:t>
                </w:r>
              </w:sdtContent>
            </w:sdt>
            <w:r w:rsidR="00D51262" w:rsidRPr="009A6EAA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Fundamentos técnicos e científicos</w:t>
            </w:r>
          </w:p>
          <w:p w14:paraId="7FBA267F" w14:textId="77777777" w:rsidR="00D51262" w:rsidRPr="0033543D" w:rsidRDefault="00DE5C32" w:rsidP="009A6EAA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sdt>
              <w:sdtPr>
                <w:rPr>
                  <w:rFonts w:ascii="Arial Narrow" w:hAnsi="Arial Narrow" w:cs="Times New Roman"/>
                  <w:b/>
                  <w:smallCaps/>
                  <w:sz w:val="24"/>
                  <w:szCs w:val="24"/>
                </w:rPr>
                <w:id w:val="-6309460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FC">
                  <w:rPr>
                    <w:rFonts w:ascii="MS Gothic" w:eastAsia="MS Gothic" w:hAnsi="MS Gothic" w:cs="Times New Roman" w:hint="eastAsia"/>
                    <w:b/>
                    <w:smallCaps/>
                    <w:sz w:val="24"/>
                    <w:szCs w:val="24"/>
                  </w:rPr>
                  <w:t>☒</w:t>
                </w:r>
              </w:sdtContent>
            </w:sdt>
            <w:r w:rsidR="00D51262" w:rsidRPr="009A6EAA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 xml:space="preserve"> Capacidades Técnicas</w:t>
            </w:r>
          </w:p>
        </w:tc>
        <w:tc>
          <w:tcPr>
            <w:tcW w:w="7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80" w14:textId="77777777" w:rsidR="00D51262" w:rsidRPr="0033543D" w:rsidRDefault="00D51262" w:rsidP="00D347E0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7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81" w14:textId="77777777" w:rsidR="00D51262" w:rsidRPr="0033543D" w:rsidRDefault="00D51262" w:rsidP="00D347E0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7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82" w14:textId="77777777" w:rsidR="00D51262" w:rsidRPr="0033543D" w:rsidRDefault="00D51262" w:rsidP="00D347E0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62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83" w14:textId="77777777" w:rsidR="00D51262" w:rsidRPr="0033543D" w:rsidRDefault="00D51262" w:rsidP="00D347E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84" w14:textId="77777777" w:rsidR="00D51262" w:rsidRPr="0033543D" w:rsidRDefault="00D51262" w:rsidP="00D347E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1262" w14:paraId="7FBA2697" w14:textId="77777777" w:rsidTr="009A6EAA">
        <w:trPr>
          <w:trHeight w:val="281"/>
        </w:trPr>
        <w:tc>
          <w:tcPr>
            <w:tcW w:w="16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86" w14:textId="77777777" w:rsidR="00BB30F2" w:rsidRPr="00010D70" w:rsidRDefault="00BB30F2" w:rsidP="00BB30F2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jc w:val="both"/>
              <w:rPr>
                <w:rFonts w:cstheme="minorHAnsi"/>
                <w:bCs/>
                <w:color w:val="44546A" w:themeColor="text2"/>
              </w:rPr>
            </w:pPr>
            <w:r w:rsidRPr="00010D70">
              <w:rPr>
                <w:rFonts w:cstheme="minorHAnsi"/>
                <w:bCs/>
                <w:color w:val="44546A" w:themeColor="text2"/>
              </w:rPr>
              <w:t xml:space="preserve">Identificar </w:t>
            </w:r>
            <w:r>
              <w:rPr>
                <w:rFonts w:cstheme="minorHAnsi"/>
                <w:bCs/>
                <w:color w:val="44546A" w:themeColor="text2"/>
              </w:rPr>
              <w:t>métodos de normalização de banco de dados</w:t>
            </w:r>
            <w:r w:rsidR="00C277A9">
              <w:rPr>
                <w:rFonts w:cstheme="minorHAnsi"/>
                <w:bCs/>
                <w:color w:val="44546A" w:themeColor="text2"/>
              </w:rPr>
              <w:t xml:space="preserve"> (BD)</w:t>
            </w:r>
          </w:p>
          <w:p w14:paraId="7FBA2687" w14:textId="77777777" w:rsidR="00D51262" w:rsidRDefault="00BB30F2" w:rsidP="00FD3EEE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jc w:val="both"/>
              <w:rPr>
                <w:rFonts w:cstheme="minorHAnsi"/>
                <w:bCs/>
                <w:color w:val="44546A" w:themeColor="text2"/>
              </w:rPr>
            </w:pPr>
            <w:r w:rsidRPr="00010D70">
              <w:rPr>
                <w:rFonts w:cstheme="minorHAnsi"/>
                <w:bCs/>
                <w:color w:val="44546A" w:themeColor="text2"/>
              </w:rPr>
              <w:t xml:space="preserve">Identificar </w:t>
            </w:r>
            <w:r>
              <w:rPr>
                <w:rFonts w:cstheme="minorHAnsi"/>
                <w:bCs/>
                <w:color w:val="44546A" w:themeColor="text2"/>
              </w:rPr>
              <w:t>características de modelagem de dados para organização e estrutura de armazenamento de dados</w:t>
            </w:r>
            <w:r w:rsidR="00C277A9">
              <w:rPr>
                <w:rFonts w:cstheme="minorHAnsi"/>
                <w:bCs/>
                <w:color w:val="44546A" w:themeColor="text2"/>
              </w:rPr>
              <w:t xml:space="preserve"> (BD)</w:t>
            </w:r>
          </w:p>
          <w:p w14:paraId="7FBA2688" w14:textId="77777777" w:rsidR="00BB30F2" w:rsidRDefault="00BB30F2" w:rsidP="00BB30F2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Reconhecer ferramentas para o desenvolvimento de atividades (repositório, controle de versão)</w:t>
            </w:r>
            <w:r w:rsidR="00C277A9">
              <w:rPr>
                <w:rFonts w:cstheme="minorHAnsi"/>
                <w:bCs/>
                <w:color w:val="44546A" w:themeColor="text2"/>
              </w:rPr>
              <w:t xml:space="preserve"> (PA)</w:t>
            </w:r>
          </w:p>
          <w:p w14:paraId="7FBA2689" w14:textId="77777777" w:rsidR="00BB30F2" w:rsidRPr="004A2EF2" w:rsidRDefault="00BB30F2" w:rsidP="004A2EF2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Reconhecer especificidades técnicas e paradigmas de linguagem de programação</w:t>
            </w:r>
            <w:r w:rsidR="00C277A9">
              <w:rPr>
                <w:rFonts w:cstheme="minorHAnsi"/>
                <w:bCs/>
                <w:color w:val="44546A" w:themeColor="text2"/>
              </w:rPr>
              <w:t xml:space="preserve"> (PA)</w:t>
            </w:r>
          </w:p>
        </w:tc>
        <w:tc>
          <w:tcPr>
            <w:tcW w:w="796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68A" w14:textId="77777777" w:rsidR="00D51262" w:rsidRPr="009A6EAA" w:rsidRDefault="009A6EAA" w:rsidP="00880333">
            <w:pPr>
              <w:autoSpaceDE w:val="0"/>
              <w:autoSpaceDN w:val="0"/>
              <w:adjustRightInd w:val="0"/>
              <w:rPr>
                <w:rFonts w:cstheme="minorHAnsi"/>
                <w:color w:val="44546A" w:themeColor="text2"/>
              </w:rPr>
            </w:pPr>
            <w:r w:rsidRPr="009A6EAA">
              <w:rPr>
                <w:rFonts w:cstheme="minorHAnsi"/>
                <w:color w:val="44546A" w:themeColor="text2"/>
              </w:rPr>
              <w:t xml:space="preserve">Apresentar </w:t>
            </w:r>
            <w:r w:rsidR="008F25FA">
              <w:rPr>
                <w:rFonts w:cstheme="minorHAnsi"/>
                <w:color w:val="44546A" w:themeColor="text2"/>
              </w:rPr>
              <w:t>o desenvolvimento da solução em forma de software</w:t>
            </w:r>
            <w:r w:rsidR="00880333">
              <w:rPr>
                <w:rFonts w:cstheme="minorHAnsi"/>
                <w:color w:val="44546A" w:themeColor="text2"/>
              </w:rPr>
              <w:t>.</w:t>
            </w:r>
          </w:p>
        </w:tc>
        <w:tc>
          <w:tcPr>
            <w:tcW w:w="76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68B" w14:textId="77777777" w:rsidR="00D51262" w:rsidRPr="007404B1" w:rsidRDefault="007404B1" w:rsidP="007404B1">
            <w:pPr>
              <w:pStyle w:val="Default"/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 xml:space="preserve">Apresentação </w:t>
            </w:r>
            <w:r w:rsidR="008A46B7"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 xml:space="preserve">do </w:t>
            </w:r>
            <w:r w:rsidR="008F25FA"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>software</w:t>
            </w:r>
            <w:r w:rsidR="008A46B7"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  <w:t xml:space="preserve"> em forma de seminário</w:t>
            </w:r>
          </w:p>
          <w:p w14:paraId="7FBA268C" w14:textId="77777777" w:rsidR="00D51262" w:rsidRPr="001D1DE0" w:rsidRDefault="00D51262" w:rsidP="00D347E0">
            <w:pPr>
              <w:pStyle w:val="Default"/>
              <w:ind w:left="7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60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68D" w14:textId="77777777" w:rsidR="003B3643" w:rsidRDefault="003B3643" w:rsidP="00330332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 w:rsidRPr="00A668E7">
              <w:rPr>
                <w:rFonts w:cstheme="minorHAnsi"/>
                <w:bCs/>
                <w:color w:val="44546A" w:themeColor="text2"/>
              </w:rPr>
              <w:t>Seguiu as regras de formatação</w:t>
            </w:r>
            <w:r>
              <w:rPr>
                <w:rFonts w:cstheme="minorHAnsi"/>
                <w:bCs/>
                <w:color w:val="44546A" w:themeColor="text2"/>
              </w:rPr>
              <w:t xml:space="preserve"> de </w:t>
            </w:r>
            <w:r w:rsidRPr="003B3643">
              <w:rPr>
                <w:rFonts w:cstheme="minorHAnsi"/>
                <w:bCs/>
                <w:i/>
                <w:color w:val="44546A" w:themeColor="text2"/>
              </w:rPr>
              <w:t>slides</w:t>
            </w:r>
          </w:p>
          <w:p w14:paraId="7FBA268E" w14:textId="77777777" w:rsidR="003B3643" w:rsidRDefault="00330332" w:rsidP="00330332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 xml:space="preserve">Apresentou o </w:t>
            </w:r>
            <w:r w:rsidR="00D03A81">
              <w:rPr>
                <w:rFonts w:cstheme="minorHAnsi"/>
                <w:bCs/>
                <w:color w:val="44546A" w:themeColor="text2"/>
              </w:rPr>
              <w:t>aplicativo</w:t>
            </w:r>
            <w:r>
              <w:rPr>
                <w:rFonts w:cstheme="minorHAnsi"/>
                <w:bCs/>
                <w:color w:val="44546A" w:themeColor="text2"/>
              </w:rPr>
              <w:t xml:space="preserve"> no tempo estipulado (entre 10 e 15 minutos)</w:t>
            </w:r>
          </w:p>
          <w:p w14:paraId="7FBA268F" w14:textId="77777777" w:rsidR="00D03A81" w:rsidRDefault="00D03A81" w:rsidP="00330332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Ressaltou as funcionalidades do aplicativo</w:t>
            </w:r>
          </w:p>
          <w:p w14:paraId="7FBA2690" w14:textId="77777777" w:rsidR="003B3643" w:rsidRDefault="00330332" w:rsidP="00330332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Comunicou-se oralmente com clareza</w:t>
            </w:r>
          </w:p>
          <w:p w14:paraId="7FBA2691" w14:textId="77777777" w:rsidR="0090423A" w:rsidRDefault="0090423A" w:rsidP="00330332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Demonstrou domínio do conteúdo</w:t>
            </w:r>
          </w:p>
          <w:p w14:paraId="7FBA2692" w14:textId="77777777" w:rsidR="009618B2" w:rsidRDefault="009618B2" w:rsidP="00330332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  <w:color w:val="44546A" w:themeColor="text2"/>
              </w:rPr>
            </w:pPr>
            <w:r>
              <w:rPr>
                <w:rFonts w:cstheme="minorHAnsi"/>
                <w:bCs/>
                <w:color w:val="44546A" w:themeColor="text2"/>
              </w:rPr>
              <w:t>Utilizou vocabulário técnico adequado</w:t>
            </w:r>
          </w:p>
          <w:p w14:paraId="7FBA2693" w14:textId="77777777" w:rsidR="00D51262" w:rsidRPr="001D1DE0" w:rsidRDefault="003B3643" w:rsidP="00F8137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/>
              </w:rPr>
            </w:pPr>
            <w:r>
              <w:rPr>
                <w:rFonts w:cstheme="minorHAnsi"/>
                <w:bCs/>
                <w:color w:val="44546A" w:themeColor="text2"/>
              </w:rPr>
              <w:t>Agiu com espírito de equipe</w:t>
            </w:r>
          </w:p>
        </w:tc>
        <w:tc>
          <w:tcPr>
            <w:tcW w:w="622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694" w14:textId="77777777" w:rsidR="00D51262" w:rsidRPr="001D1DE0" w:rsidRDefault="008A58C0" w:rsidP="00F81378">
            <w:pPr>
              <w:rPr>
                <w:rFonts w:cstheme="minorHAnsi"/>
              </w:rPr>
            </w:pPr>
            <w:r w:rsidRPr="00F45E6F">
              <w:rPr>
                <w:rFonts w:cstheme="minorHAnsi"/>
                <w:color w:val="44546A" w:themeColor="text2"/>
              </w:rPr>
              <w:t xml:space="preserve">Técnicos de Ensino de </w:t>
            </w:r>
            <w:r>
              <w:rPr>
                <w:rFonts w:cstheme="minorHAnsi"/>
                <w:color w:val="44546A" w:themeColor="text2"/>
              </w:rPr>
              <w:t>Banco de Dados e de Programação de Aplicativo</w:t>
            </w:r>
            <w:r w:rsidR="00F81378">
              <w:rPr>
                <w:rFonts w:cstheme="minorHAnsi"/>
                <w:color w:val="44546A" w:themeColor="text2"/>
              </w:rPr>
              <w:t>s</w:t>
            </w:r>
          </w:p>
        </w:tc>
        <w:tc>
          <w:tcPr>
            <w:tcW w:w="42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BA2695" w14:textId="77777777" w:rsidR="008A46B7" w:rsidRPr="00F45E6F" w:rsidRDefault="00254878" w:rsidP="008A46B7">
            <w:pPr>
              <w:pStyle w:val="Default"/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44546A" w:themeColor="text2"/>
                <w:sz w:val="22"/>
                <w:szCs w:val="22"/>
                <w:highlight w:val="yellow"/>
              </w:rPr>
              <w:t>12</w:t>
            </w:r>
            <w:r w:rsidR="00820A02">
              <w:rPr>
                <w:rFonts w:asciiTheme="minorHAnsi" w:hAnsiTheme="minorHAnsi" w:cstheme="minorHAnsi"/>
                <w:color w:val="44546A" w:themeColor="text2"/>
                <w:sz w:val="22"/>
                <w:szCs w:val="22"/>
                <w:highlight w:val="yellow"/>
              </w:rPr>
              <w:t>h</w:t>
            </w:r>
          </w:p>
          <w:p w14:paraId="7FBA2696" w14:textId="77777777" w:rsidR="00D51262" w:rsidRPr="009134BC" w:rsidRDefault="00D51262" w:rsidP="009134BC">
            <w:pPr>
              <w:pStyle w:val="Default"/>
              <w:rPr>
                <w:rFonts w:asciiTheme="minorHAnsi" w:hAnsiTheme="minorHAnsi" w:cstheme="minorHAnsi"/>
                <w:color w:val="44546A" w:themeColor="text2"/>
                <w:sz w:val="22"/>
                <w:szCs w:val="22"/>
              </w:rPr>
            </w:pPr>
          </w:p>
        </w:tc>
      </w:tr>
      <w:tr w:rsidR="00D51262" w14:paraId="7FBA269E" w14:textId="77777777" w:rsidTr="009A6EAA">
        <w:trPr>
          <w:trHeight w:val="281"/>
        </w:trPr>
        <w:tc>
          <w:tcPr>
            <w:tcW w:w="16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98" w14:textId="77777777" w:rsidR="00D51262" w:rsidRPr="00A50926" w:rsidRDefault="00DE5C32" w:rsidP="009134BC">
            <w:pPr>
              <w:spacing w:after="0" w:line="240" w:lineRule="auto"/>
              <w:jc w:val="center"/>
              <w:rPr>
                <w:rFonts w:ascii="ArialMT" w:hAnsi="ArialMT" w:cs="ArialMT"/>
                <w:sz w:val="17"/>
                <w:szCs w:val="17"/>
              </w:rPr>
            </w:pPr>
            <w:sdt>
              <w:sdtPr>
                <w:rPr>
                  <w:rFonts w:ascii="Arial Narrow" w:hAnsi="Arial Narrow" w:cs="Times New Roman"/>
                  <w:b/>
                  <w:smallCaps/>
                  <w:sz w:val="24"/>
                  <w:szCs w:val="24"/>
                </w:rPr>
                <w:id w:val="-328980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1262" w:rsidRPr="009134BC">
                  <w:rPr>
                    <w:rFonts w:ascii="Segoe UI Symbol" w:hAnsi="Segoe UI Symbol" w:cs="Segoe UI Symbol"/>
                    <w:b/>
                    <w:smallCaps/>
                    <w:sz w:val="24"/>
                    <w:szCs w:val="24"/>
                  </w:rPr>
                  <w:t>☒</w:t>
                </w:r>
              </w:sdtContent>
            </w:sdt>
            <w:r w:rsidR="00D51262" w:rsidRPr="009134BC">
              <w:rPr>
                <w:rFonts w:ascii="Arial Narrow" w:hAnsi="Arial Narrow" w:cs="Times New Roman"/>
                <w:b/>
                <w:smallCaps/>
                <w:sz w:val="24"/>
                <w:szCs w:val="24"/>
              </w:rPr>
              <w:t>Sociais, Organizativas e Metodológicas</w:t>
            </w:r>
          </w:p>
        </w:tc>
        <w:tc>
          <w:tcPr>
            <w:tcW w:w="7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BA2699" w14:textId="77777777" w:rsidR="00D51262" w:rsidRPr="00BF7401" w:rsidRDefault="00D51262" w:rsidP="00D347E0">
            <w:pPr>
              <w:rPr>
                <w:rFonts w:ascii="ArialMT" w:hAnsi="ArialMT" w:cs="ArialMT"/>
                <w:b/>
                <w:sz w:val="17"/>
                <w:szCs w:val="17"/>
              </w:rPr>
            </w:pPr>
          </w:p>
        </w:tc>
        <w:tc>
          <w:tcPr>
            <w:tcW w:w="7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BA269A" w14:textId="77777777" w:rsidR="00D51262" w:rsidRPr="006750C2" w:rsidRDefault="00D51262" w:rsidP="00D347E0">
            <w:pPr>
              <w:rPr>
                <w:rFonts w:ascii="ArialMT" w:hAnsi="ArialMT" w:cs="ArialMT"/>
                <w:sz w:val="17"/>
                <w:szCs w:val="17"/>
              </w:rPr>
            </w:pPr>
          </w:p>
        </w:tc>
        <w:tc>
          <w:tcPr>
            <w:tcW w:w="76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BA269B" w14:textId="77777777" w:rsidR="00D51262" w:rsidRPr="002E00B3" w:rsidRDefault="00D51262" w:rsidP="00D347E0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09" w:hanging="209"/>
              <w:rPr>
                <w:rFonts w:ascii="ArialMT" w:eastAsiaTheme="minorHAnsi" w:hAnsi="ArialMT" w:cs="ArialMT"/>
                <w:sz w:val="17"/>
                <w:szCs w:val="17"/>
                <w:lang w:eastAsia="en-US" w:bidi="ar-SA"/>
              </w:rPr>
            </w:pPr>
          </w:p>
        </w:tc>
        <w:tc>
          <w:tcPr>
            <w:tcW w:w="62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BA269C" w14:textId="77777777" w:rsidR="00D51262" w:rsidRPr="00A12317" w:rsidRDefault="00D51262" w:rsidP="00D347E0">
            <w:pPr>
              <w:rPr>
                <w:rFonts w:ascii="ArialMT" w:hAnsi="ArialMT" w:cs="ArialMT"/>
                <w:sz w:val="17"/>
                <w:szCs w:val="17"/>
              </w:rPr>
            </w:pPr>
          </w:p>
        </w:tc>
        <w:tc>
          <w:tcPr>
            <w:tcW w:w="4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BA269D" w14:textId="77777777" w:rsidR="00D51262" w:rsidRPr="00A12317" w:rsidRDefault="00D51262" w:rsidP="00D347E0">
            <w:pPr>
              <w:jc w:val="center"/>
              <w:rPr>
                <w:rFonts w:ascii="ArialMT" w:hAnsi="ArialMT" w:cs="ArialMT"/>
                <w:sz w:val="17"/>
                <w:szCs w:val="17"/>
              </w:rPr>
            </w:pPr>
          </w:p>
        </w:tc>
      </w:tr>
      <w:tr w:rsidR="00D51262" w14:paraId="7FBA26A6" w14:textId="77777777" w:rsidTr="009A6EAA">
        <w:trPr>
          <w:trHeight w:val="281"/>
        </w:trPr>
        <w:tc>
          <w:tcPr>
            <w:tcW w:w="16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9F" w14:textId="77777777" w:rsidR="00312A5E" w:rsidRPr="00D55AB0" w:rsidRDefault="00312A5E" w:rsidP="00312A5E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209" w:hanging="142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color w:val="44546A" w:themeColor="text2"/>
              </w:rPr>
              <w:t>Apresentar comportamento ético no desenvolvimento das atividades sob sua responsabilidade (BD) (PA)</w:t>
            </w:r>
          </w:p>
          <w:p w14:paraId="7FBA26A0" w14:textId="77777777" w:rsidR="00312A5E" w:rsidRPr="00E34398" w:rsidRDefault="00312A5E" w:rsidP="00EC48FC">
            <w:pPr>
              <w:autoSpaceDE w:val="0"/>
              <w:autoSpaceDN w:val="0"/>
              <w:adjustRightInd w:val="0"/>
              <w:spacing w:after="0" w:line="240" w:lineRule="auto"/>
              <w:ind w:left="67"/>
              <w:jc w:val="both"/>
              <w:rPr>
                <w:rFonts w:cstheme="minorHAnsi"/>
                <w:bCs/>
                <w:color w:val="44546A" w:themeColor="text2"/>
              </w:rPr>
            </w:pPr>
          </w:p>
        </w:tc>
        <w:tc>
          <w:tcPr>
            <w:tcW w:w="7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A1" w14:textId="77777777" w:rsidR="00D51262" w:rsidRPr="00BF7401" w:rsidRDefault="00D51262" w:rsidP="00D347E0">
            <w:pPr>
              <w:rPr>
                <w:rFonts w:ascii="ArialMT" w:hAnsi="ArialMT" w:cs="ArialMT"/>
                <w:b/>
                <w:sz w:val="17"/>
                <w:szCs w:val="17"/>
              </w:rPr>
            </w:pPr>
          </w:p>
        </w:tc>
        <w:tc>
          <w:tcPr>
            <w:tcW w:w="7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A2" w14:textId="77777777" w:rsidR="00D51262" w:rsidRPr="006750C2" w:rsidRDefault="00D51262" w:rsidP="00D347E0">
            <w:pPr>
              <w:rPr>
                <w:rFonts w:ascii="ArialMT" w:hAnsi="ArialMT" w:cs="ArialMT"/>
                <w:sz w:val="17"/>
                <w:szCs w:val="17"/>
              </w:rPr>
            </w:pPr>
          </w:p>
        </w:tc>
        <w:tc>
          <w:tcPr>
            <w:tcW w:w="7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A3" w14:textId="77777777" w:rsidR="00D51262" w:rsidRPr="002E00B3" w:rsidRDefault="00D51262" w:rsidP="00D347E0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09" w:hanging="209"/>
              <w:rPr>
                <w:rFonts w:ascii="ArialMT" w:eastAsiaTheme="minorHAnsi" w:hAnsi="ArialMT" w:cs="ArialMT"/>
                <w:sz w:val="17"/>
                <w:szCs w:val="17"/>
                <w:lang w:eastAsia="en-US" w:bidi="ar-SA"/>
              </w:rPr>
            </w:pPr>
          </w:p>
        </w:tc>
        <w:tc>
          <w:tcPr>
            <w:tcW w:w="62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A4" w14:textId="77777777" w:rsidR="00D51262" w:rsidRPr="00A12317" w:rsidRDefault="00D51262" w:rsidP="00D347E0">
            <w:pPr>
              <w:rPr>
                <w:rFonts w:ascii="ArialMT" w:hAnsi="ArialMT" w:cs="ArialMT"/>
                <w:sz w:val="17"/>
                <w:szCs w:val="17"/>
              </w:rPr>
            </w:pPr>
          </w:p>
        </w:tc>
        <w:tc>
          <w:tcPr>
            <w:tcW w:w="4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6A5" w14:textId="77777777" w:rsidR="00D51262" w:rsidRPr="00A12317" w:rsidRDefault="00D51262" w:rsidP="00D347E0">
            <w:pPr>
              <w:jc w:val="center"/>
              <w:rPr>
                <w:rFonts w:ascii="ArialMT" w:hAnsi="ArialMT" w:cs="ArialMT"/>
                <w:sz w:val="17"/>
                <w:szCs w:val="17"/>
              </w:rPr>
            </w:pPr>
          </w:p>
        </w:tc>
      </w:tr>
    </w:tbl>
    <w:p w14:paraId="7FBA26A7" w14:textId="77777777" w:rsidR="000234FC" w:rsidRPr="00FA7B9C" w:rsidRDefault="000234FC" w:rsidP="002029CE"/>
    <w:sectPr w:rsidR="000234FC" w:rsidRPr="00FA7B9C" w:rsidSect="000234FC">
      <w:pgSz w:w="16838" w:h="11906" w:orient="landscape"/>
      <w:pgMar w:top="1701" w:right="1418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A26AA" w14:textId="77777777" w:rsidR="00492B64" w:rsidRDefault="00492B64" w:rsidP="00CA1D98">
      <w:pPr>
        <w:spacing w:after="0" w:line="240" w:lineRule="auto"/>
      </w:pPr>
      <w:r>
        <w:separator/>
      </w:r>
    </w:p>
  </w:endnote>
  <w:endnote w:type="continuationSeparator" w:id="0">
    <w:p w14:paraId="7FBA26AB" w14:textId="77777777" w:rsidR="00492B64" w:rsidRDefault="00492B64" w:rsidP="00CA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A26AD" w14:textId="77777777" w:rsidR="00CA1D98" w:rsidRDefault="00BA3014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7FBA26B2" wp14:editId="7FBA26B3">
              <wp:simplePos x="0" y="0"/>
              <wp:positionH relativeFrom="column">
                <wp:posOffset>-527217</wp:posOffset>
              </wp:positionH>
              <wp:positionV relativeFrom="paragraph">
                <wp:posOffset>265631</wp:posOffset>
              </wp:positionV>
              <wp:extent cx="1146810" cy="288290"/>
              <wp:effectExtent l="0" t="0" r="0" b="0"/>
              <wp:wrapSquare wrapText="bothSides"/>
              <wp:docPr id="19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810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BA26B9" w14:textId="77777777" w:rsidR="00BA3014" w:rsidRPr="00BA3014" w:rsidRDefault="00BA3014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BA3014">
                            <w:rPr>
                              <w:sz w:val="20"/>
                              <w:szCs w:val="20"/>
                            </w:rPr>
                            <w:t>Versão: dez/2017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margin-left:-41.5pt;margin-top:20.9pt;width:90.3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" stroked="f">
              <v:textbox>
                <w:txbxContent>
                  <w:p w:rsidR="00BA3014" w:rsidRPr="00BA3014" w:rsidRDefault="00BA3014">
                    <w:pPr>
                      <w:rPr>
                        <w:sz w:val="20"/>
                        <w:szCs w:val="20"/>
                      </w:rPr>
                    </w:pPr>
                    <w:r w:rsidRPr="00BA3014">
                      <w:rPr>
                        <w:sz w:val="20"/>
                        <w:szCs w:val="20"/>
                      </w:rPr>
                      <w:t>Versão: dez/2017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30373">
      <w:rPr>
        <w:noProof/>
        <w:lang w:eastAsia="pt-BR"/>
      </w:rPr>
      <w:drawing>
        <wp:anchor distT="0" distB="0" distL="114300" distR="114300" simplePos="0" relativeHeight="251663359" behindDoc="0" locked="0" layoutInCell="1" allowOverlap="1" wp14:anchorId="7FBA26B4" wp14:editId="7FBA26B5">
          <wp:simplePos x="0" y="0"/>
          <wp:positionH relativeFrom="page">
            <wp:align>left</wp:align>
          </wp:positionH>
          <wp:positionV relativeFrom="paragraph">
            <wp:posOffset>-80653</wp:posOffset>
          </wp:positionV>
          <wp:extent cx="7517946" cy="701675"/>
          <wp:effectExtent l="0" t="0" r="6985" b="3175"/>
          <wp:wrapNone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odapé-branco-Sena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7946" cy="701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1C46" w:rsidRPr="00C744FE">
      <w:rPr>
        <w:rFonts w:ascii="Calibri" w:eastAsia="Times New Roman" w:hAnsi="Calibri" w:cs="Calibri"/>
        <w:noProof/>
        <w:lang w:eastAsia="pt-BR"/>
      </w:rPr>
      <mc:AlternateContent>
        <mc:Choice Requires="wps">
          <w:drawing>
            <wp:anchor distT="0" distB="0" distL="0" distR="0" simplePos="0" relativeHeight="251664384" behindDoc="0" locked="1" layoutInCell="1" allowOverlap="1" wp14:anchorId="7FBA26B6" wp14:editId="7FBA26B7">
              <wp:simplePos x="0" y="0"/>
              <wp:positionH relativeFrom="column">
                <wp:posOffset>-454660</wp:posOffset>
              </wp:positionH>
              <wp:positionV relativeFrom="paragraph">
                <wp:posOffset>-61595</wp:posOffset>
              </wp:positionV>
              <wp:extent cx="6351904" cy="213359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1904" cy="21335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style>
                      <a:lnRef idx="0">
                        <a:scrgbClr r="0" g="0" b="0"/>
                      </a:lnRef>
                      <a:fillRef idx="1001">
                        <a:schemeClr val="lt1"/>
                      </a:fillRef>
                      <a:effectRef idx="0">
                        <a:scrgbClr r="0" g="0" b="0"/>
                      </a:effectRef>
                      <a:fontRef idx="major"/>
                    </wps:style>
                    <wps:txbx>
                      <w:txbxContent>
                        <w:p w14:paraId="7FBA26BA" w14:textId="77777777" w:rsidR="000C1C46" w:rsidRPr="0077598F" w:rsidRDefault="00BA3014" w:rsidP="000C1C46">
                          <w:pPr>
                            <w:pStyle w:val="Rodap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1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10"/>
                              <w:szCs w:val="20"/>
                            </w:rPr>
                            <w:t>Avenida</w:t>
                          </w:r>
                          <w:r w:rsidR="000C1C46" w:rsidRPr="0077598F">
                            <w:rPr>
                              <w:rFonts w:ascii="Arial" w:hAnsi="Arial" w:cs="Arial"/>
                              <w:color w:val="595959" w:themeColor="text1" w:themeTint="A6"/>
                              <w:sz w:val="10"/>
                              <w:szCs w:val="20"/>
                            </w:rPr>
                            <w:t>. Cândido de Abreu, 200 | Centro Cívico</w:t>
                          </w:r>
                          <w:r w:rsidR="00730373">
                            <w:rPr>
                              <w:rFonts w:ascii="Arial" w:hAnsi="Arial" w:cs="Arial"/>
                              <w:color w:val="595959" w:themeColor="text1" w:themeTint="A6"/>
                              <w:sz w:val="10"/>
                              <w:szCs w:val="20"/>
                            </w:rPr>
                            <w:t xml:space="preserve"> | </w:t>
                          </w:r>
                          <w:r w:rsidR="000C1C46" w:rsidRPr="0077598F">
                            <w:rPr>
                              <w:rFonts w:ascii="Arial" w:hAnsi="Arial" w:cs="Arial"/>
                              <w:color w:val="595959" w:themeColor="text1" w:themeTint="A6"/>
                              <w:sz w:val="10"/>
                              <w:szCs w:val="20"/>
                            </w:rPr>
                            <w:t>80530-902 | Curitiba PR (41) 3271-9000</w:t>
                          </w:r>
                        </w:p>
                        <w:p w14:paraId="7FBA26BB" w14:textId="77777777" w:rsidR="00730373" w:rsidRDefault="00730373" w:rsidP="000C1C46">
                          <w:pPr>
                            <w:pStyle w:val="Rodap"/>
                            <w:jc w:val="right"/>
                            <w:rPr>
                              <w:rFonts w:ascii="Arial" w:hAnsi="Arial" w:cs="Arial"/>
                              <w:color w:val="FF0000"/>
                              <w:sz w:val="10"/>
                              <w:szCs w:val="20"/>
                            </w:rPr>
                          </w:pPr>
                        </w:p>
                        <w:p w14:paraId="7FBA26BC" w14:textId="77777777" w:rsidR="000C1C46" w:rsidRPr="000B3CD6" w:rsidRDefault="000C1C46" w:rsidP="000C1C46">
                          <w:pPr>
                            <w:pStyle w:val="Rodap"/>
                            <w:jc w:val="right"/>
                            <w:rPr>
                              <w:rFonts w:ascii="Arial" w:hAnsi="Arial" w:cs="Arial"/>
                              <w:color w:val="FF0000"/>
                              <w:sz w:val="10"/>
                              <w:szCs w:val="20"/>
                            </w:rPr>
                          </w:pPr>
                          <w:r w:rsidRPr="000B3CD6">
                            <w:rPr>
                              <w:rFonts w:ascii="Arial" w:hAnsi="Arial" w:cs="Arial"/>
                              <w:color w:val="FF0000"/>
                              <w:sz w:val="10"/>
                              <w:szCs w:val="20"/>
                            </w:rPr>
                            <w:t>.</w:t>
                          </w:r>
                        </w:p>
                        <w:p w14:paraId="7FBA26BD" w14:textId="77777777" w:rsidR="00BA3014" w:rsidRDefault="00BA3014" w:rsidP="00BA3014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7FBA26BE" w14:textId="77777777" w:rsidR="000C1C46" w:rsidRPr="00BA3014" w:rsidRDefault="00BA3014" w:rsidP="00BA3014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BA3014">
                            <w:rPr>
                              <w:sz w:val="20"/>
                              <w:szCs w:val="20"/>
                            </w:rPr>
                            <w:t>Versão: dez/2017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69F4C8" id="_x0000_s1028" type="#_x0000_t202" style="position:absolute;margin-left:-35.8pt;margin-top:-4.85pt;width:500.15pt;height:16.8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" filled="f" stroked="f">
              <v:textbox>
                <w:txbxContent>
                  <w:p w:rsidR="000C1C46" w:rsidRPr="0077598F" w:rsidRDefault="00BA3014" w:rsidP="000C1C46">
                    <w:pPr>
                      <w:pStyle w:val="Rodap"/>
                      <w:jc w:val="right"/>
                      <w:rPr>
                        <w:rFonts w:ascii="Arial" w:hAnsi="Arial" w:cs="Arial"/>
                        <w:color w:val="595959" w:themeColor="text1" w:themeTint="A6"/>
                        <w:sz w:val="1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  <w:sz w:val="10"/>
                        <w:szCs w:val="20"/>
                      </w:rPr>
                      <w:t>Avenida</w:t>
                    </w:r>
                    <w:r w:rsidR="000C1C46" w:rsidRPr="0077598F">
                      <w:rPr>
                        <w:rFonts w:ascii="Arial" w:hAnsi="Arial" w:cs="Arial"/>
                        <w:color w:val="595959" w:themeColor="text1" w:themeTint="A6"/>
                        <w:sz w:val="10"/>
                        <w:szCs w:val="20"/>
                      </w:rPr>
                      <w:t>. Cândido de Abreu, 200 | Centro Cívico</w:t>
                    </w:r>
                    <w:r w:rsidR="00730373">
                      <w:rPr>
                        <w:rFonts w:ascii="Arial" w:hAnsi="Arial" w:cs="Arial"/>
                        <w:color w:val="595959" w:themeColor="text1" w:themeTint="A6"/>
                        <w:sz w:val="10"/>
                        <w:szCs w:val="20"/>
                      </w:rPr>
                      <w:t xml:space="preserve"> | </w:t>
                    </w:r>
                    <w:r w:rsidR="000C1C46" w:rsidRPr="0077598F">
                      <w:rPr>
                        <w:rFonts w:ascii="Arial" w:hAnsi="Arial" w:cs="Arial"/>
                        <w:color w:val="595959" w:themeColor="text1" w:themeTint="A6"/>
                        <w:sz w:val="10"/>
                        <w:szCs w:val="20"/>
                      </w:rPr>
                      <w:t>80530-902 | Curitiba PR (41) 3271-9000</w:t>
                    </w:r>
                  </w:p>
                  <w:p w:rsidR="00730373" w:rsidRDefault="00730373" w:rsidP="000C1C46">
                    <w:pPr>
                      <w:pStyle w:val="Rodap"/>
                      <w:jc w:val="right"/>
                      <w:rPr>
                        <w:rFonts w:ascii="Arial" w:hAnsi="Arial" w:cs="Arial"/>
                        <w:color w:val="FF0000"/>
                        <w:sz w:val="10"/>
                        <w:szCs w:val="20"/>
                      </w:rPr>
                    </w:pPr>
                  </w:p>
                  <w:p w:rsidR="000C1C46" w:rsidRPr="000B3CD6" w:rsidRDefault="000C1C46" w:rsidP="000C1C46">
                    <w:pPr>
                      <w:pStyle w:val="Rodap"/>
                      <w:jc w:val="right"/>
                      <w:rPr>
                        <w:rFonts w:ascii="Arial" w:hAnsi="Arial" w:cs="Arial"/>
                        <w:color w:val="FF0000"/>
                        <w:sz w:val="10"/>
                        <w:szCs w:val="20"/>
                      </w:rPr>
                    </w:pPr>
                    <w:r w:rsidRPr="000B3CD6">
                      <w:rPr>
                        <w:rFonts w:ascii="Arial" w:hAnsi="Arial" w:cs="Arial"/>
                        <w:color w:val="FF0000"/>
                        <w:sz w:val="10"/>
                        <w:szCs w:val="20"/>
                      </w:rPr>
                      <w:t>.</w:t>
                    </w:r>
                  </w:p>
                  <w:p w:rsidR="00BA3014" w:rsidRDefault="00BA3014" w:rsidP="00BA3014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  <w:p w:rsidR="000C1C46" w:rsidRPr="00BA3014" w:rsidRDefault="00BA3014" w:rsidP="00BA3014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BA3014">
                      <w:rPr>
                        <w:sz w:val="20"/>
                        <w:szCs w:val="20"/>
                      </w:rPr>
                      <w:t>Versão: dez/2017</w:t>
                    </w:r>
                  </w:p>
                </w:txbxContent>
              </v:textbox>
              <w10:wrap type="squar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A26A8" w14:textId="77777777" w:rsidR="00492B64" w:rsidRDefault="00492B64" w:rsidP="00CA1D98">
      <w:pPr>
        <w:spacing w:after="0" w:line="240" w:lineRule="auto"/>
      </w:pPr>
      <w:r>
        <w:separator/>
      </w:r>
    </w:p>
  </w:footnote>
  <w:footnote w:type="continuationSeparator" w:id="0">
    <w:p w14:paraId="7FBA26A9" w14:textId="77777777" w:rsidR="00492B64" w:rsidRDefault="00492B64" w:rsidP="00CA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A26AC" w14:textId="77777777" w:rsidR="00CA1D98" w:rsidRDefault="00DE5C32">
    <w:pPr>
      <w:pStyle w:val="Cabealho"/>
    </w:pPr>
    <w:sdt>
      <w:sdtPr>
        <w:id w:val="-187137205"/>
        <w:docPartObj>
          <w:docPartGallery w:val="Page Numbers (Margins)"/>
          <w:docPartUnique/>
        </w:docPartObj>
      </w:sdtPr>
      <w:sdtEndPr/>
      <w:sdtContent>
        <w:r w:rsidR="009D7AC2"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7FBA26AE" wp14:editId="7FBA26AF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" name="Retângul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theme="majorBidi"/>
                                  <w:sz w:val="20"/>
                                  <w:szCs w:val="20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FBA26B8" w14:textId="6F3CB02A" w:rsidR="009D7AC2" w:rsidRPr="009D7AC2" w:rsidRDefault="009D7AC2">
                                  <w:pPr>
                                    <w:jc w:val="center"/>
                                    <w:rPr>
                                      <w:rFonts w:eastAsiaTheme="majorEastAsia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9D7AC2">
                                    <w:rPr>
                                      <w:rFonts w:eastAsiaTheme="minorEastAsia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9D7AC2">
                                    <w:rPr>
                                      <w:sz w:val="20"/>
                                      <w:szCs w:val="20"/>
                                    </w:rPr>
                                    <w:instrText>PAGE  \* MERGEFORMAT</w:instrText>
                                  </w:r>
                                  <w:r w:rsidRPr="009D7AC2">
                                    <w:rPr>
                                      <w:rFonts w:eastAsiaTheme="minorEastAsia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DE5C32" w:rsidRPr="00DE5C32">
                                    <w:rPr>
                                      <w:rFonts w:eastAsiaTheme="majorEastAsia" w:cstheme="majorBidi"/>
                                      <w:noProof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9D7AC2">
                                    <w:rPr>
                                      <w:rFonts w:eastAsiaTheme="majorEastAsia" w:cstheme="majorBidi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FBA26AE" id="Retângulo 6" o:spid="_x0000_s1026" style="position:absolute;margin-left:0;margin-top:0;width:60pt;height:70.5pt;z-index:25166950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Kp+&#10;f2KJAgAABgUAAA4AAAAAAAAAAAAAAAAALgIAAGRycy9lMm9Eb2MueG1sUEsBAi0AFAAGAAgAAAAh&#10;AGzVH9PZAAAABQEAAA8AAAAAAAAAAAAAAAAA4wQAAGRycy9kb3ducmV2LnhtbFBLBQYAAAAABAAE&#10;APMAAADpBQAAAAA=&#10;" o:allowincell="f" stroked="f">
                  <v:textbox>
                    <w:txbxContent>
                      <w:sdt>
                        <w:sdtPr>
                          <w:rPr>
                            <w:rFonts w:eastAsiaTheme="majorEastAsia" w:cstheme="majorBidi"/>
                            <w:sz w:val="20"/>
                            <w:szCs w:val="20"/>
                          </w:rPr>
                          <w:id w:val="-180715037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7FBA26B8" w14:textId="6F3CB02A" w:rsidR="009D7AC2" w:rsidRPr="009D7AC2" w:rsidRDefault="009D7AC2">
                            <w:pPr>
                              <w:jc w:val="center"/>
                              <w:rPr>
                                <w:rFonts w:eastAsiaTheme="majorEastAsia" w:cstheme="majorBidi"/>
                                <w:sz w:val="20"/>
                                <w:szCs w:val="20"/>
                              </w:rPr>
                            </w:pPr>
                            <w:r w:rsidRPr="009D7AC2">
                              <w:rPr>
                                <w:rFonts w:eastAsiaTheme="minorEastAsia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D7AC2">
                              <w:rPr>
                                <w:sz w:val="20"/>
                                <w:szCs w:val="20"/>
                              </w:rPr>
                              <w:instrText>PAGE  \* MERGEFORMAT</w:instrText>
                            </w:r>
                            <w:r w:rsidRPr="009D7AC2">
                              <w:rPr>
                                <w:rFonts w:eastAsiaTheme="minorEastAsia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E5C32" w:rsidRPr="00DE5C32">
                              <w:rPr>
                                <w:rFonts w:eastAsiaTheme="majorEastAsia" w:cstheme="majorBidi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9D7AC2">
                              <w:rPr>
                                <w:rFonts w:eastAsiaTheme="majorEastAsia" w:cstheme="majorBidi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r w:rsidR="003B375F">
      <w:rPr>
        <w:noProof/>
        <w:lang w:eastAsia="pt-BR"/>
      </w:rPr>
      <w:drawing>
        <wp:anchor distT="0" distB="0" distL="114300" distR="114300" simplePos="0" relativeHeight="251665408" behindDoc="0" locked="0" layoutInCell="1" allowOverlap="1" wp14:anchorId="7FBA26B0" wp14:editId="7FBA26B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51155" cy="775252"/>
          <wp:effectExtent l="0" t="0" r="0" b="635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-azul-Sena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1573" cy="8050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2DE4"/>
    <w:multiLevelType w:val="hybridMultilevel"/>
    <w:tmpl w:val="8DBE4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2889"/>
    <w:multiLevelType w:val="hybridMultilevel"/>
    <w:tmpl w:val="B40CD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743"/>
    <w:multiLevelType w:val="hybridMultilevel"/>
    <w:tmpl w:val="1A8CF44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7331A"/>
    <w:multiLevelType w:val="hybridMultilevel"/>
    <w:tmpl w:val="177C5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B1F17"/>
    <w:multiLevelType w:val="multilevel"/>
    <w:tmpl w:val="3C82B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56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6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432" w:hanging="1800"/>
      </w:pPr>
      <w:rPr>
        <w:rFonts w:hint="default"/>
      </w:rPr>
    </w:lvl>
  </w:abstractNum>
  <w:abstractNum w:abstractNumId="5" w15:restartNumberingAfterBreak="0">
    <w:nsid w:val="24AA40BE"/>
    <w:multiLevelType w:val="hybridMultilevel"/>
    <w:tmpl w:val="0F30E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100FB"/>
    <w:multiLevelType w:val="multilevel"/>
    <w:tmpl w:val="797AD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6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6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432" w:hanging="1800"/>
      </w:pPr>
      <w:rPr>
        <w:rFonts w:hint="default"/>
      </w:rPr>
    </w:lvl>
  </w:abstractNum>
  <w:abstractNum w:abstractNumId="7" w15:restartNumberingAfterBreak="0">
    <w:nsid w:val="275940EA"/>
    <w:multiLevelType w:val="multilevel"/>
    <w:tmpl w:val="797AD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6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6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432" w:hanging="1800"/>
      </w:pPr>
      <w:rPr>
        <w:rFonts w:hint="default"/>
      </w:rPr>
    </w:lvl>
  </w:abstractNum>
  <w:abstractNum w:abstractNumId="8" w15:restartNumberingAfterBreak="0">
    <w:nsid w:val="2ADD0C53"/>
    <w:multiLevelType w:val="multilevel"/>
    <w:tmpl w:val="785AB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6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6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432" w:hanging="1800"/>
      </w:pPr>
      <w:rPr>
        <w:rFonts w:hint="default"/>
      </w:rPr>
    </w:lvl>
  </w:abstractNum>
  <w:abstractNum w:abstractNumId="9" w15:restartNumberingAfterBreak="0">
    <w:nsid w:val="2FFC0B93"/>
    <w:multiLevelType w:val="hybridMultilevel"/>
    <w:tmpl w:val="CCEC0F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52931"/>
    <w:multiLevelType w:val="hybridMultilevel"/>
    <w:tmpl w:val="EEE80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609BC"/>
    <w:multiLevelType w:val="hybridMultilevel"/>
    <w:tmpl w:val="601A51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937A4"/>
    <w:multiLevelType w:val="hybridMultilevel"/>
    <w:tmpl w:val="F970CE6E"/>
    <w:lvl w:ilvl="0" w:tplc="95300166">
      <w:start w:val="1"/>
      <w:numFmt w:val="bullet"/>
      <w:lvlText w:val=""/>
      <w:lvlJc w:val="left"/>
      <w:pPr>
        <w:ind w:left="847" w:hanging="360"/>
      </w:pPr>
      <w:rPr>
        <w:rFonts w:ascii="Symbol" w:eastAsia="Batang" w:hAnsi="Symbol" w:cs="Calibri" w:hint="default"/>
      </w:rPr>
    </w:lvl>
    <w:lvl w:ilvl="1" w:tplc="04160003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3" w15:restartNumberingAfterBreak="0">
    <w:nsid w:val="6FE31A5A"/>
    <w:multiLevelType w:val="multilevel"/>
    <w:tmpl w:val="3CC0E3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8F5165A"/>
    <w:multiLevelType w:val="hybridMultilevel"/>
    <w:tmpl w:val="C67AB738"/>
    <w:lvl w:ilvl="0" w:tplc="0D7C998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11"/>
  </w:num>
  <w:num w:numId="9">
    <w:abstractNumId w:val="1"/>
  </w:num>
  <w:num w:numId="10">
    <w:abstractNumId w:val="14"/>
  </w:num>
  <w:num w:numId="11">
    <w:abstractNumId w:val="6"/>
  </w:num>
  <w:num w:numId="12">
    <w:abstractNumId w:val="13"/>
  </w:num>
  <w:num w:numId="13">
    <w:abstractNumId w:val="7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98"/>
    <w:rsid w:val="00002C9F"/>
    <w:rsid w:val="00010D70"/>
    <w:rsid w:val="00022AC2"/>
    <w:rsid w:val="000234FC"/>
    <w:rsid w:val="00047AA3"/>
    <w:rsid w:val="00067F8A"/>
    <w:rsid w:val="0009222A"/>
    <w:rsid w:val="000A0CBE"/>
    <w:rsid w:val="000A52EA"/>
    <w:rsid w:val="000B28C6"/>
    <w:rsid w:val="000B448A"/>
    <w:rsid w:val="000C1C46"/>
    <w:rsid w:val="000C2011"/>
    <w:rsid w:val="000C6D7B"/>
    <w:rsid w:val="000D61E1"/>
    <w:rsid w:val="000E7848"/>
    <w:rsid w:val="001138CB"/>
    <w:rsid w:val="00114E59"/>
    <w:rsid w:val="00124020"/>
    <w:rsid w:val="00124A9D"/>
    <w:rsid w:val="00126656"/>
    <w:rsid w:val="0013756F"/>
    <w:rsid w:val="001413E4"/>
    <w:rsid w:val="00142F59"/>
    <w:rsid w:val="00143E09"/>
    <w:rsid w:val="00191EFA"/>
    <w:rsid w:val="00196336"/>
    <w:rsid w:val="001979B2"/>
    <w:rsid w:val="001A2E2C"/>
    <w:rsid w:val="001B6D74"/>
    <w:rsid w:val="001C29E3"/>
    <w:rsid w:val="001C6F5B"/>
    <w:rsid w:val="001D4EF5"/>
    <w:rsid w:val="001D6CEF"/>
    <w:rsid w:val="001D7F7C"/>
    <w:rsid w:val="001E1589"/>
    <w:rsid w:val="001E51AB"/>
    <w:rsid w:val="001F6634"/>
    <w:rsid w:val="002029CE"/>
    <w:rsid w:val="0020361F"/>
    <w:rsid w:val="00211F9D"/>
    <w:rsid w:val="002155DA"/>
    <w:rsid w:val="0022182A"/>
    <w:rsid w:val="00222E69"/>
    <w:rsid w:val="0025290D"/>
    <w:rsid w:val="00254878"/>
    <w:rsid w:val="00283021"/>
    <w:rsid w:val="00287415"/>
    <w:rsid w:val="00294458"/>
    <w:rsid w:val="002D0E0F"/>
    <w:rsid w:val="002D1080"/>
    <w:rsid w:val="002D3441"/>
    <w:rsid w:val="002D6741"/>
    <w:rsid w:val="002E0A8F"/>
    <w:rsid w:val="002E1C74"/>
    <w:rsid w:val="002F040C"/>
    <w:rsid w:val="00301178"/>
    <w:rsid w:val="00303805"/>
    <w:rsid w:val="0031018E"/>
    <w:rsid w:val="00310ED9"/>
    <w:rsid w:val="00312A5E"/>
    <w:rsid w:val="00330332"/>
    <w:rsid w:val="0034155F"/>
    <w:rsid w:val="0034722B"/>
    <w:rsid w:val="0037051A"/>
    <w:rsid w:val="003B08F5"/>
    <w:rsid w:val="003B3643"/>
    <w:rsid w:val="003B375F"/>
    <w:rsid w:val="003B723F"/>
    <w:rsid w:val="003D4389"/>
    <w:rsid w:val="003E2DC3"/>
    <w:rsid w:val="004001E2"/>
    <w:rsid w:val="00400614"/>
    <w:rsid w:val="0042073B"/>
    <w:rsid w:val="0042641D"/>
    <w:rsid w:val="00442B50"/>
    <w:rsid w:val="00443EB4"/>
    <w:rsid w:val="00462BCC"/>
    <w:rsid w:val="004675FC"/>
    <w:rsid w:val="00473245"/>
    <w:rsid w:val="00474832"/>
    <w:rsid w:val="00477B3E"/>
    <w:rsid w:val="00490ED7"/>
    <w:rsid w:val="00492B64"/>
    <w:rsid w:val="004A2EF2"/>
    <w:rsid w:val="004A6A4D"/>
    <w:rsid w:val="004B1FAC"/>
    <w:rsid w:val="004B2BA8"/>
    <w:rsid w:val="004D082E"/>
    <w:rsid w:val="004F0F0A"/>
    <w:rsid w:val="005001DE"/>
    <w:rsid w:val="00503F11"/>
    <w:rsid w:val="00504761"/>
    <w:rsid w:val="00504B8B"/>
    <w:rsid w:val="0050742F"/>
    <w:rsid w:val="005222D2"/>
    <w:rsid w:val="00522495"/>
    <w:rsid w:val="00541B8E"/>
    <w:rsid w:val="00554C1F"/>
    <w:rsid w:val="00566FEC"/>
    <w:rsid w:val="00567385"/>
    <w:rsid w:val="005718B5"/>
    <w:rsid w:val="00573979"/>
    <w:rsid w:val="00574377"/>
    <w:rsid w:val="005778C2"/>
    <w:rsid w:val="005A12F2"/>
    <w:rsid w:val="005A21CC"/>
    <w:rsid w:val="005B0DF3"/>
    <w:rsid w:val="005B5C2B"/>
    <w:rsid w:val="005C2645"/>
    <w:rsid w:val="005D2FEE"/>
    <w:rsid w:val="005E1713"/>
    <w:rsid w:val="005E3ECE"/>
    <w:rsid w:val="005F024E"/>
    <w:rsid w:val="005F40F0"/>
    <w:rsid w:val="006062FD"/>
    <w:rsid w:val="006151C1"/>
    <w:rsid w:val="0063349D"/>
    <w:rsid w:val="006443EF"/>
    <w:rsid w:val="00650AA1"/>
    <w:rsid w:val="00653622"/>
    <w:rsid w:val="00670C93"/>
    <w:rsid w:val="00671D8F"/>
    <w:rsid w:val="00672621"/>
    <w:rsid w:val="00677A46"/>
    <w:rsid w:val="00684A4A"/>
    <w:rsid w:val="006948DB"/>
    <w:rsid w:val="006B311D"/>
    <w:rsid w:val="006C2F32"/>
    <w:rsid w:val="006D0AF4"/>
    <w:rsid w:val="0070084B"/>
    <w:rsid w:val="0070107E"/>
    <w:rsid w:val="0071011E"/>
    <w:rsid w:val="007228FC"/>
    <w:rsid w:val="00730373"/>
    <w:rsid w:val="007374E3"/>
    <w:rsid w:val="007404B1"/>
    <w:rsid w:val="00756325"/>
    <w:rsid w:val="0076319E"/>
    <w:rsid w:val="00764937"/>
    <w:rsid w:val="0077126A"/>
    <w:rsid w:val="00790652"/>
    <w:rsid w:val="0079068E"/>
    <w:rsid w:val="00792584"/>
    <w:rsid w:val="007C0B82"/>
    <w:rsid w:val="007C2799"/>
    <w:rsid w:val="007C5069"/>
    <w:rsid w:val="007C6C2D"/>
    <w:rsid w:val="007D7410"/>
    <w:rsid w:val="007E0097"/>
    <w:rsid w:val="00802C00"/>
    <w:rsid w:val="008139E0"/>
    <w:rsid w:val="00820A02"/>
    <w:rsid w:val="0082201E"/>
    <w:rsid w:val="00826FFE"/>
    <w:rsid w:val="0082746B"/>
    <w:rsid w:val="00863C92"/>
    <w:rsid w:val="008760AD"/>
    <w:rsid w:val="00880333"/>
    <w:rsid w:val="0088131A"/>
    <w:rsid w:val="00886AC2"/>
    <w:rsid w:val="00895214"/>
    <w:rsid w:val="008A46B7"/>
    <w:rsid w:val="008A58C0"/>
    <w:rsid w:val="008C4317"/>
    <w:rsid w:val="008D2676"/>
    <w:rsid w:val="008F1A9D"/>
    <w:rsid w:val="008F25FA"/>
    <w:rsid w:val="008F411E"/>
    <w:rsid w:val="008F468C"/>
    <w:rsid w:val="0090423A"/>
    <w:rsid w:val="00907DBA"/>
    <w:rsid w:val="009134BC"/>
    <w:rsid w:val="009171FE"/>
    <w:rsid w:val="00935BFB"/>
    <w:rsid w:val="00940177"/>
    <w:rsid w:val="00953665"/>
    <w:rsid w:val="009618B2"/>
    <w:rsid w:val="009745AD"/>
    <w:rsid w:val="009834AA"/>
    <w:rsid w:val="00986F5B"/>
    <w:rsid w:val="009A4BD6"/>
    <w:rsid w:val="009A6EAA"/>
    <w:rsid w:val="009D7AC2"/>
    <w:rsid w:val="009E6B8D"/>
    <w:rsid w:val="009E6CF1"/>
    <w:rsid w:val="009F2E12"/>
    <w:rsid w:val="009F7253"/>
    <w:rsid w:val="00A05D35"/>
    <w:rsid w:val="00A06346"/>
    <w:rsid w:val="00A115C9"/>
    <w:rsid w:val="00A219C7"/>
    <w:rsid w:val="00A31449"/>
    <w:rsid w:val="00A363E0"/>
    <w:rsid w:val="00A45159"/>
    <w:rsid w:val="00A46216"/>
    <w:rsid w:val="00A668E7"/>
    <w:rsid w:val="00AA67ED"/>
    <w:rsid w:val="00AC51E8"/>
    <w:rsid w:val="00AD3947"/>
    <w:rsid w:val="00AE51CA"/>
    <w:rsid w:val="00B0119D"/>
    <w:rsid w:val="00B1230F"/>
    <w:rsid w:val="00B15164"/>
    <w:rsid w:val="00B26E74"/>
    <w:rsid w:val="00B4262F"/>
    <w:rsid w:val="00B56E60"/>
    <w:rsid w:val="00B636FA"/>
    <w:rsid w:val="00B704DE"/>
    <w:rsid w:val="00B770EF"/>
    <w:rsid w:val="00B92484"/>
    <w:rsid w:val="00B95828"/>
    <w:rsid w:val="00BA3014"/>
    <w:rsid w:val="00BB30F2"/>
    <w:rsid w:val="00BC0177"/>
    <w:rsid w:val="00BC0A11"/>
    <w:rsid w:val="00BC79E8"/>
    <w:rsid w:val="00BE5970"/>
    <w:rsid w:val="00C05A9A"/>
    <w:rsid w:val="00C076C3"/>
    <w:rsid w:val="00C1033D"/>
    <w:rsid w:val="00C12CC8"/>
    <w:rsid w:val="00C13CAA"/>
    <w:rsid w:val="00C14BDE"/>
    <w:rsid w:val="00C277A9"/>
    <w:rsid w:val="00C47C29"/>
    <w:rsid w:val="00C50328"/>
    <w:rsid w:val="00C57359"/>
    <w:rsid w:val="00C61342"/>
    <w:rsid w:val="00C638DD"/>
    <w:rsid w:val="00C70CC2"/>
    <w:rsid w:val="00C75E42"/>
    <w:rsid w:val="00C842EB"/>
    <w:rsid w:val="00C925F7"/>
    <w:rsid w:val="00C97744"/>
    <w:rsid w:val="00CA1D98"/>
    <w:rsid w:val="00CA2F11"/>
    <w:rsid w:val="00CB7646"/>
    <w:rsid w:val="00CB797F"/>
    <w:rsid w:val="00CC1A6D"/>
    <w:rsid w:val="00CD4C84"/>
    <w:rsid w:val="00CE3AA9"/>
    <w:rsid w:val="00CE7BD8"/>
    <w:rsid w:val="00CF1A61"/>
    <w:rsid w:val="00CF1B08"/>
    <w:rsid w:val="00D03A81"/>
    <w:rsid w:val="00D17694"/>
    <w:rsid w:val="00D25E36"/>
    <w:rsid w:val="00D323DE"/>
    <w:rsid w:val="00D51262"/>
    <w:rsid w:val="00D55AB0"/>
    <w:rsid w:val="00D74C8B"/>
    <w:rsid w:val="00D77528"/>
    <w:rsid w:val="00D800FE"/>
    <w:rsid w:val="00D93FD7"/>
    <w:rsid w:val="00DB3FE4"/>
    <w:rsid w:val="00DB46D8"/>
    <w:rsid w:val="00DC2B58"/>
    <w:rsid w:val="00DC4F2E"/>
    <w:rsid w:val="00DC6673"/>
    <w:rsid w:val="00DC7780"/>
    <w:rsid w:val="00DD0033"/>
    <w:rsid w:val="00DD6663"/>
    <w:rsid w:val="00DE5C32"/>
    <w:rsid w:val="00DF2F5F"/>
    <w:rsid w:val="00E0147B"/>
    <w:rsid w:val="00E11AD8"/>
    <w:rsid w:val="00E308F0"/>
    <w:rsid w:val="00E34398"/>
    <w:rsid w:val="00E34421"/>
    <w:rsid w:val="00E52400"/>
    <w:rsid w:val="00E5655C"/>
    <w:rsid w:val="00E62354"/>
    <w:rsid w:val="00E67F6D"/>
    <w:rsid w:val="00E758C3"/>
    <w:rsid w:val="00E957EC"/>
    <w:rsid w:val="00EA3C8E"/>
    <w:rsid w:val="00EB6941"/>
    <w:rsid w:val="00EB7E09"/>
    <w:rsid w:val="00EC0197"/>
    <w:rsid w:val="00EC48FC"/>
    <w:rsid w:val="00ED6D32"/>
    <w:rsid w:val="00ED7E66"/>
    <w:rsid w:val="00EE3EDA"/>
    <w:rsid w:val="00EE40D7"/>
    <w:rsid w:val="00EE6E3F"/>
    <w:rsid w:val="00F1137F"/>
    <w:rsid w:val="00F12FDE"/>
    <w:rsid w:val="00F22A57"/>
    <w:rsid w:val="00F2316B"/>
    <w:rsid w:val="00F3413A"/>
    <w:rsid w:val="00F36009"/>
    <w:rsid w:val="00F41201"/>
    <w:rsid w:val="00F42A67"/>
    <w:rsid w:val="00F45E6F"/>
    <w:rsid w:val="00F55977"/>
    <w:rsid w:val="00F55F3E"/>
    <w:rsid w:val="00F65BA4"/>
    <w:rsid w:val="00F6745C"/>
    <w:rsid w:val="00F71A67"/>
    <w:rsid w:val="00F81378"/>
    <w:rsid w:val="00F859E4"/>
    <w:rsid w:val="00FA7B9C"/>
    <w:rsid w:val="00FC0E3D"/>
    <w:rsid w:val="00FC1C2D"/>
    <w:rsid w:val="00FD3EEE"/>
    <w:rsid w:val="00FE111C"/>
    <w:rsid w:val="00FE3FE8"/>
    <w:rsid w:val="00FE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BA2516"/>
  <w15:chartTrackingRefBased/>
  <w15:docId w15:val="{C1C04237-1E0B-4B7A-B705-A5C09ACA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97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1D98"/>
  </w:style>
  <w:style w:type="paragraph" w:styleId="Rodap">
    <w:name w:val="footer"/>
    <w:basedOn w:val="Normal"/>
    <w:link w:val="RodapChar"/>
    <w:uiPriority w:val="99"/>
    <w:unhideWhenUsed/>
    <w:rsid w:val="00CA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1D98"/>
  </w:style>
  <w:style w:type="paragraph" w:styleId="PargrafodaLista">
    <w:name w:val="List Paragraph"/>
    <w:basedOn w:val="Normal"/>
    <w:uiPriority w:val="34"/>
    <w:qFormat/>
    <w:rsid w:val="00E308F0"/>
    <w:pPr>
      <w:spacing w:after="0" w:line="240" w:lineRule="auto"/>
      <w:ind w:left="720"/>
      <w:contextualSpacing/>
    </w:pPr>
    <w:rPr>
      <w:rFonts w:ascii="Times New Roman" w:eastAsia="Batang" w:hAnsi="Times New Roman" w:cs="Raavi"/>
      <w:sz w:val="24"/>
      <w:szCs w:val="24"/>
      <w:lang w:eastAsia="ko-KR" w:bidi="pa-IN"/>
    </w:rPr>
  </w:style>
  <w:style w:type="character" w:styleId="Hyperlink">
    <w:name w:val="Hyperlink"/>
    <w:uiPriority w:val="99"/>
    <w:unhideWhenUsed/>
    <w:rsid w:val="00E308F0"/>
    <w:rPr>
      <w:color w:val="0000FF"/>
      <w:u w:val="single"/>
    </w:rPr>
  </w:style>
  <w:style w:type="paragraph" w:customStyle="1" w:styleId="p1">
    <w:name w:val="p1"/>
    <w:basedOn w:val="Normal"/>
    <w:rsid w:val="00E308F0"/>
    <w:pPr>
      <w:widowControl w:val="0"/>
      <w:tabs>
        <w:tab w:val="left" w:pos="720"/>
      </w:tabs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215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79068E"/>
    <w:rPr>
      <w:color w:val="954F72" w:themeColor="followedHyperlink"/>
      <w:u w:val="single"/>
    </w:rPr>
  </w:style>
  <w:style w:type="paragraph" w:customStyle="1" w:styleId="Default">
    <w:name w:val="Default"/>
    <w:rsid w:val="000234FC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5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5D35"/>
    <w:rPr>
      <w:rFonts w:ascii="Segoe UI" w:hAnsi="Segoe UI" w:cs="Segoe UI"/>
      <w:sz w:val="18"/>
      <w:szCs w:val="18"/>
    </w:rPr>
  </w:style>
  <w:style w:type="character" w:styleId="Nmerodepgina">
    <w:name w:val="page number"/>
    <w:basedOn w:val="Fontepargpadro"/>
    <w:uiPriority w:val="99"/>
    <w:unhideWhenUsed/>
    <w:rsid w:val="009D7AC2"/>
  </w:style>
  <w:style w:type="character" w:styleId="nfase">
    <w:name w:val="Emphasis"/>
    <w:basedOn w:val="Fontepargpadro"/>
    <w:uiPriority w:val="20"/>
    <w:qFormat/>
    <w:rsid w:val="00D93F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0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politize.com.br/democracia-o-que-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otebem.org.b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votebem.org.b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14CAD5C0D95047AD87A6CEF9A0ED6F" ma:contentTypeVersion="4" ma:contentTypeDescription="Crie um novo documento." ma:contentTypeScope="" ma:versionID="9e3ade53ade83b36a59e2bf83e9b744b">
  <xsd:schema xmlns:xsd="http://www.w3.org/2001/XMLSchema" xmlns:xs="http://www.w3.org/2001/XMLSchema" xmlns:p="http://schemas.microsoft.com/office/2006/metadata/properties" xmlns:ns2="230e2427-5d80-4bd2-a9ba-53805cfde8a4" xmlns:ns3="cf5f2b4c-ceff-48b8-acfd-b6c7cb4e26ae" targetNamespace="http://schemas.microsoft.com/office/2006/metadata/properties" ma:root="true" ma:fieldsID="193048efa9325302858d0cb4cdee6ca5" ns2:_="" ns3:_="">
    <xsd:import namespace="230e2427-5d80-4bd2-a9ba-53805cfde8a4"/>
    <xsd:import namespace="cf5f2b4c-ceff-48b8-acfd-b6c7cb4e26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2427-5d80-4bd2-a9ba-53805cfde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f2b4c-ceff-48b8-acfd-b6c7cb4e26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A1A9E1-D155-4AAD-8912-40A8C3083BBD}">
  <ds:schemaRefs>
    <ds:schemaRef ds:uri="http://purl.org/dc/dcmitype/"/>
    <ds:schemaRef ds:uri="http://purl.org/dc/terms/"/>
    <ds:schemaRef ds:uri="http://purl.org/dc/elements/1.1/"/>
    <ds:schemaRef ds:uri="230e2427-5d80-4bd2-a9ba-53805cfde8a4"/>
    <ds:schemaRef ds:uri="http://www.w3.org/XML/1998/namespace"/>
    <ds:schemaRef ds:uri="http://schemas.microsoft.com/office/2006/documentManagement/types"/>
    <ds:schemaRef ds:uri="cf5f2b4c-ceff-48b8-acfd-b6c7cb4e26a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BC19619-D048-4FD4-804F-2FE1D02A9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2427-5d80-4bd2-a9ba-53805cfde8a4"/>
    <ds:schemaRef ds:uri="cf5f2b4c-ceff-48b8-acfd-b6c7cb4e26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BF6434-EC3E-45C3-804B-30E74A65B7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2166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Timbrado Senai - online</vt:lpstr>
    </vt:vector>
  </TitlesOfParts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 Senai - online</dc:title>
  <dc:subject/>
  <dc:creator>Andrea Mussak</dc:creator>
  <cp:keywords/>
  <dc:description/>
  <cp:lastModifiedBy>Aluno</cp:lastModifiedBy>
  <cp:revision>29</cp:revision>
  <cp:lastPrinted>2018-09-04T23:06:00Z</cp:lastPrinted>
  <dcterms:created xsi:type="dcterms:W3CDTF">2018-07-17T16:51:00Z</dcterms:created>
  <dcterms:modified xsi:type="dcterms:W3CDTF">2018-09-11T17:11:00Z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0x0101003014CAD5C0D95047AD87A6CEF9A0ED6F</vt:lpwstr>
  </property>
</Properties>
</file>