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5DD7" w:rsidRPr="006E13AB" w:rsidTr="00695A88">
        <w:tc>
          <w:tcPr>
            <w:tcW w:w="8494" w:type="dxa"/>
          </w:tcPr>
          <w:p w:rsidR="00075DD7" w:rsidRPr="006E13AB" w:rsidRDefault="00075DD7" w:rsidP="00C914A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Regras de negócio</w:t>
            </w:r>
          </w:p>
        </w:tc>
      </w:tr>
      <w:tr w:rsidR="00023031" w:rsidRPr="006E13AB" w:rsidTr="00695A88">
        <w:tc>
          <w:tcPr>
            <w:tcW w:w="8494" w:type="dxa"/>
          </w:tcPr>
          <w:p w:rsidR="00023031" w:rsidRPr="00FD7F2C" w:rsidRDefault="00023031" w:rsidP="00C914A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RN001 - 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É obrigatório </w:t>
            </w:r>
            <w:r w:rsidR="007602F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usuário 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possuir um cadastro no sistema e estar </w:t>
            </w:r>
            <w:proofErr w:type="spellStart"/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logado</w:t>
            </w:r>
            <w:proofErr w:type="spellEnd"/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utilizá-lo.</w:t>
            </w:r>
          </w:p>
        </w:tc>
      </w:tr>
      <w:tr w:rsidR="00023031" w:rsidRPr="006E13AB" w:rsidTr="00695A88">
        <w:tc>
          <w:tcPr>
            <w:tcW w:w="8494" w:type="dxa"/>
          </w:tcPr>
          <w:p w:rsidR="00023031" w:rsidRPr="00FD7F2C" w:rsidRDefault="00023031" w:rsidP="00C914A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RN002 - 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utilizar o navegador Google Chrome ou Mozilla Firefox para utilizar o sistema.</w:t>
            </w:r>
          </w:p>
        </w:tc>
      </w:tr>
      <w:tr w:rsidR="00023031" w:rsidRPr="006E13AB" w:rsidTr="00695A88">
        <w:tc>
          <w:tcPr>
            <w:tcW w:w="8494" w:type="dxa"/>
          </w:tcPr>
          <w:p w:rsidR="00023031" w:rsidRPr="00FD7F2C" w:rsidRDefault="00023031" w:rsidP="00C914A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RN003 - 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adicionar ao menos 1 questão para gerar uma prova.</w:t>
            </w:r>
          </w:p>
        </w:tc>
      </w:tr>
      <w:tr w:rsidR="00023031" w:rsidRPr="006E13AB" w:rsidTr="00695A88">
        <w:tc>
          <w:tcPr>
            <w:tcW w:w="8494" w:type="dxa"/>
          </w:tcPr>
          <w:p w:rsidR="00023031" w:rsidRPr="00FD7F2C" w:rsidRDefault="00023031" w:rsidP="00C914A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RN004 - 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só poderá se cadastrar com todos os dados preenchidos.</w:t>
            </w:r>
          </w:p>
        </w:tc>
      </w:tr>
    </w:tbl>
    <w:p w:rsidR="004131EA" w:rsidRDefault="004131EA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p w:rsidR="00FE52DD" w:rsidRDefault="00FE52DD" w:rsidP="00FE52D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É obrigatório</w:t>
            </w:r>
            <w:r w:rsidR="007602F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 usuário</w:t>
            </w: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possuir um cadastro no sistema e estar </w:t>
            </w:r>
            <w:proofErr w:type="spellStart"/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logado</w:t>
            </w:r>
            <w:proofErr w:type="spellEnd"/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utilizá-lo.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FE52DD" w:rsidRDefault="00A4204B" w:rsidP="00A4204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do s</w:t>
            </w:r>
            <w:r w:rsidR="00E80D39">
              <w:rPr>
                <w:rFonts w:ascii="Arial" w:hAnsi="Arial" w:cs="Arial"/>
                <w:sz w:val="24"/>
                <w:szCs w:val="24"/>
              </w:rPr>
              <w:t>istema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FE52DD" w:rsidRPr="00DB6A4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FE52DD" w:rsidRPr="00DB6A4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FE52DD" w:rsidRDefault="00FE52DD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FE52DD" w:rsidRPr="00DB6A4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FE52DD" w:rsidRDefault="00E80D39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E52DD" w:rsidTr="00695A88">
        <w:tc>
          <w:tcPr>
            <w:tcW w:w="2123" w:type="dxa"/>
          </w:tcPr>
          <w:p w:rsidR="00FE52DD" w:rsidRPr="007C1AD6" w:rsidRDefault="00FE52DD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FE52DD" w:rsidRDefault="00E80D39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o uso da aplicação a somente usuários cadastrados.</w:t>
            </w:r>
          </w:p>
        </w:tc>
      </w:tr>
    </w:tbl>
    <w:p w:rsidR="00FE52DD" w:rsidRDefault="00FE52DD" w:rsidP="00FE52D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utilizar o navegador Google Chrome ou Mozilla Firefox para utilizar o sistema.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CC7B6F" w:rsidRDefault="00A4204B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do sistema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CC7B6F" w:rsidRPr="00DB6A4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CC7B6F" w:rsidRPr="00DB6A4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CC7B6F" w:rsidRPr="00DB6A4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CC7B6F" w:rsidRDefault="00CC7B6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C7B6F" w:rsidTr="00695A88">
        <w:tc>
          <w:tcPr>
            <w:tcW w:w="2123" w:type="dxa"/>
          </w:tcPr>
          <w:p w:rsidR="00CC7B6F" w:rsidRPr="007C1AD6" w:rsidRDefault="00CC7B6F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CC7B6F" w:rsidRDefault="00CC7B6F" w:rsidP="00A4204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Restringir o uso </w:t>
            </w:r>
            <w:r w:rsidR="00A4204B">
              <w:rPr>
                <w:rFonts w:ascii="Arial" w:hAnsi="Arial" w:cs="Arial"/>
                <w:sz w:val="24"/>
                <w:szCs w:val="24"/>
              </w:rPr>
              <w:t>da aplicação a somente navegadores Google Chrome ou Mozilla Firefox, com suas versões atualizadas, para o uso do sistema.</w:t>
            </w:r>
          </w:p>
        </w:tc>
      </w:tr>
    </w:tbl>
    <w:p w:rsidR="00CC7B6F" w:rsidRDefault="00CC7B6F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p w:rsidR="00A079B2" w:rsidRDefault="00A079B2" w:rsidP="00FE52D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A079B2" w:rsidRDefault="005B7EE5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adicionar ao menos 1 questão para gerar uma prova.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A079B2" w:rsidRDefault="005B7EE5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A079B2" w:rsidRPr="00DB6A4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A079B2" w:rsidRPr="00DB6A4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079B2" w:rsidRPr="00DB6A4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A079B2" w:rsidRDefault="00A079B2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079B2" w:rsidTr="00695A88">
        <w:tc>
          <w:tcPr>
            <w:tcW w:w="2123" w:type="dxa"/>
          </w:tcPr>
          <w:p w:rsidR="00A079B2" w:rsidRPr="007C1AD6" w:rsidRDefault="00A079B2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A079B2" w:rsidRDefault="00D26CDF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poderá gerar uma p</w:t>
            </w:r>
            <w:r w:rsidR="00AC5BA8">
              <w:rPr>
                <w:rFonts w:ascii="Arial" w:hAnsi="Arial" w:cs="Arial"/>
                <w:sz w:val="24"/>
                <w:szCs w:val="24"/>
              </w:rPr>
              <w:t>rova se não adicionar ao menos 1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questão nela.</w:t>
            </w:r>
          </w:p>
        </w:tc>
      </w:tr>
    </w:tbl>
    <w:p w:rsidR="00A079B2" w:rsidRDefault="00A079B2" w:rsidP="00FE52D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7F2C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só poderá se cadastrar com todos os dados preenchidos.</w:t>
            </w:r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CA1C84" w:rsidRDefault="00D53EB6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  <w:bookmarkStart w:id="0" w:name="_GoBack"/>
            <w:bookmarkEnd w:id="0"/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CA1C84" w:rsidRPr="00DB6A4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CA1C84" w:rsidRPr="00DB6A4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CA1C84" w:rsidRPr="00DB6A4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CA1C84" w:rsidRDefault="00CA1C84" w:rsidP="00695A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CA1C84" w:rsidTr="00695A88">
        <w:tc>
          <w:tcPr>
            <w:tcW w:w="2123" w:type="dxa"/>
          </w:tcPr>
          <w:p w:rsidR="00CA1C84" w:rsidRPr="007C1AD6" w:rsidRDefault="00CA1C84" w:rsidP="00695A8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CA1C84" w:rsidRDefault="00CA1C84" w:rsidP="00CA1C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será possível se cadastrar se algum dado de cadastro não estiver preenchido.</w:t>
            </w:r>
          </w:p>
        </w:tc>
      </w:tr>
    </w:tbl>
    <w:p w:rsidR="00CA1C84" w:rsidRDefault="00CA1C84" w:rsidP="00CA1C84">
      <w:pPr>
        <w:spacing w:line="360" w:lineRule="auto"/>
      </w:pPr>
    </w:p>
    <w:sectPr w:rsidR="00CA1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72"/>
    <w:rsid w:val="00023031"/>
    <w:rsid w:val="00075DD7"/>
    <w:rsid w:val="004131EA"/>
    <w:rsid w:val="005B7EE5"/>
    <w:rsid w:val="007602FA"/>
    <w:rsid w:val="0098419D"/>
    <w:rsid w:val="00A079B2"/>
    <w:rsid w:val="00A4204B"/>
    <w:rsid w:val="00AC5BA8"/>
    <w:rsid w:val="00C914AF"/>
    <w:rsid w:val="00CA1C84"/>
    <w:rsid w:val="00CB7B9C"/>
    <w:rsid w:val="00CC7B6F"/>
    <w:rsid w:val="00D26CDF"/>
    <w:rsid w:val="00D53EB6"/>
    <w:rsid w:val="00E80D39"/>
    <w:rsid w:val="00F17072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DEF"/>
  <w15:chartTrackingRefBased/>
  <w15:docId w15:val="{CAAB542B-C661-49B1-AB4D-C371ED0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23</cp:revision>
  <dcterms:created xsi:type="dcterms:W3CDTF">2019-04-03T19:31:00Z</dcterms:created>
  <dcterms:modified xsi:type="dcterms:W3CDTF">2019-04-03T19:40:00Z</dcterms:modified>
</cp:coreProperties>
</file>