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14524A" w:rsidRPr="001E7D52" w14:paraId="4B262A51" w14:textId="77777777" w:rsidTr="0014524A">
        <w:tc>
          <w:tcPr>
            <w:tcW w:w="8505" w:type="dxa"/>
            <w:vAlign w:val="center"/>
          </w:tcPr>
          <w:p w14:paraId="4509BB08" w14:textId="77777777" w:rsidR="0014524A" w:rsidRDefault="0014524A" w:rsidP="003B56BF">
            <w:pPr>
              <w:spacing w:after="0" w:line="240" w:lineRule="auto"/>
              <w:jc w:val="center"/>
              <w:rPr>
                <w:b/>
                <w:sz w:val="52"/>
                <w:szCs w:val="52"/>
              </w:rPr>
            </w:pPr>
            <w:r w:rsidRPr="001E7D52">
              <w:rPr>
                <w:b/>
                <w:sz w:val="52"/>
                <w:szCs w:val="52"/>
              </w:rPr>
              <w:t>Document</w:t>
            </w:r>
            <w:r>
              <w:rPr>
                <w:b/>
                <w:sz w:val="52"/>
                <w:szCs w:val="52"/>
              </w:rPr>
              <w:t>ação do Software</w:t>
            </w:r>
          </w:p>
          <w:p w14:paraId="355D2452" w14:textId="77777777" w:rsidR="0014524A" w:rsidRPr="001E7D52" w:rsidRDefault="00051553" w:rsidP="003B56BF">
            <w:pPr>
              <w:spacing w:after="0" w:line="240" w:lineRule="auto"/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::</w:t>
            </w:r>
            <w:r w:rsidR="0014524A">
              <w:rPr>
                <w:b/>
                <w:sz w:val="52"/>
                <w:szCs w:val="52"/>
              </w:rPr>
              <w:t>Análise</w:t>
            </w:r>
            <w:r>
              <w:rPr>
                <w:b/>
                <w:sz w:val="52"/>
                <w:szCs w:val="52"/>
              </w:rPr>
              <w:t xml:space="preserve"> e Especificação</w:t>
            </w:r>
            <w:r w:rsidR="0014524A">
              <w:rPr>
                <w:b/>
                <w:sz w:val="52"/>
                <w:szCs w:val="52"/>
              </w:rPr>
              <w:t>::</w:t>
            </w:r>
          </w:p>
        </w:tc>
      </w:tr>
    </w:tbl>
    <w:p w14:paraId="672A6659" w14:textId="77777777" w:rsidR="008D5F58" w:rsidRDefault="008D5F58" w:rsidP="0069064F">
      <w:pPr>
        <w:spacing w:after="120" w:line="240" w:lineRule="auto"/>
      </w:pPr>
    </w:p>
    <w:p w14:paraId="5E084887" w14:textId="77777777" w:rsidR="004C10F9" w:rsidRPr="004C10F9" w:rsidRDefault="004C10F9" w:rsidP="004C10F9">
      <w:pPr>
        <w:numPr>
          <w:ilvl w:val="0"/>
          <w:numId w:val="1"/>
        </w:numPr>
        <w:rPr>
          <w:b/>
          <w:sz w:val="28"/>
          <w:szCs w:val="28"/>
        </w:rPr>
      </w:pPr>
      <w:r w:rsidRPr="004C10F9">
        <w:rPr>
          <w:b/>
          <w:sz w:val="28"/>
          <w:szCs w:val="28"/>
        </w:rPr>
        <w:t>Identificação</w:t>
      </w:r>
    </w:p>
    <w:p w14:paraId="68B18C2F" w14:textId="307DDD2B" w:rsidR="004C10F9" w:rsidRPr="004C10F9" w:rsidRDefault="3FD422D3" w:rsidP="3FD422D3">
      <w:pPr>
        <w:spacing w:after="0" w:line="240" w:lineRule="auto"/>
        <w:rPr>
          <w:sz w:val="24"/>
          <w:szCs w:val="24"/>
        </w:rPr>
      </w:pPr>
      <w:r w:rsidRPr="3FD422D3">
        <w:rPr>
          <w:b/>
          <w:bCs/>
          <w:sz w:val="24"/>
          <w:szCs w:val="24"/>
        </w:rPr>
        <w:t>Projeto</w:t>
      </w:r>
      <w:r w:rsidRPr="3FD422D3">
        <w:rPr>
          <w:sz w:val="24"/>
          <w:szCs w:val="24"/>
        </w:rPr>
        <w:t>: Sistema de controle de frotas</w:t>
      </w:r>
    </w:p>
    <w:p w14:paraId="6551D7EB" w14:textId="77777777" w:rsidR="004C10F9" w:rsidRPr="00EB24DC" w:rsidRDefault="0069064F" w:rsidP="0088762A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Equipe de Desenvolvimento:</w:t>
      </w:r>
      <w:r w:rsidR="00EB24DC" w:rsidRPr="00EB24DC">
        <w:rPr>
          <w:sz w:val="24"/>
          <w:szCs w:val="24"/>
        </w:rPr>
        <w:t xml:space="preserve"> </w:t>
      </w:r>
      <w:r w:rsidR="0088762A">
        <w:rPr>
          <w:sz w:val="24"/>
          <w:szCs w:val="24"/>
        </w:rPr>
        <w:t>Equipe X</w:t>
      </w:r>
      <w:r w:rsidR="00807DD9">
        <w:rPr>
          <w:sz w:val="24"/>
          <w:szCs w:val="24"/>
        </w:rPr>
        <w:t>.</w:t>
      </w:r>
    </w:p>
    <w:p w14:paraId="0A37501D" w14:textId="77777777" w:rsidR="004C10F9" w:rsidRDefault="004C10F9" w:rsidP="004C10F9">
      <w:pPr>
        <w:spacing w:after="0" w:line="240" w:lineRule="auto"/>
        <w:rPr>
          <w:b/>
        </w:rPr>
      </w:pPr>
    </w:p>
    <w:p w14:paraId="6B610D45" w14:textId="77777777" w:rsidR="004C10F9" w:rsidRDefault="004C10F9" w:rsidP="004C10F9">
      <w:pPr>
        <w:numPr>
          <w:ilvl w:val="0"/>
          <w:numId w:val="1"/>
        </w:numPr>
        <w:rPr>
          <w:b/>
          <w:sz w:val="28"/>
          <w:szCs w:val="28"/>
        </w:rPr>
      </w:pPr>
      <w:r w:rsidRPr="004C10F9">
        <w:rPr>
          <w:b/>
          <w:sz w:val="28"/>
          <w:szCs w:val="28"/>
        </w:rPr>
        <w:t>Controle de Versão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6062"/>
      </w:tblGrid>
      <w:tr w:rsidR="004A2E0C" w:rsidRPr="004A2E0C" w14:paraId="44A95722" w14:textId="77777777" w:rsidTr="3FD422D3">
        <w:tc>
          <w:tcPr>
            <w:tcW w:w="2342" w:type="dxa"/>
          </w:tcPr>
          <w:p w14:paraId="5603EAFA" w14:textId="77777777" w:rsidR="004A2E0C" w:rsidRPr="004A2E0C" w:rsidRDefault="004A2E0C" w:rsidP="004A2E0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A2E0C">
              <w:rPr>
                <w:b/>
                <w:sz w:val="24"/>
                <w:szCs w:val="24"/>
              </w:rPr>
              <w:t>Manutenção No.</w:t>
            </w:r>
          </w:p>
        </w:tc>
        <w:tc>
          <w:tcPr>
            <w:tcW w:w="6163" w:type="dxa"/>
          </w:tcPr>
          <w:p w14:paraId="56A2F81E" w14:textId="77777777" w:rsidR="004A2E0C" w:rsidRPr="004A2E0C" w:rsidRDefault="004A2E0C" w:rsidP="004A2E0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original</w:t>
            </w:r>
          </w:p>
        </w:tc>
      </w:tr>
      <w:tr w:rsidR="004A2E0C" w:rsidRPr="004A2E0C" w14:paraId="0FFBAFF2" w14:textId="77777777" w:rsidTr="3FD422D3">
        <w:tc>
          <w:tcPr>
            <w:tcW w:w="2342" w:type="dxa"/>
          </w:tcPr>
          <w:p w14:paraId="59470D07" w14:textId="77777777" w:rsidR="004A2E0C" w:rsidRPr="004A2E0C" w:rsidRDefault="004A2E0C" w:rsidP="004A2E0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A2E0C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6163" w:type="dxa"/>
          </w:tcPr>
          <w:p w14:paraId="4B3AA50C" w14:textId="77777777" w:rsidR="004A2E0C" w:rsidRPr="004A2E0C" w:rsidRDefault="004A2E0C" w:rsidP="004A2E0C">
            <w:pPr>
              <w:spacing w:after="0" w:line="240" w:lineRule="auto"/>
              <w:rPr>
                <w:sz w:val="24"/>
                <w:szCs w:val="24"/>
              </w:rPr>
            </w:pPr>
            <w:r w:rsidRPr="004A2E0C">
              <w:rPr>
                <w:sz w:val="24"/>
                <w:szCs w:val="24"/>
              </w:rPr>
              <w:t>1.0</w:t>
            </w:r>
          </w:p>
        </w:tc>
      </w:tr>
      <w:tr w:rsidR="004A2E0C" w:rsidRPr="004A2E0C" w14:paraId="05BF8A60" w14:textId="77777777" w:rsidTr="3FD422D3">
        <w:tc>
          <w:tcPr>
            <w:tcW w:w="2342" w:type="dxa"/>
          </w:tcPr>
          <w:p w14:paraId="51A59785" w14:textId="77777777" w:rsidR="004A2E0C" w:rsidRPr="004A2E0C" w:rsidRDefault="004A2E0C" w:rsidP="004A2E0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A2E0C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163" w:type="dxa"/>
          </w:tcPr>
          <w:p w14:paraId="23801D12" w14:textId="4F29376C" w:rsidR="004A2E0C" w:rsidRPr="004A2E0C" w:rsidRDefault="3FD422D3" w:rsidP="3FD422D3">
            <w:pPr>
              <w:spacing w:after="0" w:line="240" w:lineRule="auto"/>
              <w:rPr>
                <w:sz w:val="24"/>
                <w:szCs w:val="24"/>
              </w:rPr>
            </w:pPr>
            <w:r w:rsidRPr="3FD422D3">
              <w:rPr>
                <w:sz w:val="24"/>
                <w:szCs w:val="24"/>
              </w:rPr>
              <w:t>27/04/2019</w:t>
            </w:r>
          </w:p>
        </w:tc>
      </w:tr>
      <w:tr w:rsidR="004A2E0C" w:rsidRPr="004A2E0C" w14:paraId="5EE31696" w14:textId="77777777" w:rsidTr="3FD422D3">
        <w:tc>
          <w:tcPr>
            <w:tcW w:w="2342" w:type="dxa"/>
          </w:tcPr>
          <w:p w14:paraId="5FA991B8" w14:textId="77777777" w:rsidR="004A2E0C" w:rsidRPr="004A2E0C" w:rsidRDefault="004A2E0C" w:rsidP="004A2E0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A2E0C">
              <w:rPr>
                <w:b/>
                <w:sz w:val="24"/>
                <w:szCs w:val="24"/>
              </w:rPr>
              <w:t>Alterado por:</w:t>
            </w:r>
          </w:p>
        </w:tc>
        <w:tc>
          <w:tcPr>
            <w:tcW w:w="6163" w:type="dxa"/>
          </w:tcPr>
          <w:p w14:paraId="5DAB6C7B" w14:textId="77777777" w:rsidR="004A2E0C" w:rsidRPr="004A2E0C" w:rsidRDefault="004A2E0C" w:rsidP="004A2E0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A2E0C" w:rsidRPr="004A2E0C" w14:paraId="4F4C6F62" w14:textId="77777777" w:rsidTr="3FD422D3">
        <w:tc>
          <w:tcPr>
            <w:tcW w:w="2342" w:type="dxa"/>
          </w:tcPr>
          <w:p w14:paraId="0C82FF04" w14:textId="77777777" w:rsidR="004A2E0C" w:rsidRPr="004A2E0C" w:rsidRDefault="004A2E0C" w:rsidP="004A2E0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A2E0C">
              <w:rPr>
                <w:b/>
                <w:sz w:val="24"/>
                <w:szCs w:val="24"/>
              </w:rPr>
              <w:t>Principais alterações:</w:t>
            </w:r>
          </w:p>
        </w:tc>
        <w:tc>
          <w:tcPr>
            <w:tcW w:w="6163" w:type="dxa"/>
          </w:tcPr>
          <w:p w14:paraId="00AB0D8C" w14:textId="77777777" w:rsidR="004A2E0C" w:rsidRPr="004A2E0C" w:rsidRDefault="002B32EE" w:rsidP="004A2E0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Versão inicial </w:t>
            </w:r>
          </w:p>
        </w:tc>
      </w:tr>
    </w:tbl>
    <w:p w14:paraId="02EB378F" w14:textId="77777777" w:rsidR="00257814" w:rsidRDefault="00257814" w:rsidP="004C10F9">
      <w:pPr>
        <w:spacing w:after="0" w:line="240" w:lineRule="auto"/>
        <w:rPr>
          <w:b/>
          <w:sz w:val="24"/>
          <w:szCs w:val="24"/>
        </w:rPr>
      </w:pPr>
    </w:p>
    <w:p w14:paraId="6A05A809" w14:textId="77777777" w:rsidR="00AF158B" w:rsidRDefault="00AF158B" w:rsidP="004C10F9">
      <w:pPr>
        <w:spacing w:after="0" w:line="240" w:lineRule="auto"/>
        <w:rPr>
          <w:b/>
          <w:sz w:val="24"/>
          <w:szCs w:val="24"/>
        </w:rPr>
      </w:pPr>
    </w:p>
    <w:p w14:paraId="41CACCD0" w14:textId="45B5E962" w:rsidR="3FD422D3" w:rsidRDefault="3FD422D3" w:rsidP="3FD422D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3FD422D3">
        <w:rPr>
          <w:b/>
          <w:bCs/>
          <w:sz w:val="28"/>
          <w:szCs w:val="28"/>
        </w:rPr>
        <w:t>Requisito de Usuário</w:t>
      </w:r>
    </w:p>
    <w:p w14:paraId="72A3D3EC" w14:textId="7FCE81FC" w:rsidR="0088762A" w:rsidRDefault="004121E6" w:rsidP="00F048EE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O foco</w:t>
      </w:r>
      <w:r w:rsidR="3FD422D3" w:rsidRPr="3FD422D3">
        <w:rPr>
          <w:rFonts w:ascii="Arial" w:eastAsia="Arial" w:hAnsi="Arial" w:cs="Arial"/>
          <w:sz w:val="24"/>
          <w:szCs w:val="24"/>
        </w:rPr>
        <w:t xml:space="preserve"> é gerenciar os veículos do</w:t>
      </w:r>
      <w:r>
        <w:rPr>
          <w:rFonts w:ascii="Arial" w:eastAsia="Arial" w:hAnsi="Arial" w:cs="Arial"/>
          <w:sz w:val="24"/>
          <w:szCs w:val="24"/>
        </w:rPr>
        <w:t xml:space="preserve"> cliente, manusear viagens, manutenções e pneus. </w:t>
      </w:r>
      <w:r w:rsidR="3FD422D3" w:rsidRPr="3FD422D3">
        <w:rPr>
          <w:rFonts w:ascii="Arial" w:eastAsia="Arial" w:hAnsi="Arial" w:cs="Arial"/>
          <w:sz w:val="24"/>
          <w:szCs w:val="24"/>
        </w:rPr>
        <w:t>O sistema deverá ter algumas partes acessíveis para que eventuais usuários portadores de d</w:t>
      </w:r>
      <w:r>
        <w:rPr>
          <w:rFonts w:ascii="Arial" w:eastAsia="Arial" w:hAnsi="Arial" w:cs="Arial"/>
          <w:sz w:val="24"/>
          <w:szCs w:val="24"/>
        </w:rPr>
        <w:t>eficiência consigam utilizá-lo.</w:t>
      </w:r>
      <w:r w:rsidR="3FD422D3" w:rsidRPr="3FD422D3">
        <w:rPr>
          <w:rFonts w:ascii="Arial" w:eastAsia="Arial" w:hAnsi="Arial" w:cs="Arial"/>
          <w:sz w:val="24"/>
          <w:szCs w:val="24"/>
        </w:rPr>
        <w:t xml:space="preserve"> Veículos </w:t>
      </w:r>
      <w:r>
        <w:rPr>
          <w:rFonts w:ascii="Arial" w:eastAsia="Arial" w:hAnsi="Arial" w:cs="Arial"/>
          <w:sz w:val="24"/>
          <w:szCs w:val="24"/>
        </w:rPr>
        <w:t>devem ser registrados, ou excluídos.</w:t>
      </w:r>
      <w:r w:rsidR="3FD422D3" w:rsidRPr="3FD422D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Deve ter uma parte para administrar e registrar seguros.</w:t>
      </w:r>
      <w:r w:rsidR="3FD422D3" w:rsidRPr="3FD422D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Para gerenciar os motoristas o sistema deve permitir o registro. Queremos </w:t>
      </w:r>
      <w:r w:rsidR="00F048EE">
        <w:rPr>
          <w:rFonts w:ascii="Arial" w:eastAsia="Arial" w:hAnsi="Arial" w:cs="Arial"/>
          <w:sz w:val="24"/>
          <w:szCs w:val="24"/>
        </w:rPr>
        <w:t xml:space="preserve">gerenciar nossas viagens com </w:t>
      </w:r>
      <w:r w:rsidR="3FD422D3" w:rsidRPr="3FD422D3">
        <w:rPr>
          <w:rFonts w:ascii="Arial" w:eastAsia="Arial" w:hAnsi="Arial" w:cs="Arial"/>
          <w:sz w:val="24"/>
          <w:szCs w:val="24"/>
        </w:rPr>
        <w:t>r</w:t>
      </w:r>
      <w:r w:rsidR="00F048EE">
        <w:rPr>
          <w:rFonts w:ascii="Arial" w:eastAsia="Arial" w:hAnsi="Arial" w:cs="Arial"/>
          <w:sz w:val="24"/>
          <w:szCs w:val="24"/>
        </w:rPr>
        <w:t>otas, ocupantes do veículo etc.</w:t>
      </w:r>
      <w:r w:rsidR="3FD422D3" w:rsidRPr="3FD422D3">
        <w:rPr>
          <w:rFonts w:ascii="Arial" w:eastAsia="Arial" w:hAnsi="Arial" w:cs="Arial"/>
          <w:sz w:val="24"/>
          <w:szCs w:val="24"/>
        </w:rPr>
        <w:t xml:space="preserve"> </w:t>
      </w:r>
      <w:r w:rsidR="00F048EE">
        <w:rPr>
          <w:rFonts w:ascii="Arial" w:eastAsia="Arial" w:hAnsi="Arial" w:cs="Arial"/>
          <w:sz w:val="24"/>
          <w:szCs w:val="24"/>
        </w:rPr>
        <w:t>Deve conter uma área de registro de entradas em estacionamentos ou garagens. Ter um controle referente ao e</w:t>
      </w:r>
      <w:r w:rsidR="3FD422D3" w:rsidRPr="3FD422D3">
        <w:rPr>
          <w:rFonts w:ascii="Arial" w:eastAsia="Arial" w:hAnsi="Arial" w:cs="Arial"/>
          <w:sz w:val="24"/>
          <w:szCs w:val="24"/>
        </w:rPr>
        <w:t>stoque de peças</w:t>
      </w:r>
      <w:r w:rsidR="00F048EE">
        <w:rPr>
          <w:rFonts w:ascii="Arial" w:eastAsia="Arial" w:hAnsi="Arial" w:cs="Arial"/>
          <w:sz w:val="24"/>
          <w:szCs w:val="24"/>
        </w:rPr>
        <w:t>, finanças, manutenções, abastecimentos, Quilometragem, Multas e Sinistros. O sistema deve enviar mensagens para o celular do motorista. Deve conter registro de relatórios.</w:t>
      </w:r>
      <w:r w:rsidR="00F048EE">
        <w:rPr>
          <w:b/>
          <w:sz w:val="28"/>
          <w:szCs w:val="28"/>
        </w:rPr>
        <w:t xml:space="preserve"> </w:t>
      </w:r>
    </w:p>
    <w:p w14:paraId="0D0B940D" w14:textId="77777777" w:rsidR="0088762A" w:rsidRDefault="0088762A" w:rsidP="0088762A">
      <w:pPr>
        <w:pStyle w:val="Default"/>
        <w:rPr>
          <w:b/>
          <w:sz w:val="28"/>
          <w:szCs w:val="28"/>
        </w:rPr>
      </w:pPr>
    </w:p>
    <w:p w14:paraId="193C6314" w14:textId="77777777" w:rsidR="004C10F9" w:rsidRDefault="3FD422D3" w:rsidP="3FD422D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3FD422D3">
        <w:rPr>
          <w:b/>
          <w:bCs/>
          <w:sz w:val="28"/>
          <w:szCs w:val="28"/>
        </w:rPr>
        <w:t>Descrição dos Envolvidos e Usuários</w:t>
      </w:r>
    </w:p>
    <w:p w14:paraId="75CDFE0C" w14:textId="77777777" w:rsidR="008D7D23" w:rsidRPr="008D7D23" w:rsidRDefault="3FD422D3" w:rsidP="3FD422D3">
      <w:pPr>
        <w:numPr>
          <w:ilvl w:val="1"/>
          <w:numId w:val="1"/>
        </w:numPr>
        <w:ind w:left="709" w:hanging="709"/>
        <w:rPr>
          <w:b/>
          <w:bCs/>
          <w:sz w:val="24"/>
          <w:szCs w:val="24"/>
        </w:rPr>
      </w:pPr>
      <w:r w:rsidRPr="3FD422D3">
        <w:rPr>
          <w:b/>
          <w:bCs/>
          <w:sz w:val="24"/>
          <w:szCs w:val="24"/>
        </w:rPr>
        <w:t>Envolvidos</w:t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706"/>
        <w:gridCol w:w="2430"/>
        <w:gridCol w:w="3240"/>
      </w:tblGrid>
      <w:tr w:rsidR="004C10F9" w14:paraId="649BE4FD" w14:textId="77777777" w:rsidTr="77EE25C7">
        <w:tc>
          <w:tcPr>
            <w:tcW w:w="2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14:paraId="1E609B84" w14:textId="77777777" w:rsidR="004C10F9" w:rsidRPr="004A4D71" w:rsidRDefault="004C10F9" w:rsidP="004A4D7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A4D71">
              <w:rPr>
                <w:rFonts w:eastAsia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4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14:paraId="61B38160" w14:textId="77777777" w:rsidR="004C10F9" w:rsidRPr="004A4D71" w:rsidRDefault="004C10F9" w:rsidP="004A4D7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A4D71">
              <w:rPr>
                <w:rFonts w:eastAsia="Times New Roman"/>
                <w:b/>
                <w:bCs/>
                <w:sz w:val="24"/>
                <w:szCs w:val="24"/>
              </w:rPr>
              <w:t>Cargo/Papel</w:t>
            </w:r>
          </w:p>
        </w:tc>
        <w:tc>
          <w:tcPr>
            <w:tcW w:w="32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14:paraId="27B65EBD" w14:textId="77777777" w:rsidR="004C10F9" w:rsidRPr="004A4D71" w:rsidRDefault="004C10F9" w:rsidP="004A4D7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A4D71">
              <w:rPr>
                <w:rFonts w:eastAsia="Times New Roman"/>
                <w:b/>
                <w:bCs/>
                <w:sz w:val="24"/>
                <w:szCs w:val="24"/>
              </w:rPr>
              <w:t>Responsabilidades</w:t>
            </w:r>
          </w:p>
        </w:tc>
      </w:tr>
      <w:tr w:rsidR="004C10F9" w14:paraId="54BA13FB" w14:textId="77777777" w:rsidTr="77EE25C7">
        <w:tc>
          <w:tcPr>
            <w:tcW w:w="2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D589A9B" w14:textId="4A438AFF" w:rsidR="004C10F9" w:rsidRPr="004A4D71" w:rsidRDefault="77EE25C7" w:rsidP="77EE25C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77EE25C7">
              <w:rPr>
                <w:rFonts w:eastAsia="Times New Roman"/>
                <w:b/>
                <w:bCs/>
                <w:sz w:val="24"/>
                <w:szCs w:val="24"/>
              </w:rPr>
              <w:t>Chrystian</w:t>
            </w:r>
          </w:p>
        </w:tc>
        <w:tc>
          <w:tcPr>
            <w:tcW w:w="24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455B720" w14:textId="77777777" w:rsidR="004C10F9" w:rsidRPr="004A4D71" w:rsidRDefault="0014524A" w:rsidP="004A4D7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Requisito</w:t>
            </w:r>
            <w:r w:rsidR="002B32EE">
              <w:rPr>
                <w:sz w:val="24"/>
                <w:szCs w:val="24"/>
              </w:rPr>
              <w:t>s</w:t>
            </w:r>
          </w:p>
        </w:tc>
        <w:tc>
          <w:tcPr>
            <w:tcW w:w="32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1708605" w14:textId="77777777" w:rsidR="004C10F9" w:rsidRPr="004A4D71" w:rsidRDefault="0014524A" w:rsidP="004A4D71">
            <w:pPr>
              <w:spacing w:after="0" w:line="240" w:lineRule="auto"/>
              <w:rPr>
                <w:sz w:val="24"/>
                <w:szCs w:val="24"/>
              </w:rPr>
            </w:pPr>
            <w:r w:rsidRPr="004A4D71">
              <w:rPr>
                <w:sz w:val="24"/>
                <w:szCs w:val="24"/>
              </w:rPr>
              <w:t>Especificação e verificação dos requisitos do sistema.</w:t>
            </w:r>
          </w:p>
        </w:tc>
      </w:tr>
      <w:tr w:rsidR="00807DD9" w14:paraId="7E3C6776" w14:textId="77777777" w:rsidTr="77EE25C7">
        <w:tc>
          <w:tcPr>
            <w:tcW w:w="2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69FFCA8" w14:textId="0DF933C6" w:rsidR="00807DD9" w:rsidRPr="004A4D71" w:rsidRDefault="00807DD9" w:rsidP="3FD422D3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C69B49C" w14:textId="6BB6F274" w:rsidR="00807DD9" w:rsidRPr="004A4D71" w:rsidRDefault="00807DD9" w:rsidP="3FD422D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58C80E4" w14:textId="01CFF70F" w:rsidR="00807DD9" w:rsidRPr="004A4D71" w:rsidRDefault="00807DD9" w:rsidP="3FD422D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E27B00A" w14:textId="77777777" w:rsidR="004C10F9" w:rsidRDefault="004C10F9" w:rsidP="004C10F9">
      <w:pPr>
        <w:spacing w:after="0" w:line="240" w:lineRule="auto"/>
      </w:pPr>
    </w:p>
    <w:p w14:paraId="64018D93" w14:textId="77777777" w:rsidR="008D7D23" w:rsidRPr="008D7D23" w:rsidRDefault="3FD422D3" w:rsidP="3FD422D3">
      <w:pPr>
        <w:numPr>
          <w:ilvl w:val="1"/>
          <w:numId w:val="1"/>
        </w:numPr>
        <w:ind w:left="709" w:hanging="709"/>
        <w:rPr>
          <w:b/>
          <w:bCs/>
          <w:sz w:val="24"/>
          <w:szCs w:val="24"/>
        </w:rPr>
      </w:pPr>
      <w:r w:rsidRPr="3FD422D3">
        <w:rPr>
          <w:b/>
          <w:bCs/>
          <w:sz w:val="24"/>
          <w:szCs w:val="24"/>
        </w:rPr>
        <w:t>Usuários</w:t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742"/>
        <w:gridCol w:w="5634"/>
      </w:tblGrid>
      <w:tr w:rsidR="008D7D23" w14:paraId="67CF07EA" w14:textId="77777777" w:rsidTr="3FD422D3">
        <w:tc>
          <w:tcPr>
            <w:tcW w:w="2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14:paraId="4143A095" w14:textId="77777777" w:rsidR="008D7D23" w:rsidRPr="004A4D71" w:rsidRDefault="008D7D23" w:rsidP="004A4D7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A4D71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Papel</w:t>
            </w:r>
          </w:p>
        </w:tc>
        <w:tc>
          <w:tcPr>
            <w:tcW w:w="5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14:paraId="5B35EF5C" w14:textId="77777777" w:rsidR="008D7D23" w:rsidRPr="004A4D71" w:rsidRDefault="008D7D23" w:rsidP="004A4D7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A4D71">
              <w:rPr>
                <w:rFonts w:eastAsia="Times New Roman"/>
                <w:b/>
                <w:bCs/>
                <w:sz w:val="24"/>
                <w:szCs w:val="24"/>
              </w:rPr>
              <w:t>Responsabilidades</w:t>
            </w:r>
          </w:p>
        </w:tc>
      </w:tr>
      <w:tr w:rsidR="008D7D23" w14:paraId="0C442C38" w14:textId="77777777" w:rsidTr="3FD422D3">
        <w:tc>
          <w:tcPr>
            <w:tcW w:w="2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3AA3204" w14:textId="0D3CFA4A" w:rsidR="008D7D23" w:rsidRPr="004A4D71" w:rsidRDefault="3FD422D3" w:rsidP="3FD422D3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3FD422D3">
              <w:rPr>
                <w:rFonts w:eastAsia="Times New Roman"/>
                <w:b/>
                <w:bCs/>
                <w:sz w:val="24"/>
                <w:szCs w:val="24"/>
              </w:rPr>
              <w:t>Usuário/Gerente</w:t>
            </w:r>
          </w:p>
        </w:tc>
        <w:tc>
          <w:tcPr>
            <w:tcW w:w="5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43425BD" w14:textId="0BB2254F" w:rsidR="008D7D23" w:rsidRPr="004A4D71" w:rsidRDefault="3FD422D3" w:rsidP="3FD422D3">
            <w:pPr>
              <w:spacing w:after="0" w:line="240" w:lineRule="auto"/>
              <w:rPr>
                <w:sz w:val="24"/>
                <w:szCs w:val="24"/>
              </w:rPr>
            </w:pPr>
            <w:r w:rsidRPr="3FD422D3">
              <w:rPr>
                <w:sz w:val="24"/>
                <w:szCs w:val="24"/>
              </w:rPr>
              <w:t>Responsável por gerenciar e adicionar informações ao sistema</w:t>
            </w:r>
          </w:p>
        </w:tc>
      </w:tr>
      <w:tr w:rsidR="008D7D23" w14:paraId="7F0675A3" w14:textId="77777777" w:rsidTr="3FD422D3">
        <w:tc>
          <w:tcPr>
            <w:tcW w:w="2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9EBAF8" w14:textId="248351B0" w:rsidR="008D7D23" w:rsidRPr="004A4D71" w:rsidRDefault="008D7D23" w:rsidP="3FD422D3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5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1753B2" w14:textId="22FEE538" w:rsidR="008D7D23" w:rsidRPr="004A4D71" w:rsidRDefault="008D7D23" w:rsidP="3FD422D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60061E4C" w14:textId="77777777" w:rsidR="008D7D23" w:rsidRDefault="008D7D23" w:rsidP="004C10F9">
      <w:pPr>
        <w:spacing w:after="0" w:line="240" w:lineRule="auto"/>
      </w:pPr>
    </w:p>
    <w:p w14:paraId="57118527" w14:textId="77777777" w:rsidR="00DF3320" w:rsidRPr="0030051B" w:rsidRDefault="3FD422D3" w:rsidP="3FD422D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3FD422D3">
        <w:rPr>
          <w:b/>
          <w:bCs/>
          <w:sz w:val="28"/>
          <w:szCs w:val="28"/>
        </w:rPr>
        <w:t>Requisitos do Sistema</w:t>
      </w:r>
    </w:p>
    <w:p w14:paraId="56FD1E8B" w14:textId="77777777" w:rsidR="008D23E0" w:rsidRPr="008D7D23" w:rsidRDefault="3FD422D3" w:rsidP="3FD422D3">
      <w:pPr>
        <w:numPr>
          <w:ilvl w:val="1"/>
          <w:numId w:val="1"/>
        </w:numPr>
        <w:ind w:left="709" w:hanging="709"/>
        <w:rPr>
          <w:b/>
          <w:bCs/>
          <w:sz w:val="24"/>
          <w:szCs w:val="24"/>
        </w:rPr>
      </w:pPr>
      <w:r w:rsidRPr="3FD422D3">
        <w:rPr>
          <w:b/>
          <w:bCs/>
          <w:sz w:val="24"/>
          <w:szCs w:val="24"/>
        </w:rPr>
        <w:t>Requisitos Funcionais</w:t>
      </w:r>
    </w:p>
    <w:tbl>
      <w:tblPr>
        <w:tblW w:w="8550" w:type="dxa"/>
        <w:tblInd w:w="10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00"/>
        <w:gridCol w:w="7350"/>
      </w:tblGrid>
      <w:tr w:rsidR="008D23E0" w14:paraId="4CF0B6C8" w14:textId="77777777" w:rsidTr="3FD422D3">
        <w:trPr>
          <w:trHeight w:val="305"/>
        </w:trPr>
        <w:tc>
          <w:tcPr>
            <w:tcW w:w="1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14:paraId="0AF5C6E6" w14:textId="77777777" w:rsidR="008D23E0" w:rsidRPr="004A4D71" w:rsidRDefault="008D23E0" w:rsidP="00072F67">
            <w:pPr>
              <w:tabs>
                <w:tab w:val="left" w:pos="903"/>
                <w:tab w:val="center" w:pos="1332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A4D71">
              <w:rPr>
                <w:rFonts w:eastAsia="Times New Roman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7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14:paraId="212251CE" w14:textId="77777777" w:rsidR="008D23E0" w:rsidRPr="004A4D71" w:rsidRDefault="008D23E0" w:rsidP="00072F6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A4D71">
              <w:rPr>
                <w:rFonts w:eastAsia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FA225C" w14:paraId="052A7F4F" w14:textId="77777777" w:rsidTr="3FD422D3">
        <w:trPr>
          <w:trHeight w:val="579"/>
        </w:trPr>
        <w:tc>
          <w:tcPr>
            <w:tcW w:w="1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633785" w14:textId="77777777" w:rsidR="00FA225C" w:rsidRPr="004A4D71" w:rsidRDefault="00C52F50" w:rsidP="00072F6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RF01</w:t>
            </w:r>
          </w:p>
        </w:tc>
        <w:tc>
          <w:tcPr>
            <w:tcW w:w="7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40BA0C" w14:textId="5A12D528" w:rsidR="00FA225C" w:rsidRPr="00072F67" w:rsidRDefault="3FD422D3" w:rsidP="00F048EE">
            <w:pPr>
              <w:spacing w:after="0" w:line="240" w:lineRule="auto"/>
            </w:pPr>
            <w:r>
              <w:t>O sistema deve permitir</w:t>
            </w:r>
            <w:r w:rsidR="004121E6">
              <w:t xml:space="preserve"> que</w:t>
            </w:r>
            <w:r>
              <w:t xml:space="preserve"> o gerente </w:t>
            </w:r>
            <w:r w:rsidR="00F048EE">
              <w:t>exclui e cadastre</w:t>
            </w:r>
            <w:r w:rsidR="003100FE">
              <w:t xml:space="preserve"> novos funcionários, inserindo nome, cnh, pis, celular, data admissão</w:t>
            </w:r>
            <w:r w:rsidR="004121E6">
              <w:t xml:space="preserve"> e data do vencimento. Deverá </w:t>
            </w:r>
            <w:r w:rsidR="00F048EE">
              <w:t xml:space="preserve">também excluir ou </w:t>
            </w:r>
            <w:bookmarkStart w:id="0" w:name="_GoBack"/>
            <w:bookmarkEnd w:id="0"/>
            <w:r w:rsidR="004121E6">
              <w:t>registrar novos carros contendo placa do veículo, cor, ano, marca, modelo, km atual e tipo do veículo.</w:t>
            </w:r>
          </w:p>
        </w:tc>
      </w:tr>
      <w:tr w:rsidR="00FA225C" w14:paraId="521E3922" w14:textId="77777777" w:rsidTr="3FD422D3">
        <w:trPr>
          <w:trHeight w:val="644"/>
        </w:trPr>
        <w:tc>
          <w:tcPr>
            <w:tcW w:w="1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D7FA617" w14:textId="77777777" w:rsidR="00FA225C" w:rsidRPr="004A4D71" w:rsidRDefault="00C52F50" w:rsidP="00072F6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RF02</w:t>
            </w:r>
          </w:p>
        </w:tc>
        <w:tc>
          <w:tcPr>
            <w:tcW w:w="7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5BE3AE6" w14:textId="3A64427D" w:rsidR="00FA225C" w:rsidRPr="00072F67" w:rsidRDefault="3FD422D3" w:rsidP="00492B2E">
            <w:pPr>
              <w:spacing w:after="0" w:line="240" w:lineRule="auto"/>
            </w:pPr>
            <w:r>
              <w:t>O sistema deve permitir o gerente a realizar aluguel de veículos para os clientes.</w:t>
            </w:r>
          </w:p>
        </w:tc>
      </w:tr>
      <w:tr w:rsidR="00FA225C" w14:paraId="4EFAA0BF" w14:textId="77777777" w:rsidTr="3FD422D3">
        <w:trPr>
          <w:trHeight w:val="322"/>
        </w:trPr>
        <w:tc>
          <w:tcPr>
            <w:tcW w:w="1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12B1C12" w14:textId="77777777" w:rsidR="00FA225C" w:rsidRDefault="00C52F50" w:rsidP="00072F6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RF03</w:t>
            </w:r>
          </w:p>
        </w:tc>
        <w:tc>
          <w:tcPr>
            <w:tcW w:w="7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721B9E0" w14:textId="6EBBD126" w:rsidR="00FA225C" w:rsidRPr="00072F67" w:rsidRDefault="3FD422D3" w:rsidP="00072F67">
            <w:pPr>
              <w:spacing w:after="0" w:line="240" w:lineRule="auto"/>
            </w:pPr>
            <w:r>
              <w:t>O sistema deve permitir o cadastro de novos clientes.</w:t>
            </w:r>
          </w:p>
        </w:tc>
      </w:tr>
      <w:tr w:rsidR="00FA225C" w14:paraId="46B815B0" w14:textId="77777777" w:rsidTr="3FD422D3">
        <w:trPr>
          <w:trHeight w:val="384"/>
        </w:trPr>
        <w:tc>
          <w:tcPr>
            <w:tcW w:w="1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FB9360E" w14:textId="77777777" w:rsidR="00FA225C" w:rsidRDefault="00C52F50" w:rsidP="00072F67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RF04</w:t>
            </w:r>
          </w:p>
        </w:tc>
        <w:tc>
          <w:tcPr>
            <w:tcW w:w="7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802392D" w14:textId="30F5A433" w:rsidR="00FA225C" w:rsidRDefault="3FD422D3" w:rsidP="3FD422D3">
            <w:pPr>
              <w:spacing w:after="0" w:line="240" w:lineRule="auto"/>
              <w:rPr>
                <w:sz w:val="24"/>
                <w:szCs w:val="24"/>
              </w:rPr>
            </w:pPr>
            <w:r w:rsidRPr="3FD422D3">
              <w:rPr>
                <w:sz w:val="24"/>
                <w:szCs w:val="24"/>
              </w:rPr>
              <w:t>O sistema deve permitir o gerente de administrar os abastecimentos e quilometragens.</w:t>
            </w:r>
          </w:p>
        </w:tc>
      </w:tr>
      <w:tr w:rsidR="3FD422D3" w14:paraId="23B2D4DE" w14:textId="77777777" w:rsidTr="3FD422D3">
        <w:trPr>
          <w:trHeight w:val="551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9949" w14:textId="57C16720" w:rsidR="3FD422D3" w:rsidRDefault="3FD422D3" w:rsidP="3FD422D3">
            <w:pPr>
              <w:jc w:val="center"/>
              <w:rPr>
                <w:b/>
                <w:bCs/>
                <w:sz w:val="24"/>
                <w:szCs w:val="24"/>
              </w:rPr>
            </w:pPr>
            <w:r w:rsidRPr="3FD422D3">
              <w:rPr>
                <w:b/>
                <w:bCs/>
                <w:sz w:val="24"/>
                <w:szCs w:val="24"/>
              </w:rPr>
              <w:t>RF05</w:t>
            </w:r>
          </w:p>
        </w:tc>
        <w:tc>
          <w:tcPr>
            <w:tcW w:w="7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0C46" w14:textId="73A8FD6D" w:rsidR="3FD422D3" w:rsidRDefault="3FD422D3" w:rsidP="3FD422D3">
            <w:r>
              <w:t>O sistema deve permitir o gerente de administrar as manutenções realizadas nos veículos.</w:t>
            </w:r>
          </w:p>
        </w:tc>
      </w:tr>
      <w:tr w:rsidR="3FD422D3" w14:paraId="1A857871" w14:textId="77777777" w:rsidTr="3FD422D3">
        <w:trPr>
          <w:trHeight w:val="551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C7168" w14:textId="4EC9CDF0" w:rsidR="3FD422D3" w:rsidRDefault="3FD422D3" w:rsidP="3FD422D3">
            <w:pPr>
              <w:jc w:val="center"/>
              <w:rPr>
                <w:b/>
                <w:bCs/>
                <w:sz w:val="24"/>
                <w:szCs w:val="24"/>
              </w:rPr>
            </w:pPr>
            <w:r w:rsidRPr="3FD422D3">
              <w:rPr>
                <w:b/>
                <w:bCs/>
                <w:sz w:val="24"/>
                <w:szCs w:val="24"/>
              </w:rPr>
              <w:t>RF06</w:t>
            </w:r>
          </w:p>
        </w:tc>
        <w:tc>
          <w:tcPr>
            <w:tcW w:w="7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F3A9" w14:textId="35E37318" w:rsidR="3FD422D3" w:rsidRDefault="3FD422D3" w:rsidP="3FD422D3">
            <w:r>
              <w:t>O sistema deve permitir o gerente de administrar as multas e sinistros.</w:t>
            </w:r>
          </w:p>
        </w:tc>
      </w:tr>
      <w:tr w:rsidR="3FD422D3" w14:paraId="27645FB4" w14:textId="77777777" w:rsidTr="3FD422D3">
        <w:trPr>
          <w:trHeight w:val="551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92558" w14:textId="10800F32" w:rsidR="3FD422D3" w:rsidRDefault="3FD422D3" w:rsidP="3FD422D3">
            <w:pPr>
              <w:jc w:val="center"/>
              <w:rPr>
                <w:b/>
                <w:bCs/>
                <w:sz w:val="24"/>
                <w:szCs w:val="24"/>
              </w:rPr>
            </w:pPr>
            <w:r w:rsidRPr="3FD422D3">
              <w:rPr>
                <w:b/>
                <w:bCs/>
                <w:sz w:val="24"/>
                <w:szCs w:val="24"/>
              </w:rPr>
              <w:t>RF07</w:t>
            </w:r>
          </w:p>
        </w:tc>
        <w:tc>
          <w:tcPr>
            <w:tcW w:w="7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FD0E" w14:textId="3661D420" w:rsidR="3FD422D3" w:rsidRDefault="3FD422D3" w:rsidP="3FD422D3">
            <w:r>
              <w:t>O sistema deve permitir o gerente de administrar as viagens realizadas pelos motoristas.</w:t>
            </w:r>
          </w:p>
        </w:tc>
      </w:tr>
      <w:tr w:rsidR="3FD422D3" w14:paraId="7AAD8E63" w14:textId="77777777" w:rsidTr="3FD422D3">
        <w:trPr>
          <w:trHeight w:val="551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1DC06" w14:textId="336C50E2" w:rsidR="3FD422D3" w:rsidRDefault="3FD422D3" w:rsidP="3FD422D3">
            <w:pPr>
              <w:jc w:val="center"/>
              <w:rPr>
                <w:b/>
                <w:bCs/>
                <w:sz w:val="24"/>
                <w:szCs w:val="24"/>
              </w:rPr>
            </w:pPr>
            <w:r w:rsidRPr="3FD422D3">
              <w:rPr>
                <w:b/>
                <w:bCs/>
                <w:sz w:val="24"/>
                <w:szCs w:val="24"/>
              </w:rPr>
              <w:t>RF08</w:t>
            </w:r>
          </w:p>
        </w:tc>
        <w:tc>
          <w:tcPr>
            <w:tcW w:w="7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B3E5" w14:textId="318FC970" w:rsidR="3FD422D3" w:rsidRDefault="3FD422D3" w:rsidP="3FD422D3">
            <w:r>
              <w:t>O sistema deve permitir o gerente de administrar os seguros e finanças.</w:t>
            </w:r>
          </w:p>
        </w:tc>
      </w:tr>
      <w:tr w:rsidR="3FD422D3" w14:paraId="7170A1E3" w14:textId="77777777" w:rsidTr="3FD422D3">
        <w:trPr>
          <w:trHeight w:val="551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7977A" w14:textId="718B9744" w:rsidR="3FD422D3" w:rsidRDefault="3FD422D3" w:rsidP="3FD422D3">
            <w:pPr>
              <w:jc w:val="center"/>
              <w:rPr>
                <w:b/>
                <w:bCs/>
                <w:sz w:val="24"/>
                <w:szCs w:val="24"/>
              </w:rPr>
            </w:pPr>
            <w:r w:rsidRPr="3FD422D3">
              <w:rPr>
                <w:b/>
                <w:bCs/>
                <w:sz w:val="24"/>
                <w:szCs w:val="24"/>
              </w:rPr>
              <w:t>RF09</w:t>
            </w:r>
          </w:p>
        </w:tc>
        <w:tc>
          <w:tcPr>
            <w:tcW w:w="7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124D" w14:textId="2FED2600" w:rsidR="3FD422D3" w:rsidRDefault="3FD422D3" w:rsidP="3FD422D3">
            <w:r>
              <w:t>O sistema deve permitir que o gerente gere um relatório sobre acidentes, consumos e revisões relacionadas a empresa.</w:t>
            </w:r>
          </w:p>
        </w:tc>
      </w:tr>
      <w:tr w:rsidR="3FD422D3" w14:paraId="102318CA" w14:textId="77777777" w:rsidTr="3FD422D3">
        <w:trPr>
          <w:trHeight w:val="551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C1697" w14:textId="2FAAE1E6" w:rsidR="3FD422D3" w:rsidRDefault="3FD422D3" w:rsidP="3FD422D3">
            <w:pPr>
              <w:jc w:val="center"/>
              <w:rPr>
                <w:b/>
                <w:bCs/>
                <w:sz w:val="24"/>
                <w:szCs w:val="24"/>
              </w:rPr>
            </w:pPr>
            <w:r w:rsidRPr="3FD422D3">
              <w:rPr>
                <w:b/>
                <w:bCs/>
                <w:sz w:val="24"/>
                <w:szCs w:val="24"/>
              </w:rPr>
              <w:t>RF10</w:t>
            </w:r>
          </w:p>
        </w:tc>
        <w:tc>
          <w:tcPr>
            <w:tcW w:w="7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23BD" w14:textId="48301721" w:rsidR="3FD422D3" w:rsidRDefault="3FD422D3" w:rsidP="3FD422D3">
            <w:r>
              <w:t>O sistema deve permitir o gerente de administrar o almoxarifado com pneus e estoque de peças.</w:t>
            </w:r>
          </w:p>
        </w:tc>
      </w:tr>
    </w:tbl>
    <w:p w14:paraId="3DEEC669" w14:textId="77777777" w:rsidR="00072F67" w:rsidRDefault="00072F67" w:rsidP="00072F67">
      <w:pPr>
        <w:spacing w:before="240"/>
        <w:rPr>
          <w:b/>
          <w:sz w:val="24"/>
          <w:szCs w:val="24"/>
        </w:rPr>
      </w:pPr>
    </w:p>
    <w:p w14:paraId="5984111A" w14:textId="77777777" w:rsidR="008D23E0" w:rsidRPr="008D7D23" w:rsidRDefault="00072F67" w:rsidP="00072F67">
      <w:pPr>
        <w:numPr>
          <w:ilvl w:val="1"/>
          <w:numId w:val="42"/>
        </w:num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8D23E0">
        <w:rPr>
          <w:b/>
          <w:sz w:val="24"/>
          <w:szCs w:val="24"/>
        </w:rPr>
        <w:t xml:space="preserve">Requisitos </w:t>
      </w:r>
      <w:r w:rsidR="00AC5156">
        <w:rPr>
          <w:b/>
          <w:sz w:val="24"/>
          <w:szCs w:val="24"/>
        </w:rPr>
        <w:t xml:space="preserve">Não </w:t>
      </w:r>
      <w:r w:rsidR="008D23E0">
        <w:rPr>
          <w:b/>
          <w:sz w:val="24"/>
          <w:szCs w:val="24"/>
        </w:rPr>
        <w:t>Funcionais</w:t>
      </w:r>
    </w:p>
    <w:tbl>
      <w:tblPr>
        <w:tblW w:w="8525" w:type="dxa"/>
        <w:tblInd w:w="10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173"/>
        <w:gridCol w:w="7352"/>
      </w:tblGrid>
      <w:tr w:rsidR="00AC5156" w14:paraId="6F377439" w14:textId="77777777" w:rsidTr="3FD422D3">
        <w:tc>
          <w:tcPr>
            <w:tcW w:w="1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14:paraId="6F5936CA" w14:textId="77777777" w:rsidR="00AC5156" w:rsidRPr="004A4D71" w:rsidRDefault="00AC5156" w:rsidP="007A6E68">
            <w:pPr>
              <w:tabs>
                <w:tab w:val="left" w:pos="903"/>
                <w:tab w:val="center" w:pos="1332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A4D71">
              <w:rPr>
                <w:rFonts w:eastAsia="Times New Roman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73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14:paraId="29FCE41E" w14:textId="77777777" w:rsidR="00AC5156" w:rsidRPr="004A4D71" w:rsidRDefault="00AC5156" w:rsidP="007A6E6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A4D71">
              <w:rPr>
                <w:rFonts w:eastAsia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AC5156" w14:paraId="3B4BAFB4" w14:textId="77777777" w:rsidTr="3FD422D3">
        <w:tc>
          <w:tcPr>
            <w:tcW w:w="1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72767ED" w14:textId="77777777" w:rsidR="00AC5156" w:rsidRPr="004A4D71" w:rsidRDefault="00072F67" w:rsidP="007A6E6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RFN01</w:t>
            </w:r>
          </w:p>
        </w:tc>
        <w:tc>
          <w:tcPr>
            <w:tcW w:w="73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CACE17B" w14:textId="77777777" w:rsidR="00AC5156" w:rsidRPr="00783B68" w:rsidRDefault="00072F67" w:rsidP="007A6E68">
            <w:pPr>
              <w:spacing w:after="0" w:line="240" w:lineRule="auto"/>
              <w:rPr>
                <w:color w:val="000000"/>
              </w:rPr>
            </w:pPr>
            <w:r w:rsidRPr="00783B68">
              <w:rPr>
                <w:color w:val="000000"/>
                <w:spacing w:val="-1"/>
                <w:shd w:val="clear" w:color="auto" w:fill="F2F9FD"/>
              </w:rPr>
              <w:t>A base de dados deve ser protegida para acesso apenas de usuários autorizados.</w:t>
            </w:r>
            <w:r w:rsidR="007A6E68" w:rsidRPr="007A6E68">
              <w:rPr>
                <w:color w:val="222222"/>
                <w:shd w:val="clear" w:color="auto" w:fill="FFFFFF"/>
              </w:rPr>
              <w:t xml:space="preserve"> </w:t>
            </w:r>
          </w:p>
        </w:tc>
      </w:tr>
      <w:tr w:rsidR="007A6E68" w14:paraId="2C3DF272" w14:textId="77777777" w:rsidTr="3FD422D3">
        <w:tc>
          <w:tcPr>
            <w:tcW w:w="1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2973744" w14:textId="77777777" w:rsidR="007A6E68" w:rsidRPr="004A4D71" w:rsidRDefault="007A6E68" w:rsidP="007A6E6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RNF02</w:t>
            </w:r>
          </w:p>
        </w:tc>
        <w:tc>
          <w:tcPr>
            <w:tcW w:w="73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50685B8" w14:textId="77777777" w:rsidR="007A6E68" w:rsidRPr="00492B2E" w:rsidRDefault="007A6E68" w:rsidP="000F6C72">
            <w:pPr>
              <w:spacing w:after="0" w:line="240" w:lineRule="auto"/>
            </w:pPr>
            <w:r w:rsidRPr="00492B2E">
              <w:rPr>
                <w:color w:val="222222"/>
                <w:shd w:val="clear" w:color="auto" w:fill="FFFFFF"/>
              </w:rPr>
              <w:t>A interface do sistema deverá se comporta</w:t>
            </w:r>
            <w:r>
              <w:rPr>
                <w:color w:val="222222"/>
                <w:shd w:val="clear" w:color="auto" w:fill="FFFFFF"/>
              </w:rPr>
              <w:t>r</w:t>
            </w:r>
            <w:r w:rsidRPr="00492B2E">
              <w:rPr>
                <w:color w:val="222222"/>
                <w:shd w:val="clear" w:color="auto" w:fill="FFFFFF"/>
              </w:rPr>
              <w:t xml:space="preserve"> adequadamente independente do </w:t>
            </w:r>
            <w:r>
              <w:rPr>
                <w:color w:val="222222"/>
                <w:shd w:val="clear" w:color="auto" w:fill="FFFFFF"/>
              </w:rPr>
              <w:t>aparelho em</w:t>
            </w:r>
            <w:r w:rsidRPr="00492B2E">
              <w:rPr>
                <w:color w:val="222222"/>
                <w:shd w:val="clear" w:color="auto" w:fill="FFFFFF"/>
              </w:rPr>
              <w:t xml:space="preserve"> que será utilizado para acesso – Browser, Smartphone ou Tablet.</w:t>
            </w:r>
          </w:p>
        </w:tc>
      </w:tr>
      <w:tr w:rsidR="007A6E68" w14:paraId="2F271FEC" w14:textId="77777777" w:rsidTr="3FD422D3">
        <w:tc>
          <w:tcPr>
            <w:tcW w:w="1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A417F14" w14:textId="77777777" w:rsidR="007A6E68" w:rsidRDefault="007A6E68" w:rsidP="007A6E6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RNF03</w:t>
            </w:r>
          </w:p>
        </w:tc>
        <w:tc>
          <w:tcPr>
            <w:tcW w:w="73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49FEE36" w14:textId="77777777" w:rsidR="007A6E68" w:rsidRPr="00492B2E" w:rsidRDefault="007A6E68" w:rsidP="007A6E68">
            <w:pPr>
              <w:spacing w:after="0" w:line="240" w:lineRule="auto"/>
            </w:pPr>
            <w:r>
              <w:t>U</w:t>
            </w:r>
            <w:r w:rsidRPr="007A6E68">
              <w:t>m recurso no sistema que permita avisar ao adminis</w:t>
            </w:r>
            <w:r>
              <w:t xml:space="preserve">trador do sistema, por e-mail </w:t>
            </w:r>
            <w:r w:rsidRPr="007A6E68">
              <w:t>quando a transmissão não for bem sucedida, detalhando qual a causa do insucesso.</w:t>
            </w:r>
          </w:p>
        </w:tc>
      </w:tr>
      <w:tr w:rsidR="3FD422D3" w14:paraId="4FE53A58" w14:textId="77777777" w:rsidTr="3FD422D3">
        <w:tc>
          <w:tcPr>
            <w:tcW w:w="1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EF2AB9A" w14:textId="4A6A57FE" w:rsidR="3FD422D3" w:rsidRDefault="3FD422D3" w:rsidP="3FD422D3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3FD422D3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RNF04</w:t>
            </w:r>
          </w:p>
        </w:tc>
        <w:tc>
          <w:tcPr>
            <w:tcW w:w="73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689507C" w14:textId="515CB496" w:rsidR="3FD422D3" w:rsidRDefault="3FD422D3" w:rsidP="3FD422D3">
            <w:pPr>
              <w:spacing w:line="240" w:lineRule="auto"/>
            </w:pPr>
            <w:r>
              <w:t>O sistema deve ser projetado em Java.</w:t>
            </w:r>
          </w:p>
        </w:tc>
      </w:tr>
      <w:tr w:rsidR="3FD422D3" w14:paraId="3D10DD46" w14:textId="77777777" w:rsidTr="3FD422D3">
        <w:tc>
          <w:tcPr>
            <w:tcW w:w="1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D2CD7CF" w14:textId="677FA902" w:rsidR="3FD422D3" w:rsidRDefault="3FD422D3" w:rsidP="3FD422D3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3FD422D3">
              <w:rPr>
                <w:rFonts w:eastAsia="Times New Roman"/>
                <w:b/>
                <w:bCs/>
                <w:sz w:val="24"/>
                <w:szCs w:val="24"/>
              </w:rPr>
              <w:t>RNF05</w:t>
            </w:r>
          </w:p>
        </w:tc>
        <w:tc>
          <w:tcPr>
            <w:tcW w:w="73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BA004BE" w14:textId="30EBC499" w:rsidR="3FD422D3" w:rsidRDefault="3FD422D3" w:rsidP="3FD422D3">
            <w:pPr>
              <w:spacing w:line="240" w:lineRule="auto"/>
            </w:pPr>
            <w:r>
              <w:t>O sistema deve ter um tempo de resposta de no máximo 3 segundos.</w:t>
            </w:r>
          </w:p>
        </w:tc>
      </w:tr>
    </w:tbl>
    <w:p w14:paraId="3656B9AB" w14:textId="77777777" w:rsidR="008D23E0" w:rsidRDefault="008D23E0" w:rsidP="00FF74F7">
      <w:pPr>
        <w:spacing w:after="0"/>
      </w:pPr>
    </w:p>
    <w:sectPr w:rsidR="008D23E0" w:rsidSect="008D5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236E4" w14:textId="77777777" w:rsidR="006C7429" w:rsidRDefault="006C7429" w:rsidP="00976812">
      <w:pPr>
        <w:spacing w:after="0" w:line="240" w:lineRule="auto"/>
      </w:pPr>
      <w:r>
        <w:separator/>
      </w:r>
    </w:p>
  </w:endnote>
  <w:endnote w:type="continuationSeparator" w:id="0">
    <w:p w14:paraId="2A061B2B" w14:textId="77777777" w:rsidR="006C7429" w:rsidRDefault="006C7429" w:rsidP="00976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014D7" w14:textId="77777777" w:rsidR="006C7429" w:rsidRDefault="006C7429" w:rsidP="00976812">
      <w:pPr>
        <w:spacing w:after="0" w:line="240" w:lineRule="auto"/>
      </w:pPr>
      <w:r>
        <w:separator/>
      </w:r>
    </w:p>
  </w:footnote>
  <w:footnote w:type="continuationSeparator" w:id="0">
    <w:p w14:paraId="13977824" w14:textId="77777777" w:rsidR="006C7429" w:rsidRDefault="006C7429" w:rsidP="00976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384F27C"/>
    <w:multiLevelType w:val="hybridMultilevel"/>
    <w:tmpl w:val="E08223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8706D8"/>
    <w:multiLevelType w:val="hybridMultilevel"/>
    <w:tmpl w:val="68D071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03462"/>
    <w:multiLevelType w:val="hybridMultilevel"/>
    <w:tmpl w:val="E724D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C43B6"/>
    <w:multiLevelType w:val="hybridMultilevel"/>
    <w:tmpl w:val="AF1C70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14E3A"/>
    <w:multiLevelType w:val="hybridMultilevel"/>
    <w:tmpl w:val="868045A2"/>
    <w:lvl w:ilvl="0" w:tplc="1CA2EA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95129"/>
    <w:multiLevelType w:val="hybridMultilevel"/>
    <w:tmpl w:val="6E3A2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37E4C"/>
    <w:multiLevelType w:val="hybridMultilevel"/>
    <w:tmpl w:val="6E3A2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FA16D9"/>
    <w:multiLevelType w:val="hybridMultilevel"/>
    <w:tmpl w:val="AF1C70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46C92"/>
    <w:multiLevelType w:val="hybridMultilevel"/>
    <w:tmpl w:val="C30AFF06"/>
    <w:lvl w:ilvl="0" w:tplc="1CA2EA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B2288"/>
    <w:multiLevelType w:val="multilevel"/>
    <w:tmpl w:val="C6A2EA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41E570E"/>
    <w:multiLevelType w:val="hybridMultilevel"/>
    <w:tmpl w:val="D2384B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776155"/>
    <w:multiLevelType w:val="hybridMultilevel"/>
    <w:tmpl w:val="868045A2"/>
    <w:lvl w:ilvl="0" w:tplc="1CA2EA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776491"/>
    <w:multiLevelType w:val="hybridMultilevel"/>
    <w:tmpl w:val="C30AFF06"/>
    <w:lvl w:ilvl="0" w:tplc="1CA2EA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9E002D"/>
    <w:multiLevelType w:val="hybridMultilevel"/>
    <w:tmpl w:val="E724D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8264C"/>
    <w:multiLevelType w:val="hybridMultilevel"/>
    <w:tmpl w:val="D2384B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A2732"/>
    <w:multiLevelType w:val="hybridMultilevel"/>
    <w:tmpl w:val="6E3A2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A7066D"/>
    <w:multiLevelType w:val="hybridMultilevel"/>
    <w:tmpl w:val="534AB9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E53100"/>
    <w:multiLevelType w:val="hybridMultilevel"/>
    <w:tmpl w:val="E724D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0A2504"/>
    <w:multiLevelType w:val="hybridMultilevel"/>
    <w:tmpl w:val="ABA0B3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D1F60"/>
    <w:multiLevelType w:val="hybridMultilevel"/>
    <w:tmpl w:val="D62835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31367E4"/>
    <w:multiLevelType w:val="hybridMultilevel"/>
    <w:tmpl w:val="ECBEB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2272A0"/>
    <w:multiLevelType w:val="hybridMultilevel"/>
    <w:tmpl w:val="E724D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E538E8"/>
    <w:multiLevelType w:val="hybridMultilevel"/>
    <w:tmpl w:val="E724D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2558B0"/>
    <w:multiLevelType w:val="hybridMultilevel"/>
    <w:tmpl w:val="2926D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4F1B05"/>
    <w:multiLevelType w:val="hybridMultilevel"/>
    <w:tmpl w:val="868045A2"/>
    <w:lvl w:ilvl="0" w:tplc="1CA2EA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EE1D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62A4AC0"/>
    <w:multiLevelType w:val="hybridMultilevel"/>
    <w:tmpl w:val="6E3A2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6A53DD"/>
    <w:multiLevelType w:val="hybridMultilevel"/>
    <w:tmpl w:val="6E3A2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9762BA"/>
    <w:multiLevelType w:val="hybridMultilevel"/>
    <w:tmpl w:val="E724D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E6186D"/>
    <w:multiLevelType w:val="hybridMultilevel"/>
    <w:tmpl w:val="6E3A2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0E6768"/>
    <w:multiLevelType w:val="hybridMultilevel"/>
    <w:tmpl w:val="FEB2AA76"/>
    <w:lvl w:ilvl="0" w:tplc="1CA2EA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8F5130"/>
    <w:multiLevelType w:val="hybridMultilevel"/>
    <w:tmpl w:val="34A865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B577F4"/>
    <w:multiLevelType w:val="hybridMultilevel"/>
    <w:tmpl w:val="23AE4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CC34DB"/>
    <w:multiLevelType w:val="hybridMultilevel"/>
    <w:tmpl w:val="6E3A2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15758A"/>
    <w:multiLevelType w:val="hybridMultilevel"/>
    <w:tmpl w:val="E724D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D91861"/>
    <w:multiLevelType w:val="hybridMultilevel"/>
    <w:tmpl w:val="34A865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7202D"/>
    <w:multiLevelType w:val="hybridMultilevel"/>
    <w:tmpl w:val="F36046BC"/>
    <w:lvl w:ilvl="0" w:tplc="1CA2EA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9459E6"/>
    <w:multiLevelType w:val="hybridMultilevel"/>
    <w:tmpl w:val="34A865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EB7900"/>
    <w:multiLevelType w:val="hybridMultilevel"/>
    <w:tmpl w:val="6E3A2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C933E4"/>
    <w:multiLevelType w:val="hybridMultilevel"/>
    <w:tmpl w:val="E724D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0D25DC"/>
    <w:multiLevelType w:val="hybridMultilevel"/>
    <w:tmpl w:val="6E3A2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7240E2"/>
    <w:multiLevelType w:val="hybridMultilevel"/>
    <w:tmpl w:val="C57CE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9"/>
  </w:num>
  <w:num w:numId="3">
    <w:abstractNumId w:val="38"/>
  </w:num>
  <w:num w:numId="4">
    <w:abstractNumId w:val="13"/>
  </w:num>
  <w:num w:numId="5">
    <w:abstractNumId w:val="36"/>
  </w:num>
  <w:num w:numId="6">
    <w:abstractNumId w:val="29"/>
  </w:num>
  <w:num w:numId="7">
    <w:abstractNumId w:val="22"/>
  </w:num>
  <w:num w:numId="8">
    <w:abstractNumId w:val="30"/>
  </w:num>
  <w:num w:numId="9">
    <w:abstractNumId w:val="11"/>
  </w:num>
  <w:num w:numId="10">
    <w:abstractNumId w:val="12"/>
  </w:num>
  <w:num w:numId="11">
    <w:abstractNumId w:val="6"/>
  </w:num>
  <w:num w:numId="12">
    <w:abstractNumId w:val="40"/>
  </w:num>
  <w:num w:numId="13">
    <w:abstractNumId w:val="34"/>
  </w:num>
  <w:num w:numId="14">
    <w:abstractNumId w:val="4"/>
  </w:num>
  <w:num w:numId="15">
    <w:abstractNumId w:val="24"/>
  </w:num>
  <w:num w:numId="16">
    <w:abstractNumId w:val="39"/>
  </w:num>
  <w:num w:numId="17">
    <w:abstractNumId w:val="5"/>
  </w:num>
  <w:num w:numId="18">
    <w:abstractNumId w:val="15"/>
  </w:num>
  <w:num w:numId="19">
    <w:abstractNumId w:val="33"/>
  </w:num>
  <w:num w:numId="20">
    <w:abstractNumId w:val="17"/>
  </w:num>
  <w:num w:numId="21">
    <w:abstractNumId w:val="28"/>
  </w:num>
  <w:num w:numId="22">
    <w:abstractNumId w:val="21"/>
  </w:num>
  <w:num w:numId="23">
    <w:abstractNumId w:val="10"/>
  </w:num>
  <w:num w:numId="24">
    <w:abstractNumId w:val="27"/>
  </w:num>
  <w:num w:numId="25">
    <w:abstractNumId w:val="14"/>
  </w:num>
  <w:num w:numId="26">
    <w:abstractNumId w:val="26"/>
  </w:num>
  <w:num w:numId="27">
    <w:abstractNumId w:val="16"/>
  </w:num>
  <w:num w:numId="28">
    <w:abstractNumId w:val="7"/>
  </w:num>
  <w:num w:numId="29">
    <w:abstractNumId w:val="37"/>
  </w:num>
  <w:num w:numId="30">
    <w:abstractNumId w:val="32"/>
  </w:num>
  <w:num w:numId="31">
    <w:abstractNumId w:val="35"/>
  </w:num>
  <w:num w:numId="32">
    <w:abstractNumId w:val="2"/>
  </w:num>
  <w:num w:numId="33">
    <w:abstractNumId w:val="8"/>
  </w:num>
  <w:num w:numId="34">
    <w:abstractNumId w:val="3"/>
  </w:num>
  <w:num w:numId="35">
    <w:abstractNumId w:val="18"/>
  </w:num>
  <w:num w:numId="36">
    <w:abstractNumId w:val="31"/>
  </w:num>
  <w:num w:numId="37">
    <w:abstractNumId w:val="0"/>
  </w:num>
  <w:num w:numId="38">
    <w:abstractNumId w:val="20"/>
  </w:num>
  <w:num w:numId="39">
    <w:abstractNumId w:val="1"/>
  </w:num>
  <w:num w:numId="40">
    <w:abstractNumId w:val="23"/>
  </w:num>
  <w:num w:numId="41">
    <w:abstractNumId w:val="41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52"/>
    <w:rsid w:val="00024C6C"/>
    <w:rsid w:val="00024E53"/>
    <w:rsid w:val="00047285"/>
    <w:rsid w:val="00050F63"/>
    <w:rsid w:val="00051553"/>
    <w:rsid w:val="00060792"/>
    <w:rsid w:val="00072F67"/>
    <w:rsid w:val="000B2241"/>
    <w:rsid w:val="000C4099"/>
    <w:rsid w:val="000C6ED3"/>
    <w:rsid w:val="000D569F"/>
    <w:rsid w:val="000E33A3"/>
    <w:rsid w:val="00105594"/>
    <w:rsid w:val="0013623F"/>
    <w:rsid w:val="00142822"/>
    <w:rsid w:val="0014524A"/>
    <w:rsid w:val="00154C55"/>
    <w:rsid w:val="0015602E"/>
    <w:rsid w:val="00181CCE"/>
    <w:rsid w:val="0018449E"/>
    <w:rsid w:val="00193899"/>
    <w:rsid w:val="001939F3"/>
    <w:rsid w:val="001D2BD2"/>
    <w:rsid w:val="001D3BF1"/>
    <w:rsid w:val="001E7D52"/>
    <w:rsid w:val="00200866"/>
    <w:rsid w:val="002037AC"/>
    <w:rsid w:val="00213EBA"/>
    <w:rsid w:val="00226C66"/>
    <w:rsid w:val="00232289"/>
    <w:rsid w:val="00257814"/>
    <w:rsid w:val="00273974"/>
    <w:rsid w:val="00274989"/>
    <w:rsid w:val="002A521C"/>
    <w:rsid w:val="002B32EE"/>
    <w:rsid w:val="002E428A"/>
    <w:rsid w:val="002F2B5E"/>
    <w:rsid w:val="0030051B"/>
    <w:rsid w:val="003100FE"/>
    <w:rsid w:val="00397C7F"/>
    <w:rsid w:val="003A32BB"/>
    <w:rsid w:val="003B56BF"/>
    <w:rsid w:val="003C51D2"/>
    <w:rsid w:val="003E160A"/>
    <w:rsid w:val="003F0046"/>
    <w:rsid w:val="003F6F20"/>
    <w:rsid w:val="004121E6"/>
    <w:rsid w:val="00433EB6"/>
    <w:rsid w:val="00434121"/>
    <w:rsid w:val="0044390F"/>
    <w:rsid w:val="00492B2E"/>
    <w:rsid w:val="004A2E0C"/>
    <w:rsid w:val="004A4D71"/>
    <w:rsid w:val="004C10F9"/>
    <w:rsid w:val="004C34E9"/>
    <w:rsid w:val="004F4B34"/>
    <w:rsid w:val="004F5DBD"/>
    <w:rsid w:val="0052388B"/>
    <w:rsid w:val="00564479"/>
    <w:rsid w:val="00595408"/>
    <w:rsid w:val="005A00A6"/>
    <w:rsid w:val="005F2241"/>
    <w:rsid w:val="00607C01"/>
    <w:rsid w:val="00613F0B"/>
    <w:rsid w:val="00630EC4"/>
    <w:rsid w:val="0063423A"/>
    <w:rsid w:val="00637561"/>
    <w:rsid w:val="00654416"/>
    <w:rsid w:val="006650A8"/>
    <w:rsid w:val="00671D20"/>
    <w:rsid w:val="0069064F"/>
    <w:rsid w:val="006A618B"/>
    <w:rsid w:val="006B3A09"/>
    <w:rsid w:val="006C7429"/>
    <w:rsid w:val="006D4619"/>
    <w:rsid w:val="007066FA"/>
    <w:rsid w:val="0071762C"/>
    <w:rsid w:val="007836D4"/>
    <w:rsid w:val="00783B68"/>
    <w:rsid w:val="00791DBF"/>
    <w:rsid w:val="007967E5"/>
    <w:rsid w:val="007A6E68"/>
    <w:rsid w:val="007B7C30"/>
    <w:rsid w:val="00806BB5"/>
    <w:rsid w:val="00806EE3"/>
    <w:rsid w:val="00807DD9"/>
    <w:rsid w:val="008208F3"/>
    <w:rsid w:val="00855D5F"/>
    <w:rsid w:val="008837B2"/>
    <w:rsid w:val="0088762A"/>
    <w:rsid w:val="008D23E0"/>
    <w:rsid w:val="008D5F58"/>
    <w:rsid w:val="008D65C3"/>
    <w:rsid w:val="008D70C3"/>
    <w:rsid w:val="008D7D23"/>
    <w:rsid w:val="00915B45"/>
    <w:rsid w:val="0093584F"/>
    <w:rsid w:val="0094184F"/>
    <w:rsid w:val="00942653"/>
    <w:rsid w:val="00976812"/>
    <w:rsid w:val="00987960"/>
    <w:rsid w:val="009F2AB5"/>
    <w:rsid w:val="009F5E59"/>
    <w:rsid w:val="00A06C87"/>
    <w:rsid w:val="00A10EF6"/>
    <w:rsid w:val="00A12BA6"/>
    <w:rsid w:val="00A40BAC"/>
    <w:rsid w:val="00A41FB4"/>
    <w:rsid w:val="00A42522"/>
    <w:rsid w:val="00A64E97"/>
    <w:rsid w:val="00A75D82"/>
    <w:rsid w:val="00A9298B"/>
    <w:rsid w:val="00AB6FC8"/>
    <w:rsid w:val="00AC4A04"/>
    <w:rsid w:val="00AC5156"/>
    <w:rsid w:val="00AD2CC5"/>
    <w:rsid w:val="00AF158B"/>
    <w:rsid w:val="00B51255"/>
    <w:rsid w:val="00B71EF7"/>
    <w:rsid w:val="00BA598C"/>
    <w:rsid w:val="00BB0BFA"/>
    <w:rsid w:val="00BF57DE"/>
    <w:rsid w:val="00C202CB"/>
    <w:rsid w:val="00C440DE"/>
    <w:rsid w:val="00C47A8C"/>
    <w:rsid w:val="00C52F50"/>
    <w:rsid w:val="00C90603"/>
    <w:rsid w:val="00C91D0A"/>
    <w:rsid w:val="00C93677"/>
    <w:rsid w:val="00CA6124"/>
    <w:rsid w:val="00CA6431"/>
    <w:rsid w:val="00CE4082"/>
    <w:rsid w:val="00CE54D1"/>
    <w:rsid w:val="00D00C38"/>
    <w:rsid w:val="00D05DA2"/>
    <w:rsid w:val="00D3128B"/>
    <w:rsid w:val="00D7193B"/>
    <w:rsid w:val="00D836F8"/>
    <w:rsid w:val="00DB0BC7"/>
    <w:rsid w:val="00DB61A0"/>
    <w:rsid w:val="00DD31F6"/>
    <w:rsid w:val="00DF018D"/>
    <w:rsid w:val="00DF3320"/>
    <w:rsid w:val="00DF5343"/>
    <w:rsid w:val="00DF7213"/>
    <w:rsid w:val="00E135D7"/>
    <w:rsid w:val="00E158F8"/>
    <w:rsid w:val="00E22756"/>
    <w:rsid w:val="00E47F5C"/>
    <w:rsid w:val="00E61C5A"/>
    <w:rsid w:val="00E6391C"/>
    <w:rsid w:val="00E84064"/>
    <w:rsid w:val="00E90059"/>
    <w:rsid w:val="00E91A48"/>
    <w:rsid w:val="00EA1AF6"/>
    <w:rsid w:val="00EA3CAC"/>
    <w:rsid w:val="00EB24DC"/>
    <w:rsid w:val="00ED171C"/>
    <w:rsid w:val="00ED286A"/>
    <w:rsid w:val="00EF3081"/>
    <w:rsid w:val="00F048EE"/>
    <w:rsid w:val="00F110FA"/>
    <w:rsid w:val="00F2146E"/>
    <w:rsid w:val="00F315FF"/>
    <w:rsid w:val="00F75849"/>
    <w:rsid w:val="00F847E8"/>
    <w:rsid w:val="00FA225C"/>
    <w:rsid w:val="00FF74F7"/>
    <w:rsid w:val="27D26ADE"/>
    <w:rsid w:val="3FD422D3"/>
    <w:rsid w:val="77EE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6ADE"/>
  <w15:docId w15:val="{A26043D2-D123-4D8C-85DC-CA6F8199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F5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D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E7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E7D52"/>
    <w:rPr>
      <w:rFonts w:ascii="Tahoma" w:hAnsi="Tahoma" w:cs="Tahoma"/>
      <w:sz w:val="16"/>
      <w:szCs w:val="16"/>
    </w:rPr>
  </w:style>
  <w:style w:type="table" w:styleId="GradeClara">
    <w:name w:val="Light Grid"/>
    <w:basedOn w:val="Tabelanormal"/>
    <w:uiPriority w:val="62"/>
    <w:rsid w:val="004C10F9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97681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7681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7681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76812"/>
    <w:rPr>
      <w:sz w:val="22"/>
      <w:szCs w:val="22"/>
      <w:lang w:eastAsia="en-US"/>
    </w:rPr>
  </w:style>
  <w:style w:type="paragraph" w:customStyle="1" w:styleId="Default">
    <w:name w:val="Default"/>
    <w:rsid w:val="0088762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297FFE-CF9D-48AE-847D-025A5B1AF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Usuário</cp:lastModifiedBy>
  <cp:revision>19</cp:revision>
  <dcterms:created xsi:type="dcterms:W3CDTF">2019-04-27T19:46:00Z</dcterms:created>
  <dcterms:modified xsi:type="dcterms:W3CDTF">2019-04-28T15:26:00Z</dcterms:modified>
</cp:coreProperties>
</file>