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AE" w:rsidRPr="000C5A8C" w:rsidRDefault="000C5A8C" w:rsidP="003A028E">
      <w:pPr>
        <w:spacing w:after="0" w:line="360" w:lineRule="auto"/>
        <w:ind w:right="1134"/>
        <w:jc w:val="both"/>
        <w:rPr>
          <w:rStyle w:val="Forte"/>
          <w:rFonts w:ascii="Arial" w:hAnsi="Arial" w:cs="Arial"/>
          <w:color w:val="000000" w:themeColor="text1"/>
          <w:sz w:val="24"/>
          <w:szCs w:val="24"/>
        </w:rPr>
      </w:pPr>
      <w:r w:rsidRPr="000C5A8C">
        <w:rPr>
          <w:rStyle w:val="Forte"/>
          <w:rFonts w:ascii="Arial" w:hAnsi="Arial" w:cs="Arial"/>
          <w:color w:val="000000" w:themeColor="text1"/>
          <w:sz w:val="24"/>
          <w:szCs w:val="24"/>
        </w:rPr>
        <w:t xml:space="preserve">X. </w:t>
      </w:r>
      <w:r w:rsidR="00BC7CAE" w:rsidRPr="000C5A8C">
        <w:rPr>
          <w:rStyle w:val="Forte"/>
          <w:rFonts w:ascii="Arial" w:hAnsi="Arial" w:cs="Arial"/>
          <w:color w:val="000000" w:themeColor="text1"/>
          <w:sz w:val="24"/>
          <w:szCs w:val="24"/>
        </w:rPr>
        <w:t>Banco de dados</w:t>
      </w:r>
      <w:bookmarkStart w:id="0" w:name="_GoBack"/>
      <w:bookmarkEnd w:id="0"/>
    </w:p>
    <w:p w:rsidR="000C5A8C" w:rsidRPr="000C5A8C" w:rsidRDefault="000C5A8C" w:rsidP="00F32138">
      <w:pPr>
        <w:spacing w:after="0" w:line="360" w:lineRule="auto"/>
        <w:ind w:left="-170" w:right="1134" w:firstLine="709"/>
        <w:jc w:val="both"/>
        <w:rPr>
          <w:rStyle w:val="Forte"/>
          <w:rFonts w:ascii="Arial" w:hAnsi="Arial" w:cs="Arial"/>
          <w:color w:val="000000" w:themeColor="text1"/>
          <w:sz w:val="24"/>
          <w:szCs w:val="24"/>
        </w:rPr>
      </w:pPr>
    </w:p>
    <w:p w:rsidR="00420E7B" w:rsidRPr="000C5A8C" w:rsidRDefault="00BC7CAE" w:rsidP="00F32138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5A8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B</w:t>
      </w:r>
      <w:r w:rsidR="00420E7B" w:rsidRPr="000C5A8C">
        <w:rPr>
          <w:rStyle w:val="Forte"/>
          <w:rFonts w:ascii="Arial" w:hAnsi="Arial" w:cs="Arial"/>
          <w:b w:val="0"/>
          <w:color w:val="000000" w:themeColor="text1"/>
          <w:sz w:val="24"/>
          <w:szCs w:val="24"/>
        </w:rPr>
        <w:t>anco de dados</w:t>
      </w:r>
      <w:r w:rsidRPr="000C5A8C">
        <w:rPr>
          <w:rFonts w:ascii="Arial" w:hAnsi="Arial" w:cs="Arial"/>
          <w:color w:val="000000" w:themeColor="text1"/>
          <w:sz w:val="24"/>
          <w:szCs w:val="24"/>
        </w:rPr>
        <w:t> </w:t>
      </w:r>
      <w:r w:rsidR="00420E7B" w:rsidRPr="000C5A8C">
        <w:rPr>
          <w:rFonts w:ascii="Arial" w:hAnsi="Arial" w:cs="Arial"/>
          <w:color w:val="000000" w:themeColor="text1"/>
          <w:sz w:val="24"/>
          <w:szCs w:val="24"/>
        </w:rPr>
        <w:t>é uma coleção de dados inter-relacionados, representando informações sobre um domínio específico</w:t>
      </w:r>
      <w:r w:rsidRPr="000C5A8C">
        <w:rPr>
          <w:rFonts w:ascii="Arial" w:hAnsi="Arial" w:cs="Arial"/>
          <w:color w:val="000000" w:themeColor="text1"/>
          <w:sz w:val="24"/>
          <w:szCs w:val="24"/>
        </w:rPr>
        <w:t>(</w:t>
      </w:r>
      <w:r w:rsidRPr="000C5A8C">
        <w:rPr>
          <w:rFonts w:ascii="Arial" w:hAnsi="Arial" w:cs="Arial"/>
          <w:color w:val="000000" w:themeColor="text1"/>
          <w:sz w:val="24"/>
          <w:szCs w:val="24"/>
        </w:rPr>
        <w:t>Korth</w:t>
      </w:r>
      <w:r w:rsidRPr="000C5A8C">
        <w:rPr>
          <w:rFonts w:ascii="Arial" w:hAnsi="Arial" w:cs="Arial"/>
          <w:color w:val="000000" w:themeColor="text1"/>
          <w:sz w:val="24"/>
          <w:szCs w:val="24"/>
        </w:rPr>
        <w:t>,1994). Em outras palavras onde tiver dados que podem ser agrupados</w:t>
      </w:r>
      <w:r w:rsidR="00BD4F28" w:rsidRPr="000C5A8C">
        <w:rPr>
          <w:rFonts w:ascii="Arial" w:hAnsi="Arial" w:cs="Arial"/>
          <w:color w:val="000000" w:themeColor="text1"/>
          <w:sz w:val="24"/>
          <w:szCs w:val="24"/>
        </w:rPr>
        <w:t>, por exemplo catálogos ou lista telefônica</w:t>
      </w:r>
      <w:r w:rsidRPr="000C5A8C">
        <w:rPr>
          <w:rFonts w:ascii="Arial" w:hAnsi="Arial" w:cs="Arial"/>
          <w:color w:val="000000" w:themeColor="text1"/>
          <w:sz w:val="24"/>
          <w:szCs w:val="24"/>
        </w:rPr>
        <w:t xml:space="preserve">, pode-se chamar de um banco de dados. </w:t>
      </w:r>
    </w:p>
    <w:p w:rsidR="00BC7CAE" w:rsidRPr="000C5A8C" w:rsidRDefault="00BC7CAE" w:rsidP="00F32138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5A8C">
        <w:rPr>
          <w:rFonts w:ascii="Arial" w:hAnsi="Arial" w:cs="Arial"/>
          <w:color w:val="000000" w:themeColor="text1"/>
          <w:sz w:val="24"/>
          <w:szCs w:val="24"/>
        </w:rPr>
        <w:t xml:space="preserve">Para gerenciar bancos existem os SGBDs, onde possuem capacidade de manipular informações do banco e interagir com usuários. </w:t>
      </w:r>
      <w:r w:rsidR="00BD4F28" w:rsidRPr="000C5A8C">
        <w:rPr>
          <w:rFonts w:ascii="Arial" w:hAnsi="Arial" w:cs="Arial"/>
          <w:color w:val="000000" w:themeColor="text1"/>
          <w:sz w:val="24"/>
          <w:szCs w:val="24"/>
        </w:rPr>
        <w:t>O objetivo do banco é tornar os dados abstratos perante as aplicações.</w:t>
      </w:r>
    </w:p>
    <w:p w:rsidR="00BD4F28" w:rsidRDefault="00BD4F28" w:rsidP="00F3213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0C5A8C">
        <w:rPr>
          <w:rFonts w:ascii="Arial" w:hAnsi="Arial" w:cs="Arial"/>
          <w:color w:val="000000" w:themeColor="text1"/>
          <w:sz w:val="24"/>
          <w:szCs w:val="24"/>
        </w:rPr>
        <w:t xml:space="preserve">A abstração é dividida em três níveis: </w:t>
      </w:r>
      <w:r w:rsidR="000C5A8C" w:rsidRPr="000C5A8C">
        <w:rPr>
          <w:rFonts w:ascii="Arial" w:hAnsi="Arial" w:cs="Arial"/>
          <w:color w:val="000000" w:themeColor="text1"/>
          <w:sz w:val="24"/>
          <w:szCs w:val="24"/>
        </w:rPr>
        <w:t>visão do usuário</w:t>
      </w:r>
      <w:r w:rsidR="000C5A8C" w:rsidRPr="000C5A8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0C5A8C" w:rsidRPr="000C5A8C">
        <w:rPr>
          <w:rFonts w:ascii="Arial" w:hAnsi="Arial" w:cs="Arial"/>
          <w:color w:val="000000" w:themeColor="text1"/>
          <w:sz w:val="24"/>
          <w:szCs w:val="24"/>
        </w:rPr>
        <w:t>conceitual</w:t>
      </w:r>
      <w:r w:rsidR="000C5A8C" w:rsidRPr="000C5A8C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0C5A8C" w:rsidRPr="000C5A8C">
        <w:rPr>
          <w:rFonts w:ascii="Arial" w:hAnsi="Arial" w:cs="Arial"/>
          <w:color w:val="000000" w:themeColor="text1"/>
          <w:sz w:val="24"/>
          <w:szCs w:val="24"/>
        </w:rPr>
        <w:t>físico</w:t>
      </w:r>
      <w:r w:rsidR="00AE4010">
        <w:rPr>
          <w:rFonts w:ascii="Arial" w:hAnsi="Arial" w:cs="Arial"/>
          <w:color w:val="000000" w:themeColor="text1"/>
          <w:sz w:val="24"/>
          <w:szCs w:val="24"/>
        </w:rPr>
        <w:t xml:space="preserve">, conforme na figura </w:t>
      </w:r>
      <w:r w:rsidR="00AE4010" w:rsidRPr="003F3A74">
        <w:rPr>
          <w:rFonts w:ascii="Arial" w:hAnsi="Arial" w:cs="Arial"/>
          <w:color w:val="FF0000"/>
          <w:sz w:val="24"/>
          <w:szCs w:val="24"/>
          <w:highlight w:val="green"/>
        </w:rPr>
        <w:t>X</w:t>
      </w:r>
      <w:r w:rsidR="00E1037E">
        <w:rPr>
          <w:rFonts w:ascii="Arial" w:hAnsi="Arial" w:cs="Arial"/>
          <w:color w:val="FF0000"/>
          <w:sz w:val="24"/>
          <w:szCs w:val="24"/>
          <w:highlight w:val="green"/>
        </w:rPr>
        <w:t>_A</w:t>
      </w:r>
      <w:r w:rsidR="00AE4010" w:rsidRPr="003F3A74">
        <w:rPr>
          <w:rFonts w:ascii="Arial" w:hAnsi="Arial" w:cs="Arial"/>
          <w:color w:val="FF0000"/>
          <w:sz w:val="24"/>
          <w:szCs w:val="24"/>
          <w:highlight w:val="green"/>
        </w:rPr>
        <w:t>.</w:t>
      </w:r>
    </w:p>
    <w:p w:rsidR="00E1037E" w:rsidRDefault="00E1037E" w:rsidP="00F3213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AE4010" w:rsidRPr="00AC7874" w:rsidRDefault="00E1037E" w:rsidP="00F32138">
      <w:pPr>
        <w:spacing w:after="0" w:line="360" w:lineRule="auto"/>
        <w:ind w:firstLine="709"/>
        <w:jc w:val="center"/>
        <w:rPr>
          <w:rFonts w:ascii="Arial" w:hAnsi="Arial" w:cs="Arial"/>
          <w:color w:val="000000" w:themeColor="text1"/>
        </w:rPr>
      </w:pPr>
      <w:r w:rsidRPr="00A01F55">
        <w:rPr>
          <w:rFonts w:ascii="Arial" w:hAnsi="Arial" w:cs="Arial"/>
          <w:color w:val="000000" w:themeColor="text1"/>
          <w:sz w:val="24"/>
          <w:szCs w:val="24"/>
        </w:rPr>
        <w:t xml:space="preserve">Figura </w:t>
      </w:r>
      <w:r w:rsidRPr="00712E3E">
        <w:rPr>
          <w:rFonts w:ascii="Arial" w:hAnsi="Arial" w:cs="Arial"/>
          <w:color w:val="FF0000"/>
          <w:sz w:val="24"/>
          <w:szCs w:val="24"/>
          <w:highlight w:val="green"/>
        </w:rPr>
        <w:t>X</w:t>
      </w:r>
      <w:r w:rsidRPr="00712E3E">
        <w:rPr>
          <w:rFonts w:ascii="Arial" w:hAnsi="Arial" w:cs="Arial"/>
          <w:color w:val="FF0000"/>
          <w:sz w:val="24"/>
          <w:szCs w:val="24"/>
          <w:highlight w:val="green"/>
        </w:rPr>
        <w:t>_A</w:t>
      </w:r>
      <w:r w:rsidRPr="00712E3E">
        <w:rPr>
          <w:rFonts w:ascii="Arial" w:hAnsi="Arial" w:cs="Arial"/>
          <w:color w:val="FF0000"/>
          <w:sz w:val="24"/>
          <w:szCs w:val="24"/>
        </w:rPr>
        <w:t xml:space="preserve"> </w:t>
      </w:r>
      <w:r w:rsidRPr="00A01F55">
        <w:rPr>
          <w:rFonts w:ascii="Arial" w:hAnsi="Arial" w:cs="Arial"/>
          <w:color w:val="000000" w:themeColor="text1"/>
          <w:sz w:val="24"/>
          <w:szCs w:val="24"/>
        </w:rPr>
        <w:t>-</w:t>
      </w:r>
      <w:r w:rsidRPr="00A01F55">
        <w:rPr>
          <w:rFonts w:ascii="Montserrat" w:hAnsi="Montserrat"/>
          <w:color w:val="000000" w:themeColor="text1"/>
        </w:rPr>
        <w:t> </w:t>
      </w:r>
      <w:r w:rsidRPr="006201CD">
        <w:rPr>
          <w:rFonts w:ascii="Arial" w:hAnsi="Arial" w:cs="Arial"/>
          <w:color w:val="000000" w:themeColor="text1"/>
          <w:sz w:val="24"/>
          <w:szCs w:val="24"/>
        </w:rPr>
        <w:t>Níveis de abstração</w:t>
      </w:r>
      <w:r w:rsidRPr="00A01F55">
        <w:rPr>
          <w:rFonts w:ascii="Arial" w:hAnsi="Arial" w:cs="Arial"/>
          <w:color w:val="000000" w:themeColor="text1"/>
        </w:rPr>
        <w:t xml:space="preserve">. </w:t>
      </w:r>
    </w:p>
    <w:p w:rsidR="00AE4010" w:rsidRDefault="003A028E" w:rsidP="00F32138">
      <w:pPr>
        <w:spacing w:after="0"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5pt;height:223.8pt">
            <v:imagedata r:id="rId4" o:title="iphone"/>
          </v:shape>
        </w:pict>
      </w:r>
    </w:p>
    <w:p w:rsidR="00AE4010" w:rsidRPr="00E1037E" w:rsidRDefault="00E1037E" w:rsidP="00F32138">
      <w:pPr>
        <w:spacing w:after="0" w:line="360" w:lineRule="auto"/>
        <w:ind w:firstLine="709"/>
        <w:rPr>
          <w:rFonts w:ascii="Arial" w:hAnsi="Arial" w:cs="Arial"/>
          <w:color w:val="000000" w:themeColor="text1"/>
          <w:sz w:val="20"/>
          <w:szCs w:val="20"/>
        </w:rPr>
      </w:pPr>
      <w:r w:rsidRPr="00E1037E">
        <w:rPr>
          <w:rFonts w:ascii="Arial" w:hAnsi="Arial" w:cs="Arial"/>
          <w:color w:val="253A44"/>
          <w:sz w:val="20"/>
          <w:szCs w:val="20"/>
        </w:rPr>
        <w:t>Fonte: Próprio autor.</w:t>
      </w:r>
      <w:r w:rsidR="00A01F55">
        <w:rPr>
          <w:rFonts w:ascii="Arial" w:hAnsi="Arial" w:cs="Arial"/>
          <w:color w:val="253A44"/>
          <w:sz w:val="20"/>
          <w:szCs w:val="20"/>
        </w:rPr>
        <w:t xml:space="preserve"> </w:t>
      </w:r>
    </w:p>
    <w:p w:rsidR="00BC7CAE" w:rsidRPr="000C5A8C" w:rsidRDefault="00BC7CAE" w:rsidP="00F32138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C5A8C" w:rsidRDefault="00A01F55" w:rsidP="00F878A1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X.1</w:t>
      </w:r>
      <w:r w:rsidR="000C5A8C" w:rsidRPr="000C5A8C">
        <w:rPr>
          <w:rFonts w:ascii="Arial" w:hAnsi="Arial" w:cs="Arial"/>
          <w:b/>
          <w:color w:val="000000" w:themeColor="text1"/>
          <w:sz w:val="24"/>
          <w:szCs w:val="24"/>
        </w:rPr>
        <w:t xml:space="preserve"> Modelo Conceitual</w:t>
      </w:r>
    </w:p>
    <w:p w:rsidR="00AE4010" w:rsidRPr="000C5A8C" w:rsidRDefault="00AE4010" w:rsidP="00F32138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0C5A8C" w:rsidRDefault="000C5A8C" w:rsidP="00F3213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0C5A8C">
        <w:rPr>
          <w:rFonts w:ascii="Arial" w:hAnsi="Arial" w:cs="Arial"/>
          <w:color w:val="000000" w:themeColor="text1"/>
          <w:sz w:val="24"/>
          <w:szCs w:val="24"/>
        </w:rPr>
        <w:t>O modelo conceitual é uma forma de definição de quais</w:t>
      </w:r>
      <w:r w:rsidRPr="000C5A8C">
        <w:rPr>
          <w:rFonts w:ascii="Arial" w:hAnsi="Arial" w:cs="Arial"/>
          <w:color w:val="000000" w:themeColor="text1"/>
          <w:sz w:val="24"/>
          <w:szCs w:val="24"/>
        </w:rPr>
        <w:t xml:space="preserve"> os dados que estão armazenados e </w:t>
      </w:r>
      <w:r w:rsidRPr="000C5A8C">
        <w:rPr>
          <w:rFonts w:ascii="Arial" w:hAnsi="Arial" w:cs="Arial"/>
          <w:color w:val="000000" w:themeColor="text1"/>
          <w:sz w:val="24"/>
          <w:szCs w:val="24"/>
        </w:rPr>
        <w:t xml:space="preserve">qual o relacionamento entre ele. </w:t>
      </w:r>
      <w:r w:rsidR="00AE4010">
        <w:rPr>
          <w:rFonts w:ascii="Arial" w:hAnsi="Arial" w:cs="Arial"/>
          <w:color w:val="000000" w:themeColor="text1"/>
          <w:sz w:val="24"/>
          <w:szCs w:val="24"/>
        </w:rPr>
        <w:t xml:space="preserve">Para representar o banco foi criado um diagrama entidade-relacionamento, conforme na figura </w:t>
      </w:r>
      <w:r w:rsidR="00AE4010" w:rsidRPr="003F3A74">
        <w:rPr>
          <w:rFonts w:ascii="Arial" w:hAnsi="Arial" w:cs="Arial"/>
          <w:color w:val="FF0000"/>
          <w:sz w:val="24"/>
          <w:szCs w:val="24"/>
          <w:highlight w:val="green"/>
        </w:rPr>
        <w:t>X</w:t>
      </w:r>
      <w:r w:rsidR="00E1037E">
        <w:rPr>
          <w:rFonts w:ascii="Arial" w:hAnsi="Arial" w:cs="Arial"/>
          <w:color w:val="FF0000"/>
          <w:sz w:val="24"/>
          <w:szCs w:val="24"/>
          <w:highlight w:val="green"/>
        </w:rPr>
        <w:t>_B</w:t>
      </w:r>
      <w:r w:rsidR="00AE4010" w:rsidRPr="003F3A74">
        <w:rPr>
          <w:rFonts w:ascii="Arial" w:hAnsi="Arial" w:cs="Arial"/>
          <w:color w:val="FF0000"/>
          <w:sz w:val="24"/>
          <w:szCs w:val="24"/>
          <w:highlight w:val="green"/>
        </w:rPr>
        <w:t>.</w:t>
      </w:r>
      <w:r w:rsidR="00AE4010" w:rsidRPr="00AE4010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E1037E" w:rsidRDefault="00E1037E" w:rsidP="00F32138">
      <w:pPr>
        <w:spacing w:after="0" w:line="360" w:lineRule="auto"/>
        <w:ind w:firstLine="709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</w:t>
      </w:r>
    </w:p>
    <w:p w:rsidR="00E1037E" w:rsidRPr="00E1037E" w:rsidRDefault="00E1037E" w:rsidP="00F32138">
      <w:pPr>
        <w:spacing w:after="0"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Figura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F3A74">
        <w:rPr>
          <w:rFonts w:ascii="Arial" w:hAnsi="Arial" w:cs="Arial"/>
          <w:color w:val="FF0000"/>
          <w:sz w:val="24"/>
          <w:szCs w:val="24"/>
          <w:highlight w:val="green"/>
        </w:rPr>
        <w:t>X</w:t>
      </w:r>
      <w:r>
        <w:rPr>
          <w:rFonts w:ascii="Arial" w:hAnsi="Arial" w:cs="Arial"/>
          <w:color w:val="FF0000"/>
          <w:sz w:val="24"/>
          <w:szCs w:val="24"/>
          <w:highlight w:val="green"/>
        </w:rPr>
        <w:t>_B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F32138">
        <w:rPr>
          <w:rFonts w:ascii="Arial" w:hAnsi="Arial" w:cs="Arial"/>
          <w:b/>
          <w:color w:val="000000" w:themeColor="text1"/>
          <w:sz w:val="24"/>
          <w:szCs w:val="24"/>
        </w:rPr>
        <w:t>-</w:t>
      </w: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</w:t>
      </w: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Diagrama Ent</w:t>
      </w:r>
      <w:r w:rsidR="0073039B"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idade Relacionamento do</w:t>
      </w: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 banco de dados</w:t>
      </w:r>
      <w:r w:rsidRPr="00F32138">
        <w:rPr>
          <w:rFonts w:ascii="Arial" w:hAnsi="Arial" w:cs="Arial"/>
          <w:b/>
          <w:color w:val="0D0D0D" w:themeColor="text1" w:themeTint="F2"/>
          <w:sz w:val="24"/>
          <w:szCs w:val="24"/>
        </w:rPr>
        <w:t>.</w:t>
      </w:r>
    </w:p>
    <w:p w:rsidR="003F3A74" w:rsidRDefault="003F3A74" w:rsidP="00F32138">
      <w:pPr>
        <w:spacing w:after="0" w:line="360" w:lineRule="auto"/>
        <w:ind w:left="-794"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937955" cy="6483178"/>
            <wp:effectExtent l="0" t="0" r="5715" b="0"/>
            <wp:docPr id="2" name="Imagem 2" descr="C:\Users\Usuário\Desktop\58706156-98ddb100-8387-11e9-948c-95ac96987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ário\Desktop\58706156-98ddb100-8387-11e9-948c-95ac9698749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54" cy="648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8C" w:rsidRDefault="00E1037E" w:rsidP="00F32138">
      <w:pPr>
        <w:spacing w:after="0" w:line="360" w:lineRule="auto"/>
        <w:ind w:firstLine="709"/>
        <w:rPr>
          <w:rFonts w:ascii="Arial" w:hAnsi="Arial" w:cs="Arial"/>
          <w:sz w:val="20"/>
          <w:szCs w:val="20"/>
        </w:rPr>
      </w:pPr>
      <w:r w:rsidRPr="00E1037E">
        <w:rPr>
          <w:rFonts w:ascii="Arial" w:hAnsi="Arial" w:cs="Arial"/>
          <w:sz w:val="20"/>
          <w:szCs w:val="20"/>
        </w:rPr>
        <w:t>Fonte: Próprio autor.</w:t>
      </w:r>
    </w:p>
    <w:p w:rsidR="00A01F55" w:rsidRPr="00E1037E" w:rsidRDefault="00A01F55" w:rsidP="00F32138">
      <w:pPr>
        <w:spacing w:after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</w:p>
    <w:p w:rsidR="000C5A8C" w:rsidRDefault="00A01F55" w:rsidP="00F321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entidades </w:t>
      </w:r>
      <w:r w:rsidR="0073039B">
        <w:rPr>
          <w:rFonts w:ascii="Arial" w:hAnsi="Arial" w:cs="Arial"/>
          <w:sz w:val="24"/>
          <w:szCs w:val="24"/>
        </w:rPr>
        <w:t>fortes (</w:t>
      </w:r>
      <w:r>
        <w:rPr>
          <w:rFonts w:ascii="Arial" w:hAnsi="Arial" w:cs="Arial"/>
          <w:sz w:val="24"/>
          <w:szCs w:val="24"/>
        </w:rPr>
        <w:t>representadas por retângulos) são tabelas que serão feitas no banco de dados, e os atributos são dados que serão armazenados em cada tabela (representado por elipses).</w:t>
      </w:r>
      <w:r w:rsidR="0073039B">
        <w:rPr>
          <w:rFonts w:ascii="Arial" w:hAnsi="Arial" w:cs="Arial"/>
          <w:sz w:val="24"/>
          <w:szCs w:val="24"/>
        </w:rPr>
        <w:t xml:space="preserve"> Existem entidades fracas (dois retângulos sobrepostos) que são dependentes das fortes, pois sozinhas não iriam fazer sentido a existência.</w:t>
      </w:r>
    </w:p>
    <w:p w:rsidR="0073039B" w:rsidRDefault="0073039B" w:rsidP="00F32138">
      <w:pPr>
        <w:spacing w:after="0" w:line="360" w:lineRule="auto"/>
        <w:ind w:firstLine="709"/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 agregação (representada pelo quadrado maior) </w:t>
      </w:r>
      <w:r w:rsidR="006201C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é </w:t>
      </w:r>
      <w:r w:rsidRPr="0073039B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perceber quando há o envolvimento de duas entidades para a geração de uma nova situação, por exemplo, </w:t>
      </w:r>
      <w:r w:rsidR="006201C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lastRenderedPageBreak/>
        <w:t xml:space="preserve">na figura </w:t>
      </w:r>
      <w:r w:rsidR="006201CD" w:rsidRPr="006201CD">
        <w:rPr>
          <w:rFonts w:ascii="Arial" w:hAnsi="Arial" w:cs="Arial"/>
          <w:color w:val="FF0000"/>
          <w:sz w:val="24"/>
          <w:szCs w:val="24"/>
          <w:highlight w:val="green"/>
          <w:shd w:val="clear" w:color="auto" w:fill="FFFFFF"/>
        </w:rPr>
        <w:t>X_B</w:t>
      </w:r>
      <w:r w:rsidR="006201C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o veículo e o motorista pode fazer viagens, receber multas, e efetuar entradas e saídas.</w:t>
      </w:r>
    </w:p>
    <w:p w:rsidR="006201CD" w:rsidRDefault="006201CD" w:rsidP="00F321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entidade veículo possui entidades fracas que são pneus, manutenção, abastecimento e uma forte representando o seguro do veículo.</w:t>
      </w:r>
    </w:p>
    <w:p w:rsidR="006201CD" w:rsidRPr="006201CD" w:rsidRDefault="006201CD" w:rsidP="00F32138">
      <w:pPr>
        <w:spacing w:after="0" w:line="360" w:lineRule="auto"/>
        <w:ind w:firstLine="709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entidade gerente possui o gerenciamento de registro de relatórios, avisos e finanças. Onde finanças possui uma generalização por ter contas a pagar e receber.</w:t>
      </w:r>
    </w:p>
    <w:p w:rsidR="006201CD" w:rsidRDefault="006201CD" w:rsidP="00F32138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6201CD" w:rsidRDefault="006201CD" w:rsidP="00F878A1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X.2</w:t>
      </w:r>
      <w:r w:rsidRPr="000C5A8C">
        <w:rPr>
          <w:rFonts w:ascii="Arial" w:hAnsi="Arial" w:cs="Arial"/>
          <w:b/>
          <w:color w:val="000000" w:themeColor="text1"/>
          <w:sz w:val="24"/>
          <w:szCs w:val="24"/>
        </w:rPr>
        <w:t xml:space="preserve"> Modelo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físico</w:t>
      </w:r>
    </w:p>
    <w:p w:rsidR="00F32138" w:rsidRDefault="00F32138" w:rsidP="00F32138">
      <w:pPr>
        <w:spacing w:after="0" w:line="36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32138" w:rsidRDefault="00AC7874" w:rsidP="00F32138">
      <w:pPr>
        <w:spacing w:after="0" w:line="360" w:lineRule="auto"/>
        <w:ind w:firstLine="709"/>
        <w:jc w:val="both"/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</w:pPr>
      <w:r w:rsidRPr="00F32138">
        <w:rPr>
          <w:rFonts w:ascii="Arial" w:hAnsi="Arial" w:cs="Arial"/>
          <w:color w:val="0D0D0D" w:themeColor="text1" w:themeTint="F2"/>
          <w:sz w:val="24"/>
          <w:szCs w:val="24"/>
        </w:rPr>
        <w:t xml:space="preserve">O modelo físico </w:t>
      </w:r>
      <w:r w:rsidRPr="00F32138">
        <w:rPr>
          <w:rFonts w:ascii="Arial" w:hAnsi="Arial" w:cs="Arial"/>
          <w:color w:val="0D0D0D" w:themeColor="text1" w:themeTint="F2"/>
          <w:sz w:val="24"/>
          <w:szCs w:val="24"/>
        </w:rPr>
        <w:t>é o nível mais baixo de abstração, em que define efetivamente de que maneira os dados estão armazenados</w:t>
      </w:r>
      <w:r w:rsidR="0006721A" w:rsidRPr="00F32138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r w:rsidR="00F32138" w:rsidRPr="00F32138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sendo uma sequência de comandos executados em </w:t>
      </w:r>
      <w:r w:rsidR="00F32138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SQL</w:t>
      </w:r>
      <w:hyperlink r:id="rId6" w:tooltip="SQL" w:history="1"/>
      <w:r w:rsidR="00F32138" w:rsidRPr="00F32138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 a fim de criar as tabelas, estruturas e ligações projetadas até então e finalmente criar o banco de dados.</w:t>
      </w:r>
    </w:p>
    <w:p w:rsidR="00F32138" w:rsidRPr="00F32138" w:rsidRDefault="00F32138" w:rsidP="00F32138">
      <w:pPr>
        <w:spacing w:after="0" w:line="360" w:lineRule="auto"/>
        <w:ind w:firstLine="709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Para criação das tabelas usamos o banco de dados </w:t>
      </w:r>
      <w:r w:rsidR="00C9738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Oracle</w:t>
      </w:r>
      <w:r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C9738D">
        <w:rPr>
          <w:rFonts w:ascii="Arial" w:hAnsi="Arial" w:cs="Arial"/>
          <w:color w:val="0D0D0D" w:themeColor="text1" w:themeTint="F2"/>
          <w:sz w:val="24"/>
          <w:szCs w:val="24"/>
          <w:shd w:val="clear" w:color="auto" w:fill="FFFFFF"/>
        </w:rPr>
        <w:t>um SGBD criado em 1978.</w:t>
      </w:r>
    </w:p>
    <w:p w:rsidR="0006721A" w:rsidRDefault="0006721A" w:rsidP="00F32138">
      <w:pPr>
        <w:spacing w:after="0" w:line="360" w:lineRule="auto"/>
        <w:ind w:firstLine="709"/>
        <w:jc w:val="both"/>
        <w:rPr>
          <w:color w:val="0D0D0D" w:themeColor="text1" w:themeTint="F2"/>
          <w:sz w:val="24"/>
          <w:szCs w:val="24"/>
        </w:rPr>
      </w:pPr>
    </w:p>
    <w:p w:rsidR="00A01F55" w:rsidRPr="00A01F55" w:rsidRDefault="00A01F55" w:rsidP="00F3213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BB1BFB" w:rsidRPr="00BB1BFB" w:rsidRDefault="00BB1BFB" w:rsidP="00F32138">
      <w:pPr>
        <w:spacing w:before="100" w:beforeAutospacing="1" w:after="100" w:afterAutospacing="1" w:line="360" w:lineRule="auto"/>
        <w:ind w:firstLine="709"/>
        <w:outlineLvl w:val="3"/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</w:pPr>
      <w:r w:rsidRPr="00BB1BFB">
        <w:rPr>
          <w:rFonts w:ascii="Arial" w:eastAsia="Times New Roman" w:hAnsi="Arial" w:cs="Arial"/>
          <w:b/>
          <w:bCs/>
          <w:color w:val="253A44"/>
          <w:sz w:val="24"/>
          <w:szCs w:val="24"/>
          <w:lang w:eastAsia="pt-BR"/>
        </w:rPr>
        <w:t>Referências bibliográficas</w:t>
      </w:r>
    </w:p>
    <w:p w:rsidR="00BB1BFB" w:rsidRPr="00BB1BFB" w:rsidRDefault="00BB1BFB" w:rsidP="00F32138">
      <w:pPr>
        <w:spacing w:before="100" w:beforeAutospacing="1" w:after="100" w:afterAutospacing="1" w:line="360" w:lineRule="auto"/>
        <w:ind w:firstLine="709"/>
        <w:rPr>
          <w:rFonts w:ascii="Arial" w:eastAsia="Times New Roman" w:hAnsi="Arial" w:cs="Arial"/>
          <w:color w:val="253A44"/>
          <w:sz w:val="24"/>
          <w:szCs w:val="24"/>
          <w:lang w:eastAsia="pt-BR"/>
        </w:rPr>
      </w:pPr>
      <w:r w:rsidRPr="00BB1BFB">
        <w:rPr>
          <w:rFonts w:ascii="Arial" w:eastAsia="Times New Roman" w:hAnsi="Arial" w:cs="Arial"/>
          <w:color w:val="253A44"/>
          <w:sz w:val="24"/>
          <w:szCs w:val="24"/>
          <w:lang w:eastAsia="pt-BR"/>
        </w:rPr>
        <w:t>KORTH, H.F. e SILBERSCHATZ, A.; Sistemas de Bancos de Dados, Makron Books, 2a. edição revisada, 1994.</w:t>
      </w:r>
    </w:p>
    <w:p w:rsidR="00BD4F28" w:rsidRPr="00BD4F28" w:rsidRDefault="00BD4F28" w:rsidP="00F3213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sectPr w:rsidR="00BD4F28" w:rsidRPr="00BD4F28" w:rsidSect="003A028E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7B"/>
    <w:rsid w:val="0006721A"/>
    <w:rsid w:val="000C5A8C"/>
    <w:rsid w:val="003A028E"/>
    <w:rsid w:val="003F3A74"/>
    <w:rsid w:val="00420E7B"/>
    <w:rsid w:val="006201CD"/>
    <w:rsid w:val="00712E3E"/>
    <w:rsid w:val="0073039B"/>
    <w:rsid w:val="00A01F55"/>
    <w:rsid w:val="00A808A6"/>
    <w:rsid w:val="00AC7874"/>
    <w:rsid w:val="00AE4010"/>
    <w:rsid w:val="00BB1BFB"/>
    <w:rsid w:val="00BB5549"/>
    <w:rsid w:val="00BC7CAE"/>
    <w:rsid w:val="00BD4F28"/>
    <w:rsid w:val="00C9738D"/>
    <w:rsid w:val="00E1037E"/>
    <w:rsid w:val="00E15DC4"/>
    <w:rsid w:val="00F32138"/>
    <w:rsid w:val="00F8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057AEF-9C0E-499D-99D2-115E1D7B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BB1B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20E7B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BB1BF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B1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21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SQ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6</cp:revision>
  <dcterms:created xsi:type="dcterms:W3CDTF">2019-06-02T13:14:00Z</dcterms:created>
  <dcterms:modified xsi:type="dcterms:W3CDTF">2019-06-02T20:57:00Z</dcterms:modified>
</cp:coreProperties>
</file>