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00000002" w14:textId="77777777" w:rsidR="0005337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Tecnologia em Banco de Dados</w:t>
      </w:r>
    </w:p>
    <w:p w14:paraId="00000003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0000004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5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6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7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8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9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A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B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C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0D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000000E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000000F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00000010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00000011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00000012" w14:textId="77777777" w:rsidR="0005337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PROJETO APLICADO II</w:t>
      </w:r>
    </w:p>
    <w:p w14:paraId="00000013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00000014" w14:textId="77777777" w:rsidR="0005337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Análise de Sentimentos e Classificação de Avaliações de E-commerce utilizando o Dataset Olist</w:t>
      </w:r>
    </w:p>
    <w:p w14:paraId="00000015" w14:textId="77777777" w:rsidR="00053371" w:rsidRDefault="00053371">
      <w:pPr>
        <w:pStyle w:val="Ttulo1"/>
        <w:spacing w:before="300" w:after="150"/>
        <w:rPr>
          <w:b/>
          <w:bCs/>
          <w:color w:val="1F3864"/>
          <w:sz w:val="30"/>
          <w:szCs w:val="30"/>
        </w:rPr>
      </w:pPr>
    </w:p>
    <w:p w14:paraId="00000016" w14:textId="77777777" w:rsidR="00053371" w:rsidRDefault="00053371"/>
    <w:p w14:paraId="00000017" w14:textId="77777777" w:rsidR="00053371" w:rsidRDefault="00053371"/>
    <w:p w14:paraId="00000018" w14:textId="77777777" w:rsidR="00053371" w:rsidRDefault="00053371"/>
    <w:p w14:paraId="00000019" w14:textId="77777777" w:rsidR="00053371" w:rsidRDefault="00053371"/>
    <w:p w14:paraId="0000001A" w14:textId="77777777" w:rsidR="00053371" w:rsidRDefault="00053371"/>
    <w:p w14:paraId="0000001B" w14:textId="77777777" w:rsidR="00053371" w:rsidRDefault="00053371"/>
    <w:p w14:paraId="0000001C" w14:textId="77777777" w:rsidR="00053371" w:rsidRDefault="00053371"/>
    <w:p w14:paraId="0000001D" w14:textId="77777777" w:rsidR="00053371" w:rsidRDefault="00053371"/>
    <w:p w14:paraId="0000001E" w14:textId="77777777" w:rsidR="00053371" w:rsidRDefault="00053371"/>
    <w:p w14:paraId="0000001F" w14:textId="77777777" w:rsidR="00053371" w:rsidRDefault="00053371"/>
    <w:p w14:paraId="00000020" w14:textId="77777777" w:rsidR="00053371" w:rsidRDefault="00053371"/>
    <w:p w14:paraId="00000021" w14:textId="77777777" w:rsidR="00053371" w:rsidRDefault="00053371"/>
    <w:p w14:paraId="00000022" w14:textId="77777777" w:rsidR="00053371" w:rsidRDefault="00053371"/>
    <w:p w14:paraId="00000023" w14:textId="77777777" w:rsidR="00053371" w:rsidRDefault="00053371"/>
    <w:p w14:paraId="00000024" w14:textId="77777777" w:rsidR="00053371" w:rsidRDefault="00053371"/>
    <w:p w14:paraId="00000025" w14:textId="77777777" w:rsidR="00053371" w:rsidRDefault="00053371"/>
    <w:p w14:paraId="00000026" w14:textId="77777777" w:rsidR="00053371" w:rsidRDefault="00053371"/>
    <w:p w14:paraId="00000027" w14:textId="77777777" w:rsidR="00053371" w:rsidRDefault="00053371"/>
    <w:p w14:paraId="00000028" w14:textId="77777777" w:rsidR="00053371" w:rsidRDefault="00053371"/>
    <w:p w14:paraId="00000029" w14:textId="77777777" w:rsidR="00053371" w:rsidRDefault="00053371"/>
    <w:p w14:paraId="0000002A" w14:textId="77777777" w:rsidR="00053371" w:rsidRDefault="00053371"/>
    <w:p w14:paraId="0000002B" w14:textId="77777777" w:rsidR="00053371" w:rsidRDefault="00053371"/>
    <w:p w14:paraId="0000002C" w14:textId="77777777" w:rsidR="00053371" w:rsidRDefault="00053371"/>
    <w:p w14:paraId="0000002D" w14:textId="77777777" w:rsidR="00053371" w:rsidRDefault="00053371"/>
    <w:p w14:paraId="0000002E" w14:textId="77777777" w:rsidR="00053371" w:rsidRDefault="00053371"/>
    <w:p w14:paraId="0000002F" w14:textId="77777777" w:rsidR="00053371" w:rsidRDefault="00053371"/>
    <w:p w14:paraId="00000030" w14:textId="77777777" w:rsidR="00053371" w:rsidRDefault="00053371"/>
    <w:p w14:paraId="00000031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000032" w14:textId="77777777" w:rsidR="00053371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bCs/>
          <w:color w:val="000000"/>
        </w:rPr>
        <w:t>São Paulo, agosto</w:t>
      </w:r>
      <w:r>
        <w:rPr>
          <w:b/>
          <w:bCs/>
        </w:rPr>
        <w:t xml:space="preserve"> de </w:t>
      </w:r>
      <w:r>
        <w:rPr>
          <w:b/>
          <w:bCs/>
          <w:color w:val="000000"/>
        </w:rPr>
        <w:t>2026</w:t>
      </w:r>
    </w:p>
    <w:sdt>
      <w:sdtPr>
        <w:id w:val="134837391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217340EE" w14:textId="3082E248" w:rsidR="009B0D4F" w:rsidRPr="009372F4" w:rsidRDefault="009B0D4F" w:rsidP="009B0D4F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</w:rPr>
          </w:pPr>
          <w:r w:rsidRPr="009372F4">
            <w:rPr>
              <w:rFonts w:ascii="Arial" w:hAnsi="Arial" w:cs="Arial"/>
              <w:b/>
              <w:bCs/>
              <w:color w:val="auto"/>
            </w:rPr>
            <w:t>Sumário</w:t>
          </w:r>
        </w:p>
        <w:p w14:paraId="1C08F359" w14:textId="05A2EA6F" w:rsidR="009372F4" w:rsidRPr="009372F4" w:rsidRDefault="009B0D4F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372F4">
            <w:fldChar w:fldCharType="begin"/>
          </w:r>
          <w:r w:rsidRPr="009372F4">
            <w:instrText xml:space="preserve"> TOC \o "1-3" \h \z \u </w:instrText>
          </w:r>
          <w:r w:rsidRPr="009372F4">
            <w:fldChar w:fldCharType="separate"/>
          </w:r>
          <w:hyperlink w:anchor="_Toc238904258" w:history="1">
            <w:r w:rsidR="009372F4" w:rsidRPr="009372F4">
              <w:rPr>
                <w:rStyle w:val="Hyperlink"/>
                <w:noProof/>
              </w:rPr>
              <w:t>1. Grupo de trabalho</w:t>
            </w:r>
            <w:r w:rsidR="009372F4" w:rsidRPr="009372F4">
              <w:rPr>
                <w:noProof/>
                <w:webHidden/>
              </w:rPr>
              <w:tab/>
            </w:r>
            <w:r w:rsidR="009372F4" w:rsidRPr="009372F4">
              <w:rPr>
                <w:noProof/>
                <w:webHidden/>
              </w:rPr>
              <w:fldChar w:fldCharType="begin"/>
            </w:r>
            <w:r w:rsidR="009372F4" w:rsidRPr="009372F4">
              <w:rPr>
                <w:noProof/>
                <w:webHidden/>
              </w:rPr>
              <w:instrText xml:space="preserve"> PAGEREF _Toc238904258 \h </w:instrText>
            </w:r>
            <w:r w:rsidR="009372F4" w:rsidRPr="009372F4">
              <w:rPr>
                <w:noProof/>
                <w:webHidden/>
              </w:rPr>
            </w:r>
            <w:r w:rsidR="009372F4" w:rsidRPr="009372F4">
              <w:rPr>
                <w:noProof/>
                <w:webHidden/>
              </w:rPr>
              <w:fldChar w:fldCharType="separate"/>
            </w:r>
            <w:r w:rsidR="009372F4">
              <w:rPr>
                <w:noProof/>
                <w:webHidden/>
              </w:rPr>
              <w:t>3</w:t>
            </w:r>
            <w:r w:rsidR="009372F4" w:rsidRPr="009372F4">
              <w:rPr>
                <w:noProof/>
                <w:webHidden/>
              </w:rPr>
              <w:fldChar w:fldCharType="end"/>
            </w:r>
          </w:hyperlink>
        </w:p>
        <w:p w14:paraId="1E6C5CB9" w14:textId="189BCAF8" w:rsidR="009372F4" w:rsidRPr="009372F4" w:rsidRDefault="009372F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59" w:history="1">
            <w:r w:rsidRPr="009372F4">
              <w:rPr>
                <w:rStyle w:val="Hyperlink"/>
                <w:noProof/>
              </w:rPr>
              <w:t>2. Introdução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_Toc238904259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3E2DF24F" w14:textId="6E7C017A" w:rsidR="009372F4" w:rsidRPr="009372F4" w:rsidRDefault="009372F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0" w:history="1">
            <w:r w:rsidRPr="009372F4">
              <w:rPr>
                <w:rStyle w:val="Hyperlink"/>
                <w:noProof/>
              </w:rPr>
              <w:t>3. Premissas do Projeto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_Toc238904260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03B59705" w14:textId="23EC0727" w:rsidR="009372F4" w:rsidRPr="009372F4" w:rsidRDefault="009372F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1" w:history="1">
            <w:r w:rsidRPr="009372F4">
              <w:rPr>
                <w:rStyle w:val="Hyperlink"/>
                <w:noProof/>
              </w:rPr>
              <w:t>3.1 Definição da Organização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_Toc238904261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686F57E1" w14:textId="62031276" w:rsidR="009372F4" w:rsidRPr="009372F4" w:rsidRDefault="009372F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2" w:history="1">
            <w:r w:rsidRPr="009372F4">
              <w:rPr>
                <w:rStyle w:val="Hyperlink"/>
                <w:noProof/>
              </w:rPr>
              <w:t>3.2 Área de Atuação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_Toc238904262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128B545E" w14:textId="2880A91F" w:rsidR="009372F4" w:rsidRPr="009372F4" w:rsidRDefault="009372F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3" w:history="1">
            <w:r w:rsidRPr="009372F4">
              <w:rPr>
                <w:rStyle w:val="Hyperlink"/>
                <w:noProof/>
              </w:rPr>
              <w:t>3.3 Apresentação dos Dados (Metadados)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_Toc238904263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063056C5" w14:textId="6577E002" w:rsidR="009372F4" w:rsidRPr="009372F4" w:rsidRDefault="009372F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4" w:history="1">
            <w:r w:rsidRPr="009372F4">
              <w:rPr>
                <w:rStyle w:val="Hyperlink"/>
                <w:noProof/>
              </w:rPr>
              <w:t>4. Objetivos e Metas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_Toc238904264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077D7506" w14:textId="335EBD0C" w:rsidR="009372F4" w:rsidRPr="009372F4" w:rsidRDefault="009372F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5" w:history="1">
            <w:r w:rsidRPr="009372F4">
              <w:rPr>
                <w:rStyle w:val="Hyperlink"/>
                <w:noProof/>
              </w:rPr>
              <w:t>4.1 Objetivo Geral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_Toc238904265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72FF1628" w14:textId="665DA48B" w:rsidR="009372F4" w:rsidRPr="009372F4" w:rsidRDefault="009372F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6" w:history="1">
            <w:r w:rsidRPr="009372F4">
              <w:rPr>
                <w:rStyle w:val="Hyperlink"/>
                <w:noProof/>
              </w:rPr>
              <w:t>4.2 Objetivos Específicos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_Toc238904266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3F01F877" w14:textId="5475E6E5" w:rsidR="009372F4" w:rsidRPr="009372F4" w:rsidRDefault="009372F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7" w:history="1">
            <w:r w:rsidRPr="009372F4">
              <w:rPr>
                <w:rStyle w:val="Hyperlink"/>
                <w:noProof/>
              </w:rPr>
              <w:t>4.3 Metas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_Toc238904267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49A5B17D" w14:textId="72D523D9" w:rsidR="009372F4" w:rsidRPr="009372F4" w:rsidRDefault="009372F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8" w:history="1">
            <w:r w:rsidRPr="009372F4">
              <w:rPr>
                <w:rStyle w:val="Hyperlink"/>
                <w:noProof/>
              </w:rPr>
              <w:t>5. Cronograma de Atividades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_Toc238904268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7496F474" w14:textId="5D2EBAE5" w:rsidR="009372F4" w:rsidRPr="009372F4" w:rsidRDefault="009372F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69" w:history="1">
            <w:r w:rsidRPr="009372F4">
              <w:rPr>
                <w:rStyle w:val="Hyperlink"/>
                <w:noProof/>
              </w:rPr>
              <w:t>6. Repositório no GitHub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_Toc238904269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5E2D037F" w14:textId="6CD95374" w:rsidR="009372F4" w:rsidRPr="009372F4" w:rsidRDefault="009372F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904270" w:history="1">
            <w:r w:rsidRPr="009372F4">
              <w:rPr>
                <w:rStyle w:val="Hyperlink"/>
                <w:noProof/>
              </w:rPr>
              <w:t>7. Referências</w:t>
            </w:r>
            <w:r w:rsidRPr="009372F4">
              <w:rPr>
                <w:noProof/>
                <w:webHidden/>
              </w:rPr>
              <w:tab/>
            </w:r>
            <w:r w:rsidRPr="009372F4">
              <w:rPr>
                <w:noProof/>
                <w:webHidden/>
              </w:rPr>
              <w:fldChar w:fldCharType="begin"/>
            </w:r>
            <w:r w:rsidRPr="009372F4">
              <w:rPr>
                <w:noProof/>
                <w:webHidden/>
              </w:rPr>
              <w:instrText xml:space="preserve"> PAGEREF _Toc238904270 \h </w:instrText>
            </w:r>
            <w:r w:rsidRPr="009372F4">
              <w:rPr>
                <w:noProof/>
                <w:webHidden/>
              </w:rPr>
            </w:r>
            <w:r w:rsidRPr="009372F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9372F4">
              <w:rPr>
                <w:noProof/>
                <w:webHidden/>
              </w:rPr>
              <w:fldChar w:fldCharType="end"/>
            </w:r>
          </w:hyperlink>
        </w:p>
        <w:p w14:paraId="5D8EA953" w14:textId="7FEBF4A0" w:rsidR="009B0D4F" w:rsidRDefault="009B0D4F">
          <w:r w:rsidRPr="009372F4">
            <w:fldChar w:fldCharType="end"/>
          </w:r>
        </w:p>
      </w:sdtContent>
    </w:sdt>
    <w:p w14:paraId="0BDC59DE" w14:textId="77777777" w:rsidR="009B0D4F" w:rsidRDefault="009B0D4F" w:rsidP="009B0D4F">
      <w:pPr>
        <w:pStyle w:val="ndicedeilustraes"/>
        <w:tabs>
          <w:tab w:val="right" w:leader="dot" w:pos="9016"/>
        </w:tabs>
        <w:spacing w:line="360" w:lineRule="auto"/>
        <w:rPr>
          <w:b/>
          <w:bCs/>
          <w:sz w:val="32"/>
          <w:szCs w:val="32"/>
        </w:rPr>
      </w:pPr>
    </w:p>
    <w:p w14:paraId="31F27A4F" w14:textId="3314F4BE" w:rsidR="009B0D4F" w:rsidRDefault="009B0D4F" w:rsidP="009B0D4F">
      <w:pPr>
        <w:pStyle w:val="ndicedeilustraes"/>
        <w:tabs>
          <w:tab w:val="right" w:leader="dot" w:pos="9016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Tabelas</w:t>
      </w:r>
    </w:p>
    <w:p w14:paraId="12EF12D7" w14:textId="77777777" w:rsidR="009B0D4F" w:rsidRPr="009B0D4F" w:rsidRDefault="009B0D4F" w:rsidP="009B0D4F">
      <w:pPr>
        <w:spacing w:line="360" w:lineRule="auto"/>
      </w:pPr>
    </w:p>
    <w:p w14:paraId="758BD038" w14:textId="1F704ACE" w:rsidR="009B0D4F" w:rsidRPr="009B0D4F" w:rsidRDefault="009B0D4F" w:rsidP="009B0D4F">
      <w:pPr>
        <w:pStyle w:val="ndicedeilustra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\h \z \c "Tabela" </w:instrText>
      </w:r>
      <w:r>
        <w:rPr>
          <w:b/>
          <w:bCs/>
          <w:sz w:val="32"/>
          <w:szCs w:val="32"/>
        </w:rPr>
        <w:fldChar w:fldCharType="separate"/>
      </w:r>
      <w:hyperlink w:anchor="_Toc238903412" w:history="1">
        <w:r w:rsidRPr="009B0D4F">
          <w:rPr>
            <w:rStyle w:val="Hyperlink"/>
            <w:noProof/>
          </w:rPr>
          <w:t>Tabela 1 – Apresentação dos dados</w:t>
        </w:r>
        <w:r w:rsidRPr="009B0D4F">
          <w:rPr>
            <w:noProof/>
            <w:webHidden/>
          </w:rPr>
          <w:tab/>
        </w:r>
        <w:r w:rsidRPr="009B0D4F">
          <w:rPr>
            <w:noProof/>
            <w:webHidden/>
          </w:rPr>
          <w:fldChar w:fldCharType="begin"/>
        </w:r>
        <w:r w:rsidRPr="009B0D4F">
          <w:rPr>
            <w:noProof/>
            <w:webHidden/>
          </w:rPr>
          <w:instrText xml:space="preserve"> PAGEREF _Toc238903412 \h </w:instrText>
        </w:r>
        <w:r w:rsidRPr="009B0D4F">
          <w:rPr>
            <w:noProof/>
            <w:webHidden/>
          </w:rPr>
        </w:r>
        <w:r w:rsidRPr="009B0D4F">
          <w:rPr>
            <w:noProof/>
            <w:webHidden/>
          </w:rPr>
          <w:fldChar w:fldCharType="separate"/>
        </w:r>
        <w:r w:rsidRPr="009B0D4F">
          <w:rPr>
            <w:noProof/>
            <w:webHidden/>
          </w:rPr>
          <w:t>4</w:t>
        </w:r>
        <w:r w:rsidRPr="009B0D4F">
          <w:rPr>
            <w:noProof/>
            <w:webHidden/>
          </w:rPr>
          <w:fldChar w:fldCharType="end"/>
        </w:r>
      </w:hyperlink>
    </w:p>
    <w:p w14:paraId="0FBFE005" w14:textId="315E6C76" w:rsidR="009B0D4F" w:rsidRPr="009B0D4F" w:rsidRDefault="009B0D4F" w:rsidP="009B0D4F">
      <w:pPr>
        <w:pStyle w:val="ndicedeilustra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903413" w:history="1">
        <w:r w:rsidRPr="009B0D4F">
          <w:rPr>
            <w:rStyle w:val="Hyperlink"/>
            <w:noProof/>
          </w:rPr>
          <w:t>Tabela 2  – Cronograma do projeto</w:t>
        </w:r>
        <w:r w:rsidRPr="009B0D4F">
          <w:rPr>
            <w:noProof/>
            <w:webHidden/>
          </w:rPr>
          <w:tab/>
        </w:r>
        <w:r w:rsidRPr="009B0D4F">
          <w:rPr>
            <w:noProof/>
            <w:webHidden/>
          </w:rPr>
          <w:fldChar w:fldCharType="begin"/>
        </w:r>
        <w:r w:rsidRPr="009B0D4F">
          <w:rPr>
            <w:noProof/>
            <w:webHidden/>
          </w:rPr>
          <w:instrText xml:space="preserve"> PAGEREF _Toc238903413 \h </w:instrText>
        </w:r>
        <w:r w:rsidRPr="009B0D4F">
          <w:rPr>
            <w:noProof/>
            <w:webHidden/>
          </w:rPr>
        </w:r>
        <w:r w:rsidRPr="009B0D4F">
          <w:rPr>
            <w:noProof/>
            <w:webHidden/>
          </w:rPr>
          <w:fldChar w:fldCharType="separate"/>
        </w:r>
        <w:r w:rsidRPr="009B0D4F">
          <w:rPr>
            <w:noProof/>
            <w:webHidden/>
          </w:rPr>
          <w:t>5</w:t>
        </w:r>
        <w:r w:rsidRPr="009B0D4F">
          <w:rPr>
            <w:noProof/>
            <w:webHidden/>
          </w:rPr>
          <w:fldChar w:fldCharType="end"/>
        </w:r>
      </w:hyperlink>
    </w:p>
    <w:p w14:paraId="4F01D40A" w14:textId="0793A4DB" w:rsidR="009B0D4F" w:rsidRPr="009B0D4F" w:rsidRDefault="009B0D4F" w:rsidP="009B0D4F">
      <w:pPr>
        <w:pStyle w:val="ndicedeilustra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903414" w:history="1">
        <w:r w:rsidRPr="009B0D4F">
          <w:rPr>
            <w:rStyle w:val="Hyperlink"/>
            <w:noProof/>
          </w:rPr>
          <w:t>Tabela 3 – Estrutura dos arquivos no repositório</w:t>
        </w:r>
        <w:r w:rsidRPr="009B0D4F">
          <w:rPr>
            <w:noProof/>
            <w:webHidden/>
          </w:rPr>
          <w:tab/>
        </w:r>
        <w:r w:rsidRPr="009B0D4F">
          <w:rPr>
            <w:noProof/>
            <w:webHidden/>
          </w:rPr>
          <w:fldChar w:fldCharType="begin"/>
        </w:r>
        <w:r w:rsidRPr="009B0D4F">
          <w:rPr>
            <w:noProof/>
            <w:webHidden/>
          </w:rPr>
          <w:instrText xml:space="preserve"> PAGEREF _Toc238903414 \h </w:instrText>
        </w:r>
        <w:r w:rsidRPr="009B0D4F">
          <w:rPr>
            <w:noProof/>
            <w:webHidden/>
          </w:rPr>
        </w:r>
        <w:r w:rsidRPr="009B0D4F">
          <w:rPr>
            <w:noProof/>
            <w:webHidden/>
          </w:rPr>
          <w:fldChar w:fldCharType="separate"/>
        </w:r>
        <w:r w:rsidRPr="009B0D4F">
          <w:rPr>
            <w:noProof/>
            <w:webHidden/>
          </w:rPr>
          <w:t>7</w:t>
        </w:r>
        <w:r w:rsidRPr="009B0D4F">
          <w:rPr>
            <w:noProof/>
            <w:webHidden/>
          </w:rPr>
          <w:fldChar w:fldCharType="end"/>
        </w:r>
      </w:hyperlink>
    </w:p>
    <w:p w14:paraId="00000047" w14:textId="143074A1" w:rsidR="00053371" w:rsidRDefault="009B0D4F" w:rsidP="009B0D4F">
      <w:pPr>
        <w:spacing w:after="10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</w:p>
    <w:p w14:paraId="0000004A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640"/>
        </w:tabs>
        <w:ind w:left="720"/>
        <w:rPr>
          <w:b/>
          <w:bCs/>
          <w:color w:val="1F3864"/>
        </w:rPr>
      </w:pPr>
    </w:p>
    <w:p w14:paraId="0000004B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4C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4D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4E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4F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50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51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52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53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54" w14:textId="77777777" w:rsidR="00053371" w:rsidRDefault="0005337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720"/>
        <w:rPr>
          <w:b/>
          <w:bCs/>
          <w:color w:val="1F3864"/>
        </w:rPr>
      </w:pPr>
    </w:p>
    <w:p w14:paraId="00000056" w14:textId="77777777" w:rsidR="00053371" w:rsidRDefault="00053371">
      <w:pPr>
        <w:spacing w:after="100" w:line="360" w:lineRule="auto"/>
        <w:rPr>
          <w:b/>
          <w:bCs/>
          <w:color w:val="1F3864"/>
        </w:rPr>
      </w:pPr>
    </w:p>
    <w:p w14:paraId="00000057" w14:textId="77777777" w:rsidR="00053371" w:rsidRPr="009B0D4F" w:rsidRDefault="00000000">
      <w:pPr>
        <w:pStyle w:val="Ttulo1"/>
        <w:pageBreakBefore/>
        <w:spacing w:after="100" w:line="360" w:lineRule="auto"/>
        <w:ind w:left="360" w:hanging="360"/>
        <w:rPr>
          <w:b/>
          <w:bCs/>
          <w:color w:val="1F3864"/>
          <w:sz w:val="24"/>
          <w:szCs w:val="24"/>
        </w:rPr>
      </w:pPr>
      <w:bookmarkStart w:id="0" w:name="_Toc238904258"/>
      <w:r w:rsidRPr="009B0D4F">
        <w:rPr>
          <w:b/>
          <w:bCs/>
        </w:rPr>
        <w:lastRenderedPageBreak/>
        <w:t>1. Grupo de trabalho</w:t>
      </w:r>
      <w:bookmarkEnd w:id="0"/>
    </w:p>
    <w:p w14:paraId="00000058" w14:textId="77777777" w:rsidR="00053371" w:rsidRDefault="00000000">
      <w:pPr>
        <w:spacing w:line="360" w:lineRule="auto"/>
      </w:pPr>
      <w:r>
        <w:t>Grupo Drop Table</w:t>
      </w:r>
    </w:p>
    <w:p w14:paraId="00000059" w14:textId="77777777" w:rsidR="00053371" w:rsidRDefault="00000000">
      <w:pPr>
        <w:spacing w:line="360" w:lineRule="auto"/>
        <w:rPr>
          <w:b/>
          <w:bCs/>
        </w:rPr>
      </w:pPr>
      <w:r>
        <w:rPr>
          <w:b/>
          <w:bCs/>
        </w:rPr>
        <w:t>Integrantes:</w:t>
      </w:r>
    </w:p>
    <w:p w14:paraId="0000005A" w14:textId="77777777" w:rsidR="000533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Igor Eduardo Dallan do Couto, RA: 10748144</w:t>
      </w:r>
    </w:p>
    <w:p w14:paraId="0000005B" w14:textId="77777777" w:rsidR="000533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Jaqueline de Oliveira Alves, RA: 10755023</w:t>
      </w:r>
    </w:p>
    <w:p w14:paraId="0000005C" w14:textId="77777777" w:rsidR="000533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Kayo Oliveira Nukui, RA: 10356420</w:t>
      </w:r>
    </w:p>
    <w:p w14:paraId="0000005D" w14:textId="77777777" w:rsidR="0005337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Lucas de Lima Mendes, RA: 10756562</w:t>
      </w:r>
    </w:p>
    <w:p w14:paraId="0000005E" w14:textId="77777777" w:rsidR="00053371" w:rsidRDefault="00053371">
      <w:pPr>
        <w:spacing w:line="360" w:lineRule="auto"/>
      </w:pPr>
    </w:p>
    <w:p w14:paraId="32631995" w14:textId="37B46C84" w:rsidR="00626170" w:rsidRPr="00626170" w:rsidRDefault="00000000" w:rsidP="00626170">
      <w:pPr>
        <w:pStyle w:val="Ttulo1"/>
        <w:spacing w:line="360" w:lineRule="auto"/>
        <w:ind w:left="360" w:hanging="360"/>
        <w:rPr>
          <w:b/>
          <w:bCs/>
        </w:rPr>
      </w:pPr>
      <w:bookmarkStart w:id="1" w:name="_Toc238904259"/>
      <w:r w:rsidRPr="009B0D4F">
        <w:rPr>
          <w:b/>
          <w:bCs/>
        </w:rPr>
        <w:t xml:space="preserve">2. </w:t>
      </w:r>
      <w:r w:rsidR="00626170">
        <w:rPr>
          <w:b/>
          <w:bCs/>
        </w:rPr>
        <w:t>Introdução</w:t>
      </w:r>
      <w:bookmarkEnd w:id="1"/>
    </w:p>
    <w:p w14:paraId="0F5E1C1B" w14:textId="346DFA65" w:rsidR="00626170" w:rsidRPr="00626170" w:rsidRDefault="00626170" w:rsidP="00626170">
      <w:pPr>
        <w:spacing w:line="360" w:lineRule="auto"/>
      </w:pPr>
      <w:r w:rsidRPr="00626170">
        <w:t>Este projeto tem como objetivo analisar o nível de satisfação dos consumidores no comércio eletrônico a partir de avaliações textuais reais extraídas do dataset da Olist. Utilizando técnicas de Processamento de Linguagem Natural (NLP) e algoritmos de Aprendizado de Máquina, o estudo busca mapear sentimentos (positivos, neutros e negativos), identificar os principais motivos de insatisfação dos clientes e construir modelos preditivos para automatizar a classificação de feedbacks. Com isso, visa-se fornecer insights estratégicos para aprimorar a tomada de decisão e a experiência do usuário no ambiente de marketplace.</w:t>
      </w:r>
    </w:p>
    <w:p w14:paraId="43F91B09" w14:textId="77777777" w:rsidR="00626170" w:rsidRDefault="00626170">
      <w:pPr>
        <w:pStyle w:val="Ttulo1"/>
        <w:ind w:left="360" w:hanging="360"/>
        <w:rPr>
          <w:b/>
          <w:bCs/>
        </w:rPr>
      </w:pPr>
    </w:p>
    <w:p w14:paraId="0000005F" w14:textId="0574966B" w:rsidR="00053371" w:rsidRPr="009B0D4F" w:rsidRDefault="00626170">
      <w:pPr>
        <w:pStyle w:val="Ttulo1"/>
        <w:ind w:left="360" w:hanging="360"/>
        <w:rPr>
          <w:b/>
          <w:bCs/>
          <w:color w:val="1F3864"/>
          <w:sz w:val="24"/>
          <w:szCs w:val="24"/>
        </w:rPr>
      </w:pPr>
      <w:bookmarkStart w:id="2" w:name="_Toc238904260"/>
      <w:r>
        <w:rPr>
          <w:b/>
          <w:bCs/>
        </w:rPr>
        <w:t xml:space="preserve">3. </w:t>
      </w:r>
      <w:r w:rsidR="00000000" w:rsidRPr="009B0D4F">
        <w:rPr>
          <w:b/>
          <w:bCs/>
        </w:rPr>
        <w:t>Premissas do Projeto</w:t>
      </w:r>
      <w:bookmarkEnd w:id="2"/>
    </w:p>
    <w:p w14:paraId="00000060" w14:textId="0088D9AD" w:rsidR="00053371" w:rsidRPr="009B0D4F" w:rsidRDefault="00626170">
      <w:pPr>
        <w:pStyle w:val="Ttulo2"/>
        <w:spacing w:before="240" w:after="120" w:line="360" w:lineRule="auto"/>
        <w:rPr>
          <w:b/>
          <w:bCs/>
          <w:sz w:val="21"/>
          <w:szCs w:val="21"/>
        </w:rPr>
      </w:pPr>
      <w:bookmarkStart w:id="3" w:name="_Toc238904261"/>
      <w:r>
        <w:rPr>
          <w:b/>
          <w:bCs/>
        </w:rPr>
        <w:t>3</w:t>
      </w:r>
      <w:r w:rsidR="00000000" w:rsidRPr="009B0D4F">
        <w:rPr>
          <w:b/>
          <w:bCs/>
        </w:rPr>
        <w:t>.1 Definição da Organização</w:t>
      </w:r>
      <w:bookmarkEnd w:id="3"/>
    </w:p>
    <w:p w14:paraId="00000061" w14:textId="77777777" w:rsidR="00053371" w:rsidRDefault="00000000">
      <w:pPr>
        <w:spacing w:after="160" w:line="360" w:lineRule="auto"/>
      </w:pPr>
      <w:r>
        <w:t>A ConectaShop é uma empresa fictícia que atua como marketplace de um e-commerce, conectando pequenos e médios lojistas a consumidores em todo o território nacional. A empresa oferece uma ampla variedade de categorias de produtos (moda, eletrônicos, casa e decoração, beleza, entre outras) e tem como diferencial estratégico o acompanhamento contínuo da satisfação do cliente ao longo da jornada de compra.</w:t>
      </w:r>
    </w:p>
    <w:p w14:paraId="00000062" w14:textId="0F4C3A09" w:rsidR="00053371" w:rsidRPr="009B0D4F" w:rsidRDefault="00626170">
      <w:pPr>
        <w:pStyle w:val="Ttulo2"/>
        <w:spacing w:before="240" w:after="120" w:line="360" w:lineRule="auto"/>
        <w:rPr>
          <w:b/>
          <w:bCs/>
        </w:rPr>
      </w:pPr>
      <w:bookmarkStart w:id="4" w:name="_Toc238904262"/>
      <w:r>
        <w:rPr>
          <w:b/>
          <w:bCs/>
        </w:rPr>
        <w:t>3</w:t>
      </w:r>
      <w:r w:rsidR="00000000" w:rsidRPr="009B0D4F">
        <w:rPr>
          <w:b/>
          <w:bCs/>
        </w:rPr>
        <w:t>.2 Área de Atuação</w:t>
      </w:r>
      <w:bookmarkEnd w:id="4"/>
    </w:p>
    <w:p w14:paraId="00000063" w14:textId="77777777" w:rsidR="00053371" w:rsidRDefault="00000000">
      <w:pPr>
        <w:spacing w:after="160" w:line="360" w:lineRule="auto"/>
      </w:pPr>
      <w:r>
        <w:t>O comércio eletrônico (e-commerce) com foco em marketplace multicategoria e sendo um modelo de negócio em que há a intermediação de vendas entre lojistas parceiros (sellers) e consumidores finais.</w:t>
      </w:r>
    </w:p>
    <w:p w14:paraId="00000064" w14:textId="149EE829" w:rsidR="00053371" w:rsidRPr="009B0D4F" w:rsidRDefault="00626170">
      <w:pPr>
        <w:pStyle w:val="Ttulo2"/>
        <w:spacing w:before="240" w:after="120" w:line="360" w:lineRule="auto"/>
        <w:rPr>
          <w:b/>
          <w:bCs/>
        </w:rPr>
      </w:pPr>
      <w:bookmarkStart w:id="5" w:name="_Toc238904263"/>
      <w:r>
        <w:rPr>
          <w:b/>
          <w:bCs/>
        </w:rPr>
        <w:t>3</w:t>
      </w:r>
      <w:r w:rsidR="00000000" w:rsidRPr="009B0D4F">
        <w:rPr>
          <w:b/>
          <w:bCs/>
        </w:rPr>
        <w:t>.3 Apresentação dos Dados (Metadados)</w:t>
      </w:r>
      <w:bookmarkEnd w:id="5"/>
    </w:p>
    <w:p w14:paraId="00000065" w14:textId="121A11E9" w:rsidR="00053371" w:rsidRDefault="00000000">
      <w:pPr>
        <w:spacing w:after="160" w:line="360" w:lineRule="auto"/>
      </w:pPr>
      <w:r>
        <w:t>O projeto utilizará dados de texto</w:t>
      </w:r>
      <w:r w:rsidR="00626170">
        <w:t xml:space="preserve"> como</w:t>
      </w:r>
      <w:r>
        <w:t xml:space="preserve"> avaliações e comentários escritos por clientes após a finalização de seus pedidos. A base escolhida é o Brazilian E-Commerce Public Dataset by Olist, disponível publicamente no Kaggle, que reúne cerca de 100 mil pedidos realizados entre 2016 e 2018 em um marketplace brasileiro real. Para este projeto será utilizado o </w:t>
      </w:r>
      <w:r>
        <w:lastRenderedPageBreak/>
        <w:t>arquivo de avaliações (order_reviews), que contém comentários textuais em português e as notas atribuídas pelos clientes, sendo ideal para tarefas de Processamento de Linguagem Natural (NLP), como análise de sentimento, classificação de texto e extração de tópicos.</w:t>
      </w:r>
    </w:p>
    <w:p w14:paraId="00000066" w14:textId="77777777" w:rsidR="00053371" w:rsidRPr="001B7A64" w:rsidRDefault="00000000">
      <w:pPr>
        <w:spacing w:after="160" w:line="360" w:lineRule="auto"/>
        <w:rPr>
          <w:lang w:val="en-US"/>
        </w:rPr>
      </w:pPr>
      <w:r w:rsidRPr="001B7A64">
        <w:rPr>
          <w:lang w:val="en-US"/>
        </w:rPr>
        <w:t xml:space="preserve">Fonte: </w:t>
      </w:r>
      <w:hyperlink r:id="rId9">
        <w:r w:rsidR="00053371" w:rsidRPr="001B7A64">
          <w:rPr>
            <w:color w:val="0563C1"/>
            <w:u w:val="single"/>
            <w:lang w:val="en-US"/>
          </w:rPr>
          <w:t>Kaggle - Brazilian E-Commerce Public Dataset by Olist</w:t>
        </w:r>
      </w:hyperlink>
      <w:r w:rsidRPr="001B7A64">
        <w:rPr>
          <w:lang w:val="en-US"/>
        </w:rPr>
        <w:t>.</w:t>
      </w:r>
    </w:p>
    <w:p w14:paraId="00000068" w14:textId="0D2DD1CB" w:rsidR="00053371" w:rsidRDefault="00000000" w:rsidP="00626170">
      <w:pPr>
        <w:spacing w:after="160" w:line="360" w:lineRule="auto"/>
      </w:pPr>
      <w:r>
        <w:t>Principais campos (metadados) do arquivo de avaliações utilizado:</w:t>
      </w:r>
    </w:p>
    <w:p w14:paraId="00000069" w14:textId="6C2B65CD" w:rsidR="00053371" w:rsidRPr="009B0D4F" w:rsidRDefault="009B0D4F" w:rsidP="009B0D4F">
      <w:pPr>
        <w:pStyle w:val="Legenda"/>
        <w:keepNext/>
        <w:jc w:val="center"/>
        <w:rPr>
          <w:b/>
          <w:bCs/>
          <w:sz w:val="20"/>
          <w:szCs w:val="20"/>
        </w:rPr>
      </w:pPr>
      <w:bookmarkStart w:id="6" w:name="_heading=h.c1bfds5z6non" w:colFirst="0" w:colLast="0"/>
      <w:bookmarkStart w:id="7" w:name="_Toc238903412"/>
      <w:bookmarkEnd w:id="6"/>
      <w:r w:rsidRPr="009B0D4F">
        <w:rPr>
          <w:b/>
          <w:bCs/>
          <w:sz w:val="20"/>
          <w:szCs w:val="20"/>
        </w:rPr>
        <w:t xml:space="preserve">Tabela </w:t>
      </w:r>
      <w:r w:rsidRPr="009B0D4F">
        <w:rPr>
          <w:b/>
          <w:bCs/>
          <w:sz w:val="20"/>
          <w:szCs w:val="20"/>
        </w:rPr>
        <w:fldChar w:fldCharType="begin"/>
      </w:r>
      <w:r w:rsidRPr="009B0D4F">
        <w:rPr>
          <w:b/>
          <w:bCs/>
          <w:sz w:val="20"/>
          <w:szCs w:val="20"/>
        </w:rPr>
        <w:instrText xml:space="preserve"> SEQ Tabela \* ARABIC </w:instrText>
      </w:r>
      <w:r w:rsidRPr="009B0D4F">
        <w:rPr>
          <w:b/>
          <w:bCs/>
          <w:sz w:val="20"/>
          <w:szCs w:val="20"/>
        </w:rPr>
        <w:fldChar w:fldCharType="separate"/>
      </w:r>
      <w:r>
        <w:rPr>
          <w:b/>
          <w:bCs/>
          <w:noProof/>
          <w:sz w:val="20"/>
          <w:szCs w:val="20"/>
        </w:rPr>
        <w:t>1</w:t>
      </w:r>
      <w:r w:rsidRPr="009B0D4F">
        <w:rPr>
          <w:b/>
          <w:bCs/>
          <w:sz w:val="20"/>
          <w:szCs w:val="20"/>
        </w:rPr>
        <w:fldChar w:fldCharType="end"/>
      </w:r>
      <w:r w:rsidRPr="009B0D4F">
        <w:rPr>
          <w:b/>
          <w:bCs/>
          <w:sz w:val="20"/>
          <w:szCs w:val="20"/>
        </w:rPr>
        <w:t xml:space="preserve"> </w:t>
      </w:r>
      <w:r w:rsidR="00000000" w:rsidRPr="009B0D4F">
        <w:rPr>
          <w:b/>
          <w:bCs/>
          <w:color w:val="000000"/>
          <w:sz w:val="20"/>
          <w:szCs w:val="20"/>
        </w:rPr>
        <w:t>– Apresentação dos dados</w:t>
      </w:r>
      <w:bookmarkEnd w:id="7"/>
    </w:p>
    <w:tbl>
      <w:tblPr>
        <w:tblStyle w:val="a1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400"/>
      </w:tblGrid>
      <w:tr w:rsidR="00053371" w14:paraId="212F3608" w14:textId="77777777">
        <w:trPr>
          <w:tblHeader/>
        </w:trPr>
        <w:tc>
          <w:tcPr>
            <w:tcW w:w="3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053371" w:rsidRDefault="00000000">
            <w:pPr>
              <w:spacing w:line="360" w:lineRule="auto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4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053371" w:rsidRDefault="00000000">
            <w:pPr>
              <w:spacing w:line="360" w:lineRule="auto"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53371" w14:paraId="2B389372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review_id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Identificador único da avaliação.</w:t>
            </w:r>
          </w:p>
        </w:tc>
      </w:tr>
      <w:tr w:rsidR="00053371" w14:paraId="347D3B4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Identificador único do pedido associado à avaliação.</w:t>
            </w:r>
          </w:p>
        </w:tc>
      </w:tr>
      <w:tr w:rsidR="00053371" w14:paraId="4357FBD8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review_score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Nota atribuída pelo cliente ao pedido, de 1 (péssimo) a 5 (ótimo).</w:t>
            </w:r>
          </w:p>
        </w:tc>
      </w:tr>
      <w:tr w:rsidR="00053371" w14:paraId="21655A46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review_comment_title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Título do comentário deixado pelo cliente (texto livre, opcional).</w:t>
            </w:r>
          </w:p>
        </w:tc>
      </w:tr>
      <w:tr w:rsidR="00053371" w14:paraId="4844E9E0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review_comment_message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Corpo do comentário/avaliação em texto livre, principal campo de interesse para o NLP.</w:t>
            </w:r>
          </w:p>
        </w:tc>
      </w:tr>
      <w:tr w:rsidR="00053371" w14:paraId="16CD03EE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review_creation_date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Data em que a pesquisa de satisfação foi enviada ao cliente.</w:t>
            </w:r>
          </w:p>
        </w:tc>
      </w:tr>
      <w:tr w:rsidR="00053371" w14:paraId="521C74DC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053371" w:rsidRPr="009372F4" w:rsidRDefault="00000000">
            <w:pPr>
              <w:spacing w:line="360" w:lineRule="auto"/>
              <w:rPr>
                <w:b/>
                <w:bCs/>
                <w:sz w:val="18"/>
                <w:szCs w:val="18"/>
              </w:rPr>
            </w:pPr>
            <w:r w:rsidRPr="009372F4">
              <w:rPr>
                <w:b/>
                <w:bCs/>
                <w:color w:val="000000"/>
                <w:sz w:val="18"/>
                <w:szCs w:val="18"/>
              </w:rPr>
              <w:t>review_answer_timestamp</w:t>
            </w:r>
          </w:p>
        </w:tc>
        <w:tc>
          <w:tcPr>
            <w:tcW w:w="6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053371" w:rsidRPr="009372F4" w:rsidRDefault="00000000">
            <w:pPr>
              <w:spacing w:line="360" w:lineRule="auto"/>
              <w:rPr>
                <w:sz w:val="18"/>
                <w:szCs w:val="18"/>
              </w:rPr>
            </w:pPr>
            <w:r w:rsidRPr="009372F4">
              <w:rPr>
                <w:color w:val="000000"/>
                <w:sz w:val="18"/>
                <w:szCs w:val="18"/>
              </w:rPr>
              <w:t>Data e hora em que o cliente respondeu à avaliação.</w:t>
            </w:r>
          </w:p>
        </w:tc>
      </w:tr>
    </w:tbl>
    <w:p w14:paraId="7B5ABB7B" w14:textId="77777777" w:rsidR="00626170" w:rsidRDefault="00626170">
      <w:pPr>
        <w:spacing w:after="160" w:line="360" w:lineRule="auto"/>
      </w:pPr>
    </w:p>
    <w:p w14:paraId="0000007B" w14:textId="31D60A6D" w:rsidR="00053371" w:rsidRPr="00C519A7" w:rsidRDefault="00C519A7">
      <w:pPr>
        <w:spacing w:after="160" w:line="360" w:lineRule="auto"/>
      </w:pPr>
      <w:r w:rsidRPr="00C519A7">
        <w:t>A escolha desta base de dados justifica-se por sua capacidade de reproduzir com precisão o contexto operacional do e-commerce, viabilizando a aplicação prática de técnicas de Processamento de Linguagem Natural e Aprendizado de Máquina sobre dados textuais reais. Ao integrar o conteúdo ministrado nos componentes curriculares do semestre com um cenário mercadológico autêntico, a investigação possibilita mensurar a percepção e a experiência do consumidor, fornecendo subsídios informados para subsidiar tomadas de decisão voltadas ao aprimoramento contínuo de produtos e serviços.</w:t>
      </w:r>
    </w:p>
    <w:p w14:paraId="0000007C" w14:textId="595FD38B" w:rsidR="00053371" w:rsidRPr="009B0D4F" w:rsidRDefault="00626170">
      <w:pPr>
        <w:pStyle w:val="Ttulo1"/>
        <w:spacing w:before="300" w:after="150" w:line="360" w:lineRule="auto"/>
        <w:rPr>
          <w:b/>
          <w:bCs/>
        </w:rPr>
      </w:pPr>
      <w:bookmarkStart w:id="8" w:name="_Toc238904264"/>
      <w:r>
        <w:rPr>
          <w:b/>
          <w:bCs/>
        </w:rPr>
        <w:t>4</w:t>
      </w:r>
      <w:r w:rsidR="00000000" w:rsidRPr="009B0D4F">
        <w:rPr>
          <w:b/>
          <w:bCs/>
        </w:rPr>
        <w:t>. Objetivos e Metas</w:t>
      </w:r>
      <w:bookmarkEnd w:id="8"/>
    </w:p>
    <w:p w14:paraId="0000007D" w14:textId="4D5E9F3A" w:rsidR="00053371" w:rsidRPr="009B0D4F" w:rsidRDefault="00626170">
      <w:pPr>
        <w:pStyle w:val="Ttulo2"/>
        <w:spacing w:before="240" w:after="120" w:line="360" w:lineRule="auto"/>
        <w:rPr>
          <w:b/>
          <w:bCs/>
        </w:rPr>
      </w:pPr>
      <w:bookmarkStart w:id="9" w:name="_Toc238904265"/>
      <w:r>
        <w:rPr>
          <w:b/>
          <w:bCs/>
        </w:rPr>
        <w:t>4</w:t>
      </w:r>
      <w:r w:rsidR="00000000" w:rsidRPr="009B0D4F">
        <w:rPr>
          <w:b/>
          <w:bCs/>
        </w:rPr>
        <w:t>.1 Objetivo Geral</w:t>
      </w:r>
      <w:bookmarkEnd w:id="9"/>
    </w:p>
    <w:p w14:paraId="0000007E" w14:textId="77777777" w:rsidR="00053371" w:rsidRDefault="00000000">
      <w:pPr>
        <w:spacing w:after="160" w:line="360" w:lineRule="auto"/>
      </w:pPr>
      <w:r>
        <w:t>Desenvolver um projeto de ciência de dados que utilize técnicas de Processamento de Linguagem Natural para analisar as avaliações textuais de clientes, identificando padrões de satisfação e insatisfação que possam apoiar decisões de negócio.</w:t>
      </w:r>
    </w:p>
    <w:p w14:paraId="0000007F" w14:textId="5E9487AE" w:rsidR="00053371" w:rsidRPr="009B0D4F" w:rsidRDefault="00626170">
      <w:pPr>
        <w:pStyle w:val="Ttulo2"/>
        <w:spacing w:before="240" w:after="120" w:line="360" w:lineRule="auto"/>
        <w:rPr>
          <w:b/>
          <w:bCs/>
        </w:rPr>
      </w:pPr>
      <w:bookmarkStart w:id="10" w:name="_Toc238904266"/>
      <w:r>
        <w:rPr>
          <w:b/>
          <w:bCs/>
        </w:rPr>
        <w:t>4</w:t>
      </w:r>
      <w:r w:rsidR="00000000" w:rsidRPr="009B0D4F">
        <w:rPr>
          <w:b/>
          <w:bCs/>
        </w:rPr>
        <w:t>.2 Objetivos Específicos</w:t>
      </w:r>
      <w:bookmarkEnd w:id="10"/>
    </w:p>
    <w:p w14:paraId="00000080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>
        <w:rPr>
          <w:color w:val="000000"/>
        </w:rPr>
        <w:lastRenderedPageBreak/>
        <w:t>Coletar, tratar e preparar os dados textuais das avaliações de clientes (limpeza, remoção de valores nulos, normalização de texto e retirada de duplicatas).</w:t>
      </w:r>
    </w:p>
    <w:p w14:paraId="00000081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>
        <w:rPr>
          <w:color w:val="000000"/>
        </w:rPr>
        <w:t>Realizar análise exploratória dos dados (EDA), incluindo distribuição das notas e frequência de termos.</w:t>
      </w:r>
    </w:p>
    <w:p w14:paraId="00000082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>
        <w:rPr>
          <w:color w:val="000000"/>
        </w:rPr>
        <w:t>Aplicar técnicas de NLP para análise de sentimento dos comentários (positivo, neutro, negativo).</w:t>
      </w:r>
    </w:p>
    <w:p w14:paraId="00000083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>
        <w:rPr>
          <w:color w:val="000000"/>
        </w:rPr>
        <w:t>Construir e avaliar um modelo de aprendizado de máquina para classificação automática do sentimento/nota da avaliação.</w:t>
      </w:r>
    </w:p>
    <w:p w14:paraId="00000084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>
        <w:rPr>
          <w:color w:val="000000"/>
        </w:rPr>
        <w:t>Apresentar os resultados de forma clara, com visualizações e recomendações de negócio.</w:t>
      </w:r>
    </w:p>
    <w:p w14:paraId="00000085" w14:textId="640E4C5B" w:rsidR="00053371" w:rsidRPr="009B0D4F" w:rsidRDefault="00626170">
      <w:pPr>
        <w:pStyle w:val="Ttulo2"/>
        <w:spacing w:before="240" w:after="120" w:line="360" w:lineRule="auto"/>
        <w:rPr>
          <w:b/>
          <w:bCs/>
        </w:rPr>
      </w:pPr>
      <w:bookmarkStart w:id="11" w:name="_Toc238904267"/>
      <w:r>
        <w:rPr>
          <w:b/>
          <w:bCs/>
        </w:rPr>
        <w:t>4</w:t>
      </w:r>
      <w:r w:rsidR="00000000" w:rsidRPr="009B0D4F">
        <w:rPr>
          <w:b/>
          <w:bCs/>
        </w:rPr>
        <w:t>.3 Metas</w:t>
      </w:r>
      <w:bookmarkEnd w:id="11"/>
    </w:p>
    <w:p w14:paraId="00000086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 w:rsidRPr="001B7A64">
        <w:rPr>
          <w:b/>
        </w:rPr>
        <w:t xml:space="preserve">Meta 1: </w:t>
      </w:r>
      <w:r>
        <w:t>preparar e documentar a base de avaliações até a Etapa 2 e, até a Etapa 3, treinar e avaliar um modelo de classificação que alcance F1-score mínimo de 0,80 para a classe negativa (review_score 1 e 2).</w:t>
      </w:r>
    </w:p>
    <w:p w14:paraId="00000087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 w:rsidRPr="001B7A64">
        <w:rPr>
          <w:b/>
        </w:rPr>
        <w:t xml:space="preserve">Meta 2: </w:t>
      </w:r>
      <w:r>
        <w:t>identificar e categorizar pelo menos cinco temas recorrentes de insatisfação, como atraso na entrega, produto danificado e atendimento, por meio de análise de termos e modelagem de tópicos até a Etapa 3.</w:t>
      </w:r>
    </w:p>
    <w:p w14:paraId="00000088" w14:textId="77777777" w:rsidR="000533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</w:pPr>
      <w:r w:rsidRPr="001B7A64">
        <w:rPr>
          <w:b/>
        </w:rPr>
        <w:t xml:space="preserve">Meta 3: </w:t>
      </w:r>
      <w:r>
        <w:t>comparar a classificação do texto com a nota da avaliação, adotando as classes negativa (1 e 2), neutra (3) e positiva (4 e 5), e documentar precisão, recall, F1-score e matriz de confusão até a Etapa 3.</w:t>
      </w:r>
    </w:p>
    <w:p w14:paraId="00000089" w14:textId="37632C00" w:rsidR="00053371" w:rsidRPr="009B0D4F" w:rsidRDefault="00626170">
      <w:pPr>
        <w:pStyle w:val="Ttulo1"/>
        <w:spacing w:before="300" w:after="150" w:line="360" w:lineRule="auto"/>
        <w:ind w:left="360" w:hanging="360"/>
        <w:rPr>
          <w:b/>
          <w:bCs/>
          <w:color w:val="1F3864"/>
          <w:sz w:val="24"/>
          <w:szCs w:val="24"/>
        </w:rPr>
      </w:pPr>
      <w:bookmarkStart w:id="12" w:name="_Toc238904268"/>
      <w:r>
        <w:rPr>
          <w:b/>
          <w:bCs/>
        </w:rPr>
        <w:t>5</w:t>
      </w:r>
      <w:r w:rsidR="00000000" w:rsidRPr="009B0D4F">
        <w:rPr>
          <w:b/>
          <w:bCs/>
        </w:rPr>
        <w:t>. Cronograma de Atividades</w:t>
      </w:r>
      <w:bookmarkEnd w:id="12"/>
    </w:p>
    <w:p w14:paraId="0000008B" w14:textId="5774EBB0" w:rsidR="00053371" w:rsidRDefault="00000000">
      <w:pPr>
        <w:spacing w:line="360" w:lineRule="auto"/>
      </w:pPr>
      <w:r>
        <w:t xml:space="preserve">O cronograma completo e editável pode ser consultado na </w:t>
      </w:r>
      <w:hyperlink r:id="rId10">
        <w:r w:rsidR="00053371">
          <w:rPr>
            <w:color w:val="0563C1"/>
            <w:u w:val="single"/>
          </w:rPr>
          <w:t>planilha Cronograma - V270826.xlsx</w:t>
        </w:r>
      </w:hyperlink>
      <w:r>
        <w:t xml:space="preserve"> disponível no repositório público.</w:t>
      </w:r>
    </w:p>
    <w:p w14:paraId="78BB7BEB" w14:textId="77777777" w:rsidR="00626170" w:rsidRDefault="00626170">
      <w:pPr>
        <w:spacing w:line="360" w:lineRule="auto"/>
      </w:pPr>
    </w:p>
    <w:p w14:paraId="0000008C" w14:textId="787AE357" w:rsidR="00053371" w:rsidRPr="009B0D4F" w:rsidRDefault="009B0D4F" w:rsidP="009B0D4F">
      <w:pPr>
        <w:pStyle w:val="Legenda"/>
        <w:keepNext/>
        <w:jc w:val="center"/>
        <w:rPr>
          <w:b/>
          <w:bCs/>
          <w:i w:val="0"/>
          <w:iCs w:val="0"/>
          <w:color w:val="000000"/>
          <w:sz w:val="20"/>
          <w:szCs w:val="20"/>
        </w:rPr>
      </w:pPr>
      <w:bookmarkStart w:id="13" w:name="_Toc238903413"/>
      <w:r w:rsidRPr="009B0D4F">
        <w:rPr>
          <w:b/>
          <w:bCs/>
          <w:sz w:val="20"/>
          <w:szCs w:val="20"/>
        </w:rPr>
        <w:t xml:space="preserve">Tabela </w:t>
      </w:r>
      <w:r w:rsidRPr="009B0D4F">
        <w:rPr>
          <w:b/>
          <w:bCs/>
          <w:sz w:val="20"/>
          <w:szCs w:val="20"/>
        </w:rPr>
        <w:fldChar w:fldCharType="begin"/>
      </w:r>
      <w:r w:rsidRPr="009B0D4F">
        <w:rPr>
          <w:b/>
          <w:bCs/>
          <w:sz w:val="20"/>
          <w:szCs w:val="20"/>
        </w:rPr>
        <w:instrText xml:space="preserve"> SEQ Tabela \* ARABIC </w:instrText>
      </w:r>
      <w:r w:rsidRPr="009B0D4F">
        <w:rPr>
          <w:b/>
          <w:bCs/>
          <w:sz w:val="20"/>
          <w:szCs w:val="20"/>
        </w:rPr>
        <w:fldChar w:fldCharType="separate"/>
      </w:r>
      <w:r>
        <w:rPr>
          <w:b/>
          <w:bCs/>
          <w:noProof/>
          <w:sz w:val="20"/>
          <w:szCs w:val="20"/>
        </w:rPr>
        <w:t>2</w:t>
      </w:r>
      <w:r w:rsidRPr="009B0D4F">
        <w:rPr>
          <w:b/>
          <w:bCs/>
          <w:sz w:val="20"/>
          <w:szCs w:val="20"/>
        </w:rPr>
        <w:fldChar w:fldCharType="end"/>
      </w:r>
      <w:r w:rsidRPr="009B0D4F">
        <w:rPr>
          <w:b/>
          <w:bCs/>
          <w:sz w:val="20"/>
          <w:szCs w:val="20"/>
        </w:rPr>
        <w:t xml:space="preserve"> </w:t>
      </w:r>
      <w:r w:rsidR="00000000" w:rsidRPr="009B0D4F">
        <w:rPr>
          <w:b/>
          <w:bCs/>
          <w:sz w:val="20"/>
          <w:szCs w:val="20"/>
        </w:rPr>
        <w:t xml:space="preserve"> – Cronograma do projeto</w:t>
      </w:r>
      <w:bookmarkEnd w:id="13"/>
    </w:p>
    <w:tbl>
      <w:tblPr>
        <w:tblW w:w="9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0"/>
        <w:gridCol w:w="3320"/>
        <w:gridCol w:w="1160"/>
        <w:gridCol w:w="1120"/>
        <w:gridCol w:w="1120"/>
      </w:tblGrid>
      <w:tr w:rsidR="009B0D4F" w:rsidRPr="009B0D4F" w14:paraId="0242AF97" w14:textId="77777777" w:rsidTr="009B0D4F">
        <w:trPr>
          <w:trHeight w:val="600"/>
        </w:trPr>
        <w:tc>
          <w:tcPr>
            <w:tcW w:w="3240" w:type="dxa"/>
            <w:tcBorders>
              <w:top w:val="single" w:sz="4" w:space="0" w:color="A6A6A6"/>
              <w:left w:val="nil"/>
              <w:bottom w:val="nil"/>
              <w:right w:val="nil"/>
            </w:tcBorders>
            <w:shd w:val="clear" w:color="4F81BD" w:fill="595959"/>
            <w:vAlign w:val="center"/>
            <w:hideMark/>
          </w:tcPr>
          <w:p w14:paraId="6130A229" w14:textId="77777777" w:rsidR="009B0D4F" w:rsidRPr="009B0D4F" w:rsidRDefault="009B0D4F" w:rsidP="009B0D4F">
            <w:pP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0" w:type="dxa"/>
            <w:tcBorders>
              <w:top w:val="single" w:sz="4" w:space="0" w:color="A6A6A6"/>
              <w:left w:val="nil"/>
              <w:bottom w:val="nil"/>
              <w:right w:val="nil"/>
            </w:tcBorders>
            <w:shd w:val="clear" w:color="4F81BD" w:fill="595959"/>
            <w:vAlign w:val="center"/>
            <w:hideMark/>
          </w:tcPr>
          <w:p w14:paraId="21C9DD15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ATRIBUÍDO</w:t>
            </w:r>
            <w:r w:rsidRPr="009B0D4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br/>
              <w:t>PARA</w:t>
            </w:r>
          </w:p>
        </w:tc>
        <w:tc>
          <w:tcPr>
            <w:tcW w:w="1160" w:type="dxa"/>
            <w:tcBorders>
              <w:top w:val="single" w:sz="4" w:space="0" w:color="A6A6A6"/>
              <w:left w:val="nil"/>
              <w:bottom w:val="nil"/>
              <w:right w:val="nil"/>
            </w:tcBorders>
            <w:shd w:val="clear" w:color="4F81BD" w:fill="595959"/>
            <w:vAlign w:val="center"/>
            <w:hideMark/>
          </w:tcPr>
          <w:p w14:paraId="58332E7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PROGRESSO</w:t>
            </w:r>
          </w:p>
        </w:tc>
        <w:tc>
          <w:tcPr>
            <w:tcW w:w="1120" w:type="dxa"/>
            <w:tcBorders>
              <w:top w:val="single" w:sz="4" w:space="0" w:color="A6A6A6"/>
              <w:left w:val="nil"/>
              <w:bottom w:val="nil"/>
              <w:right w:val="nil"/>
            </w:tcBorders>
            <w:shd w:val="clear" w:color="4F81BD" w:fill="595959"/>
            <w:vAlign w:val="center"/>
            <w:hideMark/>
          </w:tcPr>
          <w:p w14:paraId="3E8A822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INÍCIO</w:t>
            </w:r>
          </w:p>
        </w:tc>
        <w:tc>
          <w:tcPr>
            <w:tcW w:w="1120" w:type="dxa"/>
            <w:tcBorders>
              <w:top w:val="single" w:sz="4" w:space="0" w:color="A6A6A6"/>
              <w:left w:val="nil"/>
              <w:bottom w:val="nil"/>
              <w:right w:val="nil"/>
            </w:tcBorders>
            <w:shd w:val="clear" w:color="4F81BD" w:fill="595959"/>
            <w:vAlign w:val="center"/>
            <w:hideMark/>
          </w:tcPr>
          <w:p w14:paraId="62AF830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TÉRMINO</w:t>
            </w:r>
          </w:p>
        </w:tc>
      </w:tr>
      <w:tr w:rsidR="009B0D4F" w:rsidRPr="009B0D4F" w14:paraId="3AEDFC8D" w14:textId="77777777" w:rsidTr="009B0D4F">
        <w:trPr>
          <w:trHeight w:val="600"/>
        </w:trPr>
        <w:tc>
          <w:tcPr>
            <w:tcW w:w="3240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000000" w:fill="B8CCE4"/>
            <w:vAlign w:val="center"/>
            <w:hideMark/>
          </w:tcPr>
          <w:p w14:paraId="5356D3A0" w14:textId="77777777" w:rsidR="009B0D4F" w:rsidRPr="009B0D4F" w:rsidRDefault="009B0D4F" w:rsidP="009B0D4F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000000"/>
              </w:rPr>
              <w:t>Etapa 1</w:t>
            </w:r>
          </w:p>
        </w:tc>
        <w:tc>
          <w:tcPr>
            <w:tcW w:w="3320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000000" w:fill="B8CCE4"/>
            <w:noWrap/>
            <w:vAlign w:val="center"/>
            <w:hideMark/>
          </w:tcPr>
          <w:p w14:paraId="45017B9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000000" w:fill="B8CCE4"/>
            <w:noWrap/>
            <w:vAlign w:val="center"/>
            <w:hideMark/>
          </w:tcPr>
          <w:p w14:paraId="64EE3D5E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000000" w:fill="B8CCE4"/>
            <w:noWrap/>
            <w:vAlign w:val="center"/>
            <w:hideMark/>
          </w:tcPr>
          <w:p w14:paraId="22B53B3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000000" w:fill="B8CCE4"/>
            <w:noWrap/>
            <w:vAlign w:val="center"/>
            <w:hideMark/>
          </w:tcPr>
          <w:p w14:paraId="1DAE187C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</w:tr>
      <w:tr w:rsidR="009B0D4F" w:rsidRPr="009B0D4F" w14:paraId="4E1976E9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56FE8D34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Definição do grupo de trabalho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7E7BF7E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Geral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74E1537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034C0F9E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10/8/26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17FFDEF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</w:tr>
      <w:tr w:rsidR="009B0D4F" w:rsidRPr="009B0D4F" w14:paraId="4C00E3AD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41F39692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Buscar dataset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38E4354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Igor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5DCE79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6AE77C9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24/8/26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0E36164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</w:tr>
      <w:tr w:rsidR="009B0D4F" w:rsidRPr="009B0D4F" w14:paraId="173381D4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592B4DCC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lastRenderedPageBreak/>
              <w:t>Detalhamento da organização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6D545EC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Igor/Lucas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58C5DA8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395E4BA2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71885BB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27/8/26</w:t>
            </w:r>
          </w:p>
        </w:tc>
      </w:tr>
      <w:tr w:rsidR="009B0D4F" w:rsidRPr="009B0D4F" w14:paraId="2F4F1BE9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2E086FB8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Detalhamento da área de atuação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14B2A72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Igor/Kayo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4C4788A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050FE0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5E2E3FB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27/8/26</w:t>
            </w:r>
          </w:p>
        </w:tc>
      </w:tr>
      <w:tr w:rsidR="009B0D4F" w:rsidRPr="009B0D4F" w14:paraId="5C3855AE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08EE779D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Apresentação (metadados)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3F6F7DD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Igor/Jaqueline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333B05E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7A5E719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1438A5A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27/8/26</w:t>
            </w:r>
          </w:p>
        </w:tc>
      </w:tr>
      <w:tr w:rsidR="009B0D4F" w:rsidRPr="009B0D4F" w14:paraId="16527E9C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783BD5C4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Criar cronograma do projeto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A84AD1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Jaqueline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3EF088E5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CC08E9C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722BD335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26/8/26</w:t>
            </w:r>
          </w:p>
        </w:tc>
      </w:tr>
      <w:tr w:rsidR="009B0D4F" w:rsidRPr="009B0D4F" w14:paraId="1EFA2CAE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75CFDEF1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Criar diretório no GitHub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42A8AD3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Lucas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5C095BDC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6E15FB0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5C4D5D1E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26/8/26</w:t>
            </w:r>
          </w:p>
        </w:tc>
      </w:tr>
      <w:tr w:rsidR="009B0D4F" w:rsidRPr="009B0D4F" w14:paraId="45FCCA75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vAlign w:val="center"/>
            <w:hideMark/>
          </w:tcPr>
          <w:p w14:paraId="7E90CE72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Entregável Etapa 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144CF74F" w14:textId="5AAEA19D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Kayo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67B849F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100%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23FA98B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28/8/26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CE6F1"/>
            <w:noWrap/>
            <w:vAlign w:val="center"/>
            <w:hideMark/>
          </w:tcPr>
          <w:p w14:paraId="5FC28F35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28/8/26</w:t>
            </w:r>
          </w:p>
        </w:tc>
      </w:tr>
      <w:tr w:rsidR="009B0D4F" w:rsidRPr="009B0D4F" w14:paraId="12CCF214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6B8B7"/>
            <w:vAlign w:val="center"/>
            <w:hideMark/>
          </w:tcPr>
          <w:p w14:paraId="0DEFBB0E" w14:textId="77777777" w:rsidR="009B0D4F" w:rsidRPr="009B0D4F" w:rsidRDefault="009B0D4F" w:rsidP="009B0D4F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000000"/>
              </w:rPr>
              <w:t>Etapa 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6B8B7"/>
            <w:noWrap/>
            <w:vAlign w:val="center"/>
            <w:hideMark/>
          </w:tcPr>
          <w:p w14:paraId="40E7C5A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6B8B7"/>
            <w:noWrap/>
            <w:vAlign w:val="center"/>
            <w:hideMark/>
          </w:tcPr>
          <w:p w14:paraId="1697638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6B8B7"/>
            <w:noWrap/>
            <w:vAlign w:val="center"/>
            <w:hideMark/>
          </w:tcPr>
          <w:p w14:paraId="48D1F82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6B8B7"/>
            <w:noWrap/>
            <w:vAlign w:val="center"/>
            <w:hideMark/>
          </w:tcPr>
          <w:p w14:paraId="3A2AB0C9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</w:tr>
      <w:tr w:rsidR="009B0D4F" w:rsidRPr="009B0D4F" w14:paraId="6C4CD8BA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5B6FA1AF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Definição das bibliotecas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649AAE2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D1830D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441668B2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29/8/26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2ABB3E2C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2/9/26</w:t>
            </w:r>
          </w:p>
        </w:tc>
      </w:tr>
      <w:tr w:rsidR="009B0D4F" w:rsidRPr="009B0D4F" w14:paraId="09DBD6E8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5B2340FE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Análise exploratória da base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72813FF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6380C67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5E49CEDE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5091F11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7/9/26</w:t>
            </w:r>
          </w:p>
        </w:tc>
      </w:tr>
      <w:tr w:rsidR="009B0D4F" w:rsidRPr="009B0D4F" w14:paraId="121D48FE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51D02EF0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Tratamento da base de dados (preparação)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3AA590E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7CB5582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540355F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7/9/26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F04B19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18/9/26</w:t>
            </w:r>
          </w:p>
        </w:tc>
      </w:tr>
      <w:tr w:rsidR="009B0D4F" w:rsidRPr="009B0D4F" w14:paraId="3864E371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08860408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Tratamento da base de dados (treinamento)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8554C8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B656B3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CCE580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7/9/26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33149A0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18/9/26</w:t>
            </w:r>
          </w:p>
        </w:tc>
      </w:tr>
      <w:tr w:rsidR="009B0D4F" w:rsidRPr="009B0D4F" w14:paraId="423CDD42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1176400B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Detalhamento das bases teóricas dos métodos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00839F3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5480DEA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6EEB3B75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19/9/26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5154EE0A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24/9/26</w:t>
            </w:r>
          </w:p>
        </w:tc>
      </w:tr>
      <w:tr w:rsidR="009B0D4F" w:rsidRPr="009B0D4F" w14:paraId="391CB7A2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34010ED5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Detalhamento do cálculo de acurácia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27A2E3C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2F08764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72AE2B6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19/9/26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EC2FAD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24/9/26</w:t>
            </w:r>
          </w:p>
        </w:tc>
      </w:tr>
      <w:tr w:rsidR="009B0D4F" w:rsidRPr="009B0D4F" w14:paraId="50CC7FD0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vAlign w:val="center"/>
            <w:hideMark/>
          </w:tcPr>
          <w:p w14:paraId="1DBD92ED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Entregável Etapa 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0CBA561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638612A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2985E65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F2DCDB"/>
            <w:noWrap/>
            <w:vAlign w:val="center"/>
            <w:hideMark/>
          </w:tcPr>
          <w:p w14:paraId="10E2330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25/9/26</w:t>
            </w:r>
          </w:p>
        </w:tc>
      </w:tr>
      <w:tr w:rsidR="009B0D4F" w:rsidRPr="009B0D4F" w14:paraId="5A83FCD0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8E4BC"/>
            <w:vAlign w:val="center"/>
            <w:hideMark/>
          </w:tcPr>
          <w:p w14:paraId="50503A75" w14:textId="77777777" w:rsidR="009B0D4F" w:rsidRPr="009B0D4F" w:rsidRDefault="009B0D4F" w:rsidP="009B0D4F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000000"/>
              </w:rPr>
              <w:t>Etapa 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8E4BC"/>
            <w:noWrap/>
            <w:vAlign w:val="center"/>
            <w:hideMark/>
          </w:tcPr>
          <w:p w14:paraId="30DF89EC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8E4BC"/>
            <w:noWrap/>
            <w:vAlign w:val="center"/>
            <w:hideMark/>
          </w:tcPr>
          <w:p w14:paraId="0ABB006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8E4BC"/>
            <w:noWrap/>
            <w:vAlign w:val="center"/>
            <w:hideMark/>
          </w:tcPr>
          <w:p w14:paraId="430AFE7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D8E4BC"/>
            <w:noWrap/>
            <w:vAlign w:val="center"/>
            <w:hideMark/>
          </w:tcPr>
          <w:p w14:paraId="17D17BB8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</w:tr>
      <w:tr w:rsidR="009B0D4F" w:rsidRPr="009B0D4F" w14:paraId="19BDACB4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vAlign w:val="center"/>
            <w:hideMark/>
          </w:tcPr>
          <w:p w14:paraId="14868F88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Consolidação do método analítico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093D115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06CE6A7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37D7B58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26/9/26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695C6C9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10/10/26</w:t>
            </w:r>
          </w:p>
        </w:tc>
      </w:tr>
      <w:tr w:rsidR="009B0D4F" w:rsidRPr="009B0D4F" w14:paraId="7929AF15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vAlign w:val="center"/>
            <w:hideMark/>
          </w:tcPr>
          <w:p w14:paraId="1C972772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Aplicação das medidas de acurácia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6DD100C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0617AD4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555E843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11/10/26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2603C1AC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19/10/26</w:t>
            </w:r>
          </w:p>
        </w:tc>
      </w:tr>
      <w:tr w:rsidR="009B0D4F" w:rsidRPr="009B0D4F" w14:paraId="11725802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vAlign w:val="center"/>
            <w:hideMark/>
          </w:tcPr>
          <w:p w14:paraId="4F2EC365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Descrição dos resultados preliminares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500AE2D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4CAC3FB2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07146C5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17/10/26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358D869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22/10/26</w:t>
            </w:r>
          </w:p>
        </w:tc>
      </w:tr>
      <w:tr w:rsidR="009B0D4F" w:rsidRPr="009B0D4F" w14:paraId="058912E0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vAlign w:val="center"/>
            <w:hideMark/>
          </w:tcPr>
          <w:p w14:paraId="6AA6FAD3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Esboço do Storytelling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22F1500A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1E984BE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53A3ABB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17/10/26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48FF4F1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22/10/26</w:t>
            </w:r>
          </w:p>
        </w:tc>
      </w:tr>
      <w:tr w:rsidR="009B0D4F" w:rsidRPr="009B0D4F" w14:paraId="60447D2C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vAlign w:val="center"/>
            <w:hideMark/>
          </w:tcPr>
          <w:p w14:paraId="76A5CABA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Entregar PDF Etapa 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515F39FB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4D40282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31503A9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23/10/26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BF1DE"/>
            <w:noWrap/>
            <w:vAlign w:val="center"/>
            <w:hideMark/>
          </w:tcPr>
          <w:p w14:paraId="6DE40945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23/10/26</w:t>
            </w:r>
          </w:p>
        </w:tc>
      </w:tr>
      <w:tr w:rsidR="009B0D4F" w:rsidRPr="009B0D4F" w14:paraId="76B3F1E2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CCC0DA"/>
            <w:vAlign w:val="center"/>
            <w:hideMark/>
          </w:tcPr>
          <w:p w14:paraId="3E82EA69" w14:textId="77777777" w:rsidR="009B0D4F" w:rsidRPr="009B0D4F" w:rsidRDefault="009B0D4F" w:rsidP="009B0D4F">
            <w:pPr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B0D4F">
              <w:rPr>
                <w:rFonts w:ascii="Calibri" w:eastAsia="Times New Roman" w:hAnsi="Calibri" w:cs="Calibri"/>
                <w:b/>
                <w:bCs/>
                <w:color w:val="000000"/>
              </w:rPr>
              <w:t>Etapa 4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CCC0DA"/>
            <w:noWrap/>
            <w:vAlign w:val="center"/>
            <w:hideMark/>
          </w:tcPr>
          <w:p w14:paraId="3F67876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CCC0DA"/>
            <w:noWrap/>
            <w:vAlign w:val="center"/>
            <w:hideMark/>
          </w:tcPr>
          <w:p w14:paraId="01C32CCE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CCC0DA"/>
            <w:noWrap/>
            <w:vAlign w:val="center"/>
            <w:hideMark/>
          </w:tcPr>
          <w:p w14:paraId="379A83E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CCC0DA"/>
            <w:noWrap/>
            <w:vAlign w:val="center"/>
            <w:hideMark/>
          </w:tcPr>
          <w:p w14:paraId="3DC2D6B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 </w:t>
            </w:r>
          </w:p>
        </w:tc>
      </w:tr>
      <w:tr w:rsidR="009B0D4F" w:rsidRPr="009B0D4F" w14:paraId="5ADFBE89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vAlign w:val="center"/>
            <w:hideMark/>
          </w:tcPr>
          <w:p w14:paraId="70536F46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Relatório técnico do projeto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4BE0BA2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07524F66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7BBCBEB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24/10/26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12EE4BD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7/11/26</w:t>
            </w:r>
          </w:p>
        </w:tc>
      </w:tr>
      <w:tr w:rsidR="009B0D4F" w:rsidRPr="009B0D4F" w14:paraId="3ED6E212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vAlign w:val="center"/>
            <w:hideMark/>
          </w:tcPr>
          <w:p w14:paraId="549D624A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lastRenderedPageBreak/>
              <w:t>Apresentação do Storytelling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34D0868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3EC5B41F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419BE34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2/11/26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1469EDD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14/11/26</w:t>
            </w:r>
          </w:p>
        </w:tc>
      </w:tr>
      <w:tr w:rsidR="009B0D4F" w:rsidRPr="009B0D4F" w14:paraId="03765360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vAlign w:val="center"/>
            <w:hideMark/>
          </w:tcPr>
          <w:p w14:paraId="54AB9B83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Edição e publicação do vídeo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5679DBA9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1BECD1E4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673CD617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11/11/26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23EE2E6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19/11/26</w:t>
            </w:r>
          </w:p>
        </w:tc>
      </w:tr>
      <w:tr w:rsidR="009B0D4F" w:rsidRPr="009B0D4F" w14:paraId="6CC26D75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vAlign w:val="center"/>
            <w:hideMark/>
          </w:tcPr>
          <w:p w14:paraId="6D694152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Revisão do repositório no GitHub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79FBD082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4C7B16D1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2927390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18/11/26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60C47B7E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19/11/26</w:t>
            </w:r>
          </w:p>
        </w:tc>
      </w:tr>
      <w:tr w:rsidR="009B0D4F" w:rsidRPr="009B0D4F" w14:paraId="0960D7BA" w14:textId="77777777" w:rsidTr="009B0D4F">
        <w:trPr>
          <w:trHeight w:val="600"/>
        </w:trPr>
        <w:tc>
          <w:tcPr>
            <w:tcW w:w="324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vAlign w:val="center"/>
            <w:hideMark/>
          </w:tcPr>
          <w:p w14:paraId="79EE15CA" w14:textId="77777777" w:rsidR="009B0D4F" w:rsidRPr="009B0D4F" w:rsidRDefault="009B0D4F" w:rsidP="009B0D4F">
            <w:pPr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Entregável Etapa 4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3DC6E2FD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11FEE07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</w:rPr>
            </w:pPr>
            <w:r w:rsidRPr="009B0D4F">
              <w:rPr>
                <w:rFonts w:ascii="Calibri" w:eastAsia="Times New Roman" w:hAnsi="Calibri" w:cs="Calibri"/>
              </w:rPr>
              <w:t>0%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79F55BC3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20/11/26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000000" w:fill="E4DFEC"/>
            <w:noWrap/>
            <w:vAlign w:val="center"/>
            <w:hideMark/>
          </w:tcPr>
          <w:p w14:paraId="54CE4CB0" w14:textId="77777777" w:rsidR="009B0D4F" w:rsidRPr="009B0D4F" w:rsidRDefault="009B0D4F" w:rsidP="009B0D4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B0D4F">
              <w:rPr>
                <w:rFonts w:ascii="Calibri" w:eastAsia="Times New Roman" w:hAnsi="Calibri" w:cs="Calibri"/>
                <w:color w:val="000000"/>
              </w:rPr>
              <w:t>20/11/26</w:t>
            </w:r>
          </w:p>
        </w:tc>
      </w:tr>
    </w:tbl>
    <w:p w14:paraId="0000008D" w14:textId="77777777" w:rsidR="00053371" w:rsidRDefault="00053371"/>
    <w:p w14:paraId="0000008F" w14:textId="5F7B89DF" w:rsidR="00053371" w:rsidRPr="009B0D4F" w:rsidRDefault="00626170">
      <w:pPr>
        <w:pStyle w:val="Ttulo1"/>
        <w:spacing w:before="300" w:after="150" w:line="360" w:lineRule="auto"/>
        <w:rPr>
          <w:b/>
          <w:bCs/>
        </w:rPr>
      </w:pPr>
      <w:bookmarkStart w:id="14" w:name="_Toc238904269"/>
      <w:r>
        <w:rPr>
          <w:b/>
          <w:bCs/>
        </w:rPr>
        <w:t>6</w:t>
      </w:r>
      <w:r w:rsidR="00000000" w:rsidRPr="009B0D4F">
        <w:rPr>
          <w:b/>
          <w:bCs/>
        </w:rPr>
        <w:t>. Repositório no GitHub</w:t>
      </w:r>
      <w:bookmarkEnd w:id="14"/>
    </w:p>
    <w:p w14:paraId="00000090" w14:textId="77777777" w:rsidR="00053371" w:rsidRDefault="00000000">
      <w:pPr>
        <w:shd w:val="clear" w:color="auto" w:fill="FFFFFF"/>
        <w:spacing w:after="160" w:line="360" w:lineRule="auto"/>
        <w:jc w:val="both"/>
      </w:pPr>
      <w:r>
        <w:t>Abaixo está a estrutura do repositório com a descrição de cada pasta e arquivo relevante.</w:t>
      </w:r>
    </w:p>
    <w:p w14:paraId="00000092" w14:textId="55F94911" w:rsidR="00053371" w:rsidRPr="00C519A7" w:rsidRDefault="00000000" w:rsidP="009A459A">
      <w:pPr>
        <w:spacing w:after="160" w:line="360" w:lineRule="auto"/>
      </w:pPr>
      <w:r>
        <w:t xml:space="preserve">Repositório público do projeto: </w:t>
      </w:r>
      <w:hyperlink r:id="rId11">
        <w:r w:rsidR="00053371">
          <w:rPr>
            <w:color w:val="0563C1"/>
            <w:u w:val="single"/>
          </w:rPr>
          <w:t>https://github.com/lucasmendes94/Drop-Table-Projeto-Aplicado-II</w:t>
        </w:r>
      </w:hyperlink>
    </w:p>
    <w:p w14:paraId="00000093" w14:textId="3F53A165" w:rsidR="00053371" w:rsidRPr="00C519A7" w:rsidRDefault="009B0D4F" w:rsidP="009B0D4F">
      <w:pPr>
        <w:pStyle w:val="Legenda"/>
        <w:keepNext/>
        <w:jc w:val="center"/>
        <w:rPr>
          <w:b/>
          <w:bCs/>
          <w:i w:val="0"/>
          <w:iCs w:val="0"/>
          <w:color w:val="auto"/>
          <w:sz w:val="20"/>
          <w:szCs w:val="20"/>
          <w:shd w:val="clear" w:color="auto" w:fill="C6C6C6"/>
        </w:rPr>
      </w:pPr>
      <w:bookmarkStart w:id="15" w:name="_Toc238903414"/>
      <w:r w:rsidRPr="00C519A7">
        <w:rPr>
          <w:b/>
          <w:bCs/>
          <w:color w:val="auto"/>
          <w:sz w:val="20"/>
          <w:szCs w:val="20"/>
        </w:rPr>
        <w:t xml:space="preserve">Tabela </w:t>
      </w:r>
      <w:r w:rsidRPr="00C519A7">
        <w:rPr>
          <w:b/>
          <w:bCs/>
          <w:color w:val="auto"/>
          <w:sz w:val="20"/>
          <w:szCs w:val="20"/>
        </w:rPr>
        <w:fldChar w:fldCharType="begin"/>
      </w:r>
      <w:r w:rsidRPr="00C519A7">
        <w:rPr>
          <w:b/>
          <w:bCs/>
          <w:color w:val="auto"/>
          <w:sz w:val="20"/>
          <w:szCs w:val="20"/>
        </w:rPr>
        <w:instrText xml:space="preserve"> SEQ Tabela \* ARABIC </w:instrText>
      </w:r>
      <w:r w:rsidRPr="00C519A7">
        <w:rPr>
          <w:b/>
          <w:bCs/>
          <w:color w:val="auto"/>
          <w:sz w:val="20"/>
          <w:szCs w:val="20"/>
        </w:rPr>
        <w:fldChar w:fldCharType="separate"/>
      </w:r>
      <w:r w:rsidRPr="00C519A7">
        <w:rPr>
          <w:b/>
          <w:bCs/>
          <w:noProof/>
          <w:color w:val="auto"/>
          <w:sz w:val="20"/>
          <w:szCs w:val="20"/>
        </w:rPr>
        <w:t>3</w:t>
      </w:r>
      <w:r w:rsidRPr="00C519A7">
        <w:rPr>
          <w:b/>
          <w:bCs/>
          <w:color w:val="auto"/>
          <w:sz w:val="20"/>
          <w:szCs w:val="20"/>
        </w:rPr>
        <w:fldChar w:fldCharType="end"/>
      </w:r>
      <w:r w:rsidRPr="00C519A7">
        <w:rPr>
          <w:b/>
          <w:bCs/>
          <w:color w:val="auto"/>
          <w:sz w:val="20"/>
          <w:szCs w:val="20"/>
        </w:rPr>
        <w:t xml:space="preserve"> </w:t>
      </w:r>
      <w:r w:rsidR="00000000" w:rsidRPr="00C519A7">
        <w:rPr>
          <w:b/>
          <w:bCs/>
          <w:color w:val="auto"/>
          <w:sz w:val="20"/>
          <w:szCs w:val="20"/>
        </w:rPr>
        <w:t>– Estrutura dos arquivos no repositório</w:t>
      </w:r>
      <w:bookmarkEnd w:id="15"/>
    </w:p>
    <w:tbl>
      <w:tblPr>
        <w:tblStyle w:val="TabeladeGradeClara"/>
        <w:tblW w:w="9370" w:type="dxa"/>
        <w:tblLayout w:type="fixed"/>
        <w:tblLook w:val="0000" w:firstRow="0" w:lastRow="0" w:firstColumn="0" w:lastColumn="0" w:noHBand="0" w:noVBand="0"/>
      </w:tblPr>
      <w:tblGrid>
        <w:gridCol w:w="3936"/>
        <w:gridCol w:w="5434"/>
      </w:tblGrid>
      <w:tr w:rsidR="00053371" w14:paraId="23BE22EF" w14:textId="77777777" w:rsidTr="00721288">
        <w:trPr>
          <w:trHeight w:val="391"/>
        </w:trPr>
        <w:tc>
          <w:tcPr>
            <w:tcW w:w="3936" w:type="dxa"/>
            <w:shd w:val="clear" w:color="auto" w:fill="1F3864"/>
          </w:tcPr>
          <w:p w14:paraId="00000094" w14:textId="484E289B" w:rsidR="00053371" w:rsidRPr="00B34423" w:rsidRDefault="00000000" w:rsidP="00B34423">
            <w:pPr>
              <w:jc w:val="center"/>
              <w:rPr>
                <w:b/>
                <w:bCs/>
              </w:rPr>
            </w:pPr>
            <w:commentRangeStart w:id="16"/>
            <w:r w:rsidRPr="00B34423">
              <w:rPr>
                <w:b/>
                <w:bCs/>
              </w:rPr>
              <w:t>Pasta / arquivo</w:t>
            </w:r>
          </w:p>
        </w:tc>
        <w:tc>
          <w:tcPr>
            <w:tcW w:w="5434" w:type="dxa"/>
            <w:shd w:val="clear" w:color="auto" w:fill="1F3864"/>
          </w:tcPr>
          <w:p w14:paraId="00000095" w14:textId="77777777" w:rsidR="00053371" w:rsidRPr="00B34423" w:rsidRDefault="00000000" w:rsidP="00B34423">
            <w:pPr>
              <w:jc w:val="center"/>
              <w:rPr>
                <w:b/>
                <w:bCs/>
              </w:rPr>
            </w:pPr>
            <w:r w:rsidRPr="00B34423">
              <w:rPr>
                <w:b/>
                <w:bCs/>
              </w:rPr>
              <w:t>Descrição</w:t>
            </w:r>
            <w:commentRangeEnd w:id="16"/>
            <w:r w:rsidR="00721288" w:rsidRPr="00B34423">
              <w:rPr>
                <w:rStyle w:val="Refdecomentrio"/>
                <w:b/>
                <w:bCs/>
                <w:sz w:val="22"/>
                <w:szCs w:val="22"/>
              </w:rPr>
              <w:commentReference w:id="16"/>
            </w:r>
          </w:p>
        </w:tc>
      </w:tr>
      <w:tr w:rsidR="00053371" w14:paraId="559FF131" w14:textId="77777777" w:rsidTr="00721288">
        <w:trPr>
          <w:trHeight w:val="391"/>
        </w:trPr>
        <w:tc>
          <w:tcPr>
            <w:tcW w:w="3936" w:type="dxa"/>
          </w:tcPr>
          <w:p w14:paraId="504EE8F9" w14:textId="77777777" w:rsidR="00053371" w:rsidRDefault="00000000">
            <w:r>
              <w:rPr>
                <w:b/>
                <w:sz w:val="17"/>
              </w:rPr>
              <w:t>README.md</w:t>
            </w:r>
          </w:p>
        </w:tc>
        <w:tc>
          <w:tcPr>
            <w:tcW w:w="5434" w:type="dxa"/>
          </w:tcPr>
          <w:p w14:paraId="7E4C7135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Apresentação do projeto, acesso rápido aos documentos, equipe, estrutura e andamento.</w:t>
            </w:r>
          </w:p>
        </w:tc>
      </w:tr>
      <w:tr w:rsidR="00053371" w14:paraId="4C50FBED" w14:textId="77777777" w:rsidTr="00721288">
        <w:trPr>
          <w:trHeight w:val="391"/>
        </w:trPr>
        <w:tc>
          <w:tcPr>
            <w:tcW w:w="3936" w:type="dxa"/>
          </w:tcPr>
          <w:p w14:paraId="73F4D737" w14:textId="49ABA784" w:rsidR="00053371" w:rsidRDefault="00000000">
            <w:r>
              <w:rPr>
                <w:b/>
                <w:sz w:val="17"/>
              </w:rPr>
              <w:t>[PA2] Etapa 1 - Drop Table - V2</w:t>
            </w:r>
            <w:r w:rsidR="00721288">
              <w:rPr>
                <w:b/>
                <w:sz w:val="17"/>
              </w:rPr>
              <w:t>8</w:t>
            </w:r>
            <w:r>
              <w:rPr>
                <w:b/>
                <w:sz w:val="17"/>
              </w:rPr>
              <w:t>0826.docx</w:t>
            </w:r>
          </w:p>
        </w:tc>
        <w:tc>
          <w:tcPr>
            <w:tcW w:w="5434" w:type="dxa"/>
          </w:tcPr>
          <w:p w14:paraId="12F140D6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Relatório técnico da Etapa 1 revisado após os comentários do professor.</w:t>
            </w:r>
          </w:p>
        </w:tc>
      </w:tr>
      <w:tr w:rsidR="00053371" w14:paraId="74073C8C" w14:textId="77777777" w:rsidTr="00721288">
        <w:trPr>
          <w:trHeight w:val="391"/>
        </w:trPr>
        <w:tc>
          <w:tcPr>
            <w:tcW w:w="3936" w:type="dxa"/>
          </w:tcPr>
          <w:p w14:paraId="59DD970D" w14:textId="77777777" w:rsidR="00053371" w:rsidRDefault="00000000">
            <w:r>
              <w:rPr>
                <w:b/>
                <w:sz w:val="17"/>
              </w:rPr>
              <w:t>Cronograma - V270826.xlsx</w:t>
            </w:r>
          </w:p>
        </w:tc>
        <w:tc>
          <w:tcPr>
            <w:tcW w:w="5434" w:type="dxa"/>
          </w:tcPr>
          <w:p w14:paraId="24F8B367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Cronograma completo, editável e legível das quatro etapas.</w:t>
            </w:r>
          </w:p>
        </w:tc>
      </w:tr>
      <w:tr w:rsidR="00053371" w14:paraId="2C07D76F" w14:textId="77777777" w:rsidTr="00721288">
        <w:trPr>
          <w:trHeight w:val="391"/>
        </w:trPr>
        <w:tc>
          <w:tcPr>
            <w:tcW w:w="3936" w:type="dxa"/>
          </w:tcPr>
          <w:p w14:paraId="54AAC7A9" w14:textId="77777777" w:rsidR="00053371" w:rsidRDefault="00000000">
            <w:r>
              <w:rPr>
                <w:b/>
                <w:sz w:val="17"/>
              </w:rPr>
              <w:t>VALIDACAO_COMENTARIOS.md</w:t>
            </w:r>
          </w:p>
        </w:tc>
        <w:tc>
          <w:tcPr>
            <w:tcW w:w="5434" w:type="dxa"/>
          </w:tcPr>
          <w:p w14:paraId="36BA8187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Matriz de atendimento dos comentários e evidências de cada correção.</w:t>
            </w:r>
          </w:p>
        </w:tc>
      </w:tr>
      <w:tr w:rsidR="00053371" w14:paraId="5058ED70" w14:textId="77777777" w:rsidTr="00721288">
        <w:trPr>
          <w:trHeight w:val="391"/>
        </w:trPr>
        <w:tc>
          <w:tcPr>
            <w:tcW w:w="3936" w:type="dxa"/>
          </w:tcPr>
          <w:p w14:paraId="43E08A6D" w14:textId="77777777" w:rsidR="00053371" w:rsidRDefault="00000000">
            <w:r>
              <w:rPr>
                <w:b/>
                <w:sz w:val="17"/>
              </w:rPr>
              <w:t>docs/rascunhos/</w:t>
            </w:r>
          </w:p>
        </w:tc>
        <w:tc>
          <w:tcPr>
            <w:tcW w:w="5434" w:type="dxa"/>
          </w:tcPr>
          <w:p w14:paraId="182B4DEB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Versões anteriores preservadas para histórico.</w:t>
            </w:r>
          </w:p>
        </w:tc>
      </w:tr>
      <w:tr w:rsidR="00053371" w14:paraId="77EE50DD" w14:textId="77777777" w:rsidTr="00721288">
        <w:trPr>
          <w:trHeight w:val="391"/>
        </w:trPr>
        <w:tc>
          <w:tcPr>
            <w:tcW w:w="3936" w:type="dxa"/>
          </w:tcPr>
          <w:p w14:paraId="7E99BCF2" w14:textId="77777777" w:rsidR="00053371" w:rsidRDefault="00000000">
            <w:r>
              <w:rPr>
                <w:b/>
                <w:sz w:val="17"/>
              </w:rPr>
              <w:t>data/raw/</w:t>
            </w:r>
          </w:p>
        </w:tc>
        <w:tc>
          <w:tcPr>
            <w:tcW w:w="5434" w:type="dxa"/>
          </w:tcPr>
          <w:p w14:paraId="6AF29941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Dados originais mantidos localmente e fora do versionamento.</w:t>
            </w:r>
          </w:p>
        </w:tc>
      </w:tr>
      <w:tr w:rsidR="00053371" w14:paraId="0554462D" w14:textId="77777777" w:rsidTr="00721288">
        <w:trPr>
          <w:trHeight w:val="391"/>
        </w:trPr>
        <w:tc>
          <w:tcPr>
            <w:tcW w:w="3936" w:type="dxa"/>
          </w:tcPr>
          <w:p w14:paraId="0CA1310A" w14:textId="77777777" w:rsidR="00053371" w:rsidRDefault="00000000">
            <w:r>
              <w:rPr>
                <w:b/>
                <w:sz w:val="17"/>
              </w:rPr>
              <w:t>data/processed/</w:t>
            </w:r>
          </w:p>
        </w:tc>
        <w:tc>
          <w:tcPr>
            <w:tcW w:w="5434" w:type="dxa"/>
          </w:tcPr>
          <w:p w14:paraId="1EE2FEC3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Dados tratados e derivados mantidos localmente.</w:t>
            </w:r>
          </w:p>
        </w:tc>
      </w:tr>
      <w:tr w:rsidR="00053371" w14:paraId="66E384EA" w14:textId="77777777" w:rsidTr="00721288">
        <w:trPr>
          <w:trHeight w:val="391"/>
        </w:trPr>
        <w:tc>
          <w:tcPr>
            <w:tcW w:w="3936" w:type="dxa"/>
          </w:tcPr>
          <w:p w14:paraId="0D14DCD4" w14:textId="77777777" w:rsidR="00053371" w:rsidRDefault="00000000">
            <w:r>
              <w:rPr>
                <w:b/>
                <w:sz w:val="17"/>
              </w:rPr>
              <w:t>notebooks/</w:t>
            </w:r>
          </w:p>
        </w:tc>
        <w:tc>
          <w:tcPr>
            <w:tcW w:w="5434" w:type="dxa"/>
          </w:tcPr>
          <w:p w14:paraId="7468787F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Aquisição, EDA, preparação textual, modelagem e avaliação.</w:t>
            </w:r>
          </w:p>
        </w:tc>
      </w:tr>
      <w:tr w:rsidR="00053371" w14:paraId="20C414FB" w14:textId="77777777" w:rsidTr="00721288">
        <w:trPr>
          <w:trHeight w:val="391"/>
        </w:trPr>
        <w:tc>
          <w:tcPr>
            <w:tcW w:w="3936" w:type="dxa"/>
          </w:tcPr>
          <w:p w14:paraId="416EEAB0" w14:textId="77777777" w:rsidR="00053371" w:rsidRDefault="00000000">
            <w:r>
              <w:rPr>
                <w:b/>
                <w:sz w:val="17"/>
              </w:rPr>
              <w:t>src/</w:t>
            </w:r>
          </w:p>
        </w:tc>
        <w:tc>
          <w:tcPr>
            <w:tcW w:w="5434" w:type="dxa"/>
          </w:tcPr>
          <w:p w14:paraId="572E2812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Funções e pipeline reutilizável do projeto.</w:t>
            </w:r>
          </w:p>
        </w:tc>
      </w:tr>
      <w:tr w:rsidR="00053371" w14:paraId="1C42EB1F" w14:textId="77777777" w:rsidTr="00721288">
        <w:trPr>
          <w:trHeight w:val="391"/>
        </w:trPr>
        <w:tc>
          <w:tcPr>
            <w:tcW w:w="3936" w:type="dxa"/>
          </w:tcPr>
          <w:p w14:paraId="1D659DE1" w14:textId="77777777" w:rsidR="00053371" w:rsidRDefault="00000000">
            <w:r>
              <w:rPr>
                <w:b/>
                <w:sz w:val="17"/>
              </w:rPr>
              <w:t>reports/figures/</w:t>
            </w:r>
          </w:p>
        </w:tc>
        <w:tc>
          <w:tcPr>
            <w:tcW w:w="5434" w:type="dxa"/>
          </w:tcPr>
          <w:p w14:paraId="5E667928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Gráficos e imagens usados nos relatórios e na apresentação.</w:t>
            </w:r>
          </w:p>
        </w:tc>
      </w:tr>
      <w:tr w:rsidR="00053371" w14:paraId="6A92D6F4" w14:textId="77777777" w:rsidTr="00721288">
        <w:trPr>
          <w:trHeight w:val="391"/>
        </w:trPr>
        <w:tc>
          <w:tcPr>
            <w:tcW w:w="3936" w:type="dxa"/>
          </w:tcPr>
          <w:p w14:paraId="4E42B3D7" w14:textId="77777777" w:rsidR="00053371" w:rsidRDefault="00000000">
            <w:r>
              <w:rPr>
                <w:b/>
                <w:sz w:val="17"/>
              </w:rPr>
              <w:t>requirements.txt</w:t>
            </w:r>
          </w:p>
        </w:tc>
        <w:tc>
          <w:tcPr>
            <w:tcW w:w="5434" w:type="dxa"/>
          </w:tcPr>
          <w:p w14:paraId="6FFA260E" w14:textId="77777777" w:rsidR="00053371" w:rsidRPr="00721288" w:rsidRDefault="00000000" w:rsidP="009372F4">
            <w:pPr>
              <w:spacing w:line="360" w:lineRule="auto"/>
              <w:rPr>
                <w:sz w:val="18"/>
                <w:szCs w:val="24"/>
              </w:rPr>
            </w:pPr>
            <w:r w:rsidRPr="00721288">
              <w:rPr>
                <w:sz w:val="18"/>
                <w:szCs w:val="24"/>
              </w:rPr>
              <w:t>Dependências previstas para análise e modelagem em Python.</w:t>
            </w:r>
          </w:p>
        </w:tc>
      </w:tr>
    </w:tbl>
    <w:p w14:paraId="000000A4" w14:textId="77777777" w:rsidR="00053371" w:rsidRDefault="00053371">
      <w:pPr>
        <w:spacing w:after="160" w:line="360" w:lineRule="auto"/>
      </w:pPr>
    </w:p>
    <w:p w14:paraId="1E4D2FD3" w14:textId="3D967217" w:rsidR="00053371" w:rsidRPr="009B0D4F" w:rsidRDefault="00626170" w:rsidP="009B0D4F">
      <w:pPr>
        <w:pStyle w:val="Ttulo1"/>
        <w:pageBreakBefore/>
        <w:spacing w:line="360" w:lineRule="auto"/>
        <w:rPr>
          <w:b/>
          <w:bCs/>
        </w:rPr>
      </w:pPr>
      <w:bookmarkStart w:id="17" w:name="_Toc238904270"/>
      <w:r>
        <w:rPr>
          <w:b/>
          <w:bCs/>
        </w:rPr>
        <w:lastRenderedPageBreak/>
        <w:t>7</w:t>
      </w:r>
      <w:r w:rsidR="00000000" w:rsidRPr="009B0D4F">
        <w:rPr>
          <w:b/>
          <w:bCs/>
        </w:rPr>
        <w:t>. Referências</w:t>
      </w:r>
      <w:bookmarkEnd w:id="17"/>
    </w:p>
    <w:p w14:paraId="12307BAF" w14:textId="77777777" w:rsidR="00053371" w:rsidRDefault="00000000" w:rsidP="009B0D4F">
      <w:pPr>
        <w:spacing w:after="200" w:line="360" w:lineRule="auto"/>
      </w:pPr>
      <w:r>
        <w:t>As fontes abaixo fundamentam a escolha da base de dados e os métodos previstos para classificação de texto e modelagem de tópicos.</w:t>
      </w:r>
    </w:p>
    <w:p w14:paraId="6905ADBB" w14:textId="77777777" w:rsidR="00053371" w:rsidRPr="001B7A64" w:rsidRDefault="00000000" w:rsidP="009B0D4F">
      <w:pPr>
        <w:spacing w:after="160" w:line="360" w:lineRule="auto"/>
        <w:ind w:left="432" w:hanging="432"/>
        <w:rPr>
          <w:lang w:val="en-US"/>
        </w:rPr>
      </w:pPr>
      <w:r w:rsidRPr="001B7A64">
        <w:rPr>
          <w:lang w:val="en-US"/>
        </w:rPr>
        <w:t xml:space="preserve">OLIST. Brazilian E-Commerce Public Dataset by Olist. </w:t>
      </w:r>
      <w:r>
        <w:t xml:space="preserve">Kaggle. Disponível em: </w:t>
      </w:r>
      <w:hyperlink r:id="rId15">
        <w:r w:rsidR="00053371">
          <w:rPr>
            <w:color w:val="0563C1"/>
            <w:u w:val="single"/>
          </w:rPr>
          <w:t>https://www.kaggle.com/olistbr/brazilian-ecommerce/home</w:t>
        </w:r>
      </w:hyperlink>
      <w:r>
        <w:t xml:space="preserve">. </w:t>
      </w:r>
      <w:r w:rsidRPr="001B7A64">
        <w:rPr>
          <w:lang w:val="en-US"/>
        </w:rPr>
        <w:t>Acesso em: 27 ago. 2026.</w:t>
      </w:r>
    </w:p>
    <w:p w14:paraId="19E6D1E0" w14:textId="77777777" w:rsidR="00053371" w:rsidRPr="001B7A64" w:rsidRDefault="00000000" w:rsidP="009B0D4F">
      <w:pPr>
        <w:spacing w:after="160" w:line="360" w:lineRule="auto"/>
        <w:ind w:left="432" w:hanging="432"/>
        <w:rPr>
          <w:lang w:val="en-US"/>
        </w:rPr>
      </w:pPr>
      <w:r w:rsidRPr="001B7A64">
        <w:rPr>
          <w:lang w:val="en-US"/>
        </w:rPr>
        <w:t xml:space="preserve">PEDREGOSA, F. et al. Scikit-learn: Machine Learning in Python. Journal of Machine Learning Research, v. 12, n. 85, p. 2825-2830, 2011. </w:t>
      </w:r>
      <w:r>
        <w:t xml:space="preserve">Disponível em: </w:t>
      </w:r>
      <w:hyperlink r:id="rId16">
        <w:r w:rsidR="00053371">
          <w:rPr>
            <w:color w:val="0563C1"/>
            <w:u w:val="single"/>
          </w:rPr>
          <w:t>https://www.jmlr.org/papers/v12/pedregosa11a.html</w:t>
        </w:r>
      </w:hyperlink>
      <w:r>
        <w:t xml:space="preserve">. </w:t>
      </w:r>
      <w:r w:rsidRPr="001B7A64">
        <w:rPr>
          <w:lang w:val="en-US"/>
        </w:rPr>
        <w:t>Acesso em: 27 ago. 2026.</w:t>
      </w:r>
    </w:p>
    <w:p w14:paraId="470E4A47" w14:textId="77777777" w:rsidR="00053371" w:rsidRPr="001B7A64" w:rsidRDefault="00000000" w:rsidP="009B0D4F">
      <w:pPr>
        <w:spacing w:after="160" w:line="360" w:lineRule="auto"/>
        <w:ind w:left="432" w:hanging="432"/>
        <w:rPr>
          <w:lang w:val="en-US"/>
        </w:rPr>
      </w:pPr>
      <w:r w:rsidRPr="001B7A64">
        <w:rPr>
          <w:lang w:val="en-US"/>
        </w:rPr>
        <w:t xml:space="preserve">BLEI, D. M.; NG, A. Y.; JORDAN, M. I. Latent Dirichlet Allocation. Journal of Machine Learning Research, v. 3, p. 993-1022, 2003. Disponível em: </w:t>
      </w:r>
      <w:hyperlink r:id="rId17">
        <w:r w:rsidR="00053371" w:rsidRPr="001B7A64">
          <w:rPr>
            <w:color w:val="0563C1"/>
            <w:u w:val="single"/>
            <w:lang w:val="en-US"/>
          </w:rPr>
          <w:t>https://jmlr.org/papers/v3/blei03a.html</w:t>
        </w:r>
      </w:hyperlink>
      <w:r w:rsidRPr="001B7A64">
        <w:rPr>
          <w:lang w:val="en-US"/>
        </w:rPr>
        <w:t>. Acesso em: 27 ago. 2026.</w:t>
      </w:r>
    </w:p>
    <w:p w14:paraId="0A445FB6" w14:textId="77777777" w:rsidR="00053371" w:rsidRDefault="00000000" w:rsidP="009B0D4F">
      <w:pPr>
        <w:spacing w:after="160" w:line="360" w:lineRule="auto"/>
        <w:ind w:left="432" w:hanging="432"/>
      </w:pPr>
      <w:r w:rsidRPr="001B7A64">
        <w:rPr>
          <w:lang w:val="en-US"/>
        </w:rPr>
        <w:t xml:space="preserve">JURAFSKY, D.; MARTIN, J. H. Speech and Language Processing: An Introduction to Natural Language Processing, Computational Linguistics, and Speech Recognition with Language Models. </w:t>
      </w:r>
      <w:r>
        <w:t xml:space="preserve">3. ed. Manuscrito online, 2026. Disponível em: </w:t>
      </w:r>
      <w:hyperlink r:id="rId18">
        <w:r w:rsidR="00053371">
          <w:rPr>
            <w:color w:val="0563C1"/>
            <w:u w:val="single"/>
          </w:rPr>
          <w:t>https://web.stanford.edu/~jurafsky/slp3/index.html</w:t>
        </w:r>
      </w:hyperlink>
      <w:r>
        <w:t>. Acesso em: 27 ago. 2026.</w:t>
      </w:r>
    </w:p>
    <w:sectPr w:rsidR="00053371">
      <w:headerReference w:type="default" r:id="rId19"/>
      <w:pgSz w:w="11906" w:h="16838"/>
      <w:pgMar w:top="1440" w:right="1440" w:bottom="1440" w:left="1440" w:header="283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Jaqueline Alves" w:date="2026-08-25T23:00:00Z" w:initials="">
    <w:p w14:paraId="000000A7" w14:textId="77777777" w:rsidR="00053371" w:rsidRDefault="001B7A6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Atualizar conforme repositório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A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A7" w16cid:durableId="000000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1B7B" w14:textId="77777777" w:rsidR="00C91D42" w:rsidRDefault="00C91D42">
      <w:r>
        <w:separator/>
      </w:r>
    </w:p>
  </w:endnote>
  <w:endnote w:type="continuationSeparator" w:id="0">
    <w:p w14:paraId="4F2285BF" w14:textId="77777777" w:rsidR="00C91D42" w:rsidRDefault="00C9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D775462-82B1-42B6-A1AE-11DCA51874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5135CB52-D2C7-40F5-8244-ED5761C57473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2151565-80C5-4FE8-A469-2091D215803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27584313-C73E-4A07-B633-D482C869D2E6}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A544E33-E45D-4CA5-9DA3-C942A8869519}"/>
    <w:embedBold r:id="rId6" w:fontKey="{DF6FB701-1891-4A8D-8803-2A142BC3E01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37312" w14:textId="77777777" w:rsidR="00C91D42" w:rsidRDefault="00C91D42">
      <w:r>
        <w:separator/>
      </w:r>
    </w:p>
  </w:footnote>
  <w:footnote w:type="continuationSeparator" w:id="0">
    <w:p w14:paraId="3B279AAF" w14:textId="77777777" w:rsidR="00C91D42" w:rsidRDefault="00C91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A5" w14:textId="77777777" w:rsidR="00053371" w:rsidRDefault="00000000">
    <w:pPr>
      <w:jc w:val="center"/>
    </w:pPr>
    <w:r>
      <w:rPr>
        <w:noProof/>
      </w:rPr>
      <w:drawing>
        <wp:inline distT="114300" distB="114300" distL="114300" distR="114300" wp14:anchorId="363A4060" wp14:editId="73C46DBA">
          <wp:extent cx="2766429" cy="720000"/>
          <wp:effectExtent l="0" t="0" r="0" b="0"/>
          <wp:docPr id="168447749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642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58B9"/>
    <w:multiLevelType w:val="multilevel"/>
    <w:tmpl w:val="0E28643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F81D6B"/>
    <w:multiLevelType w:val="multilevel"/>
    <w:tmpl w:val="AFD40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43088"/>
    <w:multiLevelType w:val="multilevel"/>
    <w:tmpl w:val="2E4ED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5120F1"/>
    <w:multiLevelType w:val="multilevel"/>
    <w:tmpl w:val="76D0A5E6"/>
    <w:lvl w:ilvl="0">
      <w:start w:val="1"/>
      <w:numFmt w:val="bullet"/>
      <w:lvlText w:val="•"/>
      <w:lvlJc w:val="left"/>
      <w:pPr>
        <w:ind w:left="42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047605281">
    <w:abstractNumId w:val="3"/>
  </w:num>
  <w:num w:numId="2" w16cid:durableId="1285575936">
    <w:abstractNumId w:val="1"/>
  </w:num>
  <w:num w:numId="3" w16cid:durableId="1753239299">
    <w:abstractNumId w:val="2"/>
  </w:num>
  <w:num w:numId="4" w16cid:durableId="4569910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queline Alves">
    <w15:presenceInfo w15:providerId="Windows Live" w15:userId="2926226cc7b0bc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371"/>
    <w:rsid w:val="00053371"/>
    <w:rsid w:val="001B7A64"/>
    <w:rsid w:val="00626170"/>
    <w:rsid w:val="00721288"/>
    <w:rsid w:val="008065B4"/>
    <w:rsid w:val="009372F4"/>
    <w:rsid w:val="009A459A"/>
    <w:rsid w:val="009B0D4F"/>
    <w:rsid w:val="009F3FD3"/>
    <w:rsid w:val="00B143B3"/>
    <w:rsid w:val="00B34423"/>
    <w:rsid w:val="00C519A7"/>
    <w:rsid w:val="00C91D42"/>
    <w:rsid w:val="00F6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F2BE"/>
  <w15:docId w15:val="{97B56D82-257A-4DFB-9C2D-F68C680D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CF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CF2"/>
    <w:rPr>
      <w:i/>
      <w:iCs/>
      <w:color w:val="156082" w:themeColor="accent1"/>
    </w:rPr>
  </w:style>
  <w:style w:type="character" w:styleId="RefernciaIntensa">
    <w:name w:val="Intense Reference"/>
    <w:basedOn w:val="Fontepargpadro"/>
    <w:uiPriority w:val="32"/>
    <w:qFormat/>
    <w:rsid w:val="00200CF2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200C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CF2"/>
    <w:rPr>
      <w:i/>
      <w:iCs/>
      <w:color w:val="404040" w:themeColor="text1" w:themeTint="BF"/>
    </w:rPr>
  </w:style>
  <w:style w:type="character" w:styleId="Forte">
    <w:name w:val="Strong"/>
    <w:basedOn w:val="Fontepargpadro"/>
    <w:uiPriority w:val="22"/>
    <w:qFormat/>
    <w:rsid w:val="00200CF2"/>
    <w:rPr>
      <w:b/>
      <w:bCs/>
    </w:rPr>
  </w:style>
  <w:style w:type="character" w:styleId="TtulodoLivro">
    <w:name w:val="Book Title"/>
    <w:basedOn w:val="Fontepargpadro"/>
    <w:uiPriority w:val="33"/>
    <w:qFormat/>
    <w:rsid w:val="00200CF2"/>
    <w:rPr>
      <w:b/>
      <w:bCs/>
      <w:i/>
      <w:iCs/>
      <w:spacing w:val="5"/>
    </w:rPr>
  </w:style>
  <w:style w:type="character" w:styleId="MenoPendente">
    <w:name w:val="Unresolved Mention"/>
    <w:basedOn w:val="Fontepargpadro"/>
    <w:uiPriority w:val="99"/>
    <w:semiHidden/>
    <w:unhideWhenUsed/>
    <w:rsid w:val="0079718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97187"/>
    <w:rPr>
      <w:color w:val="96607D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A03A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03AA"/>
  </w:style>
  <w:style w:type="paragraph" w:styleId="Rodap">
    <w:name w:val="footer"/>
    <w:basedOn w:val="Normal"/>
    <w:link w:val="RodapChar"/>
    <w:uiPriority w:val="99"/>
    <w:unhideWhenUsed/>
    <w:rsid w:val="00FA03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03AA"/>
  </w:style>
  <w:style w:type="paragraph" w:styleId="CabealhodoSumrio">
    <w:name w:val="TOC Heading"/>
    <w:next w:val="Normal"/>
    <w:uiPriority w:val="39"/>
    <w:unhideWhenUsed/>
    <w:qFormat/>
    <w:rsid w:val="00FA03AA"/>
    <w:pPr>
      <w:keepNext/>
      <w:keepLines/>
      <w:spacing w:before="240" w:line="259" w:lineRule="auto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FA03AA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FA03AA"/>
    <w:pPr>
      <w:spacing w:after="100"/>
    </w:pPr>
  </w:style>
  <w:style w:type="table" w:styleId="TabeladeGradeClara">
    <w:name w:val="Grid Table Light"/>
    <w:basedOn w:val="Tabelanormal"/>
    <w:uiPriority w:val="40"/>
    <w:rsid w:val="00A70522"/>
    <w:rPr>
      <w:lang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A7052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7052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7052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7052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70522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70522"/>
    <w:pPr>
      <w:spacing w:after="200"/>
    </w:pPr>
    <w:rPr>
      <w:i/>
      <w:iCs/>
      <w:color w:val="0E2841" w:themeColor="text2"/>
      <w:sz w:val="18"/>
      <w:szCs w:val="18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83675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openxmlformats.org/officeDocument/2006/relationships/hyperlink" Target="https://web.stanford.edu/~jurafsky/slp3/index.html" TargetMode="Externa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hyperlink" Target="https://jmlr.org/papers/v3/blei03a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jmlr.org/papers/v12/pedregosa11a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lucasmendes94/Drop-Table-Projeto-Aplicado-II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kaggle.com/olistbr/brazilian-ecommerce/home" TargetMode="External"/><Relationship Id="rId10" Type="http://schemas.openxmlformats.org/officeDocument/2006/relationships/hyperlink" Target="https://github.com/lucasmendes94/Drop-Table-Projeto-Aplicado-II/blob/main/Cronograma%20-%20V270826.xlsx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kaggle.com/olistbr/brazilian-ecommerce/home" TargetMode="External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Joksc/ztjNAIVz1csknpdKpYg==">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4924491-A004-4DAB-82F6-BB7288D07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1760</Words>
  <Characters>9509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Aplicado II - Etapa 1 - Grupo Drop Table</vt:lpstr>
    </vt:vector>
  </TitlesOfParts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Aplicado II - Etapa 1 - Grupo Drop Table</dc:title>
  <dc:subject>Versão revisada após os comentários do professor</dc:subject>
  <dc:creator>Un-named</dc:creator>
  <cp:lastModifiedBy>Jaqueline Alves</cp:lastModifiedBy>
  <cp:revision>7</cp:revision>
  <dcterms:created xsi:type="dcterms:W3CDTF">2026-08-24T23:14:00Z</dcterms:created>
  <dcterms:modified xsi:type="dcterms:W3CDTF">2026-08-29T16:58:00Z</dcterms:modified>
</cp:coreProperties>
</file>