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473" w:rsidRDefault="00D74074" w:rsidP="00D74074">
      <w:pPr>
        <w:pStyle w:val="Ttulo"/>
      </w:pPr>
      <w:r>
        <w:t>Contextualização</w:t>
      </w:r>
    </w:p>
    <w:p w:rsidR="00D74074" w:rsidRDefault="00D74074" w:rsidP="00D74074"/>
    <w:p w:rsidR="00D07A29" w:rsidRDefault="00421DCD" w:rsidP="00D74074">
      <w:r>
        <w:t xml:space="preserve">O mercado de animais exóticos vem crescendo muito nos últimos anos, segundo dados do IBGE e da </w:t>
      </w:r>
      <w:proofErr w:type="spellStart"/>
      <w:r>
        <w:t>Abinpet</w:t>
      </w:r>
      <w:proofErr w:type="spellEnd"/>
      <w:r>
        <w:t>, porém um dos principais problemas é a falta de um ambiente estável para esses seres</w:t>
      </w:r>
      <w:r w:rsidR="00D74074">
        <w:t>.</w:t>
      </w:r>
    </w:p>
    <w:p w:rsidR="00D74074" w:rsidRDefault="00D74074" w:rsidP="00D74074">
      <w:r>
        <w:t xml:space="preserve"> Nós somos a </w:t>
      </w:r>
      <w:proofErr w:type="spellStart"/>
      <w:r>
        <w:t>RepTech</w:t>
      </w:r>
      <w:proofErr w:type="spellEnd"/>
      <w:r>
        <w:t xml:space="preserve">, uma empresa que utiliza </w:t>
      </w:r>
      <w:r w:rsidR="00421DCD">
        <w:t>da</w:t>
      </w:r>
      <w:r>
        <w:t xml:space="preserve"> tecnologia</w:t>
      </w:r>
      <w:r w:rsidR="00421DCD">
        <w:t xml:space="preserve"> </w:t>
      </w:r>
      <w:proofErr w:type="spellStart"/>
      <w:r w:rsidR="00421DCD">
        <w:t>IoT</w:t>
      </w:r>
      <w:proofErr w:type="spellEnd"/>
      <w:r>
        <w:t xml:space="preserve"> para auxiliar criadores e amantes de animais exóticos, em específico, répteis.</w:t>
      </w:r>
    </w:p>
    <w:p w:rsidR="00D74074" w:rsidRDefault="00D74074" w:rsidP="00D74074"/>
    <w:p w:rsidR="00D74074" w:rsidRPr="00161DB2" w:rsidRDefault="00D74074" w:rsidP="00D74074">
      <w:pPr>
        <w:pStyle w:val="PargrafodaLista"/>
        <w:numPr>
          <w:ilvl w:val="0"/>
          <w:numId w:val="1"/>
        </w:numPr>
        <w:rPr>
          <w:b/>
        </w:rPr>
      </w:pPr>
      <w:r w:rsidRPr="00161DB2">
        <w:rPr>
          <w:b/>
        </w:rPr>
        <w:t xml:space="preserve">O </w:t>
      </w:r>
      <w:r w:rsidR="00161DB2" w:rsidRPr="00161DB2">
        <w:rPr>
          <w:b/>
        </w:rPr>
        <w:t>PROBLEMA</w:t>
      </w:r>
    </w:p>
    <w:p w:rsidR="00D74074" w:rsidRDefault="00D74074" w:rsidP="00D74074"/>
    <w:p w:rsidR="00D74074" w:rsidRDefault="00D74074" w:rsidP="00D74074">
      <w:r>
        <w:t>Esses animais, por serem exóticos, necessitam de cuidados extra</w:t>
      </w:r>
      <w:r w:rsidR="00626E58">
        <w:t>s</w:t>
      </w:r>
      <w:r w:rsidR="003D0C07">
        <w:t>,</w:t>
      </w:r>
      <w:r>
        <w:t xml:space="preserve"> e o principal deles é o ambiente em que o réptil irá ficar</w:t>
      </w:r>
      <w:r w:rsidR="00626E58">
        <w:t>,</w:t>
      </w:r>
      <w:r>
        <w:t xml:space="preserve"> como </w:t>
      </w:r>
      <w:r w:rsidR="00626E58">
        <w:t xml:space="preserve">um </w:t>
      </w:r>
      <w:proofErr w:type="spellStart"/>
      <w:r>
        <w:t>terrário</w:t>
      </w:r>
      <w:proofErr w:type="spellEnd"/>
      <w:r>
        <w:t xml:space="preserve"> totalmente adaptado.</w:t>
      </w:r>
    </w:p>
    <w:p w:rsidR="00626E58" w:rsidRDefault="00626E58" w:rsidP="00D74074">
      <w:r w:rsidRPr="00626E58">
        <w:t>Os répteis, em sua maioria, possuem sangue frio, isso significa que qualquer temperatura mais elevada pode ser prejudicial</w:t>
      </w:r>
      <w:r>
        <w:t>, além do alto nível de umidade favorecer o aparecimento de fungos e bactérias que podem contaminar o animal.</w:t>
      </w:r>
    </w:p>
    <w:p w:rsidR="00626E58" w:rsidRDefault="00626E58" w:rsidP="00D74074">
      <w:r>
        <w:t xml:space="preserve">Um </w:t>
      </w:r>
      <w:proofErr w:type="spellStart"/>
      <w:r>
        <w:t>terrário</w:t>
      </w:r>
      <w:proofErr w:type="spellEnd"/>
      <w:r>
        <w:t xml:space="preserve"> ideal para esses animais tem a temperatura, em média</w:t>
      </w:r>
      <w:r w:rsidR="003D0C07">
        <w:t>, entre 25ºC e 30ºC durante o dia, e de 20ºC a 25ºC durante a noite. O índice de umidade deve se manter por volta de 70% a 80% o tempo todo.</w:t>
      </w:r>
    </w:p>
    <w:p w:rsidR="003D0C07" w:rsidRDefault="003D0C07" w:rsidP="00D74074">
      <w:r>
        <w:t>Caso não sejam mantidas essas especificações, o animal corre riscos como a desidratação, perda do apetite</w:t>
      </w:r>
      <w:r>
        <w:t xml:space="preserve"> e</w:t>
      </w:r>
      <w:r>
        <w:t xml:space="preserve"> perda de partes do corp</w:t>
      </w:r>
      <w:r>
        <w:t>o, podendo ocasionar</w:t>
      </w:r>
      <w:r>
        <w:t xml:space="preserve"> a morte.</w:t>
      </w:r>
    </w:p>
    <w:p w:rsidR="003D0C07" w:rsidRDefault="003D0C07" w:rsidP="00D74074">
      <w:r>
        <w:t>Além de tod</w:t>
      </w:r>
      <w:r w:rsidR="00161DB2">
        <w:t>os esses requisitos, segundo um estudo do Instituto de Biociências da USP, os répteis e os anfíbios são os animais mais prejudicados pelo aquecimento global.</w:t>
      </w:r>
    </w:p>
    <w:p w:rsidR="00161DB2" w:rsidRDefault="00161DB2" w:rsidP="00D74074"/>
    <w:p w:rsidR="00161DB2" w:rsidRPr="00161DB2" w:rsidRDefault="00161DB2" w:rsidP="00161DB2">
      <w:pPr>
        <w:pStyle w:val="PargrafodaLista"/>
        <w:numPr>
          <w:ilvl w:val="0"/>
          <w:numId w:val="1"/>
        </w:numPr>
        <w:rPr>
          <w:b/>
        </w:rPr>
      </w:pPr>
      <w:r w:rsidRPr="00161DB2">
        <w:rPr>
          <w:b/>
        </w:rPr>
        <w:t>NOSSA SOLUÇÃO</w:t>
      </w:r>
    </w:p>
    <w:p w:rsidR="00161DB2" w:rsidRDefault="00161DB2" w:rsidP="00161DB2">
      <w:r>
        <w:t xml:space="preserve">Utilizamos o sensor DHT11 para medir os dados do </w:t>
      </w:r>
      <w:proofErr w:type="spellStart"/>
      <w:r>
        <w:t>terrário</w:t>
      </w:r>
      <w:proofErr w:type="spellEnd"/>
      <w:r>
        <w:t xml:space="preserve"> em que o réptil está situado. Este sensor é um dos componentes mais utilizados em projetos que envolva a medição de temperatura e umidade de ambientes.</w:t>
      </w:r>
    </w:p>
    <w:p w:rsidR="00421DCD" w:rsidRDefault="00421DCD" w:rsidP="00161DB2">
      <w:r>
        <w:t xml:space="preserve">Com os dados coletados, nossos clientes serão alertados caso alguma anormalidade esteja ocorrendo dentro do habitat de seu réptil, </w:t>
      </w:r>
      <w:r w:rsidR="00D07A29">
        <w:t>e poderão</w:t>
      </w:r>
      <w:r>
        <w:t xml:space="preserve"> ver em tempo real via aplicação web a situação do </w:t>
      </w:r>
      <w:proofErr w:type="spellStart"/>
      <w:r>
        <w:t>terrário</w:t>
      </w:r>
      <w:proofErr w:type="spellEnd"/>
      <w:r>
        <w:t xml:space="preserve"> onde o sensor foi instalado, podendo ter um controle maior sobre a temperatura e prolongando o bem estar de seu bichinho. </w:t>
      </w:r>
      <w:bookmarkStart w:id="0" w:name="_GoBack"/>
      <w:bookmarkEnd w:id="0"/>
    </w:p>
    <w:p w:rsidR="003D0C07" w:rsidRPr="00D74074" w:rsidRDefault="003D0C07" w:rsidP="00D74074"/>
    <w:sectPr w:rsidR="003D0C07" w:rsidRPr="00D74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30515"/>
    <w:multiLevelType w:val="hybridMultilevel"/>
    <w:tmpl w:val="F6F81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74"/>
    <w:rsid w:val="00161DB2"/>
    <w:rsid w:val="003D0C07"/>
    <w:rsid w:val="00421DCD"/>
    <w:rsid w:val="00462473"/>
    <w:rsid w:val="00626E58"/>
    <w:rsid w:val="00D07A29"/>
    <w:rsid w:val="00D7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51F29"/>
  <w15:chartTrackingRefBased/>
  <w15:docId w15:val="{AF0E6408-F863-429B-9A3D-CBF0BF5A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740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4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74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287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LIMA MESSIAS .</dc:creator>
  <cp:keywords/>
  <dc:description/>
  <cp:lastModifiedBy>LUCAS LIMA MESSIAS .</cp:lastModifiedBy>
  <cp:revision>1</cp:revision>
  <dcterms:created xsi:type="dcterms:W3CDTF">2019-09-13T02:26:00Z</dcterms:created>
  <dcterms:modified xsi:type="dcterms:W3CDTF">2019-09-13T03:22:00Z</dcterms:modified>
</cp:coreProperties>
</file>