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543D54">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543D54">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543D54">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543D54">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543D54">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543D54">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6" w:name="_Toc4140203"/>
      <w:r>
        <w:lastRenderedPageBreak/>
        <w:t>Présentation du projet</w:t>
      </w:r>
      <w:bookmarkEnd w:id="6"/>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7" w:name="_Toc4140204"/>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8" w:name="_Toc4140205"/>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9" w:name="_Toc4140206"/>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10" w:name="_Toc4140207"/>
      <w:r>
        <w:t>Identification des équipements</w:t>
      </w:r>
      <w:bookmarkEnd w:id="10"/>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11" w:name="_Toc4140208"/>
      <w:r>
        <w:t xml:space="preserve">Synoptique du </w:t>
      </w:r>
      <w:r w:rsidR="00C22B19">
        <w:t>système</w:t>
      </w:r>
      <w:bookmarkEnd w:id="11"/>
    </w:p>
    <w:p w14:paraId="2738ACC6" w14:textId="77777777" w:rsidR="00213F7E" w:rsidRPr="00213F7E" w:rsidRDefault="00213F7E" w:rsidP="00213F7E"/>
    <w:p w14:paraId="4448EF1D" w14:textId="271E90B1" w:rsidR="00C22B19" w:rsidRDefault="00604223" w:rsidP="00CE61B9">
      <w:pPr>
        <w:ind w:hanging="993"/>
        <w:jc w:val="both"/>
        <w:rPr>
          <w:noProof/>
        </w:rPr>
      </w:pPr>
      <w:r>
        <w:rPr>
          <w:rFonts w:asciiTheme="majorHAnsi" w:eastAsiaTheme="majorEastAsia" w:hAnsiTheme="majorHAnsi" w:cstheme="majorBidi"/>
          <w:noProof/>
          <w:szCs w:val="32"/>
        </w:rPr>
        <w:drawing>
          <wp:anchor distT="0" distB="0" distL="114300" distR="114300" simplePos="0" relativeHeight="251671040" behindDoc="1" locked="0" layoutInCell="1" allowOverlap="1" wp14:anchorId="530DCE34" wp14:editId="53AC74E2">
            <wp:simplePos x="0" y="0"/>
            <wp:positionH relativeFrom="margin">
              <wp:posOffset>-630456</wp:posOffset>
            </wp:positionH>
            <wp:positionV relativeFrom="paragraph">
              <wp:posOffset>5938</wp:posOffset>
            </wp:positionV>
            <wp:extent cx="6823881" cy="478469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5AA19AC9" w14:textId="1EA88284" w:rsidR="00604223" w:rsidRDefault="00604223" w:rsidP="00CE61B9">
      <w:pPr>
        <w:ind w:hanging="993"/>
        <w:jc w:val="both"/>
        <w:rPr>
          <w:noProof/>
        </w:rPr>
      </w:pPr>
    </w:p>
    <w:p w14:paraId="41A3D3ED" w14:textId="4505F9FF" w:rsidR="00604223" w:rsidRDefault="00604223" w:rsidP="00CE61B9">
      <w:pPr>
        <w:ind w:hanging="993"/>
        <w:jc w:val="both"/>
        <w:rPr>
          <w:noProof/>
        </w:rPr>
      </w:pPr>
    </w:p>
    <w:p w14:paraId="11548FBE" w14:textId="741B3946" w:rsidR="00604223" w:rsidRDefault="00604223" w:rsidP="00CE61B9">
      <w:pPr>
        <w:ind w:hanging="993"/>
        <w:jc w:val="both"/>
        <w:rPr>
          <w:noProof/>
        </w:rPr>
      </w:pPr>
    </w:p>
    <w:p w14:paraId="537116AF" w14:textId="348012EA" w:rsidR="00604223" w:rsidRDefault="00604223" w:rsidP="00CE61B9">
      <w:pPr>
        <w:ind w:hanging="993"/>
        <w:jc w:val="both"/>
        <w:rPr>
          <w:noProof/>
        </w:rPr>
      </w:pPr>
    </w:p>
    <w:p w14:paraId="30625E98" w14:textId="48D3C0EA" w:rsidR="00604223" w:rsidRDefault="00604223" w:rsidP="00CE61B9">
      <w:pPr>
        <w:ind w:hanging="993"/>
        <w:jc w:val="both"/>
        <w:rPr>
          <w:noProof/>
        </w:rPr>
      </w:pPr>
    </w:p>
    <w:p w14:paraId="7E9CA6B9" w14:textId="5AB4FF9E" w:rsidR="00604223" w:rsidRDefault="00604223" w:rsidP="00CE61B9">
      <w:pPr>
        <w:ind w:hanging="993"/>
        <w:jc w:val="both"/>
        <w:rPr>
          <w:noProof/>
        </w:rPr>
      </w:pPr>
    </w:p>
    <w:p w14:paraId="6CBF2657" w14:textId="7C2EBE8E" w:rsidR="00604223" w:rsidRDefault="00604223" w:rsidP="00CE61B9">
      <w:pPr>
        <w:ind w:hanging="993"/>
        <w:jc w:val="both"/>
        <w:rPr>
          <w:noProof/>
        </w:rPr>
      </w:pPr>
    </w:p>
    <w:p w14:paraId="28513D9B" w14:textId="4FB52C10" w:rsidR="00604223" w:rsidRDefault="00604223" w:rsidP="00CE61B9">
      <w:pPr>
        <w:ind w:hanging="993"/>
        <w:jc w:val="both"/>
        <w:rPr>
          <w:noProof/>
        </w:rPr>
      </w:pPr>
    </w:p>
    <w:p w14:paraId="746849F6" w14:textId="5FEA4EA3" w:rsidR="00604223" w:rsidRDefault="00604223" w:rsidP="00CE61B9">
      <w:pPr>
        <w:ind w:hanging="993"/>
        <w:jc w:val="both"/>
        <w:rPr>
          <w:noProof/>
        </w:rPr>
      </w:pPr>
    </w:p>
    <w:p w14:paraId="3AD7AF30" w14:textId="7F689475" w:rsidR="00604223" w:rsidRDefault="00604223" w:rsidP="00CE61B9">
      <w:pPr>
        <w:ind w:hanging="993"/>
        <w:jc w:val="both"/>
        <w:rPr>
          <w:noProof/>
        </w:rPr>
      </w:pPr>
    </w:p>
    <w:p w14:paraId="6A144C67" w14:textId="27C40E05" w:rsidR="00604223" w:rsidRDefault="00604223" w:rsidP="00CE61B9">
      <w:pPr>
        <w:ind w:hanging="993"/>
        <w:jc w:val="both"/>
        <w:rPr>
          <w:noProof/>
        </w:rPr>
      </w:pPr>
    </w:p>
    <w:p w14:paraId="275AA04C" w14:textId="5AC44C37" w:rsidR="00604223" w:rsidRDefault="00604223" w:rsidP="00CE61B9">
      <w:pPr>
        <w:ind w:hanging="993"/>
        <w:jc w:val="both"/>
        <w:rPr>
          <w:noProof/>
        </w:rPr>
      </w:pPr>
    </w:p>
    <w:p w14:paraId="37ACB432" w14:textId="7789B050" w:rsidR="00604223" w:rsidRDefault="00604223" w:rsidP="00CE61B9">
      <w:pPr>
        <w:ind w:hanging="993"/>
        <w:jc w:val="both"/>
        <w:rPr>
          <w:noProof/>
        </w:rPr>
      </w:pPr>
    </w:p>
    <w:p w14:paraId="783DD835" w14:textId="779C5FDD" w:rsidR="00604223" w:rsidRDefault="00604223" w:rsidP="00CE61B9">
      <w:pPr>
        <w:ind w:hanging="993"/>
        <w:jc w:val="both"/>
        <w:rPr>
          <w:noProof/>
        </w:rPr>
      </w:pPr>
    </w:p>
    <w:p w14:paraId="45168FCE" w14:textId="0D97A8AE" w:rsidR="00604223" w:rsidRDefault="00604223" w:rsidP="00CE61B9">
      <w:pPr>
        <w:ind w:hanging="993"/>
        <w:jc w:val="both"/>
        <w:rPr>
          <w:noProof/>
        </w:rPr>
      </w:pPr>
    </w:p>
    <w:p w14:paraId="0E2EE2B2" w14:textId="37BB8515" w:rsidR="00604223" w:rsidRDefault="00604223" w:rsidP="00CE61B9">
      <w:pPr>
        <w:ind w:hanging="993"/>
        <w:jc w:val="both"/>
        <w:rPr>
          <w:noProof/>
        </w:rPr>
      </w:pPr>
    </w:p>
    <w:p w14:paraId="2FED35DF" w14:textId="3A386B2D" w:rsidR="00604223" w:rsidRDefault="00604223" w:rsidP="00CE61B9">
      <w:pPr>
        <w:ind w:hanging="993"/>
        <w:jc w:val="both"/>
        <w:rPr>
          <w:noProof/>
        </w:rPr>
      </w:pPr>
    </w:p>
    <w:p w14:paraId="21747BE9" w14:textId="0CC255F7" w:rsidR="00604223" w:rsidRDefault="00604223" w:rsidP="00CE61B9">
      <w:pPr>
        <w:ind w:hanging="993"/>
        <w:jc w:val="both"/>
        <w:rPr>
          <w:noProof/>
        </w:rPr>
      </w:pPr>
    </w:p>
    <w:p w14:paraId="1668A0AD" w14:textId="46E8CC50" w:rsidR="00604223" w:rsidRDefault="00604223" w:rsidP="00CE61B9">
      <w:pPr>
        <w:ind w:hanging="993"/>
        <w:jc w:val="both"/>
        <w:rPr>
          <w:noProof/>
        </w:rPr>
      </w:pPr>
    </w:p>
    <w:p w14:paraId="6BF2ED21" w14:textId="6180038C" w:rsidR="00604223" w:rsidRDefault="00604223" w:rsidP="00CE61B9">
      <w:pPr>
        <w:ind w:hanging="993"/>
        <w:jc w:val="both"/>
        <w:rPr>
          <w:noProof/>
        </w:rPr>
      </w:pPr>
    </w:p>
    <w:p w14:paraId="0714F5BE" w14:textId="4A24325F" w:rsidR="00604223" w:rsidRDefault="00604223" w:rsidP="00CE61B9">
      <w:pPr>
        <w:ind w:hanging="993"/>
        <w:jc w:val="both"/>
        <w:rPr>
          <w:noProof/>
        </w:rPr>
      </w:pPr>
    </w:p>
    <w:p w14:paraId="69AD30C3" w14:textId="3434A945" w:rsidR="00604223" w:rsidRDefault="00604223" w:rsidP="00CE61B9">
      <w:pPr>
        <w:ind w:hanging="993"/>
        <w:jc w:val="both"/>
        <w:rPr>
          <w:noProof/>
        </w:rPr>
      </w:pPr>
    </w:p>
    <w:p w14:paraId="634E7C47" w14:textId="5502A32E" w:rsidR="00604223" w:rsidRDefault="00604223" w:rsidP="00CE61B9">
      <w:pPr>
        <w:ind w:hanging="993"/>
        <w:jc w:val="both"/>
        <w:rPr>
          <w:noProof/>
        </w:rPr>
      </w:pPr>
    </w:p>
    <w:p w14:paraId="613B116C" w14:textId="321843C9" w:rsidR="00604223" w:rsidRDefault="00604223" w:rsidP="00CE61B9">
      <w:pPr>
        <w:ind w:hanging="993"/>
        <w:jc w:val="both"/>
        <w:rPr>
          <w:noProof/>
        </w:rPr>
      </w:pPr>
    </w:p>
    <w:p w14:paraId="67ED50E8" w14:textId="1645BAC9" w:rsidR="00604223" w:rsidRDefault="00604223" w:rsidP="00CE61B9">
      <w:pPr>
        <w:ind w:hanging="993"/>
        <w:jc w:val="both"/>
        <w:rPr>
          <w:noProof/>
        </w:rPr>
      </w:pPr>
    </w:p>
    <w:p w14:paraId="0C1B7715" w14:textId="14B40DBD" w:rsidR="00604223" w:rsidRDefault="00604223" w:rsidP="00CE61B9">
      <w:pPr>
        <w:ind w:hanging="993"/>
        <w:jc w:val="both"/>
        <w:rPr>
          <w:noProof/>
        </w:rPr>
      </w:pPr>
    </w:p>
    <w:p w14:paraId="2B5116E5" w14:textId="77777777" w:rsidR="00604223" w:rsidRDefault="00604223" w:rsidP="00CE61B9">
      <w:pPr>
        <w:ind w:hanging="993"/>
        <w:jc w:val="both"/>
      </w:pP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2" w:name="_Toc4140209"/>
      <w:r>
        <w:t xml:space="preserve">Description des </w:t>
      </w:r>
      <w:bookmarkEnd w:id="12"/>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lastRenderedPageBreak/>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3" w:name="_Toc4140210"/>
      <w:r>
        <w:t>Identification du besoin</w:t>
      </w:r>
      <w:bookmarkEnd w:id="13"/>
    </w:p>
    <w:p w14:paraId="01466DF1" w14:textId="77777777" w:rsidR="00784432" w:rsidRDefault="00784432" w:rsidP="00C23982">
      <w:pPr>
        <w:pStyle w:val="Titre3"/>
        <w:jc w:val="left"/>
      </w:pPr>
      <w:bookmarkStart w:id="14" w:name="_Toc4140211"/>
      <w:r>
        <w:t>Besoins fonctionnels</w:t>
      </w:r>
      <w:bookmarkEnd w:id="14"/>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5" w:name="_Toc4140212"/>
      <w:r>
        <w:t>Besoins non-fonctionnels</w:t>
      </w:r>
      <w:bookmarkEnd w:id="15"/>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6" w:name="_Toc4140213"/>
      <w:r>
        <w:t>Ressources mise à dispositions</w:t>
      </w:r>
      <w:bookmarkEnd w:id="16"/>
    </w:p>
    <w:p w14:paraId="616B710E" w14:textId="77777777" w:rsidR="00784432" w:rsidRDefault="00784432" w:rsidP="00C23982">
      <w:pPr>
        <w:pStyle w:val="Titre3"/>
        <w:jc w:val="left"/>
      </w:pPr>
      <w:bookmarkStart w:id="17" w:name="_Toc4140214"/>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741838">
        <w:rPr>
          <w:color w:val="C0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8" w:name="_Toc4140215"/>
      <w:r>
        <w:t>Ressources logicielle</w:t>
      </w:r>
      <w:r w:rsidR="00A7736D">
        <w:t>s</w:t>
      </w:r>
      <w:bookmarkEnd w:id="18"/>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499348BD" w:rsidR="00DD6C43" w:rsidRDefault="0059731E" w:rsidP="0054294F">
      <w:pPr>
        <w:ind w:left="360"/>
        <w:jc w:val="both"/>
      </w:pPr>
      <w:r>
        <w:t>GitHub est une plateforme open source se basant sur un logiciel de gestion de version</w:t>
      </w:r>
      <w:r w:rsidR="00EE34EB">
        <w:t>, permettant aux développeurs de logiciel de partager et de collaborer.</w:t>
      </w: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9"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t>Analyse</w:t>
      </w:r>
      <w:bookmarkEnd w:id="19"/>
    </w:p>
    <w:p w14:paraId="57637839" w14:textId="77777777" w:rsidR="00F9779D" w:rsidRPr="00F9779D" w:rsidRDefault="00F9779D" w:rsidP="00F9779D"/>
    <w:p w14:paraId="1E07FAFA" w14:textId="77777777" w:rsidR="009F6770" w:rsidRDefault="009F6770" w:rsidP="00C23982">
      <w:pPr>
        <w:pStyle w:val="Titre3"/>
        <w:jc w:val="left"/>
      </w:pPr>
      <w:bookmarkStart w:id="20" w:name="_Toc4140218"/>
      <w:r>
        <w:t>Tâches à réaliser</w:t>
      </w:r>
      <w:bookmarkEnd w:id="20"/>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1D70DD57" w:rsidR="006624E8" w:rsidRDefault="006624E8" w:rsidP="006624E8">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19F15BEB" w:rsidR="00500592" w:rsidRDefault="00500592" w:rsidP="006624E8">
      <w:pPr>
        <w:pStyle w:val="Paragraphedeliste"/>
        <w:numPr>
          <w:ilvl w:val="0"/>
          <w:numId w:val="1"/>
        </w:numPr>
        <w:jc w:val="left"/>
      </w:pPr>
      <w:r>
        <w:t>Acquisition de la mesure hygrométrie</w:t>
      </w:r>
      <w:r w:rsidR="00A26F7B">
        <w:t xml:space="preserve"> et de la luminosité</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21"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t>Etudiant n°2</w:t>
      </w:r>
      <w:r>
        <w:t> :</w:t>
      </w:r>
    </w:p>
    <w:p w14:paraId="2E6730F1" w14:textId="77777777" w:rsidR="00CE028C" w:rsidRDefault="00CE028C" w:rsidP="00CE028C">
      <w:pPr>
        <w:jc w:val="left"/>
      </w:pPr>
    </w:p>
    <w:p w14:paraId="35149B5F" w14:textId="74F1EE57" w:rsidR="00F95D00" w:rsidRDefault="00304E50" w:rsidP="00F95D00">
      <w:pPr>
        <w:pStyle w:val="Paragraphedeliste"/>
        <w:numPr>
          <w:ilvl w:val="0"/>
          <w:numId w:val="1"/>
        </w:numPr>
        <w:jc w:val="left"/>
        <w:rPr>
          <w:color w:val="FF0000"/>
        </w:rPr>
      </w:pPr>
      <w:r w:rsidRPr="00304E50">
        <w:rPr>
          <w:color w:val="FF0000"/>
        </w:rPr>
        <w:t>Lucas le matériel et logiciel que tu avais prévu au début</w:t>
      </w:r>
    </w:p>
    <w:p w14:paraId="005162F7" w14:textId="4DD1AEBB" w:rsidR="00F95D00" w:rsidRPr="00F95D00" w:rsidRDefault="00F95D00" w:rsidP="00F95D00">
      <w:pPr>
        <w:pStyle w:val="Paragraphedeliste"/>
        <w:numPr>
          <w:ilvl w:val="0"/>
          <w:numId w:val="1"/>
        </w:numPr>
        <w:jc w:val="left"/>
        <w:rPr>
          <w:color w:val="FF0000"/>
        </w:rPr>
      </w:pPr>
      <w:r>
        <w:rPr>
          <w:color w:val="auto"/>
        </w:rPr>
        <w:t>NetBeans : logiciel de programmation afin de pouvoir créer l’interface WEB.</w:t>
      </w:r>
    </w:p>
    <w:p w14:paraId="4603BE45" w14:textId="646E39D0" w:rsidR="00F95D00" w:rsidRPr="00CD0FFF" w:rsidRDefault="00F95D00" w:rsidP="00F95D00">
      <w:pPr>
        <w:pStyle w:val="Paragraphedeliste"/>
        <w:numPr>
          <w:ilvl w:val="0"/>
          <w:numId w:val="1"/>
        </w:numPr>
        <w:jc w:val="left"/>
      </w:pPr>
      <w:r w:rsidRPr="00CD0FFF">
        <w:t xml:space="preserve">Choix de l’outil Symfony pour développer l’interface web </w:t>
      </w:r>
      <w:r>
        <w:t>de façon structuré et claire.</w:t>
      </w:r>
    </w:p>
    <w:p w14:paraId="00292882" w14:textId="77777777" w:rsidR="00F95D00" w:rsidRPr="00F95D00" w:rsidRDefault="00F95D00" w:rsidP="00F95D00">
      <w:pPr>
        <w:pStyle w:val="Paragraphedeliste"/>
        <w:jc w:val="left"/>
        <w:rPr>
          <w:color w:val="FF0000"/>
        </w:rPr>
      </w:pPr>
    </w:p>
    <w:p w14:paraId="7C673E86" w14:textId="106B7554"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0E3B8B2D" w:rsidR="00F929A1" w:rsidRDefault="00F929A1" w:rsidP="003C2019">
      <w:pPr>
        <w:jc w:val="left"/>
      </w:pPr>
      <w:r>
        <w:tab/>
      </w:r>
    </w:p>
    <w:p w14:paraId="72F6FB64" w14:textId="73ACC484" w:rsidR="00304E50" w:rsidRDefault="00304E50" w:rsidP="00304E50">
      <w:pPr>
        <w:pStyle w:val="Paragraphedeliste"/>
        <w:numPr>
          <w:ilvl w:val="0"/>
          <w:numId w:val="1"/>
        </w:numPr>
        <w:jc w:val="left"/>
        <w:rPr>
          <w:color w:val="FF0000"/>
        </w:rPr>
      </w:pPr>
      <w:r>
        <w:tab/>
      </w:r>
      <w:r w:rsidRPr="00304E50">
        <w:rPr>
          <w:color w:val="FF0000"/>
        </w:rPr>
        <w:t xml:space="preserve">Lucas le matériel et logiciel que tu avais prévu </w:t>
      </w:r>
      <w:r>
        <w:rPr>
          <w:color w:val="FF0000"/>
        </w:rPr>
        <w:t>à la fin</w:t>
      </w:r>
    </w:p>
    <w:p w14:paraId="3E5382DB" w14:textId="77777777" w:rsidR="00F95D00" w:rsidRPr="00F95D00" w:rsidRDefault="00F95D00" w:rsidP="00F95D00">
      <w:pPr>
        <w:pStyle w:val="Paragraphedeliste"/>
        <w:numPr>
          <w:ilvl w:val="0"/>
          <w:numId w:val="1"/>
        </w:numPr>
        <w:jc w:val="left"/>
        <w:rPr>
          <w:color w:val="FF0000"/>
        </w:rPr>
      </w:pPr>
      <w:r>
        <w:rPr>
          <w:color w:val="auto"/>
        </w:rPr>
        <w:t>NetBeans : logiciel de programmation afin de pouvoir créer l’interface WEB.</w:t>
      </w:r>
    </w:p>
    <w:p w14:paraId="45FBE1A1" w14:textId="2BBA3E67" w:rsidR="00F95D00" w:rsidRDefault="00F95D00" w:rsidP="00304E50">
      <w:pPr>
        <w:pStyle w:val="Paragraphedeliste"/>
        <w:numPr>
          <w:ilvl w:val="0"/>
          <w:numId w:val="1"/>
        </w:numPr>
        <w:jc w:val="left"/>
        <w:rPr>
          <w:color w:val="auto"/>
        </w:rPr>
      </w:pPr>
      <w:r w:rsidRPr="00F95D00">
        <w:rPr>
          <w:color w:val="auto"/>
        </w:rPr>
        <w:t xml:space="preserve">Capteur </w:t>
      </w:r>
      <w:r>
        <w:rPr>
          <w:color w:val="auto"/>
        </w:rPr>
        <w:t>de luminosité : tsl2591.</w:t>
      </w:r>
    </w:p>
    <w:p w14:paraId="5F535E72" w14:textId="66DF9DEB" w:rsidR="00F95D00" w:rsidRDefault="00F95D00" w:rsidP="00304E50">
      <w:pPr>
        <w:pStyle w:val="Paragraphedeliste"/>
        <w:numPr>
          <w:ilvl w:val="0"/>
          <w:numId w:val="1"/>
        </w:numPr>
        <w:jc w:val="left"/>
        <w:rPr>
          <w:color w:val="auto"/>
        </w:rPr>
      </w:pPr>
      <w:r>
        <w:rPr>
          <w:color w:val="auto"/>
        </w:rPr>
        <w:t xml:space="preserve">Capteur d’hygrométrie : </w:t>
      </w:r>
      <w:proofErr w:type="spellStart"/>
      <w:r>
        <w:rPr>
          <w:color w:val="auto"/>
        </w:rPr>
        <w:t>Temperature&amp;Humidity</w:t>
      </w:r>
      <w:proofErr w:type="spellEnd"/>
      <w:r>
        <w:rPr>
          <w:color w:val="auto"/>
        </w:rPr>
        <w:t xml:space="preserve"> </w:t>
      </w:r>
      <w:proofErr w:type="spellStart"/>
      <w:r>
        <w:rPr>
          <w:color w:val="auto"/>
        </w:rPr>
        <w:t>Sensor</w:t>
      </w:r>
      <w:proofErr w:type="spellEnd"/>
      <w:r>
        <w:rPr>
          <w:color w:val="auto"/>
        </w:rPr>
        <w:t>.</w:t>
      </w:r>
    </w:p>
    <w:p w14:paraId="3C08C8DD" w14:textId="22F8BCD4" w:rsidR="00F95D00" w:rsidRDefault="00F95D00" w:rsidP="00304E50">
      <w:pPr>
        <w:pStyle w:val="Paragraphedeliste"/>
        <w:numPr>
          <w:ilvl w:val="0"/>
          <w:numId w:val="1"/>
        </w:numPr>
        <w:jc w:val="left"/>
        <w:rPr>
          <w:color w:val="auto"/>
        </w:rPr>
      </w:pPr>
      <w:r>
        <w:rPr>
          <w:color w:val="auto"/>
        </w:rPr>
        <w:t xml:space="preserve">Logiciel </w:t>
      </w:r>
      <w:proofErr w:type="spellStart"/>
      <w:r>
        <w:rPr>
          <w:color w:val="auto"/>
        </w:rPr>
        <w:t>WinSCP</w:t>
      </w:r>
      <w:proofErr w:type="spellEnd"/>
      <w:r>
        <w:rPr>
          <w:color w:val="auto"/>
        </w:rPr>
        <w:t xml:space="preserve"> afin d’avoir un accès simplifié pour le serveur.</w:t>
      </w:r>
    </w:p>
    <w:p w14:paraId="3B70C877" w14:textId="77777777" w:rsidR="00F95D00" w:rsidRPr="00F95D00" w:rsidRDefault="00F95D00" w:rsidP="00304E50">
      <w:pPr>
        <w:pStyle w:val="Paragraphedeliste"/>
        <w:numPr>
          <w:ilvl w:val="0"/>
          <w:numId w:val="1"/>
        </w:numPr>
        <w:jc w:val="left"/>
        <w:rPr>
          <w:color w:val="auto"/>
        </w:rPr>
      </w:pPr>
    </w:p>
    <w:p w14:paraId="67E850FD" w14:textId="133F0030"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lastRenderedPageBreak/>
        <w:t>Choix de Symfony abandonné pour rester sur un format html/PHP plus basique et plus clair</w:t>
      </w:r>
    </w:p>
    <w:p w14:paraId="207D4BF9" w14:textId="01940DA0" w:rsidR="003C2019"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3ED1E58C" w14:textId="214B843E" w:rsidR="003D31F1" w:rsidRDefault="003C2019" w:rsidP="003C2019">
      <w:pPr>
        <w:jc w:val="left"/>
        <w:rPr>
          <w:u w:val="single"/>
        </w:rPr>
      </w:pPr>
      <w:r>
        <w:rPr>
          <w:u w:val="single"/>
        </w:rPr>
        <w:t>Etudiant n°4 :</w:t>
      </w:r>
    </w:p>
    <w:p w14:paraId="691D04A7" w14:textId="368999AA" w:rsidR="003D31F1" w:rsidRPr="00BC4714" w:rsidRDefault="00BC4714" w:rsidP="003D31F1">
      <w:pPr>
        <w:pStyle w:val="Paragraphedeliste"/>
        <w:numPr>
          <w:ilvl w:val="0"/>
          <w:numId w:val="1"/>
        </w:numPr>
        <w:jc w:val="left"/>
        <w:rPr>
          <w:u w:val="single"/>
        </w:rPr>
      </w:pPr>
      <w:r>
        <w:t>Le pluviomètre sera finalement relié à la carte d’acquisition par RJ11, et non pas par un protocole sans-fil</w:t>
      </w:r>
      <w:r w:rsidR="0059731E">
        <w:t xml:space="preserve"> 433Mhz.</w:t>
      </w:r>
    </w:p>
    <w:p w14:paraId="6DD43CFA" w14:textId="4FEC2390" w:rsidR="00BC4714" w:rsidRPr="003D31F1" w:rsidRDefault="00BC4714" w:rsidP="003D31F1">
      <w:pPr>
        <w:pStyle w:val="Paragraphedeliste"/>
        <w:numPr>
          <w:ilvl w:val="0"/>
          <w:numId w:val="1"/>
        </w:numPr>
        <w:jc w:val="left"/>
        <w:rPr>
          <w:u w:val="single"/>
        </w:rPr>
      </w:pPr>
      <w:r>
        <w:t>L’API de développement de l’application sera la 22</w:t>
      </w:r>
      <w:r w:rsidRPr="00BC4714">
        <w:rPr>
          <w:vertAlign w:val="superscript"/>
        </w:rPr>
        <w:t>ème</w:t>
      </w:r>
      <w:r>
        <w:t xml:space="preserve">, car elle est </w:t>
      </w:r>
      <w:r w:rsidR="00127346">
        <w:t xml:space="preserve">très </w:t>
      </w:r>
      <w:r w:rsidR="0059731E">
        <w:t>répandue</w:t>
      </w:r>
      <w:r w:rsidR="00127346">
        <w:t xml:space="preserve"> parmi les usagers</w:t>
      </w:r>
      <w:bookmarkStart w:id="22" w:name="_GoBack"/>
      <w:bookmarkEnd w:id="22"/>
      <w:r>
        <w:t xml:space="preserve"> tout en étant assez récente.</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21"/>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3"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20864D54" w14:textId="71104BBE" w:rsidR="00F9779D" w:rsidRDefault="00F9779D" w:rsidP="008C633A">
      <w:pPr>
        <w:pStyle w:val="Titre3"/>
        <w:jc w:val="left"/>
        <w:rPr>
          <w:color w:val="C00000"/>
        </w:rPr>
      </w:pPr>
    </w:p>
    <w:p w14:paraId="1936AC3D" w14:textId="617A6F82" w:rsidR="003A1249" w:rsidRDefault="003A1249" w:rsidP="003A1249"/>
    <w:p w14:paraId="3114B5C7" w14:textId="028E6E2F" w:rsidR="003A1249" w:rsidRDefault="003A1249" w:rsidP="003A1249"/>
    <w:p w14:paraId="2D25C137" w14:textId="77777777" w:rsidR="003A1249" w:rsidRPr="003A1249" w:rsidRDefault="003A1249" w:rsidP="003A1249"/>
    <w:p w14:paraId="5B515D97" w14:textId="77777777" w:rsidR="00F9779D" w:rsidRDefault="00F9779D" w:rsidP="008C633A">
      <w:pPr>
        <w:pStyle w:val="Titre3"/>
        <w:jc w:val="left"/>
      </w:pPr>
    </w:p>
    <w:p w14:paraId="6C516C84" w14:textId="77777777" w:rsidR="003A1249" w:rsidRDefault="003A1249" w:rsidP="008C633A">
      <w:pPr>
        <w:pStyle w:val="Titre3"/>
        <w:jc w:val="left"/>
      </w:pPr>
    </w:p>
    <w:p w14:paraId="0BA0DA65" w14:textId="77777777" w:rsidR="003A1249" w:rsidRDefault="003A1249" w:rsidP="008C633A">
      <w:pPr>
        <w:pStyle w:val="Titre3"/>
        <w:jc w:val="left"/>
      </w:pPr>
    </w:p>
    <w:p w14:paraId="1E2E4B6D" w14:textId="77777777" w:rsidR="003A1249" w:rsidRDefault="003A1249" w:rsidP="008C633A">
      <w:pPr>
        <w:pStyle w:val="Titre3"/>
        <w:jc w:val="left"/>
      </w:pPr>
    </w:p>
    <w:p w14:paraId="5B804E09" w14:textId="34E70818" w:rsidR="008C633A" w:rsidRDefault="009F6770" w:rsidP="008C633A">
      <w:pPr>
        <w:pStyle w:val="Titre3"/>
        <w:jc w:val="left"/>
      </w:pPr>
      <w:r>
        <w:t>Diagramme d’exigence</w:t>
      </w:r>
      <w:bookmarkEnd w:id="23"/>
      <w:r w:rsidR="001735EC">
        <w:t>s</w:t>
      </w:r>
    </w:p>
    <w:p w14:paraId="643E837D" w14:textId="192EC27C" w:rsidR="008C633A" w:rsidRDefault="008C633A" w:rsidP="008C633A">
      <w:pPr>
        <w:ind w:hanging="1797"/>
        <w:rPr>
          <w:noProof/>
        </w:rPr>
      </w:pPr>
    </w:p>
    <w:p w14:paraId="4D47328B" w14:textId="31E7CEAA" w:rsidR="008C633A" w:rsidRPr="008C633A" w:rsidRDefault="003A1249" w:rsidP="008C633A">
      <w:pPr>
        <w:ind w:hanging="1797"/>
      </w:pPr>
      <w:r>
        <w:rPr>
          <w:noProof/>
        </w:rPr>
        <w:drawing>
          <wp:anchor distT="0" distB="0" distL="114300" distR="114300" simplePos="0" relativeHeight="251668992" behindDoc="0" locked="0" layoutInCell="1" allowOverlap="1" wp14:anchorId="5DCD38C3" wp14:editId="5846BE79">
            <wp:simplePos x="0" y="0"/>
            <wp:positionH relativeFrom="page">
              <wp:align>left</wp:align>
            </wp:positionH>
            <wp:positionV relativeFrom="paragraph">
              <wp:posOffset>257175</wp:posOffset>
            </wp:positionV>
            <wp:extent cx="7920226" cy="4381500"/>
            <wp:effectExtent l="0" t="0" r="508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20226" cy="4381500"/>
                    </a:xfrm>
                    <a:prstGeom prst="rect">
                      <a:avLst/>
                    </a:prstGeom>
                    <a:noFill/>
                    <a:ln>
                      <a:noFill/>
                    </a:ln>
                  </pic:spPr>
                </pic:pic>
              </a:graphicData>
            </a:graphic>
          </wp:anchor>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5"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55E15A12" w:rsidR="006049E0" w:rsidRDefault="004F2F23" w:rsidP="00C23982">
      <w:pPr>
        <w:pStyle w:val="Titre3"/>
        <w:jc w:val="left"/>
      </w:pPr>
      <w:r>
        <w:rPr>
          <w:noProof/>
        </w:rPr>
        <w:lastRenderedPageBreak/>
        <w:drawing>
          <wp:anchor distT="0" distB="0" distL="114300" distR="114300" simplePos="0" relativeHeight="251666944" behindDoc="0" locked="0" layoutInCell="1" allowOverlap="1" wp14:anchorId="4BFD7EC6" wp14:editId="359C965D">
            <wp:simplePos x="0" y="0"/>
            <wp:positionH relativeFrom="page">
              <wp:align>right</wp:align>
            </wp:positionH>
            <wp:positionV relativeFrom="paragraph">
              <wp:posOffset>1397000</wp:posOffset>
            </wp:positionV>
            <wp:extent cx="5676900" cy="3764280"/>
            <wp:effectExtent l="3810" t="0" r="3810" b="381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676900" cy="3764280"/>
                    </a:xfrm>
                    <a:prstGeom prst="rect">
                      <a:avLst/>
                    </a:prstGeom>
                  </pic:spPr>
                </pic:pic>
              </a:graphicData>
            </a:graphic>
            <wp14:sizeRelH relativeFrom="margin">
              <wp14:pctWidth>0</wp14:pctWidth>
            </wp14:sizeRelH>
            <wp14:sizeRelV relativeFrom="margin">
              <wp14:pctHeight>0</wp14:pctHeight>
            </wp14:sizeRelV>
          </wp:anchor>
        </w:drawing>
      </w:r>
      <w:r w:rsidR="00F9779D">
        <w:t>Diagramme de Gantt</w:t>
      </w:r>
    </w:p>
    <w:p w14:paraId="536B1B84" w14:textId="41495708" w:rsidR="00F9779D" w:rsidRDefault="00AF530E" w:rsidP="00F9779D">
      <w:r>
        <w:rPr>
          <w:rFonts w:asciiTheme="majorHAnsi" w:hAnsiTheme="majorHAnsi" w:cstheme="majorHAnsi"/>
          <w:noProof/>
        </w:rPr>
        <w:drawing>
          <wp:anchor distT="0" distB="0" distL="114300" distR="114300" simplePos="0" relativeHeight="251667968" behindDoc="0" locked="0" layoutInCell="1" allowOverlap="1" wp14:anchorId="32821085" wp14:editId="63EB47B5">
            <wp:simplePos x="0" y="0"/>
            <wp:positionH relativeFrom="column">
              <wp:posOffset>-1908810</wp:posOffset>
            </wp:positionH>
            <wp:positionV relativeFrom="paragraph">
              <wp:posOffset>1443990</wp:posOffset>
            </wp:positionV>
            <wp:extent cx="5688330" cy="3219450"/>
            <wp:effectExtent l="0" t="3810" r="3810" b="381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56883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B876B" w14:textId="77777777" w:rsidR="00F9779D" w:rsidRDefault="00F9779D" w:rsidP="00F9779D"/>
    <w:p w14:paraId="0D9BE63F" w14:textId="67705164" w:rsidR="00F9779D" w:rsidRPr="009467D7" w:rsidRDefault="004F2F23" w:rsidP="00AF530E">
      <w:pPr>
        <w:ind w:firstLine="720"/>
        <w:jc w:val="left"/>
        <w:rPr>
          <w:rFonts w:asciiTheme="majorHAnsi" w:hAnsiTheme="majorHAnsi" w:cstheme="majorHAnsi"/>
        </w:rPr>
      </w:pPr>
      <w:r>
        <w:rPr>
          <w:rFonts w:asciiTheme="majorHAnsi" w:hAnsiTheme="majorHAnsi" w:cstheme="majorHAnsi"/>
        </w:rPr>
        <w:t>Voici deux diagrammes de Gantt distincts, l’un date du</w:t>
      </w:r>
      <w:r w:rsidR="00875FD5">
        <w:rPr>
          <w:rFonts w:asciiTheme="majorHAnsi" w:hAnsiTheme="majorHAnsi" w:cstheme="majorHAnsi"/>
        </w:rPr>
        <w:t xml:space="preserve"> mois de Mars et l’autre du mois de Mai. Ce diagramme nous sert à visualiser l’avancement général du projet dans sa continuité. En effet on peu</w:t>
      </w:r>
      <w:r w:rsidR="00B7336D">
        <w:rPr>
          <w:rFonts w:asciiTheme="majorHAnsi" w:hAnsiTheme="majorHAnsi" w:cstheme="majorHAnsi"/>
        </w:rPr>
        <w:t xml:space="preserve">t </w:t>
      </w:r>
      <w:r w:rsidR="00875FD5">
        <w:rPr>
          <w:rFonts w:asciiTheme="majorHAnsi" w:hAnsiTheme="majorHAnsi" w:cstheme="majorHAnsi"/>
        </w:rPr>
        <w:t>constater l’avancement</w:t>
      </w:r>
      <w:r w:rsidR="00B7336D">
        <w:rPr>
          <w:rFonts w:asciiTheme="majorHAnsi" w:hAnsiTheme="majorHAnsi" w:cstheme="majorHAnsi"/>
        </w:rPr>
        <w:t xml:space="preserve"> des tâches entre les </w:t>
      </w:r>
      <w:r w:rsidR="00AF530E">
        <w:rPr>
          <w:rFonts w:asciiTheme="majorHAnsi" w:hAnsiTheme="majorHAnsi" w:cstheme="majorHAnsi"/>
        </w:rPr>
        <w:t>deux dates. Les tâches sont nommées et datées dans un ordre chronologique.</w:t>
      </w:r>
    </w:p>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2D7C9A68" w14:textId="77777777" w:rsidR="00AF530E" w:rsidRDefault="00AF530E" w:rsidP="00C23982">
      <w:pPr>
        <w:pStyle w:val="Titre3"/>
        <w:jc w:val="left"/>
      </w:pPr>
      <w:bookmarkStart w:id="27" w:name="_Toc4140224"/>
    </w:p>
    <w:p w14:paraId="275408CE" w14:textId="203C5EA0" w:rsidR="000918E2" w:rsidRDefault="000918E2" w:rsidP="00C23982">
      <w:pPr>
        <w:pStyle w:val="Titre3"/>
        <w:jc w:val="left"/>
      </w:pPr>
      <w:r>
        <w:lastRenderedPageBreak/>
        <w:t>Diagramme de Base de données</w:t>
      </w:r>
      <w:bookmarkEnd w:id="27"/>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314B62D3" w:rsidR="006D0201" w:rsidRPr="006D0201" w:rsidRDefault="000918E2" w:rsidP="006D0201">
      <w:pPr>
        <w:pStyle w:val="Titre3"/>
        <w:jc w:val="left"/>
      </w:pPr>
      <w:bookmarkStart w:id="28" w:name="_Toc4140225"/>
      <w:r>
        <w:t>Diagramme de Déploiement</w:t>
      </w:r>
      <w:bookmarkEnd w:id="28"/>
    </w:p>
    <w:p w14:paraId="213B947A" w14:textId="341B0AC6" w:rsidR="008A44FD" w:rsidRDefault="00604223" w:rsidP="008A44FD">
      <w:r>
        <w:rPr>
          <w:rFonts w:asciiTheme="majorHAnsi" w:eastAsiaTheme="majorEastAsia" w:hAnsiTheme="majorHAnsi" w:cstheme="majorBidi"/>
          <w:noProof/>
          <w:szCs w:val="32"/>
        </w:rPr>
        <w:drawing>
          <wp:anchor distT="0" distB="0" distL="114300" distR="114300" simplePos="0" relativeHeight="251673088" behindDoc="1" locked="0" layoutInCell="1" allowOverlap="1" wp14:anchorId="423F0ED3" wp14:editId="6EF69557">
            <wp:simplePos x="0" y="0"/>
            <wp:positionH relativeFrom="margin">
              <wp:align>center</wp:align>
            </wp:positionH>
            <wp:positionV relativeFrom="paragraph">
              <wp:posOffset>200281</wp:posOffset>
            </wp:positionV>
            <wp:extent cx="6823881" cy="478469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synopsis.png"/>
                    <pic:cNvPicPr/>
                  </pic:nvPicPr>
                  <pic:blipFill>
                    <a:blip r:embed="rId10">
                      <a:extLst>
                        <a:ext uri="{28A0092B-C50C-407E-A947-70E740481C1C}">
                          <a14:useLocalDpi xmlns:a14="http://schemas.microsoft.com/office/drawing/2010/main" val="0"/>
                        </a:ext>
                      </a:extLst>
                    </a:blip>
                    <a:stretch>
                      <a:fillRect/>
                    </a:stretch>
                  </pic:blipFill>
                  <pic:spPr>
                    <a:xfrm>
                      <a:off x="0" y="0"/>
                      <a:ext cx="6823881" cy="4784690"/>
                    </a:xfrm>
                    <a:prstGeom prst="rect">
                      <a:avLst/>
                    </a:prstGeom>
                  </pic:spPr>
                </pic:pic>
              </a:graphicData>
            </a:graphic>
            <wp14:sizeRelH relativeFrom="margin">
              <wp14:pctWidth>0</wp14:pctWidth>
            </wp14:sizeRelH>
            <wp14:sizeRelV relativeFrom="margin">
              <wp14:pctHeight>0</wp14:pctHeight>
            </wp14:sizeRelV>
          </wp:anchor>
        </w:drawing>
      </w:r>
    </w:p>
    <w:p w14:paraId="05BBC57F" w14:textId="626AC889" w:rsidR="008A44FD" w:rsidRDefault="008A44FD" w:rsidP="008A44FD">
      <w:pPr>
        <w:pStyle w:val="Titre3"/>
        <w:jc w:val="left"/>
        <w:rPr>
          <w:noProof/>
        </w:rPr>
      </w:pPr>
    </w:p>
    <w:p w14:paraId="4C027935" w14:textId="15F0CCAF" w:rsidR="00604223" w:rsidRDefault="00604223" w:rsidP="00604223"/>
    <w:p w14:paraId="51E914AA" w14:textId="75CA9559" w:rsidR="00604223" w:rsidRDefault="00604223" w:rsidP="00604223"/>
    <w:p w14:paraId="77D05E21" w14:textId="0FB82049" w:rsidR="00604223" w:rsidRDefault="00604223" w:rsidP="00604223"/>
    <w:p w14:paraId="25BB5395" w14:textId="1E824469" w:rsidR="00604223" w:rsidRDefault="00604223" w:rsidP="00604223"/>
    <w:p w14:paraId="06873C5A" w14:textId="0D22F1C2" w:rsidR="00604223" w:rsidRDefault="00604223" w:rsidP="00604223"/>
    <w:p w14:paraId="10A167A3" w14:textId="1B11889F" w:rsidR="00604223" w:rsidRDefault="00604223" w:rsidP="00604223"/>
    <w:p w14:paraId="0AB2FC47" w14:textId="0F84F255" w:rsidR="00604223" w:rsidRDefault="00604223" w:rsidP="00604223"/>
    <w:p w14:paraId="7A5165BE" w14:textId="1FB91313" w:rsidR="00604223" w:rsidRDefault="00604223" w:rsidP="00604223"/>
    <w:p w14:paraId="1A1D8CDB" w14:textId="7AB175F0" w:rsidR="00604223" w:rsidRDefault="00604223" w:rsidP="00604223"/>
    <w:p w14:paraId="050663DD" w14:textId="6131C982" w:rsidR="00604223" w:rsidRDefault="00604223" w:rsidP="00604223"/>
    <w:p w14:paraId="4E0C7138" w14:textId="4E6047E3" w:rsidR="00604223" w:rsidRDefault="00604223" w:rsidP="00604223"/>
    <w:p w14:paraId="5EB2A16F" w14:textId="05E81497" w:rsidR="00604223" w:rsidRDefault="00604223" w:rsidP="00604223"/>
    <w:p w14:paraId="336AA299" w14:textId="1CEC94D6" w:rsidR="00604223" w:rsidRDefault="00604223" w:rsidP="00604223"/>
    <w:p w14:paraId="3B1693A2" w14:textId="6C2A8909" w:rsidR="00604223" w:rsidRDefault="00604223" w:rsidP="00604223"/>
    <w:p w14:paraId="36D820A5" w14:textId="1C6935E2" w:rsidR="00604223" w:rsidRDefault="00604223" w:rsidP="00604223"/>
    <w:p w14:paraId="0B44CDB6" w14:textId="699471D7" w:rsidR="00604223" w:rsidRDefault="00604223" w:rsidP="00604223"/>
    <w:p w14:paraId="7EE0442E" w14:textId="7CA49B4F" w:rsidR="00604223" w:rsidRDefault="00604223" w:rsidP="00604223"/>
    <w:p w14:paraId="51E7169E" w14:textId="295B7B0D" w:rsidR="00604223" w:rsidRDefault="00604223" w:rsidP="00604223"/>
    <w:p w14:paraId="358C586C" w14:textId="6428F1A3" w:rsidR="00604223" w:rsidRDefault="00604223" w:rsidP="00604223"/>
    <w:p w14:paraId="11CAE238" w14:textId="2F553651" w:rsidR="00604223" w:rsidRDefault="00604223" w:rsidP="00604223"/>
    <w:p w14:paraId="73118F33" w14:textId="03AF8633" w:rsidR="00604223" w:rsidRDefault="00604223" w:rsidP="00604223"/>
    <w:p w14:paraId="7FBC10F0" w14:textId="6CE2D327" w:rsidR="00604223" w:rsidRDefault="00604223" w:rsidP="00604223"/>
    <w:p w14:paraId="54CB64B2" w14:textId="19E2DF4D" w:rsidR="00604223" w:rsidRDefault="00604223" w:rsidP="00604223"/>
    <w:p w14:paraId="2F9D5042" w14:textId="411CD229" w:rsidR="00604223" w:rsidRDefault="00604223" w:rsidP="00604223"/>
    <w:p w14:paraId="09B7551A" w14:textId="594870A1" w:rsidR="00604223" w:rsidRDefault="00604223" w:rsidP="00604223"/>
    <w:p w14:paraId="4B15B471" w14:textId="1AB838BB" w:rsidR="00604223" w:rsidRDefault="00604223" w:rsidP="00604223"/>
    <w:p w14:paraId="28652411" w14:textId="77777777" w:rsidR="00604223" w:rsidRPr="00604223" w:rsidRDefault="00604223" w:rsidP="00604223"/>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7F1619BB" w14:textId="77777777" w:rsidR="00784432" w:rsidRPr="00784432" w:rsidRDefault="00784432" w:rsidP="00C23982">
      <w:pPr>
        <w:jc w:val="left"/>
      </w:pPr>
    </w:p>
    <w:sectPr w:rsidR="00784432" w:rsidRPr="00784432" w:rsidSect="0033166E">
      <w:footerReference w:type="defaul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401BD" w14:textId="77777777" w:rsidR="00543D54" w:rsidRDefault="00543D54">
      <w:r>
        <w:separator/>
      </w:r>
    </w:p>
  </w:endnote>
  <w:endnote w:type="continuationSeparator" w:id="0">
    <w:p w14:paraId="18696B1B" w14:textId="77777777" w:rsidR="00543D54" w:rsidRDefault="00543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7FF078E2" w14:textId="77777777" w:rsidR="009467D7" w:rsidRPr="00F45075" w:rsidRDefault="009467D7" w:rsidP="009467D7">
              <w:pPr>
                <w:pStyle w:val="Pieddepage"/>
                <w:ind w:firstLine="1873"/>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Pr="00F45075">
                <w:rPr>
                  <w:noProof/>
                  <w:color w:val="44546A" w:themeColor="text2"/>
                </w:rPr>
                <w:t>Partie Commune</w:t>
              </w:r>
              <w:r w:rsidRPr="00F45075">
                <w:rPr>
                  <w:noProof/>
                  <w:color w:val="44546A" w:themeColor="text2"/>
                </w:rPr>
                <w:fldChar w:fldCharType="end"/>
              </w:r>
            </w:p>
            <w:p w14:paraId="0CB3DDE5" w14:textId="049F551E"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C9984" w14:textId="77777777" w:rsidR="00543D54" w:rsidRDefault="00543D54">
      <w:r>
        <w:separator/>
      </w:r>
    </w:p>
  </w:footnote>
  <w:footnote w:type="continuationSeparator" w:id="0">
    <w:p w14:paraId="555DBB6B" w14:textId="77777777" w:rsidR="00543D54" w:rsidRDefault="00543D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DEE6CDE4"/>
    <w:lvl w:ilvl="0" w:tplc="31749C96">
      <w:start w:val="4"/>
      <w:numFmt w:val="bullet"/>
      <w:lvlText w:val="-"/>
      <w:lvlJc w:val="left"/>
      <w:pPr>
        <w:ind w:left="720" w:hanging="360"/>
      </w:pPr>
      <w:rPr>
        <w:rFonts w:ascii="Garamond" w:eastAsia="Times New Roman" w:hAnsi="Garamond"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14967"/>
    <w:rsid w:val="00127346"/>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04E50"/>
    <w:rsid w:val="00310352"/>
    <w:rsid w:val="00313828"/>
    <w:rsid w:val="003235F1"/>
    <w:rsid w:val="0033166E"/>
    <w:rsid w:val="00341BCD"/>
    <w:rsid w:val="00347D1B"/>
    <w:rsid w:val="00351BA8"/>
    <w:rsid w:val="003664F8"/>
    <w:rsid w:val="00372D25"/>
    <w:rsid w:val="00377730"/>
    <w:rsid w:val="00381ED1"/>
    <w:rsid w:val="00395F97"/>
    <w:rsid w:val="003A1249"/>
    <w:rsid w:val="003C2019"/>
    <w:rsid w:val="003C7B99"/>
    <w:rsid w:val="003D31F1"/>
    <w:rsid w:val="003F0696"/>
    <w:rsid w:val="003F0A6B"/>
    <w:rsid w:val="003F2ED6"/>
    <w:rsid w:val="00420F85"/>
    <w:rsid w:val="004248C9"/>
    <w:rsid w:val="0042530B"/>
    <w:rsid w:val="004340C0"/>
    <w:rsid w:val="00493F28"/>
    <w:rsid w:val="00497CD1"/>
    <w:rsid w:val="004D0592"/>
    <w:rsid w:val="004E2F6E"/>
    <w:rsid w:val="004F2F23"/>
    <w:rsid w:val="00500592"/>
    <w:rsid w:val="00506DDF"/>
    <w:rsid w:val="005117B7"/>
    <w:rsid w:val="00514E61"/>
    <w:rsid w:val="00516B49"/>
    <w:rsid w:val="0054294F"/>
    <w:rsid w:val="00543D54"/>
    <w:rsid w:val="00550AD9"/>
    <w:rsid w:val="005553BE"/>
    <w:rsid w:val="00557C6F"/>
    <w:rsid w:val="005901DF"/>
    <w:rsid w:val="0059731E"/>
    <w:rsid w:val="005A3451"/>
    <w:rsid w:val="005A68FC"/>
    <w:rsid w:val="005B3EB2"/>
    <w:rsid w:val="005D0CDE"/>
    <w:rsid w:val="005F0E16"/>
    <w:rsid w:val="00604223"/>
    <w:rsid w:val="006049E0"/>
    <w:rsid w:val="00611F08"/>
    <w:rsid w:val="00612493"/>
    <w:rsid w:val="006165F9"/>
    <w:rsid w:val="0064063A"/>
    <w:rsid w:val="006624E8"/>
    <w:rsid w:val="006671CB"/>
    <w:rsid w:val="00671324"/>
    <w:rsid w:val="00675066"/>
    <w:rsid w:val="006A18D6"/>
    <w:rsid w:val="006D0201"/>
    <w:rsid w:val="006E075A"/>
    <w:rsid w:val="006F77CA"/>
    <w:rsid w:val="007138C0"/>
    <w:rsid w:val="00715171"/>
    <w:rsid w:val="00730300"/>
    <w:rsid w:val="00732AF9"/>
    <w:rsid w:val="00741838"/>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75FD5"/>
    <w:rsid w:val="008869BA"/>
    <w:rsid w:val="00896C38"/>
    <w:rsid w:val="008A44FD"/>
    <w:rsid w:val="008C633A"/>
    <w:rsid w:val="008E706F"/>
    <w:rsid w:val="008F4916"/>
    <w:rsid w:val="00937E79"/>
    <w:rsid w:val="009467D7"/>
    <w:rsid w:val="009921C2"/>
    <w:rsid w:val="009B2BAE"/>
    <w:rsid w:val="009B427C"/>
    <w:rsid w:val="009D350C"/>
    <w:rsid w:val="009F6770"/>
    <w:rsid w:val="00A0139C"/>
    <w:rsid w:val="00A1205E"/>
    <w:rsid w:val="00A26F7B"/>
    <w:rsid w:val="00A64817"/>
    <w:rsid w:val="00A740AD"/>
    <w:rsid w:val="00A76FE4"/>
    <w:rsid w:val="00A7736D"/>
    <w:rsid w:val="00AA4B62"/>
    <w:rsid w:val="00AC4672"/>
    <w:rsid w:val="00AC5DD6"/>
    <w:rsid w:val="00AF530E"/>
    <w:rsid w:val="00B0233D"/>
    <w:rsid w:val="00B62440"/>
    <w:rsid w:val="00B6303B"/>
    <w:rsid w:val="00B66D53"/>
    <w:rsid w:val="00B7336D"/>
    <w:rsid w:val="00B73DB0"/>
    <w:rsid w:val="00B74F1D"/>
    <w:rsid w:val="00BB4544"/>
    <w:rsid w:val="00BC4714"/>
    <w:rsid w:val="00BD6508"/>
    <w:rsid w:val="00C17006"/>
    <w:rsid w:val="00C22B19"/>
    <w:rsid w:val="00C23982"/>
    <w:rsid w:val="00C50373"/>
    <w:rsid w:val="00C7073B"/>
    <w:rsid w:val="00C760D4"/>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E34EB"/>
    <w:rsid w:val="00EF0AB1"/>
    <w:rsid w:val="00EF11A9"/>
    <w:rsid w:val="00EF3DDF"/>
    <w:rsid w:val="00EF7AE6"/>
    <w:rsid w:val="00F051F3"/>
    <w:rsid w:val="00F1549D"/>
    <w:rsid w:val="00F33942"/>
    <w:rsid w:val="00F362BA"/>
    <w:rsid w:val="00F45075"/>
    <w:rsid w:val="00F929A1"/>
    <w:rsid w:val="00F94574"/>
    <w:rsid w:val="00F95513"/>
    <w:rsid w:val="00F95D00"/>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ran.raynal\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620A2-5DF3-46BD-9E84-E1782C97D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1351</TotalTime>
  <Pages>18</Pages>
  <Words>2125</Words>
  <Characters>11693</Characters>
  <Application>Microsoft Office Word</Application>
  <DocSecurity>0</DocSecurity>
  <Lines>97</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RAYNAL Audran</cp:lastModifiedBy>
  <cp:revision>79</cp:revision>
  <cp:lastPrinted>2004-03-15T15:16:00Z</cp:lastPrinted>
  <dcterms:created xsi:type="dcterms:W3CDTF">2019-01-08T15:33:00Z</dcterms:created>
  <dcterms:modified xsi:type="dcterms:W3CDTF">2019-05-20T07:16:00Z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