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00363" cy="203759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509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2037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 Curiosidade e o Fascínio pelo Conhecimento</w:t>
      </w:r>
    </w:p>
    <w:p w:rsidR="00000000" w:rsidDel="00000000" w:rsidP="00000000" w:rsidRDefault="00000000" w:rsidRPr="00000000" w14:paraId="00000006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Qual o ponto de origem da curiosidade humana?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Gabriel Moraes de Souza   -   RA: 11201811286</w:t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Lucas Moura de Almeida   -   RA: 11201811415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Trabalho Final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Bases Epistemológicas da Ciência Moderna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São Bernardo do Campo,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De início pode-se dizer que somos programados, assim como animais com seus instintos naturais, a buscar mesmo que inconscientemente a achar padrões, rostos e principalmente, a saciar a nossa curiosidade. Desde pequenos procuramos desvendar o mundo a nossa volta, quando pequenas crianças colocando coisas na boca ou engatinhando por aí. Ao crescer essa curiosidade, antes focada a questões que prendiam a nossa atenção como o formato de uma moeda, agora se viram para algumas perguntas que “assombram” nossa realidade, como quem somos, de onde viemos e para onde vamos. Tais perguntas, assim como a moeda, possuem algo em comum, a busca do conhecimento. </w:t>
      </w:r>
    </w:p>
    <w:p w:rsidR="00000000" w:rsidDel="00000000" w:rsidP="00000000" w:rsidRDefault="00000000" w:rsidRPr="00000000" w14:paraId="0000001D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A curiosidade, assim como o carvão que alimenta as chamas de uma fornalha, alimenta as chamas do conhecimento. E através de séculos evoluímos, aprendemos e criamos métodos, agora embasados na matemática e em experimentos. Contudo porque de fato saímos de nossa zona de conforto e possuímos um desejo profundo pelo conhecimento? Por que ao olhar para os céus estrelados em uma noite qualquer, sua beleza nos fascina e instiga nossa curiosidade? O que impulsiona essa busca contínua para explicar as mais complexas situações que nos rodeiam? </w:t>
      </w:r>
    </w:p>
    <w:p w:rsidR="00000000" w:rsidDel="00000000" w:rsidP="00000000" w:rsidRDefault="00000000" w:rsidRPr="00000000" w14:paraId="0000001E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Durante toda a história da humanidade podemos nos deparar com diversos pensadores, que tinham algo em comum: a grande curiosidade pela natureza e pelo universo. Aristóteles, por exemplo, durante o século V a.C. já olhava para o céu e formulava teorias e hipóteses. Einstein que ao conseguir imaginar o caminho das luzes formou sua fama. De acordo com a fábula de Newton, que ao descansar sob os pés de uma macieira, teorizou parte da física mecânica, conhecida como física newtoniana. E por fim Galileu Galilei, que apesar de contrapor à igreja, sendo um dos primeiros a argumentar que o homem podia ter esperança de compreender como o mundo funciona e, além disso, que faríamos isso observando o mundo real, e mesmo sofrendo punições, nunca deixou que calassem sua curiosidade. Por causa disso hoje talvez a ciência se estabeleça como é, explorando o desconhecido e indo onde ninguém jamais foi.</w:t>
      </w:r>
    </w:p>
    <w:p w:rsidR="00000000" w:rsidDel="00000000" w:rsidP="00000000" w:rsidRDefault="00000000" w:rsidRPr="00000000" w14:paraId="0000001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Este episódio traz um claro e importante embate entre a ciência e a religião. A religião assim como a ciência da antiguidade, cria uma teoria única e imutável que reflete o mundo natural em que vivemos. Esse movimento anti-ciência surge, causando grandes impactos econômicos e políticos, que fere os pilares de sustentação para a própria ciência (a razão), que se caracteriza como uma forma “real” de conhecimento. Portanto com a quebra de qualquer um desses pilares (ciência, política, economia e religião), ou seja, com a ruína, isto pode levar consigo o telhado da vida e os outros pilares. Vivemos em uma balança e muitas vezes mesmo não querendo acreditar na razão e sua importância socioeconômica que possui frente às nossas vidas esse é necessário; o que levou a religião para um caminho de mudança, o imutável não consegue acompanhar o mundo atual. </w:t>
      </w:r>
    </w:p>
    <w:p w:rsidR="00000000" w:rsidDel="00000000" w:rsidP="00000000" w:rsidRDefault="00000000" w:rsidRPr="00000000" w14:paraId="0000002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Frente a esse mundo político racional baseado no capitalismo, podemos citar a ideologia do pensador Francis Bacon, “Conhecimento é poder” em seu livro Novum Organum (Novo Instrumento). Ele mostra que o que realmente é conhecimento não é mais o que é verdadeiramente verdade, mas sim o poder que esse conhecimento nos dá ou não. Nessa altura os cientistas já presumem que não há conhecimento 100% verdadeiro, e assim, temos que a verdade já não é mais um bom parâmetro de teste para o conhecimento, mas sim qual a utilidade, a aplicação que esse conhecimento é capaz de proporcionar, de que forma amplia os recursos econômicos e o poder político, visto que recursos são limitados e não é possível descobrir conhecimento sem recursos financeiros. </w:t>
      </w:r>
    </w:p>
    <w:p w:rsidR="00000000" w:rsidDel="00000000" w:rsidP="00000000" w:rsidRDefault="00000000" w:rsidRPr="00000000" w14:paraId="00000021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Neste contexto político, temos Einstein que possuía uma vida dividida entre a política e as equações, com o seu ativismo político começando durante a Primeira Guerra Mundial e colocando muitos esforços pela paz, que provavelmente conquistaram poucos resultados duradouros e decerto modo renderam-lhe poucos amigos. Assim pode-se afirmar que talvez seu verdadeiro motivo fosse outro. E para explicar esse parágrafo, nada melhor do que citá-lo: “Equações são mais importantes para mim, pois a política existe para o presente, ao passo que uma equação existe para a eternidade”.</w:t>
      </w:r>
    </w:p>
    <w:p w:rsidR="00000000" w:rsidDel="00000000" w:rsidP="00000000" w:rsidRDefault="00000000" w:rsidRPr="00000000" w14:paraId="0000002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Newton também merece destaque pois além dos grandes feitos para a física, este com a publicação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highlight w:val="white"/>
          <w:rtl w:val="0"/>
        </w:rPr>
        <w:t xml:space="preserve">dos Principia Mathematica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, gerou tal rigor na matemática, rigor que fundamenta até hoje a ciência como a conhecemos, sendo umas das maiores e mais importantes publicações para a atualidade, o que acabou lhe rendendo uma indicação para a presidência da Royal Society e se tornou o primeiro cientista da história a receber a condecoração de cavaleiro. A ciência moderna com pilares na matemática e na observação aliada a nossa curiosidade, se tornou uma máquina que gera e aprimora o conhecimento. Hoje isso pode ser traduzido em desenvolvimento socioeconômico e de novas tecnologias, que se dá uma velocidade alarmante.</w:t>
      </w:r>
    </w:p>
    <w:p w:rsidR="00000000" w:rsidDel="00000000" w:rsidP="00000000" w:rsidRDefault="00000000" w:rsidRPr="00000000" w14:paraId="00000023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A teoria do conhecimento altamente vinculada a ciência moderna, é baseada na concepção de buscar explicações “simples”, mas complexas, ou seja, que requerem um nível de rigor, muitas vezes matemático com o mais puro propósito de analisar o mundo natural e propor explicações para o que ocorre ao nosso redor. Vale lembrar que toda teoria científica é apenas provisória, portanto uma hipótese; como já frisou o cientista filósofo Karl Popper, uma teoria nas ciências empíricas nunca pode ser provada, mas pode ser falsificada, o que significa que pode e deve ser examinada por experimentos decisivos. Este método está aberto para qualquer indivíduo, independentemente de gênero, crença ou raça, todos somos capazes de propor teorias, que desafiam o que sabemos hoje e expandam nosso conhecimento a outros patamares que se tornam a base para o futuro.</w:t>
      </w:r>
    </w:p>
    <w:p w:rsidR="00000000" w:rsidDel="00000000" w:rsidP="00000000" w:rsidRDefault="00000000" w:rsidRPr="00000000" w14:paraId="0000002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Como exemplo deste método científico ao qual aprimora o conhecimento, retirado do livro Uma Breve História do Tempo de Stephen Hawking, temos o conto de uma senhora que, após presenciar uma palestra sobre astronomia, rejeita a ideia da Terra orbitar o Sol em meio ao vazio do espaço e contra argumenta que “O mundo é um prato achatado apoiado no dorso de uma tartaruga, havendo tartarugas até lá embaixo”. Aqui duas hipóteses foram criadas, e apesar, de para a época, a ideia de o mundo estar apoiado sob tartarugas ser mais simples, o modelo orbital a qual hoje em dia nos é tão familiar, pode ser provado tanto experimentalmente como por meio de cálculos. </w:t>
      </w:r>
    </w:p>
    <w:p w:rsidR="00000000" w:rsidDel="00000000" w:rsidP="00000000" w:rsidRDefault="00000000" w:rsidRPr="00000000" w14:paraId="0000002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Todos esses filósofos, cientistas, e pensadores davam um alto peso e forneciam grande parte de seu tempo na busca pelo conhecimento do mundo, deixando um enorme legado nessa busca e forneceram diversas peças de um grande quebra-cabeça que é a natureza. Atualmente possuímos uma imagem incompleta do mundo em que vivemos, baseada nas teorias sobre o universo, embora muitas sejam aceitas e altamente difundidas na sociedade,  existe uma carência de evidência observacional.</w:t>
      </w:r>
    </w:p>
    <w:p w:rsidR="00000000" w:rsidDel="00000000" w:rsidP="00000000" w:rsidRDefault="00000000" w:rsidRPr="00000000" w14:paraId="00000026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Esta imagem incompleta do universo seria como pedaços pequenos de um mapa, e principalmente nos últimos 300 anos, houveram avanços significativos para que mais partes deste mundo fossem descobertas e redescobertas. Entretanto há a esperança de representar todo o globo com um único e contínuo mapa, uma teoria unificada que uniria toda a física por exemplo, unindo duas vertentes atuais, conhecidas hoje como teorias parciais, a relativista e a quântica. Estas duas vertentes juntas conseguiriam descrever o todo, porém hoje é como se houvesse dois mapas distintos onde a fronteira entre um e outro não estivesse definida, como se houvesse uma ruptura ou um borrão. Antes, quase que como uma moda o universo e os céus eram o grande fascínio, passando pelo eletromagnetismo e hoje por que não a unificação destas vertentes.</w:t>
      </w:r>
    </w:p>
    <w:p w:rsidR="00000000" w:rsidDel="00000000" w:rsidP="00000000" w:rsidRDefault="00000000" w:rsidRPr="00000000" w14:paraId="0000002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A procura por esta teoria pela comunidade científica se dá em uma missão quase impossível que é incorporá-la de maneira natural as duas teorias parciais. O estudo e descoberta dessa nova teoria unificadora, conhecida como “a unificação da física”, ou também chamada de teoria da gravitação quântica, talvez não traga grandes consequências para a humanidade, dado que as teorias parciais já lidam muito bem com os problemas que enfrentamos, entretanto como já foi relatado anteriormente todos nós temos um anseio em descobrir o desconhecido e é possível acreditar que uma nova teoria não somente unifique mundos, mas que traga diversas novas possibilidades para a ciência moderna.</w:t>
      </w:r>
    </w:p>
    <w:p w:rsidR="00000000" w:rsidDel="00000000" w:rsidP="00000000" w:rsidRDefault="00000000" w:rsidRPr="00000000" w14:paraId="0000002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À visto de tudo que foi apresentado e discutido é possível dizer que ainda permanece uma pergunta essencial para efetivamente responder o que se foi proposto no início: qual o ponto de origem da curiosidade humana? Infelizmente talvez esta pergunta fique sem uma resposta , ausente de qualquer rigor formal. A melhor maneira de tentar apresentar uma ideia que alude a uma resposta convincente seja citar um dos maiores cientistas do século XXI, que dedicou grande parte de sua vida, discutindo aquilo que mais lhe chamava atenção e curiosidade: os buracos negros. Além de tentar decifrar a equação simples, mas engenhosa que unificaria toda a física, este foi Stephen Hawking. “Hoje, ainda almejamos saber por que estamos aqui e de onde viemos. O desejo profundo da humanidade pelo conhecimento é justificativa suficiente para nossa busca contínua - Hawking”. Portanto a curiosidade não é algo que se pode de forma simples e rápida responder, não cabe neste texto analisar a psicologia humana e tratar de assuntos mais profundos, mas cabe aqui dizer que o fascínio advém da busca incessante do conhecimento, que por si só tem sua origem em nossa curiosidade natural pela descoberta do desconhecido, o que nos traz uma satisfação pessoal. No final de tudo é como Einstein já disse: “A política permanece no presente, mas as equações são eternas”, ou seja, a satisfação é a de nunca sermos completamente esquecidos ao deixarmos um legado para a humanidade.</w:t>
      </w:r>
    </w:p>
    <w:p w:rsidR="00000000" w:rsidDel="00000000" w:rsidP="00000000" w:rsidRDefault="00000000" w:rsidRPr="00000000" w14:paraId="00000029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De início podemos dizer que somos programados, assim como animais com seus instintos naturais, a buscar mesmo que inconscientemente a achar padrões, rostos e principalmente, a saciar a nossa curiosidade. Desde pequenos procuramos desvendar o mundo a nossa volta, quando pequenas crianças colocando coisas na boca ou engatinhando por aí. Ao passo que crescemos essa curiosidade antes focada a questões que fisgavam a nossa atenção como o formato de uma moeda, agora se viram para algumas perguntas que “assombram” nossa realidade, como quem somos, de onde viemos e para onde vamos. Tais perguntas, assim como a moeda, possuem algo em comum, o querer conhecimento.</w:t>
      </w:r>
    </w:p>
    <w:p w:rsidR="00000000" w:rsidDel="00000000" w:rsidP="00000000" w:rsidRDefault="00000000" w:rsidRPr="00000000" w14:paraId="00000057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color w:val="ff99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A curiosidade assim como o carvão que alimenta as chamas de uma fornalha, alimenta as chamas do conhecimento. E através de séculos evoluímos, aprendemos e criamos métodos, agora embasados na matemática e em experimentos. Contudo porque de fato saímos de nossa zona de conforto e possuímos um desejo profundo pelo conhecimento. Porque ao olhar para os céus estrelados em uma noite qualquer, sua beleza nos fascina e instiga nossa curiosidade, o que impulsiona essa busca contínua para explicar as mais complexas situações que nos rodeiam?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Durante toda a história da humanidade podemos nos deparar com diversos pensadores, a qual tinham algo em comum, a grande curiosidade pela natureza e pelo universo. Aristóteles por exemplo durante o século V a.C. já olhava para o céu e formulava teorias e hipóteses. Einstein que ao conseguir imaginar o caminho das luzes formulou sua fama.  E já  conhecemos a fábula de Newton que ao descansar sob os pés de uma macieira, reinventou parte da física, que hoje a conhecemos como física newtoniana. E por fim Galileu Galilei que apesar de contrapor a igreja, sendo um dos primeiros a argumentar que o homem podia ter esperança de compreender como o mundo funciona e, além disso, que faríamos isso observando o mundo real, e mesmo sofrendo punições, nunca deixou que calassem sua curiosidade e por causa disso hoje talvez a ciência se estabeleça como é, explorando o desconhecido e indo onde ninguém jamais foi.</w:t>
      </w:r>
    </w:p>
    <w:p w:rsidR="00000000" w:rsidDel="00000000" w:rsidP="00000000" w:rsidRDefault="00000000" w:rsidRPr="00000000" w14:paraId="0000005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Este episódio traz um claro e importante embate entre a ciência e a religião.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 religião assim como a ciência da antiguidade, cria uma teoria única e imutável que reflete o mundo natural em que vivemos. Esse movimento anti-ciência surge, causando grandes impactos econômicos e políticos, que fere os pilares de sustentação para a própria ciência (a razão), que se caracteriza como uma forma “real” de conhecimento. Portanto com a quebra de qualquer um desses pilares (ciência, política, economia e religião), ou seja, com a ruína, isto pode levar consigo o telhado da vida e os outros pilares. Vivemos em uma balança e muitas vezes mesmo não querendo acreditar na razão e sua importância socioeconômica que possui frente às nossas vidas esse é necessário; o que levou a religião para um caminho de mudança, o imutável não consegue acompanhar o mundo atual.</w:t>
      </w:r>
    </w:p>
    <w:p w:rsidR="00000000" w:rsidDel="00000000" w:rsidP="00000000" w:rsidRDefault="00000000" w:rsidRPr="00000000" w14:paraId="0000005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Frente a esse mundo político racional baseado no capitalismo podemos citar a ideologia do pensador Francis Bacon, “Conhecimento é poder” em seu livro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Novum Organum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(Novo Instrumento). Ele mostra que o que realmente é conhecimento não é mais o que é verdadeiramente verdade, mas sim o poder que esse conhecimento nos dá ou não. Nessa altura os cientistas já presumem que não há conhecimento 100% verdadeiro, e  assim, temos que a verdade já não é mais um bom parâmetro de teste para o conhecimento, mas sim qual a utilidade, a aplicação que esse conhecimento é capaz de proporcionar, de que forma amplia os recursos econômicos e o poder político, visto que recursos são limitados e não é possível descobrir conhecimento sem recursos financeiros.</w:t>
      </w:r>
    </w:p>
    <w:p w:rsidR="00000000" w:rsidDel="00000000" w:rsidP="00000000" w:rsidRDefault="00000000" w:rsidRPr="00000000" w14:paraId="0000005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Neste contexto político, temos Einstein que possuía uma vida dividida entre a política e as equações, com o seu ativismo político começando durante a Primeira Guerra Mundial e colocando muitos esforços de pela paz que provavelmente conquistaram poucos resultados duradouros e decerto modo renderam-lhe poucos amigos. Assim podemos afirmar que talvez seu verdadeiro motivo fosse outro. E para explicar isso termino esse parágrafo citando-o: “Equações são mais importantes para mim, pois a política existe para o presente, ao passo que uma equação existe para a eternidade”.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Newton também merece destaque pois além dos grandes feitos para a física, este com a publicação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highlight w:val="white"/>
          <w:rtl w:val="0"/>
        </w:rPr>
        <w:t xml:space="preserve">dos Principia Mathematica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, gerou tal rigor na matemática, rigor que fundamenta até hoje a ciência como a conhecemos, sendo umas das maiores e mais importantes publicações para a atualidade, o que acabou lhe rendendo uma indicação para a presidência da Royal Society e se tornou o primeiro cientista da história a receber a condecoração de cavaleiro. A ciência moderna com pilares na matemática e na observação aliada a nossa curiosidade, se tornou uma máquina que gera e aprimora o conhecimento. Hoje isso pode ser traduzido em desenvolvimento socioeconômico e de novas tecnologias, que se dá uma velocidade alarmante.</w:t>
      </w:r>
    </w:p>
    <w:p w:rsidR="00000000" w:rsidDel="00000000" w:rsidP="00000000" w:rsidRDefault="00000000" w:rsidRPr="00000000" w14:paraId="0000005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A teoria do conhecimento altamente vinculada a ciência moderna, é baseada na concepção de buscar explicações “simples”, mas complexas, ou seja, que requerem um nível de rigor, muitas vezes matemático com o mais puro propósito de analisar o mundo natural e propor explicações para o que ocorre ao nosso redor, vale-se lembrar que toda teoria científica é apenas provisória, portanto uma hipótese; como já frisou o cientista filósofo Karl Popper que uma teoria nas ciências empíricas nunca pode ser provada, mas pode ser falsificada, o que significa que pode e deve ser examinada por experimentos decisivos. Este método está aberto para qualquer indivíduo, independentemente de gênero, crença ou raça, todos somos capazes de propor teorias, que desafiam o que sabemos hoje e expandem nosso conhecimento a outros patamares que se tornam a base para o futuro.</w:t>
      </w:r>
    </w:p>
    <w:p w:rsidR="00000000" w:rsidDel="00000000" w:rsidP="00000000" w:rsidRDefault="00000000" w:rsidRPr="00000000" w14:paraId="0000005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Como exemplo deste método científico a qual aprimora o conhecimento, retirado do livro Uma Breve História do Tempo de Stephen Hawking, temos o conto de uma senhora que após presenciar uma palestra sobre astronomia, rejeita a ideia da Terra orbitar o Sol em meio ao vazio do espaço e contra argumenta que “O mundo é um prato achatado apoiado no dorso de uma tartaruga, havendo tartarugas até lá embaixo”.  Aqui duas hipóteses foram criadas, e apesar de para a época a ideia de o mundo estar apoiado sob tartarugas ser mais simples, o modelo orbital a qual hoje em dia nos é tão familiar, pode ser provado tanto experimentalmente como por meio de cálculos.</w:t>
      </w:r>
    </w:p>
    <w:p w:rsidR="00000000" w:rsidDel="00000000" w:rsidP="00000000" w:rsidRDefault="00000000" w:rsidRPr="00000000" w14:paraId="0000005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Todos esses filósofos, cientistas, e pensadores davam um alto peso e forneciam grande parte de seu tempo na busca pelo conhecimento do mundo, deixando um enorme legado nessa busca e forneceram diversas peças de um grande quebra-cabeça que é a natureza. Atualmente possuímos uma imagem incompleta do mundo em que vivemos baseada nas teorias sobre o universo, embora muitas sejam aceitas e altamente difundidas na sociedade existe uma carência de evidência observacional.</w:t>
      </w:r>
    </w:p>
    <w:p w:rsidR="00000000" w:rsidDel="00000000" w:rsidP="00000000" w:rsidRDefault="00000000" w:rsidRPr="00000000" w14:paraId="0000006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À visto de tudo que foi apresentado e discutido é possível dizer que ainda permanece uma pergunta essencial para efetivamente responder o que propusemos no início: Qual o ponto de origem da curiosidade humana?. Creio que infelizmente esta pergunta fique sem uma resposta firme, ausente de qualquer rigor formal. A melhor maneira de tentar apresentar uma ideia que alude a uma resposta convincente seja citar um dos maiores cientistas do século XXI, que dedicou grande parte de sua vida, discutindo aquilo que mais lhe chamava atenção e curiosidade, os buracos negros, além de tentar decifrar a equação simples mais engenhosa que unificaria toda a física, este foi Stephen Hawking. “Hoje, ainda almejamos saber por que estamos aqui e de onde viemos. O desejo profundo da humanidade pelo conhecimento é justificativa suficiente para nossa busca contínua  - Hawking”. Portanto a curiosidade não é algo que podemos de forma simples e rápida responder, não cabe neste texto argumentativo analisar a psicologia humana e tratar de assuntos mais profundos, mas cabe aqui dizer que o fascínio advém da busca incessante do conhecimento, que por si só tem sua origem em nossa curiosidade natural pela descoberta do desconhecido, o que nos traz uma satisfação pessoal. No final de tudo é como Einstein já disse a política permanece no presente, mas as equações são eternas, ou seja, a satisfação é a de nunca sermos completamente esquecidos ao deixarmos um legado para a humanidade.</w:t>
      </w:r>
    </w:p>
    <w:p w:rsidR="00000000" w:rsidDel="00000000" w:rsidP="00000000" w:rsidRDefault="00000000" w:rsidRPr="00000000" w14:paraId="00000061">
      <w:pPr>
        <w:spacing w:line="360" w:lineRule="auto"/>
        <w:ind w:left="0"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0"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0"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0"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Formular explicitamente sua concepção do que é a ciência moderna, e então, a partir dessa concepção, explorar um problema em teoria do conhecimento.</w:t>
      </w:r>
    </w:p>
    <w:p w:rsidR="00000000" w:rsidDel="00000000" w:rsidP="00000000" w:rsidRDefault="00000000" w:rsidRPr="00000000" w14:paraId="0000006B">
      <w:pPr>
        <w:jc w:val="both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Recomenda-se que o título do trabalho seja uma pergunta, justamente nomeando o problema que se quer abordar.</w:t>
      </w:r>
    </w:p>
    <w:p w:rsidR="00000000" w:rsidDel="00000000" w:rsidP="00000000" w:rsidRDefault="00000000" w:rsidRPr="00000000" w14:paraId="0000006C">
      <w:pPr>
        <w:jc w:val="both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color w:val="0000ff"/>
          <w:sz w:val="24"/>
          <w:szCs w:val="24"/>
          <w:highlight w:val="white"/>
        </w:rPr>
      </w:pP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Ciência Moderna  </w:t>
      </w:r>
    </w:p>
    <w:p w:rsidR="00000000" w:rsidDel="00000000" w:rsidP="00000000" w:rsidRDefault="00000000" w:rsidRPr="00000000" w14:paraId="0000006E">
      <w:pPr>
        <w:jc w:val="both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que visa que explicar (esclarecer/iluminar) a natureza por meio da natureza, através de dois pontos: a razão (matemática) e a observação (experimento)</w:t>
      </w:r>
    </w:p>
    <w:p w:rsidR="00000000" w:rsidDel="00000000" w:rsidP="00000000" w:rsidRDefault="00000000" w:rsidRPr="00000000" w14:paraId="0000006F">
      <w:pPr>
        <w:jc w:val="both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Também indica progresso (ideia típica de ciencia moderna) </w:t>
      </w:r>
    </w:p>
    <w:p w:rsidR="00000000" w:rsidDel="00000000" w:rsidP="00000000" w:rsidRDefault="00000000" w:rsidRPr="00000000" w14:paraId="00000071">
      <w:pPr>
        <w:jc w:val="both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Dinâmica capitalista -&gt; desenvolvimento -&gt; futuro</w:t>
      </w:r>
    </w:p>
    <w:p w:rsidR="00000000" w:rsidDel="00000000" w:rsidP="00000000" w:rsidRDefault="00000000" w:rsidRPr="00000000" w14:paraId="00000072">
      <w:pPr>
        <w:jc w:val="both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Medições do progresso -&gt; tecnologia -&gt; economia</w:t>
      </w:r>
    </w:p>
    <w:p w:rsidR="00000000" w:rsidDel="00000000" w:rsidP="00000000" w:rsidRDefault="00000000" w:rsidRPr="00000000" w14:paraId="00000073">
      <w:pPr>
        <w:jc w:val="both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Deve-se buscar um conhecimento que seja imparcial (neutralidade) ao viés ideológico e cultural do ser humano</w:t>
      </w:r>
    </w:p>
    <w:p w:rsidR="00000000" w:rsidDel="00000000" w:rsidP="00000000" w:rsidRDefault="00000000" w:rsidRPr="00000000" w14:paraId="00000074">
      <w:pPr>
        <w:jc w:val="both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Ciência moderna</w:t>
      </w:r>
    </w:p>
    <w:p w:rsidR="00000000" w:rsidDel="00000000" w:rsidP="00000000" w:rsidRDefault="00000000" w:rsidRPr="00000000" w14:paraId="00000076">
      <w:pPr>
        <w:jc w:val="both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Permitiu avanço exponencial da tecnologia</w:t>
      </w:r>
    </w:p>
    <w:p w:rsidR="00000000" w:rsidDel="00000000" w:rsidP="00000000" w:rsidRDefault="00000000" w:rsidRPr="00000000" w14:paraId="00000077">
      <w:pPr>
        <w:jc w:val="both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É progresso? tecnológico/moral</w:t>
      </w:r>
    </w:p>
    <w:p w:rsidR="00000000" w:rsidDel="00000000" w:rsidP="00000000" w:rsidRDefault="00000000" w:rsidRPr="00000000" w14:paraId="00000078">
      <w:pPr>
        <w:jc w:val="both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Realidade ------ Pensamento</w:t>
      </w:r>
    </w:p>
    <w:p w:rsidR="00000000" w:rsidDel="00000000" w:rsidP="00000000" w:rsidRDefault="00000000" w:rsidRPr="00000000" w14:paraId="0000007A">
      <w:pPr>
        <w:jc w:val="both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Relação contemplativa (correspondencia)</w:t>
      </w:r>
    </w:p>
    <w:p w:rsidR="00000000" w:rsidDel="00000000" w:rsidP="00000000" w:rsidRDefault="00000000" w:rsidRPr="00000000" w14:paraId="0000007B">
      <w:pPr>
        <w:jc w:val="both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Relação Prática (pragmática)</w:t>
      </w:r>
    </w:p>
    <w:p w:rsidR="00000000" w:rsidDel="00000000" w:rsidP="00000000" w:rsidRDefault="00000000" w:rsidRPr="00000000" w14:paraId="0000007C">
      <w:pPr>
        <w:jc w:val="both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A priori - razao - GALILEU - RACIONALISMO</w:t>
      </w:r>
    </w:p>
    <w:p w:rsidR="00000000" w:rsidDel="00000000" w:rsidP="00000000" w:rsidRDefault="00000000" w:rsidRPr="00000000" w14:paraId="0000007E">
      <w:pPr>
        <w:jc w:val="both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A posteriori - observação - positivistas - cético</w:t>
      </w:r>
    </w:p>
    <w:p w:rsidR="00000000" w:rsidDel="00000000" w:rsidP="00000000" w:rsidRDefault="00000000" w:rsidRPr="00000000" w14:paraId="0000007F">
      <w:pPr>
        <w:jc w:val="both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Teoria do conhecimento  - Crença verdadeira justificada</w:t>
      </w:r>
    </w:p>
    <w:p w:rsidR="00000000" w:rsidDel="00000000" w:rsidP="00000000" w:rsidRDefault="00000000" w:rsidRPr="00000000" w14:paraId="00000081">
      <w:pPr>
        <w:ind w:left="0"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720"/>
        <w:jc w:val="both"/>
        <w:rPr>
          <w:color w:val="00ff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720"/>
        <w:jc w:val="both"/>
        <w:rPr>
          <w:color w:val="38761d"/>
          <w:sz w:val="24"/>
          <w:szCs w:val="24"/>
          <w:highlight w:val="white"/>
        </w:rPr>
      </w:pPr>
      <w:r w:rsidDel="00000000" w:rsidR="00000000" w:rsidRPr="00000000">
        <w:rPr>
          <w:color w:val="38761d"/>
          <w:sz w:val="24"/>
          <w:szCs w:val="24"/>
          <w:highlight w:val="white"/>
          <w:rtl w:val="0"/>
        </w:rPr>
        <w:t xml:space="preserve">Atualmente os cientistas descrevem o universo a partir de duas teorias parciais básicas: a teoria da relatividade geral e a mecânica quântica. Elas são as grandes realizações intelectuais da primeira metade do século XX. A teoria da relatividade geral descreve a força gravitacional e a estrutura em grande escala do universo, ou seja, a estrutura em escalas que vão de apenas alguns quilômetros a medidas tão vastas quanto um milhão de milhões de milhões de milhões de quilômetros. A mecânica quântica, por sua vez, lida com fenômenos em escalas minúsculas, tais como um milionésimo de milionésimo de centímetros. Infelizmente sabemos que essas duas teorias são incompatíveis entre si, não é possível que ambas  estejam corretas. Um </w:t>
      </w:r>
    </w:p>
    <w:p w:rsidR="00000000" w:rsidDel="00000000" w:rsidP="00000000" w:rsidRDefault="00000000" w:rsidRPr="00000000" w14:paraId="0000008B">
      <w:pPr>
        <w:ind w:left="0" w:firstLine="0"/>
        <w:jc w:val="both"/>
        <w:rPr>
          <w:color w:val="38761d"/>
          <w:sz w:val="24"/>
          <w:szCs w:val="24"/>
          <w:highlight w:val="white"/>
        </w:rPr>
      </w:pPr>
      <w:r w:rsidDel="00000000" w:rsidR="00000000" w:rsidRPr="00000000">
        <w:rPr>
          <w:color w:val="38761d"/>
          <w:sz w:val="24"/>
          <w:szCs w:val="24"/>
          <w:highlight w:val="white"/>
          <w:rtl w:val="0"/>
        </w:rPr>
        <w:t xml:space="preserve">dos maiores esforços na física atual é a busca por uma nova teoria que irá incorporar ambas: uma teoria da gravitação quântica.</w:t>
      </w:r>
    </w:p>
    <w:p w:rsidR="00000000" w:rsidDel="00000000" w:rsidP="00000000" w:rsidRDefault="00000000" w:rsidRPr="00000000" w14:paraId="0000008C">
      <w:pPr>
        <w:ind w:firstLine="720"/>
        <w:jc w:val="both"/>
        <w:rPr>
          <w:color w:val="ff9900"/>
          <w:sz w:val="24"/>
          <w:szCs w:val="24"/>
          <w:highlight w:val="white"/>
        </w:rPr>
      </w:pPr>
      <w:r w:rsidDel="00000000" w:rsidR="00000000" w:rsidRPr="00000000">
        <w:rPr>
          <w:color w:val="38761d"/>
          <w:sz w:val="24"/>
          <w:szCs w:val="24"/>
          <w:highlight w:val="white"/>
          <w:rtl w:val="0"/>
        </w:rPr>
        <w:t xml:space="preserve">Com teorias parciais de que já dispomos são suficientes para fazer previsões precisas em quase todas as situações, exceto as extremas, a busca pela teoria final do universo parece difícil de justificar em termos práticos. A descoberta de uma teoria unificada completa, portanto, talvez não ajude na sobrevivência de nossa espécie. Pode ser que ela nem se quer afete nosso estilo de vida. Contudo, desde a aurora da civilização as pessoas não se dão por satisfeitas com a noção de que os eventos são desconectados e inexplicáveis. Sempre ansiamos por compreender a ordem subjacente do mundo. Hoje, ainda almejamos saber porque estamos aqui e de onde viemos. O desejo profundo da humanidade pelo conhecimento é justificativa suficiente para nossa busca contínua. E nossa meta não é nada menos do que uma descrição completa do universo em que vivemos. A busca por uma teoria assim é conhecida como “a unificação da física”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color w:val="38761d"/>
          <w:sz w:val="24"/>
          <w:szCs w:val="24"/>
          <w:highlight w:val="white"/>
        </w:rPr>
      </w:pPr>
      <w:r w:rsidDel="00000000" w:rsidR="00000000" w:rsidRPr="00000000">
        <w:rPr>
          <w:color w:val="38761d"/>
          <w:sz w:val="24"/>
          <w:szCs w:val="24"/>
          <w:highlight w:val="white"/>
          <w:rtl w:val="0"/>
        </w:rPr>
        <w:t xml:space="preserve">Mas será que pode existir de fato uma teoria unificada? Ou estamos apenas perseguindo uma miragem? Parece haver três possibilidades.</w:t>
      </w:r>
    </w:p>
    <w:p w:rsidR="00000000" w:rsidDel="00000000" w:rsidP="00000000" w:rsidRDefault="00000000" w:rsidRPr="00000000" w14:paraId="0000008F">
      <w:pPr>
        <w:jc w:val="both"/>
        <w:rPr>
          <w:color w:val="3876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jc w:val="both"/>
        <w:rPr>
          <w:color w:val="38761d"/>
          <w:sz w:val="24"/>
          <w:szCs w:val="24"/>
          <w:highlight w:val="white"/>
        </w:rPr>
      </w:pPr>
      <w:r w:rsidDel="00000000" w:rsidR="00000000" w:rsidRPr="00000000">
        <w:rPr>
          <w:color w:val="38761d"/>
          <w:sz w:val="24"/>
          <w:szCs w:val="24"/>
          <w:highlight w:val="white"/>
          <w:rtl w:val="0"/>
        </w:rPr>
        <w:t xml:space="preserve">Há de fato uma teoria unificada completa ou uma série de formulações que se sobrepõe que um dia descobriremos, se formos inteligentes o suficiente.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jc w:val="both"/>
        <w:rPr>
          <w:color w:val="38761d"/>
          <w:sz w:val="24"/>
          <w:szCs w:val="24"/>
          <w:highlight w:val="white"/>
        </w:rPr>
      </w:pPr>
      <w:r w:rsidDel="00000000" w:rsidR="00000000" w:rsidRPr="00000000">
        <w:rPr>
          <w:color w:val="38761d"/>
          <w:sz w:val="24"/>
          <w:szCs w:val="24"/>
          <w:highlight w:val="white"/>
          <w:rtl w:val="0"/>
        </w:rPr>
        <w:t xml:space="preserve">Não existe teoria definitiva do universo, apenas uma sequência infinita de teorias que descrevem o universo com precisão cada vez maior</w:t>
      </w:r>
    </w:p>
    <w:p w:rsidR="00000000" w:rsidDel="00000000" w:rsidP="00000000" w:rsidRDefault="00000000" w:rsidRPr="00000000" w14:paraId="00000092">
      <w:pPr>
        <w:ind w:left="0" w:firstLine="0"/>
        <w:jc w:val="both"/>
        <w:rPr>
          <w:color w:val="3876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jc w:val="both"/>
        <w:rPr>
          <w:color w:val="38761d"/>
          <w:sz w:val="24"/>
          <w:szCs w:val="24"/>
          <w:highlight w:val="white"/>
        </w:rPr>
      </w:pPr>
      <w:r w:rsidDel="00000000" w:rsidR="00000000" w:rsidRPr="00000000">
        <w:rPr>
          <w:color w:val="38761d"/>
          <w:sz w:val="24"/>
          <w:szCs w:val="24"/>
          <w:highlight w:val="white"/>
          <w:rtl w:val="0"/>
        </w:rPr>
        <w:t xml:space="preserve">Não há teoria do universo: os eventos só podem ser previstos até certo ponto, e o restante ocorre de maneira aleatória e arbitrária.</w:t>
      </w:r>
    </w:p>
    <w:p w:rsidR="00000000" w:rsidDel="00000000" w:rsidP="00000000" w:rsidRDefault="00000000" w:rsidRPr="00000000" w14:paraId="00000094">
      <w:pPr>
        <w:ind w:left="0" w:firstLine="0"/>
        <w:jc w:val="both"/>
        <w:rPr>
          <w:color w:val="3876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jc w:val="both"/>
        <w:rPr>
          <w:color w:val="38761d"/>
          <w:sz w:val="24"/>
          <w:szCs w:val="24"/>
          <w:highlight w:val="white"/>
        </w:rPr>
      </w:pPr>
      <w:r w:rsidDel="00000000" w:rsidR="00000000" w:rsidRPr="00000000">
        <w:rPr>
          <w:color w:val="38761d"/>
          <w:sz w:val="24"/>
          <w:szCs w:val="24"/>
          <w:highlight w:val="white"/>
          <w:rtl w:val="0"/>
        </w:rPr>
        <w:t xml:space="preserve">Com o advento da mecânica quântica, passamos a reconhecer que não se podem prever os eventos com total precisão e que sempre há um grau de incerteza.</w:t>
      </w:r>
    </w:p>
    <w:p w:rsidR="00000000" w:rsidDel="00000000" w:rsidP="00000000" w:rsidRDefault="00000000" w:rsidRPr="00000000" w14:paraId="00000096">
      <w:pPr>
        <w:ind w:left="0" w:firstLine="0"/>
        <w:jc w:val="both"/>
        <w:rPr>
          <w:color w:val="38761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jc w:val="both"/>
        <w:rPr>
          <w:color w:val="38761d"/>
          <w:sz w:val="24"/>
          <w:szCs w:val="24"/>
          <w:highlight w:val="white"/>
        </w:rPr>
      </w:pPr>
      <w:r w:rsidDel="00000000" w:rsidR="00000000" w:rsidRPr="00000000">
        <w:rPr>
          <w:color w:val="38761d"/>
          <w:sz w:val="24"/>
          <w:szCs w:val="24"/>
          <w:highlight w:val="white"/>
          <w:rtl w:val="0"/>
        </w:rPr>
        <w:t xml:space="preserve">Mesmo que encontremos de fato um conjunto completo de leis básicas, ainda haverá, nos anos seguintes, a tarefa intelectualmente desafiadora de desenvolver métodos de aproximação melhores, de modo que possamos fazer previsões úteis dos resultados prováveis em situações complexas e realistas. Uma teoria unificada consistente e completa é apenas o primeiro passo: nossa meta é a compreensão completa dos eventos que nos cercam, bem como de nossa própria existência.</w:t>
      </w:r>
    </w:p>
    <w:p w:rsidR="00000000" w:rsidDel="00000000" w:rsidP="00000000" w:rsidRDefault="00000000" w:rsidRPr="00000000" w14:paraId="00000098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240" w:lineRule="auto"/>
        <w:jc w:val="both"/>
        <w:rPr>
          <w:color w:val="38761d"/>
          <w:sz w:val="24"/>
          <w:szCs w:val="24"/>
          <w:highlight w:val="white"/>
        </w:rPr>
      </w:pPr>
      <w:r w:rsidDel="00000000" w:rsidR="00000000" w:rsidRPr="00000000">
        <w:rPr>
          <w:color w:val="38761d"/>
          <w:sz w:val="24"/>
          <w:szCs w:val="24"/>
          <w:highlight w:val="white"/>
          <w:rtl w:val="0"/>
        </w:rPr>
        <w:t xml:space="preserve">A Teoria das Supercordas, fruto do século XX, postula a ideia de que o </w:t>
      </w:r>
      <w:hyperlink r:id="rId8">
        <w:r w:rsidDel="00000000" w:rsidR="00000000" w:rsidRPr="00000000">
          <w:rPr>
            <w:color w:val="38761d"/>
            <w:sz w:val="24"/>
            <w:szCs w:val="24"/>
            <w:highlight w:val="white"/>
            <w:rtl w:val="0"/>
          </w:rPr>
          <w:t xml:space="preserve">quark</w:t>
        </w:r>
      </w:hyperlink>
      <w:r w:rsidDel="00000000" w:rsidR="00000000" w:rsidRPr="00000000">
        <w:rPr>
          <w:color w:val="38761d"/>
          <w:sz w:val="24"/>
          <w:szCs w:val="24"/>
          <w:highlight w:val="white"/>
          <w:rtl w:val="0"/>
        </w:rPr>
        <w:t xml:space="preserve">, a mínima partícula encontrada nas camadas subatômicas, é tecido por supercordas, fios energéticos que, ao vibrarem, determinam como será a natureza do núcleo atômico ao qual estão conectados, definindo desta forma como atuará a partícula que contém esta energia vibracional. Desta forma é possível aliar os mecanismos que regem a Teoria de Einstein e as leis da Mecânica Quântica.</w:t>
      </w:r>
    </w:p>
    <w:p w:rsidR="00000000" w:rsidDel="00000000" w:rsidP="00000000" w:rsidRDefault="00000000" w:rsidRPr="00000000" w14:paraId="0000009B">
      <w:pPr>
        <w:shd w:fill="ffffff" w:val="clear"/>
        <w:spacing w:after="240" w:lineRule="auto"/>
        <w:jc w:val="both"/>
        <w:rPr>
          <w:color w:val="38761d"/>
          <w:sz w:val="24"/>
          <w:szCs w:val="24"/>
          <w:highlight w:val="white"/>
        </w:rPr>
      </w:pPr>
      <w:r w:rsidDel="00000000" w:rsidR="00000000" w:rsidRPr="00000000">
        <w:rPr>
          <w:color w:val="38761d"/>
          <w:sz w:val="24"/>
          <w:szCs w:val="24"/>
          <w:highlight w:val="white"/>
          <w:rtl w:val="0"/>
        </w:rPr>
        <w:t xml:space="preserve">Parte-se da constatação científica de que existem, na verdade, 11 dimensões, três de natureza espacial, uma temporal e sete recurvadas, as quais incorporam também massa atômica e carga elétrica, entre outras características. Estas outras esferas não seriam visíveis, como sugerem os estudiosos desta teoria, por não captarem a luz, essencial para que possamos ver e conhecer.</w:t>
      </w:r>
    </w:p>
    <w:p w:rsidR="00000000" w:rsidDel="00000000" w:rsidP="00000000" w:rsidRDefault="00000000" w:rsidRPr="00000000" w14:paraId="0000009C">
      <w:pPr>
        <w:shd w:fill="ffffff" w:val="clear"/>
        <w:spacing w:after="240" w:lineRule="auto"/>
        <w:jc w:val="both"/>
        <w:rPr>
          <w:color w:val="38761d"/>
          <w:sz w:val="24"/>
          <w:szCs w:val="24"/>
          <w:highlight w:val="white"/>
        </w:rPr>
      </w:pPr>
      <w:r w:rsidDel="00000000" w:rsidR="00000000" w:rsidRPr="00000000">
        <w:rPr>
          <w:color w:val="38761d"/>
          <w:sz w:val="24"/>
          <w:szCs w:val="24"/>
          <w:highlight w:val="white"/>
          <w:rtl w:val="0"/>
        </w:rPr>
        <w:t xml:space="preserve">A realidade humana, portanto, se desenrola apenas nas três dimensões às quais o Homem já está habituado, pois apenas elas filtram a radiação luminar necessária para nossa visão e compreensão do universo familiar. As demais esferas constituem, portanto, realidades paralelas.</w:t>
      </w:r>
    </w:p>
    <w:p w:rsidR="00000000" w:rsidDel="00000000" w:rsidP="00000000" w:rsidRDefault="00000000" w:rsidRPr="00000000" w14:paraId="0000009D">
      <w:pPr>
        <w:shd w:fill="ffffff" w:val="clear"/>
        <w:spacing w:after="24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color w:val="38761d"/>
          <w:sz w:val="24"/>
          <w:szCs w:val="24"/>
          <w:highlight w:val="white"/>
          <w:rtl w:val="0"/>
        </w:rPr>
        <w:t xml:space="preserve">As investigações sobre as Supercordas principiaram nos anos 60, contando com a atuação de inúmeros físicos para sua constituição enquanto teoria científica. Pretende-se com este corpo teórico explicar tudo, englobando todos os fenômenos físicos, e assim conectar definitivamente a Teoria da Relatividade e a Física Quântica em um único bloco da disciplina matemática.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infoescola.com/fisica/quar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OLlH3Fe0+ll+uyhQ3iiOAq/u/w==">AMUW2mXvsoZxgy/KvTPINUJj2SevnG+hsjsKBvl9hjemlDVvqAEl3mfKAx7cCQU0RMFj8P8fyiE1lUUWyD0ODR+pqD6mex0v4KvlnK3MxuoyYgN7J7bSsow=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