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https://alunoufabcedu-my.sharepoint.com/:w:/g/personal/moura_almeida_aluno_ufabc_edu_br/EYwOdDz3jG1AkYgpMqzCXbQBnapXe9YXU1PBXU1B2MPjxw?e=y9p2Wb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unoufabcedu-my.sharepoint.com/:w:/g/personal/moura_almeida_aluno_ufabc_edu_br/EYwOdDz3jG1AkYgpMqzCXbQBnapXe9YXU1PBXU1B2MPjxw?e=y9p2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