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color w:val="656565"/>
          <w:sz w:val="23"/>
          <w:szCs w:val="23"/>
          <w:highlight w:val="white"/>
        </w:rPr>
      </w:pPr>
      <w:r w:rsidDel="00000000" w:rsidR="00000000" w:rsidRPr="00000000">
        <w:rPr>
          <w:b w:val="1"/>
          <w:color w:val="656565"/>
          <w:sz w:val="23"/>
          <w:szCs w:val="23"/>
          <w:highlight w:val="white"/>
          <w:rtl w:val="0"/>
        </w:rPr>
        <w:t xml:space="preserve">1) Quais as considerações que devemos levar em consideração para calcular a resposta total de um sistema LCIT?</w:t>
      </w:r>
    </w:p>
    <w:p w:rsidR="00000000" w:rsidDel="00000000" w:rsidP="00000000" w:rsidRDefault="00000000" w:rsidRPr="00000000" w14:paraId="00000002">
      <w:pPr>
        <w:rPr>
          <w:b w:val="1"/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A fim de calcular a resposta total de um sistema LCIT é preciso compreender que se trata da soma de duas respostas, da resposta de entrada nula e da resposta de estado nulo</w:t>
      </w:r>
    </w:p>
    <w:p w:rsidR="00000000" w:rsidDel="00000000" w:rsidP="00000000" w:rsidRDefault="00000000" w:rsidRPr="00000000" w14:paraId="00000004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y(t) = y0(t) + yh(t)</w:t>
      </w:r>
    </w:p>
    <w:p w:rsidR="00000000" w:rsidDel="00000000" w:rsidP="00000000" w:rsidRDefault="00000000" w:rsidRPr="00000000" w14:paraId="00000006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A resposta de </w:t>
      </w:r>
      <w:r w:rsidDel="00000000" w:rsidR="00000000" w:rsidRPr="00000000">
        <w:rPr>
          <w:b w:val="1"/>
          <w:color w:val="656565"/>
          <w:sz w:val="23"/>
          <w:szCs w:val="23"/>
          <w:highlight w:val="white"/>
          <w:rtl w:val="0"/>
        </w:rPr>
        <w:t xml:space="preserve">entrada nula</w:t>
      </w: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 se refere  a condição em que o sinal de entrada (x(t)) é nulo, de modo que:</w:t>
      </w:r>
    </w:p>
    <w:p w:rsidR="00000000" w:rsidDel="00000000" w:rsidP="00000000" w:rsidRDefault="00000000" w:rsidRPr="00000000" w14:paraId="00000009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Q(D) y0(t) = 0</w:t>
      </w:r>
    </w:p>
    <w:p w:rsidR="00000000" w:rsidDel="00000000" w:rsidP="00000000" w:rsidRDefault="00000000" w:rsidRPr="00000000" w14:paraId="0000000B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Por fim a resposta de </w:t>
      </w:r>
      <w:r w:rsidDel="00000000" w:rsidR="00000000" w:rsidRPr="00000000">
        <w:rPr>
          <w:b w:val="1"/>
          <w:color w:val="656565"/>
          <w:sz w:val="23"/>
          <w:szCs w:val="23"/>
          <w:highlight w:val="white"/>
          <w:rtl w:val="0"/>
        </w:rPr>
        <w:t xml:space="preserve">estado nulo</w:t>
      </w: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 se refere a condição em que a condição inicial é nula, sendo devidamente desenvolvida por meio da convolução dos sinais de entrada e e da resposta ao Impulso Unitário do sistema(h(t)) </w:t>
      </w:r>
    </w:p>
    <w:p w:rsidR="00000000" w:rsidDel="00000000" w:rsidP="00000000" w:rsidRDefault="00000000" w:rsidRPr="00000000" w14:paraId="0000000E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yh(t) = x(t) * h(t) = integral of x(tau) h (t-tau) dtau from o to t </w:t>
      </w:r>
    </w:p>
    <w:p w:rsidR="00000000" w:rsidDel="00000000" w:rsidP="00000000" w:rsidRDefault="00000000" w:rsidRPr="00000000" w14:paraId="00000010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7.6000000000001" w:top="1699.1999999999998" w:left="1699.1999999999998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