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51  ·  BLOCO 7  ·  CULTURA CORPORATIVA E DIVERSIDADE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51 · BLOCK 7 · CORPORATE CULTURE AND DIVERSITY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Navigating Cultural Differences at Work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Navegando diferenças culturais no trabalho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Trabalhar com pessoas de culturas diferentes exige generalizações cuidadosas em inglês, reconhecer padrões culturais sem cair em estereótipos. Este tema treina esse equilíbrio.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cultural norms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normas culturais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Cultural norms around feedback vary a lot between countries.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direct vs indirect communication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comunicação direta vs. indireta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Some cultures favor direct communication, others indirect.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hierarchy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hierarquia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Hierarchy plays a bigger role in some workplace cultures than others.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individualist vs collectivist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individualista vs. coletivista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team has a mix of individualist and collectivist perspectives.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cultural sensitivity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sensibilidade cultural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Cultural sensitivity really helps when leading global teams.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misread (a situation)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interpretar mal (uma situação)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misread the silence as agreement, which wasn't the case.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context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contexto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lot of the meaning depends on context, not just words.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cultural competence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competência cultural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Cultural competence is something you build over time, not overnight.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adapt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adaptar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had to adapt my communication style quite a bit.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faux pas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gafe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made a small faux pas early on, but it was a good learning moment.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cross-cultural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intercultural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Cross-cultural teams need extra intentionality around communication.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assumption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suposição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check my assumptions before reacting.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4llyxyfdf80hhx8w8au9w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"Cultural Generalizations Are Useful, Carefully"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Talking about cultural differences in English requires a specific kind of care: generalizations can be useful ("this culture tends to favor indirect feedback") but need to be held loosely, as tendencies, not rules about individuals.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safest language hedges appropriately: "tend to," "in my experience," "generally speaking", all signal that you're describing a pattern, not a fixed truth about every person from that background. "It's not that they're being evasive, it's that direct criticism just isn't the norm there" reframes a misunderstanding as cultural, not personal.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 also helps to name your own missteps honestly: "I misread the silence as agreement, that was a faux pas on my part, not theirs." Owning your own cultural blind spot, rather than blaming the other culture for confusion, tends to build more trust on cross-cultural teams.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bsfnelzudv7dy-0ibbmll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e_xtloqwddcs9sjba-vx4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 noticed the team went quiet when I asked for direct feedback on the proposal."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"That tracks, actually, in my experience, this team tends to give feedback more indirectly. It's not that they disagree, it's that direct criticism in a group setting isn't really the norm here."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o uso de "tend to" e "it's not that X, it's that Y", generalizações cuidadosas, não afirmações absolutas.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cultural misunderstanding you've experienced or witnessed at work.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cultural norm you've had to adapt to in a professional setting?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check your assumptions before reacting to an unfamiliar situation?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faux pas have you made (or almost made) working across cultures?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Fazer generalizações culturais com responsabilidade em inglês depende de verbos de tendência e de estruturas de contraste refinado.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tend to
(generalização cuidadosa)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culture tends to favor indirect feedback.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 padrão, não uma regra absoluta sobre todos os indivíduos.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It's not that X, it's that Y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not that they disagree, it's that criticism isn't given directly here.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reformular um mal-entendido, trocando julgamento por contexto.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What's normal in one culture isn't necessarily in another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What's normal in one culture isn't necessarily in another.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comparativa útil para introduzir diferenças culturais sem hierarquizá-las.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sempre que fizer uma generalização cultural, use "tend to" ou "in my experience", isso marca a frase como observação, não como regra fixa sobre um grupo inteiro de pessoas.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cultural misunderstanding you've experienced or witnessed at work.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cultural norm around communication you've had to adapt to?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check your assumptions before reacting to an unfamiliar situation?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helpful cultural generalization and a stereotype?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hierarchy show up differently across the cultures you've worked with?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faux pas you've made or nearly made while working across cultures?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build cultural competence over time,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harder for you: adapting to more direct cultures or more indirect ones?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a situation where you misread someone's silence or tone?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advice would you give someone about to join a highly multicultural team?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"In my experience, this culture tends to...", generalização cuidadosa.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"It's not that X, it's that Y.", para reformular um mal-entendido.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 was a faux pas on my part.", para assumir um erro cultural com humildade.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try to check my assumptions first.", para mostrar abertura cultural.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4wsb87uxaxvxdiugpzz7g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around feedback vary a lot between countries.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Some cultures favor ______ communication, others indirect.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plays a bigger role in some workplace cultures than others.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______ the silence as agreement, which wasn't the case.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check my ______ before reacting.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Cultural norms   2) direct   3) Hierarchy   4) misread   5) assumptions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52.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7 · Cultura Corporativa e Diversidade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4llyxyfdf80hhx8w8au9w" Type="http://schemas.openxmlformats.org/officeDocument/2006/relationships/hyperlink" Target="https://raw.githubusercontent.com/lucasmplopess-creator/Claude/claude/ebook-english-speaking-practice-klm091/ebook/audio/tema-51-navigating-cultural-differences-vocabulario.mp3" TargetMode="External"/><Relationship Id="rIdbsfnelzudv7dy-0ibbmll" Type="http://schemas.openxmlformats.org/officeDocument/2006/relationships/hyperlink" Target="https://raw.githubusercontent.com/lucasmplopess-creator/Claude/claude/ebook-english-speaking-practice-klm091/ebook/audio/tema-51-navigating-cultural-differences-leitura.mp3" TargetMode="External"/><Relationship Id="rIde_xtloqwddcs9sjba-vx4" Type="http://schemas.openxmlformats.org/officeDocument/2006/relationships/hyperlink" Target="https://raw.githubusercontent.com/lucasmplopess-creator/Claude/claude/ebook-english-speaking-practice-klm091/ebook/audio/tema-51-navigating-cultural-differences.mp3" TargetMode="External"/><Relationship Id="rId4wsb87uxaxvxdiugpzz7g" Type="http://schemas.openxmlformats.org/officeDocument/2006/relationships/hyperlink" Target="https://raw.githubusercontent.com/lucasmplopess-creator/Claude/claude/ebook-english-speaking-practice-klm091/ebook/audio/tema-51-navigating-cultural-differences-expressoes.mp3" TargetMode="External"/><Relationship Id="rId9" Type="http://schemas.openxmlformats.org/officeDocument/2006/relationships/image" Target="media/aded708a1d5d45f7f7c6c3b23b3943cb3636cf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2026-08-03T00:06:15.952Z</dcterms:created>
  <dcterms:modified xsi:type="dcterms:W3CDTF">2026-08-03T00:06:15.952Z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