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83  ·  BLOCO 11 — VIAGENS E CONTEXTO INTERNACIONAL</w:t>
            </w:r>
          </w:p>
          <w:p>
            <w:pPr>
              <w:spacing w:after="80"/>
            </w:pPr>
            <w:r>
              <w:rPr>
                <w:rFonts w:ascii="Calibri" w:cs="Calibri" w:eastAsia="Calibri" w:hAnsi="Calibri"/>
                <w:b/>
                <w:bCs/>
                <w:color w:val="FFFFFF"/>
                <w:sz w:val="40"/>
                <w:szCs w:val="40"/>
              </w:rPr>
              <w:t xml:space="preserve">Small Talk on a Business Trip</w:t>
            </w:r>
          </w:p>
          <w:p>
            <w:r>
              <w:rPr>
                <w:rFonts w:ascii="Calibri" w:cs="Calibri" w:eastAsia="Calibri" w:hAnsi="Calibri"/>
                <w:i/>
                <w:iCs/>
                <w:color w:val="C9D6E3"/>
                <w:sz w:val="24"/>
                <w:szCs w:val="24"/>
              </w:rPr>
              <w:t xml:space="preserve">Conversa fiada em uma viagem de negócios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Diferente dos Temas 2 e 26, este tema foca no small talk específico de viagens de negócios: com colegas de voo, taxistas, e clientes internacionais que você acabou de conhecer pessoalmente.</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business trip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viagem de negócios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is my third business trip this quarter.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itinerary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itinerário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My itinerary has me in three cities this week.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unwind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relaxar / descontrair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like to unwind a bit after a long flight before meetings.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jet lag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jet lag / fuso desregulado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I'm still fighting some jet lag from the flight.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layover chat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conversa durante escala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had a nice layover chat while waiting for our connection.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local cuisine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culinária local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always try to sample the local cuisine when I travel.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sightseeing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passeio turístico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didn't have much time for sightseeing this trip.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make the most of</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aproveitar ao máximo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make the most of any free evening.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travel companion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companheiro(a) de viagem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My colleague was a great travel companion for this trip.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downtime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tempo livre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 wasn't much downtime between meetings.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first time in (a city)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primeira vez em (uma cidade)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 this your first time in São Paulo?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business vs. leisure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negócios vs. lazer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 this trip business or leisure for you?</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"Travel Small Talk Has Its Own Set of Openers"</w:t>
      </w:r>
    </w:p>
    <w:p>
      <w:pPr>
        <w:spacing w:after="160" w:line="300"/>
      </w:pPr>
      <w:r>
        <w:rPr>
          <w:rFonts w:ascii="Calibri" w:cs="Calibri" w:eastAsia="Calibri" w:hAnsi="Calibri"/>
          <w:b w:val="false"/>
          <w:bCs w:val="false"/>
          <w:i w:val="false"/>
          <w:iCs w:val="false"/>
          <w:color w:val="444444"/>
          <w:sz w:val="22"/>
          <w:szCs w:val="22"/>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60" w:line="300"/>
      </w:pPr>
      <w:r>
        <w:rPr>
          <w:rFonts w:ascii="Calibri" w:cs="Calibri" w:eastAsia="Calibri" w:hAnsi="Calibri"/>
          <w:b w:val="false"/>
          <w:bCs w:val="false"/>
          <w:i w:val="false"/>
          <w:iCs w:val="false"/>
          <w:color w:val="444444"/>
          <w:sz w:val="22"/>
          <w:szCs w:val="22"/>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60" w:line="300"/>
      </w:pPr>
      <w:r>
        <w:rPr>
          <w:rFonts w:ascii="Calibri" w:cs="Calibri" w:eastAsia="Calibri" w:hAnsi="Calibri"/>
          <w:b w:val="false"/>
          <w:bCs w:val="false"/>
          <w:i w:val="false"/>
          <w:iCs w:val="false"/>
          <w:color w:val="444444"/>
          <w:sz w:val="22"/>
          <w:szCs w:val="22"/>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"Is this your first time in São Paulo?"</w:t>
            </w:r>
          </w:p>
          <w:p>
            <w:pPr>
              <w:spacing w:after="60"/>
            </w:pPr>
            <w:r>
              <w:rPr>
                <w:rFonts w:ascii="Calibri" w:cs="Calibri" w:eastAsia="Calibri" w:hAnsi="Calibri"/>
                <w:color w:val="444444"/>
                <w:sz w:val="21"/>
                <w:szCs w:val="21"/>
              </w:rPr>
              <w:t xml:space="preserve">"It is, actually! I'm still fighting some jet lag, but I'm excited to be here. Any recommendations for local cuisine before I head back?"</w:t>
            </w:r>
          </w:p>
        </w:tc>
      </w:tr>
    </w:tbl>
    <w:p>
      <w:pPr>
        <w:spacing w:after="160" w:line="300"/>
      </w:pPr>
      <w:r>
        <w:rPr>
          <w:rFonts w:ascii="Calibri" w:cs="Calibri" w:eastAsia="Calibri" w:hAnsi="Calibri"/>
          <w:b w:val="false"/>
          <w:bCs w:val="false"/>
          <w:i w:val="false"/>
          <w:iCs w:val="false"/>
          <w:color w:val="444444"/>
          <w:sz w:val="22"/>
          <w:szCs w:val="22"/>
        </w:rPr>
        <w:t xml:space="preserve">Note como a pergunta sobre a cidade abre espaço para uma resposta pessoal e uma recomendação — típico do small talk de viagem.</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real or imagined business trip using vocabulary from this theme.</w:t>
      </w:r>
    </w:p>
    <w:p>
      <w:pPr>
        <w:pStyle w:val="ListParagraph"/>
        <w:numPr>
          <w:ilvl w:val="0"/>
          <w:numId w:val="2"/>
        </w:numPr>
        <w:spacing w:after="140" w:line="280"/>
      </w:pPr>
      <w:r>
        <w:rPr>
          <w:rFonts w:ascii="Calibri" w:cs="Calibri" w:eastAsia="Calibri" w:hAnsi="Calibri"/>
          <w:color w:val="13293D"/>
          <w:sz w:val="22"/>
          <w:szCs w:val="22"/>
        </w:rPr>
        <w:t xml:space="preserve">What small talk openers do you usually use with someone you just met while traveling?</w:t>
      </w:r>
    </w:p>
    <w:p>
      <w:pPr>
        <w:pStyle w:val="ListParagraph"/>
        <w:numPr>
          <w:ilvl w:val="0"/>
          <w:numId w:val="2"/>
        </w:numPr>
        <w:spacing w:after="140" w:line="280"/>
      </w:pPr>
      <w:r>
        <w:rPr>
          <w:rFonts w:ascii="Calibri" w:cs="Calibri" w:eastAsia="Calibri" w:hAnsi="Calibri"/>
          <w:color w:val="13293D"/>
          <w:sz w:val="22"/>
          <w:szCs w:val="22"/>
        </w:rPr>
        <w:t xml:space="preserve">How do you personally handle jet lag before an important meeting?</w:t>
      </w:r>
    </w:p>
    <w:p>
      <w:pPr>
        <w:pStyle w:val="ListParagraph"/>
        <w:numPr>
          <w:ilvl w:val="0"/>
          <w:numId w:val="2"/>
        </w:numPr>
        <w:spacing w:after="140" w:line="280"/>
      </w:pPr>
      <w:r>
        <w:rPr>
          <w:rFonts w:ascii="Calibri" w:cs="Calibri" w:eastAsia="Calibri" w:hAnsi="Calibri"/>
          <w:color w:val="13293D"/>
          <w:sz w:val="22"/>
          <w:szCs w:val="22"/>
        </w:rPr>
        <w:t xml:space="preserve">What would you ask a local colleague for a recommendation on, during a work trip?</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("Have you been here before?")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Have you been to São Paulo before?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clássica de viagem que assume relevância no momento presente sobre uma experiência passada.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Comparativo
(comparação entre lugares)</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city is busier than I expected.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comparar um lugar novo com expectativas ou outros lugares conhecidos.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How was your flight?
(abertura formulaica) + follow-up</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How was your flight? Did you get any sleep?</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Abertura universal de viagem, seguida de uma pergunta de continuidade genuína.</w:t>
            </w:r>
          </w:p>
        </w:tc>
      </w:tr>
    </w:tbl>
    <w:p>
      <w:pPr>
        <w:spacing w:after="160" w:line="300"/>
      </w:pPr>
      <w:r>
        <w:rPr>
          <w:rFonts w:ascii="Calibri" w:cs="Calibri" w:eastAsia="Calibri" w:hAnsi="Calibri"/>
          <w:b w:val="false"/>
          <w:bCs w:val="false"/>
          <w:i w:val="false"/>
          <w:iCs w:val="false"/>
          <w:color w:val="444444"/>
          <w:sz w:val="22"/>
          <w:szCs w:val="22"/>
        </w:rPr>
        <w:t xml:space="preserve">Dica prática: "How was your flight?" é quase um ritual de abertura em contextos de viagem de negócios — sempre acompanhe com uma pergunta de continuidade genuína, não apenas espere um "good, thanks".</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How do you usually start small talk with someone you just met while traveling?</w:t>
      </w:r>
    </w:p>
    <w:p>
      <w:pPr>
        <w:pStyle w:val="ListParagraph"/>
        <w:numPr>
          <w:ilvl w:val="0"/>
          <w:numId w:val="2"/>
        </w:numPr>
        <w:spacing w:after="140" w:line="280"/>
      </w:pPr>
      <w:r>
        <w:rPr>
          <w:rFonts w:ascii="Calibri" w:cs="Calibri" w:eastAsia="Calibri" w:hAnsi="Calibri"/>
          <w:color w:val="13293D"/>
          <w:sz w:val="22"/>
          <w:szCs w:val="22"/>
        </w:rPr>
        <w:t xml:space="preserve">How do you personally handle jet lag before an important meeting or dinner?</w:t>
      </w:r>
    </w:p>
    <w:p>
      <w:pPr>
        <w:pStyle w:val="ListParagraph"/>
        <w:numPr>
          <w:ilvl w:val="0"/>
          <w:numId w:val="2"/>
        </w:numPr>
        <w:spacing w:after="140" w:line="280"/>
      </w:pPr>
      <w:r>
        <w:rPr>
          <w:rFonts w:ascii="Calibri" w:cs="Calibri" w:eastAsia="Calibri" w:hAnsi="Calibri"/>
          <w:color w:val="13293D"/>
          <w:sz w:val="22"/>
          <w:szCs w:val="22"/>
        </w:rPr>
        <w:t xml:space="preserve">What would you ask a local colleague to recommend during a work trip?</w:t>
      </w:r>
    </w:p>
    <w:p>
      <w:pPr>
        <w:pStyle w:val="ListParagraph"/>
        <w:numPr>
          <w:ilvl w:val="0"/>
          <w:numId w:val="2"/>
        </w:numPr>
        <w:spacing w:after="140" w:line="280"/>
      </w:pPr>
      <w:r>
        <w:rPr>
          <w:rFonts w:ascii="Calibri" w:cs="Calibri" w:eastAsia="Calibri" w:hAnsi="Calibri"/>
          <w:color w:val="13293D"/>
          <w:sz w:val="22"/>
          <w:szCs w:val="22"/>
        </w:rPr>
        <w:t xml:space="preserve">Describe a memorable small talk conversation you've had while traveling for work.</w:t>
      </w:r>
    </w:p>
    <w:p>
      <w:pPr>
        <w:pStyle w:val="ListParagraph"/>
        <w:numPr>
          <w:ilvl w:val="0"/>
          <w:numId w:val="2"/>
        </w:numPr>
        <w:spacing w:after="140" w:line="280"/>
      </w:pPr>
      <w:r>
        <w:rPr>
          <w:rFonts w:ascii="Calibri" w:cs="Calibri" w:eastAsia="Calibri" w:hAnsi="Calibri"/>
          <w:color w:val="13293D"/>
          <w:sz w:val="22"/>
          <w:szCs w:val="22"/>
        </w:rPr>
        <w:t xml:space="preserve">How does small talk change when you're traveling with a client versus a colleague?</w:t>
      </w:r>
    </w:p>
    <w:p>
      <w:pPr>
        <w:pStyle w:val="ListParagraph"/>
        <w:numPr>
          <w:ilvl w:val="0"/>
          <w:numId w:val="2"/>
        </w:numPr>
        <w:spacing w:after="140" w:line="280"/>
      </w:pPr>
      <w:r>
        <w:rPr>
          <w:rFonts w:ascii="Calibri" w:cs="Calibri" w:eastAsia="Calibri" w:hAnsi="Calibri"/>
          <w:color w:val="13293D"/>
          <w:sz w:val="22"/>
          <w:szCs w:val="22"/>
        </w:rPr>
        <w:t xml:space="preserve">What's your go-to way of asking about someone's flight or trip so far?</w:t>
      </w:r>
    </w:p>
    <w:p>
      <w:pPr>
        <w:pStyle w:val="ListParagraph"/>
        <w:numPr>
          <w:ilvl w:val="0"/>
          <w:numId w:val="2"/>
        </w:numPr>
        <w:spacing w:after="140" w:line="280"/>
      </w:pPr>
      <w:r>
        <w:rPr>
          <w:rFonts w:ascii="Calibri" w:cs="Calibri" w:eastAsia="Calibri" w:hAnsi="Calibri"/>
          <w:color w:val="13293D"/>
          <w:sz w:val="22"/>
          <w:szCs w:val="22"/>
        </w:rPr>
        <w:t xml:space="preserve">How do you make the most of downtime during a busy business trip?</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small talk on a trip and small talk in the office, for you?</w:t>
      </w:r>
    </w:p>
    <w:p>
      <w:pPr>
        <w:pStyle w:val="ListParagraph"/>
        <w:numPr>
          <w:ilvl w:val="0"/>
          <w:numId w:val="2"/>
        </w:numPr>
        <w:spacing w:after="140" w:line="280"/>
      </w:pPr>
      <w:r>
        <w:rPr>
          <w:rFonts w:ascii="Calibri" w:cs="Calibri" w:eastAsia="Calibri" w:hAnsi="Calibri"/>
          <w:color w:val="13293D"/>
          <w:sz w:val="22"/>
          <w:szCs w:val="22"/>
        </w:rPr>
        <w:t xml:space="preserve">How comfortable are you making small talk with someone from a very different culture while traveling?</w:t>
      </w:r>
    </w:p>
    <w:p>
      <w:pPr>
        <w:pStyle w:val="ListParagraph"/>
        <w:numPr>
          <w:ilvl w:val="0"/>
          <w:numId w:val="2"/>
        </w:numPr>
        <w:spacing w:after="140" w:line="280"/>
      </w:pPr>
      <w:r>
        <w:rPr>
          <w:rFonts w:ascii="Calibri" w:cs="Calibri" w:eastAsia="Calibri" w:hAnsi="Calibri"/>
          <w:color w:val="13293D"/>
          <w:sz w:val="22"/>
          <w:szCs w:val="22"/>
        </w:rPr>
        <w:t xml:space="preserve">What's a question about a city or place you love asking travelers about?</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"Is this your first time in...?" — abertura clássica de viagem.</w:t>
      </w:r>
    </w:p>
    <w:p>
      <w:pPr>
        <w:pStyle w:val="ListParagraph"/>
        <w:numPr>
          <w:ilvl w:val="0"/>
          <w:numId w:val="3"/>
        </w:numPr>
        <w:spacing w:after="80"/>
      </w:pPr>
      <w:r>
        <w:rPr>
          <w:rFonts w:ascii="Calibri" w:cs="Calibri" w:eastAsia="Calibri" w:hAnsi="Calibri"/>
          <w:color w:val="444444"/>
          <w:sz w:val="21"/>
          <w:szCs w:val="21"/>
        </w:rPr>
        <w:t xml:space="preserve">"How was your flight?" — pergunta universal de viagem.</w:t>
      </w:r>
    </w:p>
    <w:p>
      <w:pPr>
        <w:pStyle w:val="ListParagraph"/>
        <w:numPr>
          <w:ilvl w:val="0"/>
          <w:numId w:val="3"/>
        </w:numPr>
        <w:spacing w:after="80"/>
      </w:pPr>
      <w:r>
        <w:rPr>
          <w:rFonts w:ascii="Calibri" w:cs="Calibri" w:eastAsia="Calibri" w:hAnsi="Calibri"/>
          <w:color w:val="444444"/>
          <w:sz w:val="21"/>
          <w:szCs w:val="21"/>
        </w:rPr>
        <w:t xml:space="preserve">"I'm still fighting some jet lag." — para humanizar a conversa antes dos negócios.</w:t>
      </w:r>
    </w:p>
    <w:p>
      <w:pPr>
        <w:pStyle w:val="ListParagraph"/>
        <w:numPr>
          <w:ilvl w:val="0"/>
          <w:numId w:val="3"/>
        </w:numPr>
        <w:spacing w:after="80"/>
      </w:pPr>
      <w:r>
        <w:rPr>
          <w:rFonts w:ascii="Calibri" w:cs="Calibri" w:eastAsia="Calibri" w:hAnsi="Calibri"/>
          <w:color w:val="444444"/>
          <w:sz w:val="21"/>
          <w:szCs w:val="21"/>
        </w:rPr>
        <w:t xml:space="preserve">"Any recommendations for...?" — para pedir dicas locais com naturalidade.</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This is my third ______ this quarter.</w:t>
      </w:r>
    </w:p>
    <w:p>
      <w:pPr>
        <w:pStyle w:val="ListParagraph"/>
        <w:numPr>
          <w:ilvl w:val="0"/>
          <w:numId w:val="2"/>
        </w:numPr>
        <w:spacing w:after="140" w:line="280"/>
      </w:pPr>
      <w:r>
        <w:rPr>
          <w:rFonts w:ascii="Calibri" w:cs="Calibri" w:eastAsia="Calibri" w:hAnsi="Calibri"/>
          <w:color w:val="13293D"/>
          <w:sz w:val="22"/>
          <w:szCs w:val="22"/>
        </w:rPr>
        <w:t xml:space="preserve">My ______ has me in three cities this week.</w:t>
      </w:r>
    </w:p>
    <w:p>
      <w:pPr>
        <w:pStyle w:val="ListParagraph"/>
        <w:numPr>
          <w:ilvl w:val="0"/>
          <w:numId w:val="2"/>
        </w:numPr>
        <w:spacing w:after="140" w:line="280"/>
      </w:pPr>
      <w:r>
        <w:rPr>
          <w:rFonts w:ascii="Calibri" w:cs="Calibri" w:eastAsia="Calibri" w:hAnsi="Calibri"/>
          <w:color w:val="13293D"/>
          <w:sz w:val="22"/>
          <w:szCs w:val="22"/>
        </w:rPr>
        <w:t xml:space="preserve">I'm still fighting some ______ from the flight.</w:t>
      </w:r>
    </w:p>
    <w:p>
      <w:pPr>
        <w:pStyle w:val="ListParagraph"/>
        <w:numPr>
          <w:ilvl w:val="0"/>
          <w:numId w:val="2"/>
        </w:numPr>
        <w:spacing w:after="140" w:line="280"/>
      </w:pPr>
      <w:r>
        <w:rPr>
          <w:rFonts w:ascii="Calibri" w:cs="Calibri" w:eastAsia="Calibri" w:hAnsi="Calibri"/>
          <w:color w:val="13293D"/>
          <w:sz w:val="22"/>
          <w:szCs w:val="22"/>
        </w:rPr>
        <w:t xml:space="preserve">I always try to sample the ______ when I travel.</w:t>
      </w:r>
    </w:p>
    <w:p>
      <w:pPr>
        <w:pStyle w:val="ListParagraph"/>
        <w:numPr>
          <w:ilvl w:val="0"/>
          <w:numId w:val="2"/>
        </w:numPr>
        <w:spacing w:after="140" w:line="280"/>
      </w:pPr>
      <w:r>
        <w:rPr>
          <w:rFonts w:ascii="Calibri" w:cs="Calibri" w:eastAsia="Calibri" w:hAnsi="Calibri"/>
          <w:color w:val="13293D"/>
          <w:sz w:val="22"/>
          <w:szCs w:val="22"/>
        </w:rPr>
        <w:t xml:space="preserve">I try to ______ any free evening.</w:t>
      </w:r>
    </w:p>
    <w:p>
      <w:pPr>
        <w:spacing w:after="160" w:line="300"/>
      </w:pPr>
      <w:r>
        <w:rPr>
          <w:rFonts w:ascii="Calibri" w:cs="Calibri" w:eastAsia="Calibri" w:hAnsi="Calibri"/>
          <w:b w:val="false"/>
          <w:bCs w:val="false"/>
          <w:i/>
          <w:iCs/>
          <w:color w:val="444444"/>
          <w:sz w:val="22"/>
          <w:szCs w:val="22"/>
        </w:rPr>
        <w:t xml:space="preserve">Gabarito: 1) business trip   2) itinerary   3) jet lag   4) local cuisine   5) make the most of</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84.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2026-08-01T16:38:47.832Z</dcterms:created>
  <dcterms:modified xsi:type="dcterms:W3CDTF">2026-08-01T16:38:47.832Z</dcterms:modified>
</cp:coreProperties>
</file>

<file path=docProps/custom.xml><?xml version="1.0" encoding="utf-8"?>
<Properties xmlns="http://schemas.openxmlformats.org/officeDocument/2006/custom-properties" xmlns:vt="http://schemas.openxmlformats.org/officeDocument/2006/docPropsVTypes"/>
</file>