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43  ·  BLOCO 6  ·  ENTREVISTAS E RECRUTAMENTO</w:t>
            </w:r>
            <w:r>
              <w:rPr>
                <w:rFonts w:ascii="Calibri" w:cs="Calibri" w:eastAsia="Calibri" w:hAnsi="Calibri"/>
                <w:i/>
                <w:iCs/>
                <w:color w:val="5F87A3"/>
                <w:sz w:val="14"/>
                <w:szCs w:val="14"/>
              </w:rPr>
              <w:br/>
              <w:t xml:space="preserve">THEME 43 · BLOCK 6 · INTERVIEWS AND RECRUITMENT</w:t>
            </w:r>
          </w:p>
          <w:p>
            <w:pPr>
              <w:spacing w:after="60"/>
            </w:pPr>
            <w:r>
              <w:rPr>
                <w:rFonts w:ascii="Calibri" w:cs="Calibri" w:eastAsia="Calibri" w:hAnsi="Calibri"/>
                <w:b/>
                <w:bCs/>
                <w:color w:val="FFFFFF"/>
                <w:sz w:val="38"/>
                <w:szCs w:val="38"/>
              </w:rPr>
              <w:t xml:space="preserve">Explaining a Gap in Your Resume</w:t>
            </w:r>
          </w:p>
          <w:p>
            <w:r>
              <w:rPr>
                <w:rFonts w:ascii="Calibri" w:cs="Calibri" w:eastAsia="Calibri" w:hAnsi="Calibri"/>
                <w:i/>
                <w:iCs/>
                <w:color w:val="C9D6E3"/>
                <w:sz w:val="22"/>
                <w:szCs w:val="22"/>
              </w:rPr>
              <w:t xml:space="preserve">Explicando uma lacuna no currículo</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Explicar um período fora do mercado de trabalho, em inglês, exige um tom tranquilo e direto, sem se desculpar excessivamente nem esconder informação.</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employment gap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lacuna no currículo / período sem emprego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have about an eight-month employment gap on my resume.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career break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pausa na carreira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took a career break to care for a family member.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take time off</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tirar um tempo (do trabalho)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took time off after a particularly intense few years.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re-enter the workforce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retornar ao mercado de trabalho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now ready to re-enter the workforce full-time.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caregiving</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cuidado (de familiar)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 gap was mostly caregiving for a parent.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upskill</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 qualificar / desenvolver novas habilidades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used part of that time to upskill in data analysis.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sabbatical</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sabático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 was a planned sabbatical, not a layoff.</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be candid about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ser transparente sobre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try to just be candid about it rather than avoid the topic.</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bounce back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 recuperar / voltar com força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I've bounced back with a clear sense of direction.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transition period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período de transição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think of it as a transition period, not a gap in ambition.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stay proactive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 manter proativo(a)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stayed proactive during that time, freelancing and learning.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address (a gap)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abordar / explicar (uma lacuna)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I'd rather address the gap directly than let it go unexplained.</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"A Gap Doesn't Need an Apology"</w:t>
      </w:r>
    </w:p>
    <w:p>
      <w:pPr>
        <w:spacing w:after="120" w:line="276"/>
      </w:pPr>
      <w:r>
        <w:rPr>
          <w:rFonts w:ascii="Calibri" w:cs="Calibri" w:eastAsia="Calibri" w:hAnsi="Calibri"/>
          <w:b w:val="false"/>
          <w:bCs w:val="false"/>
          <w:i w:val="false"/>
          <w:iCs w:val="false"/>
          <w:color w:val="444444"/>
          <w:sz w:val="21"/>
          <w:szCs w:val="21"/>
        </w:rPr>
        <w:t xml:space="preserve">The instinct many candidates have when explaining a resume gap in English is to over-apologize or over-explain. Neither works well. A short, factual, forward-looking explanation is almost always more effective: "I took about eight months for a career break to handle a family caregiving situation. I used part of that time to upskill in data analysis, and I'm ready to fully re-enter the workforce now."</w:t>
      </w:r>
    </w:p>
    <w:p>
      <w:pPr>
        <w:spacing w:after="120" w:line="276"/>
      </w:pPr>
      <w:r>
        <w:rPr>
          <w:rFonts w:ascii="Calibri" w:cs="Calibri" w:eastAsia="Calibri" w:hAnsi="Calibri"/>
          <w:b w:val="false"/>
          <w:bCs w:val="false"/>
          <w:i w:val="false"/>
          <w:iCs w:val="false"/>
          <w:color w:val="444444"/>
          <w:sz w:val="21"/>
          <w:szCs w:val="21"/>
        </w:rPr>
        <w:t xml:space="preserve">This kind of answer states the fact, briefly explains it, shows the time wasn't idle, and pivots forward. It doesn't linger on justification, which is what tends to make gaps feel bigger than they are.</w:t>
      </w:r>
    </w:p>
    <w:p>
      <w:pPr>
        <w:spacing w:after="120" w:line="276"/>
      </w:pPr>
      <w:r>
        <w:rPr>
          <w:rFonts w:ascii="Calibri" w:cs="Calibri" w:eastAsia="Calibri" w:hAnsi="Calibri"/>
          <w:b w:val="false"/>
          <w:bCs w:val="false"/>
          <w:i w:val="false"/>
          <w:iCs w:val="false"/>
          <w:color w:val="444444"/>
          <w:sz w:val="21"/>
          <w:szCs w:val="21"/>
        </w:rPr>
        <w:t xml:space="preserve">Being candid, rather than vague, also builds more trust: "I'd rather be upfront about it" lands better than dodging the question or giving an answer so vague it raises more questions than it answers.</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audio/tema-43-explaining-a-gap.mp3)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"I noticed a gap of about a year on your resume, can you tell me more about that?"</w:t>
            </w:r>
          </w:p>
          <w:p>
            <w:pPr>
              <w:spacing w:after="40"/>
            </w:pPr>
            <w:r>
              <w:rPr>
                <w:rFonts w:ascii="Calibri" w:cs="Calibri" w:eastAsia="Calibri" w:hAnsi="Calibri"/>
                <w:color w:val="444444"/>
                <w:sz w:val="20"/>
                <w:szCs w:val="20"/>
              </w:rPr>
              <w:t xml:space="preserve">"Sure, happy to. I took a career break for family caregiving. During that time, I stayed proactive, I did some freelance consulting and completed a certification. I'm ready to fully re-enter the workforce now."</w:t>
            </w:r>
          </w:p>
        </w:tc>
      </w:tr>
    </w:tbl>
    <w:p>
      <w:pPr>
        <w:spacing w:after="120" w:line="276"/>
      </w:pPr>
      <w:r>
        <w:rPr>
          <w:rFonts w:ascii="Calibri" w:cs="Calibri" w:eastAsia="Calibri" w:hAnsi="Calibri"/>
          <w:b w:val="false"/>
          <w:bCs w:val="false"/>
          <w:i w:val="false"/>
          <w:iCs w:val="false"/>
          <w:color w:val="444444"/>
          <w:sz w:val="21"/>
          <w:szCs w:val="21"/>
        </w:rPr>
        <w:t xml:space="preserve">Note que a resposta é breve, factual, e termina apontando para frente, sem se alongar em justificativas.</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How would you briefly explain any gaps in your own professional history?</w:t>
      </w:r>
    </w:p>
    <w:p>
      <w:pPr>
        <w:pStyle w:val="ListParagraph"/>
        <w:numPr>
          <w:ilvl w:val="0"/>
          <w:numId w:val="2"/>
        </w:numPr>
        <w:spacing w:after="100" w:line="264"/>
      </w:pPr>
      <w:r>
        <w:rPr>
          <w:rFonts w:ascii="Calibri" w:cs="Calibri" w:eastAsia="Calibri" w:hAnsi="Calibri"/>
          <w:color w:val="13293D"/>
          <w:sz w:val="21"/>
          <w:szCs w:val="21"/>
        </w:rPr>
        <w:t xml:space="preserve">What did you do during that time that shows you stayed proactive?</w:t>
      </w:r>
    </w:p>
    <w:p>
      <w:pPr>
        <w:pStyle w:val="ListParagraph"/>
        <w:numPr>
          <w:ilvl w:val="0"/>
          <w:numId w:val="2"/>
        </w:numPr>
        <w:spacing w:after="100" w:line="264"/>
      </w:pPr>
      <w:r>
        <w:rPr>
          <w:rFonts w:ascii="Calibri" w:cs="Calibri" w:eastAsia="Calibri" w:hAnsi="Calibri"/>
          <w:color w:val="13293D"/>
          <w:sz w:val="21"/>
          <w:szCs w:val="21"/>
        </w:rPr>
        <w:t xml:space="preserve">How do you avoid over-explaining or over-apologizing for a gap?</w:t>
      </w:r>
    </w:p>
    <w:p>
      <w:pPr>
        <w:pStyle w:val="ListParagraph"/>
        <w:numPr>
          <w:ilvl w:val="0"/>
          <w:numId w:val="2"/>
        </w:numPr>
        <w:spacing w:after="100" w:line="264"/>
      </w:pPr>
      <w:r>
        <w:rPr>
          <w:rFonts w:ascii="Calibri" w:cs="Calibri" w:eastAsia="Calibri" w:hAnsi="Calibri"/>
          <w:color w:val="13293D"/>
          <w:sz w:val="21"/>
          <w:szCs w:val="21"/>
        </w:rPr>
        <w:t xml:space="preserve">What's a forward-looking sentence you could use to close this topic in an interview?</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Explicar um período de tempo passado, com propósito, depende do Present Perfect e de conectores de transição temporal.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Present Perfect
(período até agora)</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I've spent the last year focused on a caregiving situation.</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descrever um período que vai até o momento presente.</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during that time
(transição temporal)</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During that time, I stayed proactive with freelance work.</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introduzir o que aconteceu dentro de um período já mencionado.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which allowed me to
(propósito/resultado)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 was a career break, which allowed me to upskill in data analysis.</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Conecta uma situação a um resultado positivo dela, de forma natural.</w:t>
            </w:r>
          </w:p>
        </w:tc>
      </w:tr>
    </w:tbl>
    <w:p>
      <w:pPr>
        <w:spacing w:after="120" w:line="276"/>
      </w:pPr>
      <w:r>
        <w:rPr>
          <w:rFonts w:ascii="Calibri" w:cs="Calibri" w:eastAsia="Calibri" w:hAnsi="Calibri"/>
          <w:b w:val="false"/>
          <w:bCs w:val="false"/>
          <w:i w:val="false"/>
          <w:iCs w:val="false"/>
          <w:color w:val="444444"/>
          <w:sz w:val="21"/>
          <w:szCs w:val="21"/>
        </w:rPr>
        <w:t xml:space="preserve">Dica prática: "which allowed me to..." é uma ótima estrutura para transformar um período de pausa em algo produtivo, sem soar como uma justificativa forçada.</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How would you explain a gap in your own professional history, briefly and confidently?</w:t>
      </w:r>
    </w:p>
    <w:p>
      <w:pPr>
        <w:pStyle w:val="ListParagraph"/>
        <w:numPr>
          <w:ilvl w:val="0"/>
          <w:numId w:val="2"/>
        </w:numPr>
        <w:spacing w:after="100" w:line="264"/>
      </w:pPr>
      <w:r>
        <w:rPr>
          <w:rFonts w:ascii="Calibri" w:cs="Calibri" w:eastAsia="Calibri" w:hAnsi="Calibri"/>
          <w:color w:val="13293D"/>
          <w:sz w:val="21"/>
          <w:szCs w:val="21"/>
        </w:rPr>
        <w:t xml:space="preserve">What did you do during a period of time off that you'd want to highlight?</w:t>
      </w:r>
    </w:p>
    <w:p>
      <w:pPr>
        <w:pStyle w:val="ListParagraph"/>
        <w:numPr>
          <w:ilvl w:val="0"/>
          <w:numId w:val="2"/>
        </w:numPr>
        <w:spacing w:after="100" w:line="264"/>
      </w:pPr>
      <w:r>
        <w:rPr>
          <w:rFonts w:ascii="Calibri" w:cs="Calibri" w:eastAsia="Calibri" w:hAnsi="Calibri"/>
          <w:color w:val="13293D"/>
          <w:sz w:val="21"/>
          <w:szCs w:val="21"/>
        </w:rPr>
        <w:t xml:space="preserve">How do you stay proactive during a career break, in your experience or opinion?</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being candid about a gap and over-explaining it?</w:t>
      </w:r>
    </w:p>
    <w:p>
      <w:pPr>
        <w:pStyle w:val="ListParagraph"/>
        <w:numPr>
          <w:ilvl w:val="0"/>
          <w:numId w:val="2"/>
        </w:numPr>
        <w:spacing w:after="100" w:line="264"/>
      </w:pPr>
      <w:r>
        <w:rPr>
          <w:rFonts w:ascii="Calibri" w:cs="Calibri" w:eastAsia="Calibri" w:hAnsi="Calibri"/>
          <w:color w:val="13293D"/>
          <w:sz w:val="21"/>
          <w:szCs w:val="21"/>
        </w:rPr>
        <w:t xml:space="preserve">How do you feel employers should view career breaks compared to years ago?</w:t>
      </w:r>
    </w:p>
    <w:p>
      <w:pPr>
        <w:pStyle w:val="ListParagraph"/>
        <w:numPr>
          <w:ilvl w:val="0"/>
          <w:numId w:val="2"/>
        </w:numPr>
        <w:spacing w:after="100" w:line="264"/>
      </w:pPr>
      <w:r>
        <w:rPr>
          <w:rFonts w:ascii="Calibri" w:cs="Calibri" w:eastAsia="Calibri" w:hAnsi="Calibri"/>
          <w:color w:val="13293D"/>
          <w:sz w:val="21"/>
          <w:szCs w:val="21"/>
        </w:rPr>
        <w:t xml:space="preserve">What's a common misconception people have about employment gaps?</w:t>
      </w:r>
    </w:p>
    <w:p>
      <w:pPr>
        <w:pStyle w:val="ListParagraph"/>
        <w:numPr>
          <w:ilvl w:val="0"/>
          <w:numId w:val="2"/>
        </w:numPr>
        <w:spacing w:after="100" w:line="264"/>
      </w:pPr>
      <w:r>
        <w:rPr>
          <w:rFonts w:ascii="Calibri" w:cs="Calibri" w:eastAsia="Calibri" w:hAnsi="Calibri"/>
          <w:color w:val="13293D"/>
          <w:sz w:val="21"/>
          <w:szCs w:val="21"/>
        </w:rPr>
        <w:t xml:space="preserve">How would you advise a friend who's nervous about explaining a gap in an interview?</w:t>
      </w:r>
    </w:p>
    <w:p>
      <w:pPr>
        <w:pStyle w:val="ListParagraph"/>
        <w:numPr>
          <w:ilvl w:val="0"/>
          <w:numId w:val="2"/>
        </w:numPr>
        <w:spacing w:after="100" w:line="264"/>
      </w:pPr>
      <w:r>
        <w:rPr>
          <w:rFonts w:ascii="Calibri" w:cs="Calibri" w:eastAsia="Calibri" w:hAnsi="Calibri"/>
          <w:color w:val="13293D"/>
          <w:sz w:val="21"/>
          <w:szCs w:val="21"/>
        </w:rPr>
        <w:t xml:space="preserve">What's a skill you'd want to upskill in during a hypothetical career break?</w:t>
      </w:r>
    </w:p>
    <w:p>
      <w:pPr>
        <w:pStyle w:val="ListParagraph"/>
        <w:numPr>
          <w:ilvl w:val="0"/>
          <w:numId w:val="2"/>
        </w:numPr>
        <w:spacing w:after="100" w:line="264"/>
      </w:pPr>
      <w:r>
        <w:rPr>
          <w:rFonts w:ascii="Calibri" w:cs="Calibri" w:eastAsia="Calibri" w:hAnsi="Calibri"/>
          <w:color w:val="13293D"/>
          <w:sz w:val="21"/>
          <w:szCs w:val="21"/>
        </w:rPr>
        <w:t xml:space="preserve">How do you transition from explaining a gap to talking about your future plans?</w:t>
      </w:r>
    </w:p>
    <w:p>
      <w:pPr>
        <w:pStyle w:val="ListParagraph"/>
        <w:numPr>
          <w:ilvl w:val="0"/>
          <w:numId w:val="2"/>
        </w:numPr>
        <w:spacing w:after="100" w:line="264"/>
      </w:pPr>
      <w:r>
        <w:rPr>
          <w:rFonts w:ascii="Calibri" w:cs="Calibri" w:eastAsia="Calibri" w:hAnsi="Calibri"/>
          <w:color w:val="13293D"/>
          <w:sz w:val="21"/>
          <w:szCs w:val="21"/>
        </w:rPr>
        <w:t xml:space="preserve">What's your honest opinion on how much a gap should matter in hiring decisions?</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"I'd rather be upfront about it.", para introduzir uma explicação honesta.</w:t>
      </w:r>
    </w:p>
    <w:p>
      <w:pPr>
        <w:pStyle w:val="ListParagraph"/>
        <w:numPr>
          <w:ilvl w:val="0"/>
          <w:numId w:val="3"/>
        </w:numPr>
        <w:spacing w:after="60"/>
      </w:pPr>
      <w:r>
        <w:rPr>
          <w:rFonts w:ascii="Calibri" w:cs="Calibri" w:eastAsia="Calibri" w:hAnsi="Calibri"/>
          <w:color w:val="444444"/>
          <w:sz w:val="20"/>
          <w:szCs w:val="20"/>
        </w:rPr>
        <w:t xml:space="preserve">"During that time, I...", para mostrar produtividade durante o período.</w:t>
      </w:r>
    </w:p>
    <w:p>
      <w:pPr>
        <w:pStyle w:val="ListParagraph"/>
        <w:numPr>
          <w:ilvl w:val="0"/>
          <w:numId w:val="3"/>
        </w:numPr>
        <w:spacing w:after="60"/>
      </w:pPr>
      <w:r>
        <w:rPr>
          <w:rFonts w:ascii="Calibri" w:cs="Calibri" w:eastAsia="Calibri" w:hAnsi="Calibri"/>
          <w:color w:val="444444"/>
          <w:sz w:val="20"/>
          <w:szCs w:val="20"/>
        </w:rPr>
        <w:t xml:space="preserve">"I'm ready to fully re-enter the workforce now.", fechamento forte e positivo.</w:t>
      </w:r>
    </w:p>
    <w:p>
      <w:pPr>
        <w:pStyle w:val="ListParagraph"/>
        <w:numPr>
          <w:ilvl w:val="0"/>
          <w:numId w:val="3"/>
        </w:numPr>
        <w:spacing w:after="60"/>
      </w:pPr>
      <w:r>
        <w:rPr>
          <w:rFonts w:ascii="Calibri" w:cs="Calibri" w:eastAsia="Calibri" w:hAnsi="Calibri"/>
          <w:color w:val="444444"/>
          <w:sz w:val="20"/>
          <w:szCs w:val="20"/>
        </w:rPr>
        <w:t xml:space="preserve">"That's a fair question.", para acolher a pergunta sem desconforto.</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I have about an eight-month ______ on my resume.</w:t>
      </w:r>
    </w:p>
    <w:p>
      <w:pPr>
        <w:pStyle w:val="ListParagraph"/>
        <w:numPr>
          <w:ilvl w:val="0"/>
          <w:numId w:val="2"/>
        </w:numPr>
        <w:spacing w:after="100" w:line="264"/>
      </w:pPr>
      <w:r>
        <w:rPr>
          <w:rFonts w:ascii="Calibri" w:cs="Calibri" w:eastAsia="Calibri" w:hAnsi="Calibri"/>
          <w:color w:val="13293D"/>
          <w:sz w:val="21"/>
          <w:szCs w:val="21"/>
        </w:rPr>
        <w:t xml:space="preserve">I took a ______ to care for a family member.</w:t>
      </w:r>
    </w:p>
    <w:p>
      <w:pPr>
        <w:pStyle w:val="ListParagraph"/>
        <w:numPr>
          <w:ilvl w:val="0"/>
          <w:numId w:val="2"/>
        </w:numPr>
        <w:spacing w:after="100" w:line="264"/>
      </w:pPr>
      <w:r>
        <w:rPr>
          <w:rFonts w:ascii="Calibri" w:cs="Calibri" w:eastAsia="Calibri" w:hAnsi="Calibri"/>
          <w:color w:val="13293D"/>
          <w:sz w:val="21"/>
          <w:szCs w:val="21"/>
        </w:rPr>
        <w:t xml:space="preserve">I used part of that time to ______ in data analysis.</w:t>
      </w:r>
    </w:p>
    <w:p>
      <w:pPr>
        <w:pStyle w:val="ListParagraph"/>
        <w:numPr>
          <w:ilvl w:val="0"/>
          <w:numId w:val="2"/>
        </w:numPr>
        <w:spacing w:after="100" w:line="264"/>
      </w:pPr>
      <w:r>
        <w:rPr>
          <w:rFonts w:ascii="Calibri" w:cs="Calibri" w:eastAsia="Calibri" w:hAnsi="Calibri"/>
          <w:color w:val="13293D"/>
          <w:sz w:val="21"/>
          <w:szCs w:val="21"/>
        </w:rPr>
        <w:t xml:space="preserve">I try to just ______ it rather than avoid the topic.</w:t>
      </w:r>
    </w:p>
    <w:p>
      <w:pPr>
        <w:pStyle w:val="ListParagraph"/>
        <w:numPr>
          <w:ilvl w:val="0"/>
          <w:numId w:val="2"/>
        </w:numPr>
        <w:spacing w:after="100" w:line="264"/>
      </w:pPr>
      <w:r>
        <w:rPr>
          <w:rFonts w:ascii="Calibri" w:cs="Calibri" w:eastAsia="Calibri" w:hAnsi="Calibri"/>
          <w:color w:val="13293D"/>
          <w:sz w:val="21"/>
          <w:szCs w:val="21"/>
        </w:rPr>
        <w:t xml:space="preserve">I stayed ______ during that time, freelancing and learning.</w:t>
      </w:r>
    </w:p>
    <w:p>
      <w:pPr>
        <w:spacing w:after="120" w:line="276"/>
      </w:pPr>
      <w:r>
        <w:rPr>
          <w:rFonts w:ascii="Calibri" w:cs="Calibri" w:eastAsia="Calibri" w:hAnsi="Calibri"/>
          <w:b w:val="false"/>
          <w:bCs w:val="false"/>
          <w:i/>
          <w:iCs/>
          <w:color w:val="444444"/>
          <w:sz w:val="21"/>
          <w:szCs w:val="21"/>
        </w:rPr>
        <w:t xml:space="preserve">Gabarito: 1) employment gap   2) career break   3) upskill   4) be candid about   5) proactive</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44.</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6 · Entrevistas e Recrutamento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c49a03b325f820d4b7604fb1f00df8d3130d0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2026-08-01T20:42:15.093Z</dcterms:created>
  <dcterms:modified xsi:type="dcterms:W3CDTF">2026-08-01T20:42:15.093Z</dcterms:modified>
</cp:coreProperties>
</file>

<file path=docProps/custom.xml><?xml version="1.0" encoding="utf-8"?>
<Properties xmlns="http://schemas.openxmlformats.org/officeDocument/2006/custom-properties" xmlns:vt="http://schemas.openxmlformats.org/officeDocument/2006/docPropsVTypes"/>
</file>