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9DCBB" w14:textId="174D4A9D" w:rsidR="00A701C9" w:rsidRDefault="00A701C9"/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2552"/>
        <w:gridCol w:w="567"/>
        <w:gridCol w:w="4820"/>
      </w:tblGrid>
      <w:tr w:rsidR="00254175" w14:paraId="0B5C5B47" w14:textId="77777777" w:rsidTr="00254175">
        <w:trPr>
          <w:trHeight w:val="873"/>
        </w:trPr>
        <w:tc>
          <w:tcPr>
            <w:tcW w:w="2552" w:type="dxa"/>
            <w:vMerge w:val="restart"/>
            <w:shd w:val="clear" w:color="auto" w:fill="393939" w:themeFill="accent6" w:themeFillShade="BF"/>
          </w:tcPr>
          <w:p w14:paraId="00B6B7E5" w14:textId="77777777" w:rsidR="00254175" w:rsidRPr="00254175" w:rsidRDefault="00254175" w:rsidP="00861F40">
            <w:pPr>
              <w:rPr>
                <w14:props3d w14:extrusionH="0" w14:contourW="12700" w14:prstMaterial="none">
                  <w14:contourClr>
                    <w14:schemeClr w14:val="tx2"/>
                  </w14:contourClr>
                </w14:props3d>
              </w:rPr>
            </w:pPr>
            <w:r>
              <w:br w:type="page"/>
            </w:r>
          </w:p>
          <w:p w14:paraId="72E23A9C" w14:textId="77777777" w:rsidR="00254175" w:rsidRDefault="00254175" w:rsidP="00861F40"/>
          <w:p w14:paraId="54565E5E" w14:textId="0CB9BAF9" w:rsidR="00254175" w:rsidRPr="00551A26" w:rsidRDefault="00254175" w:rsidP="00861F40">
            <w:r>
              <w:t xml:space="preserve">   </w:t>
            </w:r>
            <w:r>
              <w:rPr>
                <w:noProof/>
                <w:lang w:eastAsia="pt-BR"/>
              </w:rPr>
              <w:drawing>
                <wp:inline distT="0" distB="0" distL="0" distR="0" wp14:anchorId="3E8A4151" wp14:editId="2F83B476">
                  <wp:extent cx="1152525" cy="1047762"/>
                  <wp:effectExtent l="76200" t="57150" r="85725" b="152400"/>
                  <wp:docPr id="1085398346" name="Imagem 1085398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arca Verc Contrutora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407" cy="1052200"/>
                          </a:xfrm>
                          <a:prstGeom prst="rect">
                            <a:avLst/>
                          </a:prstGeom>
                          <a:effectLst>
                            <a:outerShdw blurRad="101600" dist="50800" dir="5400000" algn="ctr" rotWithShape="0">
                              <a:schemeClr val="tx1">
                                <a:lumMod val="50000"/>
                                <a:lumOff val="50000"/>
                              </a:schemeClr>
                            </a:outerShdw>
                            <a:softEdge rad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gridSpan w:val="2"/>
            <w:shd w:val="clear" w:color="auto" w:fill="FFBFBF" w:themeFill="accent1" w:themeFillTint="33"/>
            <w:vAlign w:val="center"/>
          </w:tcPr>
          <w:p w14:paraId="11355661" w14:textId="77777777" w:rsidR="00254175" w:rsidRPr="002E078C" w:rsidRDefault="00254175" w:rsidP="00861F40">
            <w:pPr>
              <w:pStyle w:val="Ttulo4"/>
              <w:rPr>
                <w:sz w:val="40"/>
                <w:szCs w:val="40"/>
              </w:rPr>
            </w:pPr>
            <w:r w:rsidRPr="002E078C">
              <w:rPr>
                <w:sz w:val="40"/>
                <w:szCs w:val="40"/>
              </w:rPr>
              <w:t>Thais Kelly</w:t>
            </w:r>
          </w:p>
          <w:p w14:paraId="463F7445" w14:textId="77777777" w:rsidR="00254175" w:rsidRPr="002E078C" w:rsidRDefault="00254175" w:rsidP="00861F40">
            <w:pPr>
              <w:pStyle w:val="Ttulo2"/>
              <w:rPr>
                <w:sz w:val="24"/>
                <w:szCs w:val="24"/>
              </w:rPr>
            </w:pPr>
            <w:proofErr w:type="spellStart"/>
            <w:r w:rsidRPr="002E078C">
              <w:rPr>
                <w:sz w:val="24"/>
                <w:szCs w:val="24"/>
              </w:rPr>
              <w:t>Gerente</w:t>
            </w:r>
            <w:proofErr w:type="spellEnd"/>
            <w:r w:rsidRPr="002E078C">
              <w:rPr>
                <w:sz w:val="24"/>
                <w:szCs w:val="24"/>
              </w:rPr>
              <w:t xml:space="preserve"> de </w:t>
            </w:r>
            <w:proofErr w:type="spellStart"/>
            <w:r w:rsidRPr="002E078C">
              <w:rPr>
                <w:sz w:val="24"/>
                <w:szCs w:val="24"/>
              </w:rPr>
              <w:t>Compras</w:t>
            </w:r>
            <w:proofErr w:type="spellEnd"/>
            <w:r w:rsidRPr="002E078C">
              <w:rPr>
                <w:sz w:val="24"/>
                <w:szCs w:val="24"/>
              </w:rPr>
              <w:t>| Verc Construtora</w:t>
            </w:r>
          </w:p>
        </w:tc>
      </w:tr>
      <w:tr w:rsidR="00254175" w14:paraId="3461FA9E" w14:textId="77777777" w:rsidTr="00007360">
        <w:trPr>
          <w:trHeight w:val="486"/>
        </w:trPr>
        <w:tc>
          <w:tcPr>
            <w:tcW w:w="2552" w:type="dxa"/>
            <w:vMerge/>
            <w:shd w:val="clear" w:color="auto" w:fill="393939" w:themeFill="accent6" w:themeFillShade="BF"/>
          </w:tcPr>
          <w:p w14:paraId="71266EF5" w14:textId="77777777" w:rsidR="00254175" w:rsidRDefault="00254175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567" w:type="dxa"/>
            <w:shd w:val="clear" w:color="auto" w:fill="FFBFBF" w:themeFill="accent1" w:themeFillTint="33"/>
            <w:vAlign w:val="center"/>
          </w:tcPr>
          <w:p w14:paraId="24DEC585" w14:textId="77777777" w:rsidR="00254175" w:rsidRDefault="00254175" w:rsidP="00861F40"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7232CB33" wp14:editId="6AAEEE94">
                  <wp:extent cx="216000" cy="216000"/>
                  <wp:effectExtent l="0" t="0" r="0" b="0"/>
                  <wp:docPr id="1696435402" name="Graphic 2" descr="Mailbox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739838" name="Graphic 2" descr="Mailbox with solid fill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shd w:val="clear" w:color="auto" w:fill="FFBFBF" w:themeFill="accent1" w:themeFillTint="33"/>
            <w:vAlign w:val="center"/>
          </w:tcPr>
          <w:p w14:paraId="114C3A37" w14:textId="77777777" w:rsidR="00254175" w:rsidRPr="005C1CD5" w:rsidRDefault="00254175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thais@verc.com.br</w:t>
            </w:r>
          </w:p>
        </w:tc>
      </w:tr>
      <w:tr w:rsidR="00254175" w14:paraId="06063D5D" w14:textId="77777777" w:rsidTr="00007360">
        <w:trPr>
          <w:trHeight w:val="486"/>
        </w:trPr>
        <w:tc>
          <w:tcPr>
            <w:tcW w:w="2552" w:type="dxa"/>
            <w:vMerge/>
            <w:shd w:val="clear" w:color="auto" w:fill="393939" w:themeFill="accent6" w:themeFillShade="BF"/>
          </w:tcPr>
          <w:p w14:paraId="2DD84070" w14:textId="77777777" w:rsidR="00254175" w:rsidRDefault="00254175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567" w:type="dxa"/>
            <w:shd w:val="clear" w:color="auto" w:fill="FFBFBF" w:themeFill="accent1" w:themeFillTint="33"/>
            <w:vAlign w:val="center"/>
          </w:tcPr>
          <w:p w14:paraId="3F0CBCF6" w14:textId="77777777" w:rsidR="00254175" w:rsidRDefault="00254175" w:rsidP="00861F40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1D513642" wp14:editId="54038A31">
                  <wp:extent cx="216000" cy="216000"/>
                  <wp:effectExtent l="0" t="0" r="0" b="0"/>
                  <wp:docPr id="205161109" name="Graphic 2" descr="Monito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060665" name="Graphic 2" descr="Monitor with solid fill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shd w:val="clear" w:color="auto" w:fill="FFBFBF" w:themeFill="accent1" w:themeFillTint="33"/>
            <w:vAlign w:val="center"/>
          </w:tcPr>
          <w:p w14:paraId="66B9EEAC" w14:textId="77777777" w:rsidR="00254175" w:rsidRPr="005C1CD5" w:rsidRDefault="00254175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http://www.verc.com.br/construtora/</w:t>
            </w:r>
          </w:p>
        </w:tc>
      </w:tr>
      <w:tr w:rsidR="00254175" w14:paraId="00EBBE1B" w14:textId="77777777" w:rsidTr="00007360">
        <w:trPr>
          <w:trHeight w:val="486"/>
        </w:trPr>
        <w:tc>
          <w:tcPr>
            <w:tcW w:w="2552" w:type="dxa"/>
            <w:vMerge/>
            <w:shd w:val="clear" w:color="auto" w:fill="393939" w:themeFill="accent6" w:themeFillShade="BF"/>
          </w:tcPr>
          <w:p w14:paraId="386CDC72" w14:textId="77777777" w:rsidR="00254175" w:rsidRDefault="00254175" w:rsidP="00861F40">
            <w:pPr>
              <w:jc w:val="center"/>
              <w:rPr>
                <w:noProof/>
                <w14:ligatures w14:val="standardContextual"/>
              </w:rPr>
            </w:pPr>
            <w:bookmarkStart w:id="0" w:name="_Hlk180659925"/>
          </w:p>
        </w:tc>
        <w:tc>
          <w:tcPr>
            <w:tcW w:w="567" w:type="dxa"/>
            <w:shd w:val="clear" w:color="auto" w:fill="FFBFBF" w:themeFill="accent1" w:themeFillTint="33"/>
            <w:vAlign w:val="center"/>
          </w:tcPr>
          <w:p w14:paraId="3674BCDD" w14:textId="77777777" w:rsidR="00254175" w:rsidRDefault="00254175" w:rsidP="00861F40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109AD21A" wp14:editId="26D95F41">
                  <wp:extent cx="216000" cy="216000"/>
                  <wp:effectExtent l="0" t="0" r="0" b="0"/>
                  <wp:docPr id="335449373" name="Graphic 2" descr="Tele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726958" name="Graphic 2" descr="Telephone with solid fill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shd w:val="clear" w:color="auto" w:fill="FFBFBF" w:themeFill="accent1" w:themeFillTint="33"/>
            <w:vAlign w:val="center"/>
          </w:tcPr>
          <w:p w14:paraId="377E3CB5" w14:textId="16911942" w:rsidR="00254175" w:rsidRPr="005C1CD5" w:rsidRDefault="00254175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 xml:space="preserve">(64) 3622 – 5000 | (64) 9 </w:t>
            </w:r>
            <w:r w:rsidR="008235C9">
              <w:rPr>
                <w:sz w:val="20"/>
                <w:szCs w:val="20"/>
              </w:rPr>
              <w:t>9</w:t>
            </w:r>
            <w:r w:rsidRPr="00C7412E">
              <w:rPr>
                <w:sz w:val="20"/>
                <w:szCs w:val="20"/>
              </w:rPr>
              <w:t>202-0224</w:t>
            </w:r>
          </w:p>
        </w:tc>
      </w:tr>
      <w:bookmarkEnd w:id="0"/>
      <w:tr w:rsidR="00254175" w14:paraId="74BCBDF6" w14:textId="77777777" w:rsidTr="00007360">
        <w:trPr>
          <w:trHeight w:val="259"/>
        </w:trPr>
        <w:tc>
          <w:tcPr>
            <w:tcW w:w="2552" w:type="dxa"/>
            <w:vMerge/>
            <w:shd w:val="clear" w:color="auto" w:fill="393939" w:themeFill="accent6" w:themeFillShade="BF"/>
          </w:tcPr>
          <w:p w14:paraId="6EE8B6D2" w14:textId="77777777" w:rsidR="00254175" w:rsidRDefault="00254175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567" w:type="dxa"/>
            <w:shd w:val="clear" w:color="auto" w:fill="FFBFBF" w:themeFill="accent1" w:themeFillTint="33"/>
            <w:vAlign w:val="center"/>
          </w:tcPr>
          <w:p w14:paraId="3F9F8EE8" w14:textId="77777777" w:rsidR="00254175" w:rsidRDefault="00254175" w:rsidP="00861F40">
            <w:r w:rsidRPr="005C1CD5">
              <w:rPr>
                <w:caps/>
                <w:noProof/>
                <w:lang w:val="en-AU" w:eastAsia="en-AU"/>
              </w:rPr>
              <w:drawing>
                <wp:inline distT="0" distB="0" distL="0" distR="0" wp14:anchorId="69D67B1F" wp14:editId="7C281833">
                  <wp:extent cx="216000" cy="216000"/>
                  <wp:effectExtent l="0" t="0" r="0" b="0"/>
                  <wp:docPr id="2025931421" name="Graphic 2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114629" name="Graphic 891114629" descr="Marker with solid fill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shd w:val="clear" w:color="auto" w:fill="FFBFBF" w:themeFill="accent1" w:themeFillTint="33"/>
            <w:vAlign w:val="center"/>
          </w:tcPr>
          <w:p w14:paraId="673A32EB" w14:textId="77777777" w:rsidR="00254175" w:rsidRDefault="00254175" w:rsidP="00861F40">
            <w:pPr>
              <w:rPr>
                <w:sz w:val="20"/>
                <w:szCs w:val="20"/>
              </w:rPr>
            </w:pPr>
            <w:r w:rsidRPr="00C7412E">
              <w:rPr>
                <w:sz w:val="20"/>
                <w:szCs w:val="20"/>
              </w:rPr>
              <w:t>Rua Maria Silva</w:t>
            </w:r>
            <w:r>
              <w:rPr>
                <w:sz w:val="20"/>
                <w:szCs w:val="20"/>
              </w:rPr>
              <w:t>,</w:t>
            </w:r>
          </w:p>
          <w:p w14:paraId="3EC05D01" w14:textId="77777777" w:rsidR="00254175" w:rsidRPr="005C1CD5" w:rsidRDefault="00254175" w:rsidP="00861F40">
            <w:pPr>
              <w:rPr>
                <w:caps/>
              </w:rPr>
            </w:pPr>
            <w:proofErr w:type="spellStart"/>
            <w:r w:rsidRPr="00C7412E">
              <w:rPr>
                <w:sz w:val="20"/>
                <w:szCs w:val="20"/>
              </w:rPr>
              <w:t>Setor</w:t>
            </w:r>
            <w:proofErr w:type="spellEnd"/>
            <w:r w:rsidRPr="00C7412E">
              <w:rPr>
                <w:sz w:val="20"/>
                <w:szCs w:val="20"/>
              </w:rPr>
              <w:t xml:space="preserve"> Morada do Sol – Rio Verde GO – 75.908-660</w:t>
            </w:r>
          </w:p>
        </w:tc>
      </w:tr>
    </w:tbl>
    <w:p w14:paraId="6F4845EA" w14:textId="35784C58" w:rsidR="002E078C" w:rsidRDefault="002E078C">
      <w:pPr>
        <w:spacing w:after="160" w:line="259" w:lineRule="auto"/>
      </w:pPr>
    </w:p>
    <w:sectPr w:rsidR="002E078C" w:rsidSect="00FC25F6">
      <w:pgSz w:w="9360" w:h="5760" w:orient="landscape" w:code="511"/>
      <w:pgMar w:top="360" w:right="360" w:bottom="36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147022" w14:textId="77777777" w:rsidR="00FC25F6" w:rsidRDefault="00FC25F6" w:rsidP="0033731E">
      <w:r>
        <w:separator/>
      </w:r>
    </w:p>
  </w:endnote>
  <w:endnote w:type="continuationSeparator" w:id="0">
    <w:p w14:paraId="6C88E03D" w14:textId="77777777" w:rsidR="00FC25F6" w:rsidRDefault="00FC25F6" w:rsidP="00337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BDFFAD" w14:textId="77777777" w:rsidR="00FC25F6" w:rsidRDefault="00FC25F6" w:rsidP="0033731E">
      <w:r>
        <w:separator/>
      </w:r>
    </w:p>
  </w:footnote>
  <w:footnote w:type="continuationSeparator" w:id="0">
    <w:p w14:paraId="1166B955" w14:textId="77777777" w:rsidR="00FC25F6" w:rsidRDefault="00FC25F6" w:rsidP="00337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08"/>
    <w:rsid w:val="00002656"/>
    <w:rsid w:val="0000514B"/>
    <w:rsid w:val="00007360"/>
    <w:rsid w:val="00016DEE"/>
    <w:rsid w:val="0004407A"/>
    <w:rsid w:val="0005452B"/>
    <w:rsid w:val="00082AC7"/>
    <w:rsid w:val="00086137"/>
    <w:rsid w:val="000B1A69"/>
    <w:rsid w:val="000D4C60"/>
    <w:rsid w:val="000E3217"/>
    <w:rsid w:val="000E40F3"/>
    <w:rsid w:val="000E60FD"/>
    <w:rsid w:val="000F2B3B"/>
    <w:rsid w:val="000F3186"/>
    <w:rsid w:val="00111BE7"/>
    <w:rsid w:val="00121D48"/>
    <w:rsid w:val="0013288A"/>
    <w:rsid w:val="00147ECA"/>
    <w:rsid w:val="001506C1"/>
    <w:rsid w:val="001641B7"/>
    <w:rsid w:val="00180DD0"/>
    <w:rsid w:val="00187363"/>
    <w:rsid w:val="00197062"/>
    <w:rsid w:val="001A5B63"/>
    <w:rsid w:val="001A7027"/>
    <w:rsid w:val="001E4D9C"/>
    <w:rsid w:val="001E5A2D"/>
    <w:rsid w:val="00210F36"/>
    <w:rsid w:val="0021227C"/>
    <w:rsid w:val="0022103C"/>
    <w:rsid w:val="0022436B"/>
    <w:rsid w:val="002424B2"/>
    <w:rsid w:val="00254175"/>
    <w:rsid w:val="00280DAF"/>
    <w:rsid w:val="00295C2D"/>
    <w:rsid w:val="002A39A5"/>
    <w:rsid w:val="002B2B0D"/>
    <w:rsid w:val="002B5386"/>
    <w:rsid w:val="002D44D2"/>
    <w:rsid w:val="002D5D7D"/>
    <w:rsid w:val="002E078C"/>
    <w:rsid w:val="002F3E20"/>
    <w:rsid w:val="00313784"/>
    <w:rsid w:val="00317201"/>
    <w:rsid w:val="00323019"/>
    <w:rsid w:val="0032705A"/>
    <w:rsid w:val="00335AF4"/>
    <w:rsid w:val="0033731E"/>
    <w:rsid w:val="00354B32"/>
    <w:rsid w:val="00357867"/>
    <w:rsid w:val="00363962"/>
    <w:rsid w:val="00364561"/>
    <w:rsid w:val="00366325"/>
    <w:rsid w:val="00376602"/>
    <w:rsid w:val="003965C4"/>
    <w:rsid w:val="003C5961"/>
    <w:rsid w:val="003C5D0B"/>
    <w:rsid w:val="003C7512"/>
    <w:rsid w:val="003D0AC3"/>
    <w:rsid w:val="003D2363"/>
    <w:rsid w:val="003E5496"/>
    <w:rsid w:val="003F123D"/>
    <w:rsid w:val="00433C45"/>
    <w:rsid w:val="00441BF7"/>
    <w:rsid w:val="00470DD8"/>
    <w:rsid w:val="004A1FB8"/>
    <w:rsid w:val="004B288D"/>
    <w:rsid w:val="004C4563"/>
    <w:rsid w:val="005020B6"/>
    <w:rsid w:val="00523105"/>
    <w:rsid w:val="00551A26"/>
    <w:rsid w:val="00552A93"/>
    <w:rsid w:val="005550C2"/>
    <w:rsid w:val="00555D1E"/>
    <w:rsid w:val="00574699"/>
    <w:rsid w:val="005919B9"/>
    <w:rsid w:val="00597DD0"/>
    <w:rsid w:val="00597FDB"/>
    <w:rsid w:val="005A43FE"/>
    <w:rsid w:val="005A694C"/>
    <w:rsid w:val="005B1F10"/>
    <w:rsid w:val="005B3466"/>
    <w:rsid w:val="005B4D9C"/>
    <w:rsid w:val="005C1CD5"/>
    <w:rsid w:val="005E7C2B"/>
    <w:rsid w:val="00604B9F"/>
    <w:rsid w:val="00607BE9"/>
    <w:rsid w:val="00636154"/>
    <w:rsid w:val="00651C98"/>
    <w:rsid w:val="00652F33"/>
    <w:rsid w:val="00664018"/>
    <w:rsid w:val="00676203"/>
    <w:rsid w:val="00676AD0"/>
    <w:rsid w:val="00682AAD"/>
    <w:rsid w:val="006A0CBA"/>
    <w:rsid w:val="006A52CE"/>
    <w:rsid w:val="006A53EC"/>
    <w:rsid w:val="006B0F86"/>
    <w:rsid w:val="006C0BF2"/>
    <w:rsid w:val="006C6DB7"/>
    <w:rsid w:val="006E03DD"/>
    <w:rsid w:val="006E1BC0"/>
    <w:rsid w:val="006E3172"/>
    <w:rsid w:val="006E6090"/>
    <w:rsid w:val="006F187F"/>
    <w:rsid w:val="00712D1F"/>
    <w:rsid w:val="00721695"/>
    <w:rsid w:val="00730551"/>
    <w:rsid w:val="00731C45"/>
    <w:rsid w:val="00741BD9"/>
    <w:rsid w:val="007422B2"/>
    <w:rsid w:val="007502AC"/>
    <w:rsid w:val="00756D4F"/>
    <w:rsid w:val="00770878"/>
    <w:rsid w:val="007A1050"/>
    <w:rsid w:val="007A513C"/>
    <w:rsid w:val="007C1CAF"/>
    <w:rsid w:val="007C59AF"/>
    <w:rsid w:val="007D0F81"/>
    <w:rsid w:val="007D182E"/>
    <w:rsid w:val="00803CCD"/>
    <w:rsid w:val="00820F54"/>
    <w:rsid w:val="008235C9"/>
    <w:rsid w:val="00827A11"/>
    <w:rsid w:val="0085558B"/>
    <w:rsid w:val="00855D67"/>
    <w:rsid w:val="00863587"/>
    <w:rsid w:val="0087143F"/>
    <w:rsid w:val="0087371C"/>
    <w:rsid w:val="008A2ED6"/>
    <w:rsid w:val="008A5B3E"/>
    <w:rsid w:val="00946DFB"/>
    <w:rsid w:val="00963A31"/>
    <w:rsid w:val="00975F21"/>
    <w:rsid w:val="009831A3"/>
    <w:rsid w:val="009C200F"/>
    <w:rsid w:val="009F2EC1"/>
    <w:rsid w:val="00A066DE"/>
    <w:rsid w:val="00A06DD7"/>
    <w:rsid w:val="00A06EBA"/>
    <w:rsid w:val="00A17C55"/>
    <w:rsid w:val="00A20E27"/>
    <w:rsid w:val="00A26CD5"/>
    <w:rsid w:val="00A27CBE"/>
    <w:rsid w:val="00A46AE2"/>
    <w:rsid w:val="00A56298"/>
    <w:rsid w:val="00A661ED"/>
    <w:rsid w:val="00A701C9"/>
    <w:rsid w:val="00A90C54"/>
    <w:rsid w:val="00A91A85"/>
    <w:rsid w:val="00AA4A3A"/>
    <w:rsid w:val="00AA7A1F"/>
    <w:rsid w:val="00AC104F"/>
    <w:rsid w:val="00AC240A"/>
    <w:rsid w:val="00AE6DD0"/>
    <w:rsid w:val="00AF58D5"/>
    <w:rsid w:val="00B02BB6"/>
    <w:rsid w:val="00B03444"/>
    <w:rsid w:val="00B07FE0"/>
    <w:rsid w:val="00B10F10"/>
    <w:rsid w:val="00B142E7"/>
    <w:rsid w:val="00B25B94"/>
    <w:rsid w:val="00B338BF"/>
    <w:rsid w:val="00B814D9"/>
    <w:rsid w:val="00BB42FC"/>
    <w:rsid w:val="00BC421D"/>
    <w:rsid w:val="00BD5833"/>
    <w:rsid w:val="00BF630C"/>
    <w:rsid w:val="00BF64D3"/>
    <w:rsid w:val="00BF74FD"/>
    <w:rsid w:val="00C34F83"/>
    <w:rsid w:val="00C46509"/>
    <w:rsid w:val="00C62BF5"/>
    <w:rsid w:val="00C7412E"/>
    <w:rsid w:val="00C979EE"/>
    <w:rsid w:val="00CA0E52"/>
    <w:rsid w:val="00CA2564"/>
    <w:rsid w:val="00CF43A3"/>
    <w:rsid w:val="00D413DE"/>
    <w:rsid w:val="00D4173F"/>
    <w:rsid w:val="00D62CD5"/>
    <w:rsid w:val="00D65C7C"/>
    <w:rsid w:val="00D814CB"/>
    <w:rsid w:val="00D84B03"/>
    <w:rsid w:val="00DB566E"/>
    <w:rsid w:val="00DB5CC7"/>
    <w:rsid w:val="00DC6072"/>
    <w:rsid w:val="00DD2101"/>
    <w:rsid w:val="00E0605C"/>
    <w:rsid w:val="00E14528"/>
    <w:rsid w:val="00E24A97"/>
    <w:rsid w:val="00E26085"/>
    <w:rsid w:val="00E2749D"/>
    <w:rsid w:val="00E37A4A"/>
    <w:rsid w:val="00E41B17"/>
    <w:rsid w:val="00E47438"/>
    <w:rsid w:val="00E56F28"/>
    <w:rsid w:val="00E64B67"/>
    <w:rsid w:val="00E7101E"/>
    <w:rsid w:val="00E967E8"/>
    <w:rsid w:val="00E97FF5"/>
    <w:rsid w:val="00EB6428"/>
    <w:rsid w:val="00EC0DCA"/>
    <w:rsid w:val="00EC3EA0"/>
    <w:rsid w:val="00ED22F7"/>
    <w:rsid w:val="00ED5679"/>
    <w:rsid w:val="00ED5B8C"/>
    <w:rsid w:val="00EE3189"/>
    <w:rsid w:val="00F021FE"/>
    <w:rsid w:val="00F11AC0"/>
    <w:rsid w:val="00F17008"/>
    <w:rsid w:val="00F22702"/>
    <w:rsid w:val="00F2373C"/>
    <w:rsid w:val="00F246C6"/>
    <w:rsid w:val="00F24E5F"/>
    <w:rsid w:val="00F31469"/>
    <w:rsid w:val="00F41F3D"/>
    <w:rsid w:val="00F50139"/>
    <w:rsid w:val="00F50EDF"/>
    <w:rsid w:val="00F62202"/>
    <w:rsid w:val="00F63B61"/>
    <w:rsid w:val="00F66254"/>
    <w:rsid w:val="00FC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638712"/>
  <w15:chartTrackingRefBased/>
  <w15:docId w15:val="{E3831C50-CE1A-4923-BFC8-7D6EA710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B67"/>
    <w:rPr>
      <w:kern w:val="0"/>
      <w:szCs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64B67"/>
    <w:pPr>
      <w:outlineLvl w:val="0"/>
    </w:pPr>
    <w:rPr>
      <w:rFonts w:asciiTheme="majorHAnsi" w:hAnsiTheme="majorHAnsi"/>
      <w:color w:val="474747" w:themeColor="accent5" w:themeShade="BF"/>
      <w:sz w:val="64"/>
    </w:rPr>
  </w:style>
  <w:style w:type="paragraph" w:styleId="Ttulo2">
    <w:name w:val="heading 2"/>
    <w:basedOn w:val="Normal"/>
    <w:next w:val="Normal"/>
    <w:link w:val="Ttulo2Char"/>
    <w:uiPriority w:val="9"/>
    <w:qFormat/>
    <w:rsid w:val="00E64B67"/>
    <w:pPr>
      <w:keepNext/>
      <w:keepLines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64B67"/>
    <w:pPr>
      <w:outlineLvl w:val="2"/>
    </w:pPr>
    <w:rPr>
      <w:rFonts w:asciiTheme="majorHAnsi" w:hAnsiTheme="majorHAnsi"/>
      <w:color w:val="ABABAB" w:themeColor="accent4" w:themeShade="BF"/>
      <w:sz w:val="64"/>
    </w:rPr>
  </w:style>
  <w:style w:type="paragraph" w:styleId="Ttulo4">
    <w:name w:val="heading 4"/>
    <w:basedOn w:val="Normal"/>
    <w:next w:val="Normal"/>
    <w:link w:val="Ttulo4Char"/>
    <w:uiPriority w:val="9"/>
    <w:qFormat/>
    <w:rsid w:val="00E64B67"/>
    <w:pPr>
      <w:outlineLvl w:val="3"/>
    </w:pPr>
    <w:rPr>
      <w:rFonts w:asciiTheme="majorHAnsi" w:hAnsiTheme="majorHAnsi"/>
      <w:color w:val="393939" w:themeColor="accent6" w:themeShade="BF"/>
      <w:sz w:val="64"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F17008"/>
    <w:pPr>
      <w:keepNext/>
      <w:keepLines/>
      <w:spacing w:before="80" w:after="40"/>
      <w:outlineLvl w:val="4"/>
    </w:pPr>
    <w:rPr>
      <w:rFonts w:eastAsiaTheme="majorEastAsia" w:cstheme="majorBidi"/>
      <w:color w:val="8F000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F170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F170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F170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F170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4B67"/>
    <w:rPr>
      <w:rFonts w:asciiTheme="majorHAnsi" w:hAnsiTheme="majorHAnsi"/>
      <w:color w:val="474747" w:themeColor="accent5" w:themeShade="BF"/>
      <w:kern w:val="0"/>
      <w:sz w:val="64"/>
      <w:szCs w:val="24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E64B67"/>
    <w:rPr>
      <w:rFonts w:eastAsiaTheme="majorEastAsia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E64B67"/>
    <w:rPr>
      <w:rFonts w:asciiTheme="majorHAnsi" w:hAnsiTheme="majorHAnsi"/>
      <w:color w:val="ABABAB" w:themeColor="accent4" w:themeShade="BF"/>
      <w:kern w:val="0"/>
      <w:sz w:val="64"/>
      <w:szCs w:val="24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E64B67"/>
    <w:rPr>
      <w:rFonts w:asciiTheme="majorHAnsi" w:hAnsiTheme="majorHAnsi"/>
      <w:color w:val="393939" w:themeColor="accent6" w:themeShade="BF"/>
      <w:kern w:val="0"/>
      <w:sz w:val="64"/>
      <w:szCs w:val="24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4B67"/>
    <w:rPr>
      <w:rFonts w:eastAsiaTheme="majorEastAsia" w:cstheme="majorBidi"/>
      <w:color w:val="8F0000" w:themeColor="accent1" w:themeShade="BF"/>
      <w:kern w:val="0"/>
      <w:szCs w:val="24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4B67"/>
    <w:rPr>
      <w:rFonts w:eastAsiaTheme="majorEastAsia" w:cstheme="majorBidi"/>
      <w:i/>
      <w:iCs/>
      <w:color w:val="595959" w:themeColor="text1" w:themeTint="A6"/>
      <w:kern w:val="0"/>
      <w:szCs w:val="24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4B67"/>
    <w:rPr>
      <w:rFonts w:eastAsiaTheme="majorEastAsia" w:cstheme="majorBidi"/>
      <w:color w:val="595959" w:themeColor="text1" w:themeTint="A6"/>
      <w:kern w:val="0"/>
      <w:szCs w:val="24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4B67"/>
    <w:rPr>
      <w:rFonts w:eastAsiaTheme="majorEastAsia" w:cstheme="majorBidi"/>
      <w:i/>
      <w:iCs/>
      <w:color w:val="272727" w:themeColor="text1" w:themeTint="D8"/>
      <w:kern w:val="0"/>
      <w:szCs w:val="24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4B67"/>
    <w:rPr>
      <w:rFonts w:eastAsiaTheme="majorEastAsia" w:cstheme="majorBidi"/>
      <w:color w:val="272727" w:themeColor="text1" w:themeTint="D8"/>
      <w:kern w:val="0"/>
      <w:szCs w:val="24"/>
      <w14:ligatures w14:val="none"/>
    </w:rPr>
  </w:style>
  <w:style w:type="paragraph" w:styleId="Ttulo">
    <w:name w:val="Title"/>
    <w:basedOn w:val="Normal"/>
    <w:next w:val="Normal"/>
    <w:link w:val="TtuloChar"/>
    <w:uiPriority w:val="10"/>
    <w:semiHidden/>
    <w:qFormat/>
    <w:rsid w:val="00551A26"/>
    <w:pPr>
      <w:contextualSpacing/>
    </w:pPr>
    <w:rPr>
      <w:rFonts w:asciiTheme="majorHAnsi" w:eastAsiaTheme="majorEastAsia" w:hAnsiTheme="majorHAnsi" w:cstheme="majorBidi"/>
      <w:caps/>
      <w:spacing w:val="-10"/>
      <w:kern w:val="28"/>
      <w:sz w:val="64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E64B67"/>
    <w:rPr>
      <w:rFonts w:asciiTheme="majorHAnsi" w:eastAsiaTheme="majorEastAsia" w:hAnsiTheme="majorHAnsi" w:cstheme="majorBidi"/>
      <w:caps/>
      <w:spacing w:val="-10"/>
      <w:kern w:val="28"/>
      <w:sz w:val="64"/>
      <w:szCs w:val="56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semiHidden/>
    <w:qFormat/>
    <w:rsid w:val="00F1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E64B67"/>
    <w:rPr>
      <w:rFonts w:eastAsiaTheme="majorEastAsia" w:cstheme="majorBidi"/>
      <w:color w:val="595959" w:themeColor="text1" w:themeTint="A6"/>
      <w:spacing w:val="15"/>
      <w:kern w:val="0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F1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E64B67"/>
    <w:rPr>
      <w:i/>
      <w:iCs/>
      <w:color w:val="404040" w:themeColor="text1" w:themeTint="BF"/>
      <w:kern w:val="0"/>
      <w:szCs w:val="24"/>
      <w14:ligatures w14:val="none"/>
    </w:rPr>
  </w:style>
  <w:style w:type="paragraph" w:styleId="PargrafodaLista">
    <w:name w:val="List Paragraph"/>
    <w:basedOn w:val="Normal"/>
    <w:uiPriority w:val="34"/>
    <w:semiHidden/>
    <w:qFormat/>
    <w:rsid w:val="00F17008"/>
    <w:pPr>
      <w:ind w:left="720"/>
      <w:contextualSpacing/>
    </w:pPr>
  </w:style>
  <w:style w:type="character" w:styleId="nfaseIntensa">
    <w:name w:val="Intense Emphasis"/>
    <w:basedOn w:val="Fontepargpadro"/>
    <w:uiPriority w:val="21"/>
    <w:semiHidden/>
    <w:qFormat/>
    <w:rsid w:val="00F17008"/>
    <w:rPr>
      <w:i/>
      <w:iCs/>
      <w:color w:val="8F0000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F17008"/>
    <w:pPr>
      <w:pBdr>
        <w:top w:val="single" w:sz="4" w:space="10" w:color="8F0000" w:themeColor="accent1" w:themeShade="BF"/>
        <w:bottom w:val="single" w:sz="4" w:space="10" w:color="8F0000" w:themeColor="accent1" w:themeShade="BF"/>
      </w:pBdr>
      <w:spacing w:before="360" w:after="360"/>
      <w:ind w:left="864" w:right="864"/>
      <w:jc w:val="center"/>
    </w:pPr>
    <w:rPr>
      <w:i/>
      <w:iCs/>
      <w:color w:val="8F0000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E64B67"/>
    <w:rPr>
      <w:i/>
      <w:iCs/>
      <w:color w:val="8F0000" w:themeColor="accent1" w:themeShade="BF"/>
      <w:kern w:val="0"/>
      <w:szCs w:val="24"/>
      <w14:ligatures w14:val="none"/>
    </w:rPr>
  </w:style>
  <w:style w:type="character" w:styleId="RefernciaIntensa">
    <w:name w:val="Intense Reference"/>
    <w:basedOn w:val="Fontepargpadro"/>
    <w:uiPriority w:val="32"/>
    <w:semiHidden/>
    <w:qFormat/>
    <w:rsid w:val="00F17008"/>
    <w:rPr>
      <w:b/>
      <w:bCs/>
      <w:smallCaps/>
      <w:color w:val="8F0000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rsid w:val="00F17008"/>
    <w:rPr>
      <w:color w:val="5F5F5F" w:themeColor="hyperlink"/>
      <w:u w:val="single"/>
    </w:rPr>
  </w:style>
  <w:style w:type="table" w:styleId="Tabelacomgrade">
    <w:name w:val="Table Grid"/>
    <w:basedOn w:val="Tabelanormal"/>
    <w:uiPriority w:val="39"/>
    <w:rsid w:val="002D5D7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Fontepargpadro"/>
    <w:uiPriority w:val="99"/>
    <w:semiHidden/>
    <w:rsid w:val="00B142E7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E64B67"/>
    <w:rPr>
      <w:color w:val="808080"/>
    </w:rPr>
  </w:style>
  <w:style w:type="character" w:styleId="Refdecomentrio">
    <w:name w:val="annotation reference"/>
    <w:basedOn w:val="Fontepargpadro"/>
    <w:uiPriority w:val="99"/>
    <w:semiHidden/>
    <w:rsid w:val="00820F5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820F5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64B67"/>
    <w:rPr>
      <w:kern w:val="0"/>
      <w:sz w:val="20"/>
      <w:szCs w:val="20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rsid w:val="00820F5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64B67"/>
    <w:rPr>
      <w:b/>
      <w:bCs/>
      <w:caps/>
      <w:kern w:val="0"/>
      <w:sz w:val="20"/>
      <w:szCs w:val="20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rsid w:val="004A1FB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4B67"/>
    <w:rPr>
      <w:rFonts w:ascii="Segoe UI" w:hAnsi="Segoe UI" w:cs="Segoe UI"/>
      <w:kern w:val="0"/>
      <w:sz w:val="18"/>
      <w:szCs w:val="18"/>
      <w14:ligatures w14:val="none"/>
    </w:rPr>
  </w:style>
  <w:style w:type="paragraph" w:styleId="Cabealho">
    <w:name w:val="header"/>
    <w:basedOn w:val="Normal"/>
    <w:link w:val="CabealhoChar"/>
    <w:uiPriority w:val="99"/>
    <w:semiHidden/>
    <w:rsid w:val="0033731E"/>
    <w:pPr>
      <w:tabs>
        <w:tab w:val="center" w:pos="4677"/>
        <w:tab w:val="right" w:pos="9355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64B67"/>
    <w:rPr>
      <w:kern w:val="0"/>
      <w:szCs w:val="24"/>
      <w14:ligatures w14:val="none"/>
    </w:rPr>
  </w:style>
  <w:style w:type="paragraph" w:styleId="Rodap">
    <w:name w:val="footer"/>
    <w:basedOn w:val="Normal"/>
    <w:link w:val="RodapChar"/>
    <w:uiPriority w:val="99"/>
    <w:semiHidden/>
    <w:rsid w:val="0033731E"/>
    <w:pPr>
      <w:tabs>
        <w:tab w:val="center" w:pos="4677"/>
        <w:tab w:val="right" w:pos="9355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E64B67"/>
    <w:rPr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0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sv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Personalizada 1">
      <a:dk1>
        <a:sysClr val="windowText" lastClr="000000"/>
      </a:dk1>
      <a:lt1>
        <a:srgbClr val="F8F8F8"/>
      </a:lt1>
      <a:dk2>
        <a:srgbClr val="000000"/>
      </a:dk2>
      <a:lt2>
        <a:srgbClr val="F8F8F8"/>
      </a:lt2>
      <a:accent1>
        <a:srgbClr val="C00000"/>
      </a:accent1>
      <a:accent2>
        <a:srgbClr val="EFEFEF"/>
      </a:accent2>
      <a:accent3>
        <a:srgbClr val="EAEAEA"/>
      </a:accent3>
      <a:accent4>
        <a:srgbClr val="E5E5E5"/>
      </a:accent4>
      <a:accent5>
        <a:srgbClr val="5F5F5F"/>
      </a:accent5>
      <a:accent6>
        <a:srgbClr val="4D4D4D"/>
      </a:accent6>
      <a:hlink>
        <a:srgbClr val="5F5F5F"/>
      </a:hlink>
      <a:folHlink>
        <a:srgbClr val="000000"/>
      </a:folHlink>
    </a:clrScheme>
    <a:fontScheme name="Custom 116">
      <a:majorFont>
        <a:latin typeface="Aharon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66F72-804F-4C48-BC60-EC7C0CFD87A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CA94967-6C66-4BC1-B382-06EA526EA5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4B7859-8374-4E7B-A95E-8461CF6B53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487607-8C08-4181-85EB-CC3D6E2872A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36</Words>
  <Characters>195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Cristina Barbosa Cruvinel</dc:creator>
  <cp:keywords/>
  <dc:description/>
  <cp:lastModifiedBy>Gabriella Cristina Barbosa Cruvinel</cp:lastModifiedBy>
  <cp:revision>5</cp:revision>
  <dcterms:created xsi:type="dcterms:W3CDTF">2024-10-24T11:29:00Z</dcterms:created>
  <dcterms:modified xsi:type="dcterms:W3CDTF">2024-10-24T14:00:00Z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