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42285F60" w14:textId="77777777" w:rsidR="002A01AD" w:rsidRDefault="002A01AD" w:rsidP="002A01AD">
      <w:pPr>
        <w:jc w:val="center"/>
        <w:rPr>
          <w:rFonts w:cs="Times New Roman"/>
          <w:szCs w:val="24"/>
        </w:rPr>
      </w:pPr>
    </w:p>
    <w:p w14:paraId="21DFCFFA" w14:textId="77777777" w:rsidR="002A01AD" w:rsidRDefault="002A01AD" w:rsidP="002A01AD">
      <w:pPr>
        <w:jc w:val="center"/>
        <w:rPr>
          <w:rFonts w:cs="Times New Roman"/>
          <w:szCs w:val="24"/>
        </w:rPr>
      </w:pPr>
    </w:p>
    <w:p w14:paraId="223A6517" w14:textId="77777777" w:rsidR="002A01AD" w:rsidRDefault="002A01AD" w:rsidP="002A01AD">
      <w:pPr>
        <w:jc w:val="center"/>
        <w:rPr>
          <w:rFonts w:cs="Times New Roman"/>
          <w:szCs w:val="24"/>
        </w:rPr>
      </w:pPr>
    </w:p>
    <w:p w14:paraId="3544F0D5" w14:textId="77777777" w:rsidR="002A01AD" w:rsidRDefault="002A01AD" w:rsidP="002A01AD">
      <w:pPr>
        <w:jc w:val="center"/>
        <w:rPr>
          <w:rFonts w:cs="Times New Roman"/>
          <w:szCs w:val="24"/>
        </w:rPr>
      </w:pPr>
    </w:p>
    <w:p w14:paraId="30D7EE2D" w14:textId="77777777" w:rsidR="002A01AD" w:rsidRDefault="002A01AD" w:rsidP="002A01AD">
      <w:pPr>
        <w:jc w:val="center"/>
        <w:rPr>
          <w:rFonts w:cs="Times New Roman"/>
          <w:szCs w:val="24"/>
        </w:rPr>
      </w:pPr>
    </w:p>
    <w:p w14:paraId="66D9032C" w14:textId="77777777" w:rsidR="002A01AD" w:rsidRDefault="002A01AD" w:rsidP="002A01AD">
      <w:pPr>
        <w:jc w:val="cente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77777777" w:rsidR="00AA0B9C" w:rsidRDefault="00AA0B9C"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0492144F" w14:textId="77777777" w:rsidR="002A01AD" w:rsidRDefault="002A01AD" w:rsidP="002A01AD">
      <w:pPr>
        <w:jc w:val="center"/>
        <w:rPr>
          <w:rFonts w:cs="Times New Roman"/>
          <w:szCs w:val="24"/>
        </w:rPr>
      </w:pPr>
    </w:p>
    <w:p w14:paraId="7321BB84" w14:textId="77777777" w:rsidR="002A01AD" w:rsidRDefault="002A01AD" w:rsidP="002A01AD">
      <w:pPr>
        <w:jc w:val="center"/>
        <w:rPr>
          <w:rFonts w:cs="Times New Roman"/>
          <w:szCs w:val="24"/>
        </w:rPr>
      </w:pPr>
    </w:p>
    <w:p w14:paraId="7023A638" w14:textId="77777777" w:rsidR="002A01AD" w:rsidRDefault="002A01AD" w:rsidP="002A01AD">
      <w:pPr>
        <w:jc w:val="center"/>
        <w:rPr>
          <w:rFonts w:cs="Times New Roman"/>
          <w:szCs w:val="24"/>
        </w:rPr>
      </w:pPr>
    </w:p>
    <w:p w14:paraId="22ACA882" w14:textId="77777777" w:rsidR="002A01AD" w:rsidRDefault="002A01AD" w:rsidP="002A01AD">
      <w:pPr>
        <w:jc w:val="center"/>
        <w:rPr>
          <w:rFonts w:cs="Times New Roman"/>
          <w:szCs w:val="24"/>
        </w:rPr>
      </w:pPr>
    </w:p>
    <w:p w14:paraId="54C947EF" w14:textId="77777777" w:rsidR="002A01AD" w:rsidRDefault="002A01AD" w:rsidP="002A01AD">
      <w:pPr>
        <w:jc w:val="center"/>
        <w:rPr>
          <w:rFonts w:cs="Times New Roman"/>
          <w:szCs w:val="24"/>
        </w:rPr>
      </w:pPr>
    </w:p>
    <w:p w14:paraId="48D98B51" w14:textId="77777777" w:rsidR="002A01AD" w:rsidRDefault="002A01AD" w:rsidP="002A01AD">
      <w:pPr>
        <w:jc w:val="cente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77777777"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Prof. Jefferson 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77777777" w:rsidR="007A39D9" w:rsidRDefault="00AA0B9C"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6421AF55" w14:textId="77777777" w:rsidR="00472F2B" w:rsidRDefault="00472F2B" w:rsidP="002A01AD">
      <w:pPr>
        <w:jc w:val="center"/>
        <w:rPr>
          <w:rFonts w:cs="Times New Roman"/>
          <w:szCs w:val="24"/>
        </w:rPr>
      </w:pPr>
    </w:p>
    <w:p w14:paraId="7B503867" w14:textId="77777777" w:rsidR="00E44BC2" w:rsidRDefault="00E44BC2" w:rsidP="002A01AD">
      <w:pPr>
        <w:jc w:val="cente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44C9BEA5" w14:textId="77777777" w:rsidR="00E44BC2" w:rsidRDefault="00E44BC2" w:rsidP="00161D75">
      <w:pPr>
        <w:jc w:val="center"/>
        <w:rPr>
          <w:rFonts w:cs="Times New Roman"/>
          <w:szCs w:val="24"/>
        </w:r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161D75">
        <w:rPr>
          <w:rFonts w:cs="Times New Roman"/>
          <w:szCs w:val="24"/>
        </w:rPr>
        <w:t>pela Coordenação de Biblioteca</w:t>
      </w:r>
      <w:r>
        <w:rPr>
          <w:rFonts w:cs="Times New Roman"/>
          <w:szCs w:val="24"/>
        </w:rPr>
        <w:t>.</w:t>
      </w:r>
    </w:p>
    <w:p w14:paraId="0AA3931E" w14:textId="77777777" w:rsidR="00E44BC2" w:rsidRDefault="00E44BC2" w:rsidP="002A01AD">
      <w:pPr>
        <w:jc w:val="center"/>
        <w:rPr>
          <w:rFonts w:cs="Times New Roman"/>
          <w:szCs w:val="24"/>
        </w:rPr>
      </w:pPr>
    </w:p>
    <w:p w14:paraId="404F8AD7" w14:textId="77777777" w:rsidR="00E44BC2" w:rsidRDefault="00E44BC2" w:rsidP="002A01AD">
      <w:pPr>
        <w:jc w:val="center"/>
        <w:rPr>
          <w:rFonts w:cs="Times New Roman"/>
          <w:szCs w:val="24"/>
        </w:rPr>
      </w:pPr>
    </w:p>
    <w:p w14:paraId="468E22A3" w14:textId="77777777" w:rsidR="00E44BC2" w:rsidRDefault="00E44BC2" w:rsidP="002A01AD">
      <w:pPr>
        <w:jc w:val="center"/>
        <w:rPr>
          <w:rFonts w:cs="Times New Roman"/>
          <w:szCs w:val="24"/>
        </w:rPr>
      </w:pPr>
    </w:p>
    <w:p w14:paraId="55D39A76" w14:textId="77777777" w:rsidR="00E44BC2" w:rsidRDefault="00E44BC2" w:rsidP="002A01AD">
      <w:pPr>
        <w:jc w:val="center"/>
        <w:rPr>
          <w:rFonts w:cs="Times New Roman"/>
          <w:szCs w:val="24"/>
        </w:rPr>
      </w:pPr>
    </w:p>
    <w:p w14:paraId="31D97324" w14:textId="77777777" w:rsidR="00E44BC2" w:rsidRDefault="00E44BC2" w:rsidP="002A01AD">
      <w:pPr>
        <w:jc w:val="center"/>
        <w:rPr>
          <w:rFonts w:cs="Times New Roman"/>
          <w:szCs w:val="24"/>
        </w:rPr>
      </w:pPr>
    </w:p>
    <w:p w14:paraId="7E22F07C" w14:textId="77777777" w:rsidR="00E44BC2" w:rsidRDefault="00E44BC2" w:rsidP="002A01AD">
      <w:pPr>
        <w:jc w:val="center"/>
        <w:rPr>
          <w:rFonts w:cs="Times New Roman"/>
          <w:szCs w:val="24"/>
        </w:rPr>
      </w:pPr>
    </w:p>
    <w:p w14:paraId="1D70BF08" w14:textId="77777777" w:rsidR="00E44BC2" w:rsidRDefault="00E44BC2" w:rsidP="002A01AD">
      <w:pPr>
        <w:jc w:val="center"/>
        <w:rPr>
          <w:rFonts w:cs="Times New Roman"/>
          <w:szCs w:val="24"/>
        </w:rPr>
      </w:pPr>
    </w:p>
    <w:p w14:paraId="095D64A9" w14:textId="77777777" w:rsidR="00E44BC2" w:rsidRDefault="00E44BC2" w:rsidP="002A01AD">
      <w:pPr>
        <w:jc w:val="center"/>
        <w:rPr>
          <w:rFonts w:cs="Times New Roman"/>
          <w:szCs w:val="24"/>
        </w:rPr>
      </w:pPr>
    </w:p>
    <w:p w14:paraId="5EEB5732" w14:textId="77777777" w:rsidR="00E44BC2" w:rsidRDefault="00E44BC2" w:rsidP="002A01AD">
      <w:pPr>
        <w:jc w:val="center"/>
        <w:rPr>
          <w:rFonts w:cs="Times New Roman"/>
          <w:szCs w:val="24"/>
        </w:rPr>
        <w:sectPr w:rsidR="00E44BC2" w:rsidSect="00E37CA7">
          <w:pgSz w:w="11906" w:h="16838" w:code="9"/>
          <w:pgMar w:top="1701" w:right="1134" w:bottom="1134" w:left="1701" w:header="709" w:footer="709" w:gutter="0"/>
          <w:cols w:space="708"/>
          <w:docGrid w:linePitch="360"/>
        </w:sectPr>
      </w:pPr>
    </w:p>
    <w:p w14:paraId="057D1506" w14:textId="77777777" w:rsidR="00472F2B" w:rsidRPr="00472F2B" w:rsidRDefault="00472F2B" w:rsidP="00472F2B">
      <w:pPr>
        <w:jc w:val="center"/>
        <w:rPr>
          <w:rFonts w:cs="Times New Roman"/>
          <w:szCs w:val="24"/>
        </w:rPr>
      </w:pPr>
    </w:p>
    <w:p w14:paraId="2A9C4453" w14:textId="77777777" w:rsidR="00472F2B" w:rsidRPr="00472F2B" w:rsidRDefault="00472F2B" w:rsidP="00472F2B">
      <w:pPr>
        <w:jc w:val="center"/>
        <w:rPr>
          <w:rFonts w:cs="Times New Roman"/>
          <w:szCs w:val="24"/>
        </w:rPr>
      </w:pPr>
    </w:p>
    <w:p w14:paraId="47F5E005" w14:textId="77777777" w:rsidR="00472F2B" w:rsidRPr="00472F2B" w:rsidRDefault="00472F2B" w:rsidP="00472F2B">
      <w:pPr>
        <w:jc w:val="cente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proofErr w:type="gramStart"/>
      <w:r>
        <w:rPr>
          <w:rFonts w:cs="Times New Roman"/>
          <w:szCs w:val="24"/>
        </w:rPr>
        <w:t xml:space="preserve">Prof. </w:t>
      </w:r>
      <w:r w:rsidR="00D64FAA">
        <w:rPr>
          <w:rFonts w:cs="Times New Roman"/>
          <w:szCs w:val="24"/>
        </w:rPr>
        <w:t>Jefferson Pereira</w:t>
      </w:r>
      <w:proofErr w:type="gramEnd"/>
      <w:r w:rsidR="00D64FAA">
        <w:rPr>
          <w:rFonts w:cs="Times New Roman"/>
          <w:szCs w:val="24"/>
        </w:rPr>
        <w:t xml:space="preserve">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0CF1F6BF"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286E71C8"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300FD60E" w14:textId="77777777" w:rsidR="00472F2B" w:rsidRDefault="00472F2B" w:rsidP="002A01AD">
      <w:pPr>
        <w:jc w:val="center"/>
        <w:rPr>
          <w:rFonts w:cs="Times New Roman"/>
          <w:szCs w:val="24"/>
        </w:rPr>
        <w:sectPr w:rsidR="00472F2B" w:rsidSect="00070903">
          <w:pgSz w:w="11906" w:h="16838" w:code="9"/>
          <w:pgMar w:top="1701" w:right="1134" w:bottom="1134" w:left="1701" w:header="709" w:footer="709" w:gutter="0"/>
          <w:cols w:space="708"/>
          <w:docGrid w:linePitch="360"/>
        </w:sectPr>
      </w:pPr>
    </w:p>
    <w:p w14:paraId="6A93AD1A" w14:textId="77777777" w:rsidR="00E37CA7" w:rsidRPr="00501C33" w:rsidRDefault="00E37CA7" w:rsidP="00544054">
      <w:pPr>
        <w:ind w:firstLine="709"/>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6DE4BE18" w14:textId="77777777" w:rsidR="00161D75" w:rsidRPr="00983458" w:rsidRDefault="00161D75" w:rsidP="00161D75">
      <w:pPr>
        <w:spacing w:line="240" w:lineRule="auto"/>
        <w:jc w:val="center"/>
        <w:rPr>
          <w:rFonts w:ascii="Arial" w:hAnsi="Arial" w:cs="Arial"/>
          <w:color w:val="FF0000"/>
          <w:szCs w:val="24"/>
        </w:rPr>
      </w:pPr>
    </w:p>
    <w:p w14:paraId="7B5D94E1" w14:textId="77777777" w:rsidR="00161D75" w:rsidRDefault="00161D75" w:rsidP="00161D75">
      <w:pPr>
        <w:spacing w:line="240" w:lineRule="auto"/>
        <w:jc w:val="center"/>
        <w:rPr>
          <w:rFonts w:ascii="Arial" w:hAnsi="Arial" w:cs="Arial"/>
          <w:b/>
          <w:szCs w:val="24"/>
        </w:rPr>
      </w:pPr>
    </w:p>
    <w:p w14:paraId="502566CF" w14:textId="77777777" w:rsidR="00161D75" w:rsidRPr="008F79AB" w:rsidRDefault="00161D75" w:rsidP="008F79AB">
      <w:pPr>
        <w:ind w:firstLine="709"/>
        <w:jc w:val="left"/>
        <w:rPr>
          <w:rFonts w:cs="Arial"/>
          <w:szCs w:val="24"/>
        </w:rPr>
      </w:pPr>
      <w:r w:rsidRPr="008F79AB">
        <w:rPr>
          <w:rFonts w:cs="Arial"/>
          <w:szCs w:val="24"/>
        </w:rPr>
        <w:t>Agradeço ao meu orientador Prof. Dr. Nome do Orientador, pela sabedoria com que me guiou nesta trajetória.</w:t>
      </w:r>
    </w:p>
    <w:p w14:paraId="45E602C4" w14:textId="77777777" w:rsidR="00161D75" w:rsidRPr="008F79AB" w:rsidRDefault="00161D75" w:rsidP="008F79AB">
      <w:pPr>
        <w:ind w:firstLine="709"/>
        <w:jc w:val="left"/>
        <w:rPr>
          <w:rFonts w:cs="Arial"/>
          <w:szCs w:val="24"/>
        </w:rPr>
      </w:pPr>
      <w:r w:rsidRPr="008F79AB">
        <w:rPr>
          <w:rFonts w:cs="Arial"/>
          <w:szCs w:val="24"/>
        </w:rPr>
        <w:t>Aos meus colegas de sala.</w:t>
      </w:r>
    </w:p>
    <w:p w14:paraId="240504CD" w14:textId="77777777" w:rsidR="00161D75" w:rsidRPr="008F79AB" w:rsidRDefault="00161D75" w:rsidP="008F79AB">
      <w:pPr>
        <w:ind w:firstLine="709"/>
        <w:jc w:val="left"/>
        <w:rPr>
          <w:rFonts w:cs="Arial"/>
          <w:szCs w:val="24"/>
        </w:rPr>
      </w:pPr>
      <w:r w:rsidRPr="008F79AB">
        <w:rPr>
          <w:rFonts w:cs="Arial"/>
          <w:szCs w:val="24"/>
        </w:rPr>
        <w:t>A Secretaria do Curso, pela cooperação.</w:t>
      </w:r>
    </w:p>
    <w:p w14:paraId="6F960004" w14:textId="77777777" w:rsidR="00161D75" w:rsidRPr="008F79AB" w:rsidRDefault="00161D75" w:rsidP="008F79AB">
      <w:pPr>
        <w:ind w:firstLine="709"/>
        <w:jc w:val="left"/>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8F79AB">
      <w:pPr>
        <w:ind w:firstLine="709"/>
        <w:jc w:val="left"/>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5902058C" w14:textId="77777777" w:rsidR="00161D75" w:rsidRDefault="00161D75" w:rsidP="00161D75">
      <w:pPr>
        <w:ind w:firstLine="1134"/>
        <w:rPr>
          <w:rFonts w:ascii="Arial" w:hAnsi="Arial" w:cs="Arial"/>
          <w:szCs w:val="24"/>
        </w:rPr>
      </w:pPr>
    </w:p>
    <w:p w14:paraId="3D9BB6C8" w14:textId="77777777" w:rsidR="00161D75" w:rsidRDefault="00161D75" w:rsidP="00161D75">
      <w:pPr>
        <w:ind w:firstLine="1134"/>
        <w:rPr>
          <w:rFonts w:ascii="Arial" w:hAnsi="Arial" w:cs="Arial"/>
          <w:szCs w:val="24"/>
        </w:rPr>
      </w:pPr>
    </w:p>
    <w:p w14:paraId="19BFF837" w14:textId="77777777" w:rsidR="00161D75" w:rsidRDefault="00161D75" w:rsidP="00161D75">
      <w:pPr>
        <w:ind w:firstLine="1134"/>
        <w:rPr>
          <w:rFonts w:ascii="Arial" w:hAnsi="Arial" w:cs="Arial"/>
          <w:szCs w:val="24"/>
        </w:rPr>
      </w:pPr>
    </w:p>
    <w:p w14:paraId="74A21C7C" w14:textId="77777777" w:rsidR="00161D75" w:rsidRDefault="00161D75" w:rsidP="00161D75">
      <w:pPr>
        <w:ind w:firstLine="1134"/>
        <w:rPr>
          <w:rFonts w:ascii="Arial" w:hAnsi="Arial" w:cs="Arial"/>
          <w:szCs w:val="24"/>
        </w:rPr>
      </w:pPr>
    </w:p>
    <w:p w14:paraId="0A2BBE55" w14:textId="77777777" w:rsidR="00161D75" w:rsidRDefault="00161D75" w:rsidP="00161D75">
      <w:pPr>
        <w:ind w:firstLine="1134"/>
        <w:rPr>
          <w:rFonts w:ascii="Arial" w:hAnsi="Arial" w:cs="Arial"/>
          <w:szCs w:val="24"/>
        </w:rPr>
      </w:pPr>
    </w:p>
    <w:p w14:paraId="4B316AF7" w14:textId="77777777" w:rsidR="00161D75" w:rsidRDefault="00161D75" w:rsidP="00161D75">
      <w:pPr>
        <w:ind w:firstLine="1134"/>
        <w:rPr>
          <w:rFonts w:ascii="Arial" w:hAnsi="Arial" w:cs="Arial"/>
          <w:szCs w:val="24"/>
        </w:rPr>
      </w:pPr>
    </w:p>
    <w:p w14:paraId="41E16663" w14:textId="77777777" w:rsidR="00161D75" w:rsidRDefault="00161D75" w:rsidP="00161D75">
      <w:pPr>
        <w:ind w:firstLine="1134"/>
        <w:rPr>
          <w:rFonts w:ascii="Arial" w:hAnsi="Arial" w:cs="Arial"/>
          <w:szCs w:val="24"/>
        </w:rPr>
      </w:pPr>
    </w:p>
    <w:p w14:paraId="7F21C9F0" w14:textId="77777777" w:rsidR="00161D75" w:rsidRDefault="00161D75" w:rsidP="00161D75">
      <w:pPr>
        <w:spacing w:after="120" w:line="240" w:lineRule="auto"/>
        <w:jc w:val="center"/>
        <w:rPr>
          <w:rFonts w:ascii="Arial" w:hAnsi="Arial" w:cs="Arial"/>
          <w:color w:val="FF0000"/>
          <w:szCs w:val="24"/>
        </w:rPr>
      </w:pPr>
    </w:p>
    <w:p w14:paraId="4E4D048E" w14:textId="77777777" w:rsidR="00161D75" w:rsidRDefault="00161D75" w:rsidP="00161D75">
      <w:pPr>
        <w:spacing w:after="120" w:line="240" w:lineRule="auto"/>
        <w:jc w:val="center"/>
        <w:rPr>
          <w:rFonts w:ascii="Arial" w:hAnsi="Arial" w:cs="Arial"/>
          <w:color w:val="FF0000"/>
          <w:szCs w:val="24"/>
        </w:rPr>
      </w:pPr>
    </w:p>
    <w:p w14:paraId="7BB4ABE6" w14:textId="77777777" w:rsidR="00161D75" w:rsidRDefault="00161D75" w:rsidP="00161D75">
      <w:pPr>
        <w:spacing w:after="120" w:line="240" w:lineRule="auto"/>
        <w:jc w:val="center"/>
        <w:rPr>
          <w:rFonts w:ascii="Arial" w:hAnsi="Arial" w:cs="Arial"/>
          <w:color w:val="FF0000"/>
          <w:szCs w:val="24"/>
        </w:rPr>
      </w:pPr>
    </w:p>
    <w:p w14:paraId="5D33A178" w14:textId="77777777" w:rsidR="00161D75" w:rsidRPr="008F79AB" w:rsidRDefault="00161D75" w:rsidP="00161D75">
      <w:pPr>
        <w:spacing w:after="120" w:line="240" w:lineRule="auto"/>
        <w:jc w:val="center"/>
        <w:rPr>
          <w:rFonts w:cs="Times New Roman"/>
          <w:szCs w:val="24"/>
        </w:rPr>
      </w:pPr>
      <w:r w:rsidRPr="008F79AB">
        <w:rPr>
          <w:rFonts w:cs="Times New Roman"/>
          <w:szCs w:val="24"/>
        </w:rPr>
        <w:t xml:space="preserve">Epígrafe </w:t>
      </w:r>
    </w:p>
    <w:p w14:paraId="20C66FCF" w14:textId="77777777" w:rsidR="00501C33" w:rsidRPr="00983458" w:rsidRDefault="00501C33" w:rsidP="00501C33">
      <w:pPr>
        <w:spacing w:line="240" w:lineRule="auto"/>
        <w:jc w:val="center"/>
        <w:rPr>
          <w:rFonts w:ascii="Arial" w:hAnsi="Arial" w:cs="Arial"/>
          <w:color w:val="FF0000"/>
          <w:szCs w:val="24"/>
        </w:rPr>
      </w:pPr>
    </w:p>
    <w:p w14:paraId="77BC0B4C" w14:textId="77777777" w:rsidR="00501C33" w:rsidRPr="00983458" w:rsidRDefault="00501C33" w:rsidP="00161D75">
      <w:pPr>
        <w:spacing w:after="120" w:line="240" w:lineRule="auto"/>
        <w:jc w:val="center"/>
        <w:rPr>
          <w:rFonts w:ascii="Arial" w:hAnsi="Arial" w:cs="Arial"/>
          <w:color w:val="FF0000"/>
          <w:szCs w:val="24"/>
        </w:rPr>
      </w:pPr>
    </w:p>
    <w:p w14:paraId="040A5E2C" w14:textId="77777777" w:rsidR="00161D75" w:rsidRDefault="00161D75" w:rsidP="00161D75">
      <w:pPr>
        <w:ind w:firstLine="1134"/>
        <w:rPr>
          <w:rFonts w:ascii="Arial" w:hAnsi="Arial" w:cs="Arial"/>
          <w:szCs w:val="24"/>
        </w:rPr>
      </w:pPr>
    </w:p>
    <w:p w14:paraId="1CCB5F54" w14:textId="77777777" w:rsidR="00161D75" w:rsidRDefault="00161D75" w:rsidP="00161D75">
      <w:pPr>
        <w:ind w:firstLine="1134"/>
        <w:rPr>
          <w:rFonts w:ascii="Arial" w:hAnsi="Arial" w:cs="Arial"/>
          <w:szCs w:val="24"/>
        </w:rPr>
      </w:pPr>
    </w:p>
    <w:p w14:paraId="4114ECD6" w14:textId="77777777" w:rsidR="00161D75" w:rsidRDefault="00161D75" w:rsidP="00161D75">
      <w:pPr>
        <w:ind w:firstLine="1134"/>
        <w:rPr>
          <w:rFonts w:ascii="Arial" w:hAnsi="Arial" w:cs="Arial"/>
          <w:szCs w:val="24"/>
        </w:rPr>
      </w:pPr>
    </w:p>
    <w:p w14:paraId="5ACEA6FB" w14:textId="77777777" w:rsidR="00161D75" w:rsidRDefault="00161D75" w:rsidP="00161D75">
      <w:pPr>
        <w:ind w:firstLine="1134"/>
        <w:rPr>
          <w:rFonts w:ascii="Arial" w:hAnsi="Arial" w:cs="Arial"/>
          <w:szCs w:val="24"/>
        </w:rPr>
      </w:pPr>
    </w:p>
    <w:p w14:paraId="44E8D1D6" w14:textId="77777777" w:rsidR="00161D75" w:rsidRDefault="00161D75" w:rsidP="00161D75">
      <w:pPr>
        <w:ind w:firstLine="1134"/>
        <w:rPr>
          <w:rFonts w:ascii="Arial" w:hAnsi="Arial" w:cs="Arial"/>
          <w:szCs w:val="24"/>
        </w:rPr>
      </w:pPr>
    </w:p>
    <w:p w14:paraId="32C6D2BD" w14:textId="77777777" w:rsidR="00161D75" w:rsidRDefault="00161D75" w:rsidP="00161D75">
      <w:pPr>
        <w:ind w:firstLine="1134"/>
        <w:rPr>
          <w:rFonts w:ascii="Arial" w:hAnsi="Arial" w:cs="Arial"/>
          <w:szCs w:val="24"/>
        </w:rPr>
      </w:pPr>
    </w:p>
    <w:p w14:paraId="108F67E4" w14:textId="77777777" w:rsidR="00161D75" w:rsidRDefault="00161D75" w:rsidP="00161D75">
      <w:pPr>
        <w:ind w:firstLine="1134"/>
        <w:rPr>
          <w:rFonts w:ascii="Arial" w:hAnsi="Arial" w:cs="Arial"/>
          <w:szCs w:val="24"/>
        </w:rPr>
      </w:pPr>
    </w:p>
    <w:p w14:paraId="68915763" w14:textId="77777777" w:rsidR="00161D75" w:rsidRDefault="00161D75" w:rsidP="00161D75">
      <w:pPr>
        <w:ind w:firstLine="1134"/>
        <w:rPr>
          <w:rFonts w:ascii="Arial" w:hAnsi="Arial" w:cs="Arial"/>
          <w:szCs w:val="24"/>
        </w:rPr>
      </w:pPr>
    </w:p>
    <w:p w14:paraId="2AD26EB2" w14:textId="77777777" w:rsidR="00161D75" w:rsidRDefault="00161D75" w:rsidP="00161D75">
      <w:pPr>
        <w:ind w:firstLine="1134"/>
        <w:rPr>
          <w:rFonts w:ascii="Arial" w:hAnsi="Arial" w:cs="Arial"/>
          <w:szCs w:val="24"/>
        </w:rPr>
      </w:pPr>
    </w:p>
    <w:p w14:paraId="65ED748F" w14:textId="77777777" w:rsidR="00161D75" w:rsidRDefault="00161D75" w:rsidP="00161D75">
      <w:pPr>
        <w:ind w:firstLine="1134"/>
        <w:rPr>
          <w:rFonts w:ascii="Arial" w:hAnsi="Arial" w:cs="Arial"/>
          <w:szCs w:val="24"/>
        </w:rPr>
      </w:pPr>
    </w:p>
    <w:p w14:paraId="619D803E" w14:textId="77777777" w:rsidR="00161D75" w:rsidRDefault="00161D75" w:rsidP="00161D75">
      <w:pPr>
        <w:ind w:firstLine="1134"/>
        <w:rPr>
          <w:rFonts w:ascii="Arial" w:hAnsi="Arial" w:cs="Arial"/>
          <w:szCs w:val="24"/>
        </w:rPr>
      </w:pPr>
    </w:p>
    <w:p w14:paraId="724DB2BF" w14:textId="77777777" w:rsidR="00161D75" w:rsidRDefault="00161D75" w:rsidP="00161D75">
      <w:pPr>
        <w:ind w:firstLine="1134"/>
        <w:rPr>
          <w:rFonts w:ascii="Arial" w:hAnsi="Arial" w:cs="Arial"/>
          <w:szCs w:val="24"/>
        </w:rPr>
      </w:pPr>
    </w:p>
    <w:p w14:paraId="29CF3CA1" w14:textId="77777777" w:rsidR="00161D75" w:rsidRDefault="00161D75" w:rsidP="00161D75">
      <w:pPr>
        <w:ind w:firstLine="1134"/>
        <w:rPr>
          <w:rFonts w:ascii="Arial" w:hAnsi="Arial" w:cs="Arial"/>
          <w:szCs w:val="24"/>
        </w:rPr>
      </w:pPr>
    </w:p>
    <w:p w14:paraId="0E55AE0E" w14:textId="77777777" w:rsidR="00161D75" w:rsidRDefault="00161D75" w:rsidP="00161D75">
      <w:pPr>
        <w:ind w:firstLine="1134"/>
        <w:rPr>
          <w:rFonts w:ascii="Arial" w:hAnsi="Arial" w:cs="Arial"/>
          <w:szCs w:val="24"/>
        </w:rPr>
      </w:pPr>
    </w:p>
    <w:p w14:paraId="08030018" w14:textId="77777777" w:rsidR="00161D75" w:rsidRDefault="00161D75" w:rsidP="00161D75">
      <w:pPr>
        <w:ind w:firstLine="1134"/>
        <w:rPr>
          <w:rFonts w:ascii="Arial" w:hAnsi="Arial" w:cs="Arial"/>
          <w:szCs w:val="24"/>
        </w:rPr>
      </w:pPr>
    </w:p>
    <w:p w14:paraId="76274440" w14:textId="77777777" w:rsidR="00161D75" w:rsidRDefault="00161D75" w:rsidP="00161D75">
      <w:pPr>
        <w:ind w:firstLine="1134"/>
        <w:rPr>
          <w:rFonts w:ascii="Arial" w:hAnsi="Arial" w:cs="Arial"/>
          <w:szCs w:val="24"/>
        </w:rPr>
      </w:pPr>
    </w:p>
    <w:p w14:paraId="5B72398B" w14:textId="77777777" w:rsidR="00161D75" w:rsidRDefault="00161D75" w:rsidP="00161D75">
      <w:pPr>
        <w:ind w:firstLine="1134"/>
        <w:rPr>
          <w:rFonts w:ascii="Arial" w:hAnsi="Arial" w:cs="Arial"/>
          <w:szCs w:val="24"/>
        </w:rPr>
      </w:pPr>
    </w:p>
    <w:p w14:paraId="481671B9" w14:textId="77777777" w:rsidR="00161D75" w:rsidRDefault="00161D75" w:rsidP="00161D75">
      <w:pPr>
        <w:ind w:firstLine="1134"/>
        <w:rPr>
          <w:rFonts w:ascii="Arial" w:hAnsi="Arial" w:cs="Arial"/>
          <w:szCs w:val="24"/>
        </w:rPr>
      </w:pPr>
    </w:p>
    <w:p w14:paraId="20159316" w14:textId="77777777" w:rsidR="00161D75" w:rsidRDefault="00161D75" w:rsidP="00161D75">
      <w:pPr>
        <w:ind w:firstLine="1134"/>
        <w:rPr>
          <w:rFonts w:ascii="Arial" w:hAnsi="Arial" w:cs="Arial"/>
          <w:szCs w:val="24"/>
        </w:rPr>
      </w:pPr>
    </w:p>
    <w:p w14:paraId="76B87467" w14:textId="77777777" w:rsidR="00161D75" w:rsidRDefault="00161D75" w:rsidP="00161D75">
      <w:pPr>
        <w:ind w:firstLine="1134"/>
        <w:rPr>
          <w:rFonts w:ascii="Arial" w:hAnsi="Arial" w:cs="Arial"/>
          <w:szCs w:val="24"/>
        </w:rPr>
      </w:pPr>
    </w:p>
    <w:p w14:paraId="1D568337" w14:textId="77777777" w:rsidR="00161D75" w:rsidRDefault="00161D75" w:rsidP="00161D75">
      <w:pPr>
        <w:ind w:firstLine="1134"/>
        <w:rPr>
          <w:rFonts w:ascii="Arial" w:hAnsi="Arial" w:cs="Arial"/>
          <w:szCs w:val="24"/>
        </w:rPr>
      </w:pPr>
    </w:p>
    <w:p w14:paraId="1AF488C2" w14:textId="77777777" w:rsidR="00161D75" w:rsidRDefault="00161D75" w:rsidP="00161D75">
      <w:pPr>
        <w:ind w:firstLine="1134"/>
        <w:rPr>
          <w:rFonts w:ascii="Arial" w:hAnsi="Arial" w:cs="Arial"/>
          <w:szCs w:val="24"/>
        </w:rPr>
      </w:pPr>
    </w:p>
    <w:p w14:paraId="322F41A9" w14:textId="77777777" w:rsidR="00161D75" w:rsidRPr="008F79AB" w:rsidRDefault="00161D75" w:rsidP="00966D6B">
      <w:pPr>
        <w:spacing w:line="240" w:lineRule="auto"/>
        <w:ind w:left="2268"/>
        <w:rPr>
          <w:rFonts w:cs="Times New Roman"/>
          <w:szCs w:val="24"/>
        </w:rPr>
      </w:pPr>
      <w:r w:rsidRPr="008F79AB">
        <w:rPr>
          <w:rFonts w:cs="Times New Roman"/>
          <w:szCs w:val="24"/>
        </w:rPr>
        <w:t>Espaço destinado à epígrafe (elemento opcional). Nesta folha, o autor usa uma citação, seguida de indicação de autoria e ano, relacionada com a matéria tratada no corpo do trabalho.</w:t>
      </w:r>
    </w:p>
    <w:p w14:paraId="59F6B94C" w14:textId="77777777" w:rsidR="00161D75" w:rsidRDefault="00161D75" w:rsidP="00161D75">
      <w:pPr>
        <w:rPr>
          <w:rFonts w:ascii="Arial" w:hAnsi="Arial" w:cs="Arial"/>
          <w:szCs w:val="24"/>
        </w:rPr>
      </w:pPr>
      <w:r>
        <w:rPr>
          <w:rFonts w:ascii="Arial" w:hAnsi="Arial" w:cs="Arial"/>
          <w:szCs w:val="24"/>
        </w:rPr>
        <w:br w:type="page"/>
      </w:r>
    </w:p>
    <w:p w14:paraId="692F8EB2" w14:textId="77777777" w:rsidR="00161D75" w:rsidRPr="00C34BE8" w:rsidRDefault="00161D75" w:rsidP="00161D75">
      <w:pPr>
        <w:spacing w:line="240" w:lineRule="auto"/>
        <w:jc w:val="center"/>
        <w:rPr>
          <w:rFonts w:ascii="Arial" w:hAnsi="Arial" w:cs="Arial"/>
          <w:szCs w:val="24"/>
        </w:rPr>
      </w:pPr>
      <w:r w:rsidRPr="00F06595">
        <w:rPr>
          <w:rFonts w:cs="Times New Roman"/>
          <w:b/>
          <w:szCs w:val="24"/>
        </w:rPr>
        <w:lastRenderedPageBreak/>
        <w:t>RESUMO</w:t>
      </w:r>
    </w:p>
    <w:p w14:paraId="608226B1" w14:textId="77777777" w:rsidR="00161D75" w:rsidRPr="0065333A" w:rsidRDefault="00161D75" w:rsidP="00161D75">
      <w:pPr>
        <w:spacing w:line="240" w:lineRule="auto"/>
        <w:jc w:val="center"/>
        <w:rPr>
          <w:rFonts w:ascii="Arial" w:hAnsi="Arial" w:cs="Arial"/>
          <w:color w:val="FF0000"/>
          <w:szCs w:val="24"/>
        </w:rPr>
      </w:pPr>
    </w:p>
    <w:p w14:paraId="7C1340F2" w14:textId="77777777" w:rsidR="00161D75" w:rsidRDefault="00161D75" w:rsidP="00161D75">
      <w:pPr>
        <w:spacing w:line="240" w:lineRule="auto"/>
        <w:rPr>
          <w:rFonts w:ascii="Arial" w:hAnsi="Arial" w:cs="Arial"/>
          <w:szCs w:val="24"/>
        </w:rPr>
      </w:pPr>
    </w:p>
    <w:p w14:paraId="09AF6C4B" w14:textId="77777777" w:rsidR="00161D75" w:rsidRPr="006A48A6" w:rsidRDefault="00AA0B9C" w:rsidP="001F1A83">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29DA2DC6" w14:textId="77777777" w:rsidR="00161D75" w:rsidRDefault="00161D75" w:rsidP="00161D75">
      <w:pPr>
        <w:pStyle w:val="Formataodoresumo"/>
        <w:spacing w:after="0"/>
        <w:rPr>
          <w:rFonts w:cs="Arial"/>
        </w:rPr>
      </w:pPr>
    </w:p>
    <w:p w14:paraId="321AC512" w14:textId="77777777" w:rsidR="00161D75" w:rsidRDefault="00161D75" w:rsidP="00161D75">
      <w:pPr>
        <w:pStyle w:val="Formataodoresumo"/>
        <w:spacing w:after="0"/>
        <w:rPr>
          <w:rFonts w:cs="Arial"/>
        </w:rPr>
      </w:pPr>
    </w:p>
    <w:p w14:paraId="48070999" w14:textId="77777777" w:rsidR="00AF25ED" w:rsidRDefault="00AF25ED" w:rsidP="001F1A83">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14:paraId="5108060D" w14:textId="77777777" w:rsidR="00AF25ED" w:rsidRDefault="006F2B4B" w:rsidP="001F1A83">
      <w:r>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rsidR="00AF25ED">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77777777" w:rsidR="00161D75" w:rsidRDefault="00161D75" w:rsidP="00161D75">
      <w:pPr>
        <w:pStyle w:val="Palavras-chave"/>
        <w:spacing w:after="0"/>
        <w:jc w:val="center"/>
        <w:rPr>
          <w:rFonts w:cs="Arial"/>
          <w:b/>
        </w:rPr>
      </w:pPr>
      <w:r w:rsidRPr="00F06595">
        <w:rPr>
          <w:rFonts w:ascii="Times New Roman" w:hAnsi="Times New Roman"/>
          <w:b/>
        </w:rPr>
        <w:lastRenderedPageBreak/>
        <w:t>ABSTRACT</w:t>
      </w:r>
    </w:p>
    <w:p w14:paraId="45EC31AA" w14:textId="77777777" w:rsidR="00161D75" w:rsidRPr="0065333A" w:rsidRDefault="00161D75" w:rsidP="00161D75">
      <w:pPr>
        <w:spacing w:line="240" w:lineRule="auto"/>
        <w:jc w:val="center"/>
        <w:rPr>
          <w:rFonts w:ascii="Arial" w:hAnsi="Arial" w:cs="Arial"/>
          <w:color w:val="FF0000"/>
          <w:szCs w:val="24"/>
        </w:rPr>
      </w:pPr>
    </w:p>
    <w:p w14:paraId="113A1BCE" w14:textId="77777777" w:rsidR="00161D75" w:rsidRDefault="00161D75" w:rsidP="00161D75">
      <w:pPr>
        <w:pStyle w:val="Palavras-chave"/>
        <w:spacing w:after="0"/>
        <w:jc w:val="center"/>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C12E26">
        <w:rPr>
          <w:b/>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05636">
        <w:rPr>
          <w:lang w:val="en-US"/>
        </w:rPr>
        <w:t>Completion of course work</w:t>
      </w:r>
      <w:r w:rsidR="009F225D" w:rsidRPr="00805636">
        <w:rPr>
          <w:lang w:val="en-US"/>
        </w:rPr>
        <w:t xml:space="preserve"> (</w:t>
      </w:r>
      <w:r w:rsidR="00F45320" w:rsidRPr="00805636">
        <w:rPr>
          <w:lang w:val="en-US"/>
        </w:rPr>
        <w:t>University graduate</w:t>
      </w:r>
      <w:r w:rsidR="009F225D" w:rsidRPr="00805636">
        <w:rPr>
          <w:lang w:val="en-US"/>
        </w:rPr>
        <w:t xml:space="preserve">) – </w:t>
      </w:r>
      <w:r w:rsidR="00F45320" w:rsidRPr="00805636">
        <w:rPr>
          <w:lang w:val="en-US"/>
        </w:rPr>
        <w:t>Internet Systems Technologist</w:t>
      </w:r>
      <w:r w:rsidR="009F225D" w:rsidRPr="00805636">
        <w:rPr>
          <w:lang w:val="en-US"/>
        </w:rPr>
        <w:t xml:space="preserve">. </w:t>
      </w:r>
      <w:proofErr w:type="spellStart"/>
      <w:r w:rsidR="009F225D" w:rsidRPr="00805636">
        <w:rPr>
          <w:lang w:val="en-US"/>
        </w:rPr>
        <w:t>Instituto</w:t>
      </w:r>
      <w:proofErr w:type="spellEnd"/>
      <w:r w:rsidR="009F225D" w:rsidRPr="00805636">
        <w:rPr>
          <w:lang w:val="en-US"/>
        </w:rPr>
        <w:t xml:space="preserve">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0415A101" w14:textId="77777777" w:rsidR="00161D75" w:rsidRPr="00805636" w:rsidRDefault="00161D75" w:rsidP="00161D75">
      <w:pPr>
        <w:pStyle w:val="Formataodoresumo"/>
        <w:spacing w:after="0"/>
        <w:rPr>
          <w:rFonts w:cs="Arial"/>
          <w:lang w:val="en-US"/>
        </w:rPr>
      </w:pPr>
    </w:p>
    <w:p w14:paraId="4CCE59B0" w14:textId="77777777" w:rsidR="00161D75" w:rsidRPr="00805636" w:rsidRDefault="00161D75" w:rsidP="00161D75">
      <w:pPr>
        <w:pStyle w:val="Formataodoresumo"/>
        <w:spacing w:after="0"/>
        <w:rPr>
          <w:rFonts w:cs="Arial"/>
          <w:lang w:val="en-US"/>
        </w:rPr>
      </w:pPr>
    </w:p>
    <w:p w14:paraId="235382DD" w14:textId="77777777" w:rsidR="00AF25ED" w:rsidRPr="00805636" w:rsidRDefault="00AF25ED" w:rsidP="001F1A83">
      <w:pPr>
        <w:rPr>
          <w:lang w:val="en-US"/>
        </w:rPr>
      </w:pPr>
      <w:proofErr w:type="gramStart"/>
      <w:r w:rsidRPr="00805636">
        <w:rPr>
          <w:lang w:val="en-US"/>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roofErr w:type="gramEnd"/>
    </w:p>
    <w:p w14:paraId="55D02E87" w14:textId="77777777" w:rsidR="00AF25ED" w:rsidRPr="00805636" w:rsidRDefault="00AF25ED" w:rsidP="001F1A83">
      <w:pPr>
        <w:rPr>
          <w:lang w:val="en-US"/>
        </w:rPr>
      </w:pPr>
      <w:r w:rsidRPr="00805636">
        <w:rPr>
          <w:lang w:val="en-US"/>
        </w:rPr>
        <w:t xml:space="preserve">In this work, we will use research already done by other authors </w:t>
      </w:r>
      <w:proofErr w:type="gramStart"/>
      <w:r w:rsidRPr="00805636">
        <w:rPr>
          <w:lang w:val="en-US"/>
        </w:rPr>
        <w:t>and also</w:t>
      </w:r>
      <w:proofErr w:type="gramEnd"/>
      <w:r w:rsidRPr="00805636">
        <w:rPr>
          <w:lang w:val="en-US"/>
        </w:rPr>
        <w:t xml:space="preserve"> field research done in various parts of the Distrito Federal, showing the consumption habits of potential e-commerce customers in general, as well as surveys with companies that already use e-commerce. </w:t>
      </w:r>
      <w:proofErr w:type="gramStart"/>
      <w:r w:rsidRPr="00805636">
        <w:rPr>
          <w:lang w:val="en-US"/>
        </w:rPr>
        <w:t>and</w:t>
      </w:r>
      <w:proofErr w:type="gramEnd"/>
      <w:r w:rsidRPr="00805636">
        <w:rPr>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F45320" w:rsidRDefault="00161D75" w:rsidP="001F1A83">
      <w:r w:rsidRPr="00F45320">
        <w:rPr>
          <w:b/>
          <w:lang w:val="en-US"/>
        </w:rPr>
        <w:t>Keywords</w:t>
      </w:r>
      <w:r w:rsidR="00AF25ED" w:rsidRPr="00F45320">
        <w:rPr>
          <w:lang w:val="en-US"/>
        </w:rPr>
        <w:t>: E-commerce. Virtual. Online</w:t>
      </w:r>
      <w:r w:rsidRPr="00F45320">
        <w:rPr>
          <w:lang w:val="en-US"/>
        </w:rPr>
        <w:t xml:space="preserve">. </w:t>
      </w:r>
      <w:r w:rsidR="00AF25ED" w:rsidRPr="00F45320">
        <w:rPr>
          <w:lang w:val="en-US"/>
        </w:rPr>
        <w:t>Commerce</w:t>
      </w:r>
      <w:r w:rsidRPr="00F45320">
        <w:rPr>
          <w:lang w:val="en-US"/>
        </w:rPr>
        <w:t xml:space="preserve">. </w:t>
      </w:r>
      <w:proofErr w:type="spellStart"/>
      <w:r w:rsidR="00AF25ED" w:rsidRPr="00F45320">
        <w:t>Sale</w:t>
      </w:r>
      <w:proofErr w:type="spellEnd"/>
      <w:r w:rsidRPr="00F45320">
        <w:t>.</w:t>
      </w:r>
      <w:r w:rsidRPr="00C126F0">
        <w:rPr>
          <w:rFonts w:cs="Arial"/>
        </w:rPr>
        <w:br w:type="page"/>
      </w:r>
    </w:p>
    <w:p w14:paraId="094FB91D" w14:textId="77777777" w:rsidR="00161D75" w:rsidRPr="00F0659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LISTA DE GRÁFICOS</w:t>
      </w:r>
    </w:p>
    <w:p w14:paraId="527D511F" w14:textId="77777777" w:rsidR="00161D75" w:rsidRPr="0065333A" w:rsidRDefault="00161D75" w:rsidP="00161D75">
      <w:pPr>
        <w:spacing w:line="240" w:lineRule="auto"/>
        <w:jc w:val="center"/>
        <w:rPr>
          <w:rFonts w:ascii="Arial" w:hAnsi="Arial" w:cs="Arial"/>
          <w:color w:val="FF0000"/>
          <w:szCs w:val="24"/>
        </w:rPr>
      </w:pPr>
    </w:p>
    <w:p w14:paraId="2C9DE5F5" w14:textId="77777777"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588"/>
        <w:gridCol w:w="483"/>
      </w:tblGrid>
      <w:tr w:rsidR="00161D75" w:rsidRPr="00231CE6" w14:paraId="58B3777B" w14:textId="77777777" w:rsidTr="00161D75">
        <w:trPr>
          <w:trHeight w:val="397"/>
        </w:trPr>
        <w:tc>
          <w:tcPr>
            <w:tcW w:w="8613" w:type="dxa"/>
          </w:tcPr>
          <w:p w14:paraId="408BBDB9" w14:textId="2F208B6E" w:rsidR="00161D75" w:rsidRPr="00231CE6" w:rsidRDefault="00161D75" w:rsidP="001F1A83">
            <w:r w:rsidRPr="00231CE6">
              <w:t xml:space="preserve">Gráfico </w:t>
            </w:r>
            <w:r w:rsidR="00BD5893">
              <w:t>2.</w:t>
            </w:r>
            <w:r w:rsidRPr="00231CE6">
              <w:t xml:space="preserve">1 – </w:t>
            </w:r>
            <w:r w:rsidR="00805636">
              <w:t>Gráfico com o faturamento mundial do e-commerce d</w:t>
            </w:r>
            <w:r w:rsidR="00C50A22">
              <w:t>e 2014 até a previsão para 2021...........................................................................................................................</w:t>
            </w:r>
          </w:p>
        </w:tc>
        <w:tc>
          <w:tcPr>
            <w:tcW w:w="465" w:type="dxa"/>
          </w:tcPr>
          <w:p w14:paraId="281F8864" w14:textId="77777777" w:rsidR="00C50A22" w:rsidRDefault="00C50A22" w:rsidP="00161D75">
            <w:pPr>
              <w:pStyle w:val="Palavras-chave"/>
              <w:spacing w:after="120"/>
              <w:jc w:val="both"/>
              <w:rPr>
                <w:rFonts w:cs="Arial"/>
              </w:rPr>
            </w:pPr>
          </w:p>
          <w:p w14:paraId="4BFA3441" w14:textId="59BC4E95" w:rsidR="00161D75" w:rsidRPr="00231CE6" w:rsidRDefault="00030F7F" w:rsidP="00161D75">
            <w:pPr>
              <w:pStyle w:val="Palavras-chave"/>
              <w:spacing w:after="120"/>
              <w:jc w:val="both"/>
              <w:rPr>
                <w:rFonts w:cs="Arial"/>
              </w:rPr>
            </w:pPr>
            <w:r>
              <w:rPr>
                <w:rFonts w:cs="Arial"/>
              </w:rPr>
              <w:t>15</w:t>
            </w:r>
          </w:p>
        </w:tc>
      </w:tr>
      <w:tr w:rsidR="00161D75" w:rsidRPr="00231CE6" w14:paraId="4BF0AA1E" w14:textId="77777777" w:rsidTr="00161D75">
        <w:trPr>
          <w:trHeight w:val="397"/>
        </w:trPr>
        <w:tc>
          <w:tcPr>
            <w:tcW w:w="8613" w:type="dxa"/>
          </w:tcPr>
          <w:p w14:paraId="77FB89AA" w14:textId="2889DB6C" w:rsidR="00161D75" w:rsidRPr="00231CE6" w:rsidRDefault="00161D75" w:rsidP="001F1A83">
            <w:r w:rsidRPr="00231CE6">
              <w:t>Gráfico 2</w:t>
            </w:r>
            <w:r w:rsidR="00BD5893">
              <w:t>.2</w:t>
            </w:r>
            <w:r w:rsidRPr="00231CE6">
              <w:t xml:space="preserve"> – </w:t>
            </w:r>
            <w:r w:rsidR="00805636">
              <w:t>Gráfico com o faturamento do e-commerce no Brasil de 2011 até 2018.</w:t>
            </w:r>
            <w:r w:rsidR="00C50A22">
              <w:t>.....</w:t>
            </w:r>
          </w:p>
        </w:tc>
        <w:tc>
          <w:tcPr>
            <w:tcW w:w="465" w:type="dxa"/>
          </w:tcPr>
          <w:p w14:paraId="07DD32C0" w14:textId="79D00400" w:rsidR="00161D75" w:rsidRPr="00231CE6" w:rsidRDefault="00030F7F" w:rsidP="00161D75">
            <w:pPr>
              <w:pStyle w:val="Palavras-chave"/>
              <w:spacing w:after="120"/>
              <w:jc w:val="both"/>
              <w:rPr>
                <w:rFonts w:cs="Arial"/>
              </w:rPr>
            </w:pPr>
            <w:r>
              <w:rPr>
                <w:rFonts w:cs="Arial"/>
              </w:rPr>
              <w:t>15</w:t>
            </w:r>
          </w:p>
        </w:tc>
      </w:tr>
      <w:tr w:rsidR="00161D75" w:rsidRPr="00231CE6" w14:paraId="41A08E63" w14:textId="77777777" w:rsidTr="00161D75">
        <w:trPr>
          <w:trHeight w:val="397"/>
        </w:trPr>
        <w:tc>
          <w:tcPr>
            <w:tcW w:w="8613" w:type="dxa"/>
          </w:tcPr>
          <w:p w14:paraId="6ABB2DD8" w14:textId="2EF44CB2" w:rsidR="00161D75" w:rsidRPr="00231CE6" w:rsidRDefault="00161D75" w:rsidP="001F1A83">
            <w:r w:rsidRPr="00231CE6">
              <w:t xml:space="preserve">Gráfico </w:t>
            </w:r>
            <w:r w:rsidR="00BD5893">
              <w:t>2.</w:t>
            </w:r>
            <w:r w:rsidRPr="00231CE6">
              <w:t xml:space="preserve">3 – </w:t>
            </w:r>
            <w:r w:rsidR="00805636">
              <w:t>Gráfico com a divisão mundial do e-commerce em 2016.</w:t>
            </w:r>
            <w:r w:rsidR="00C50A22">
              <w:t>............................</w:t>
            </w:r>
          </w:p>
        </w:tc>
        <w:tc>
          <w:tcPr>
            <w:tcW w:w="465" w:type="dxa"/>
          </w:tcPr>
          <w:p w14:paraId="29DA955B" w14:textId="0AEBA306" w:rsidR="00161D75" w:rsidRPr="00231CE6" w:rsidRDefault="00030F7F" w:rsidP="00501C33">
            <w:pPr>
              <w:pStyle w:val="Palavras-chave"/>
              <w:spacing w:after="120"/>
              <w:jc w:val="both"/>
              <w:rPr>
                <w:rFonts w:cs="Arial"/>
              </w:rPr>
            </w:pPr>
            <w:r>
              <w:rPr>
                <w:rFonts w:cs="Arial"/>
              </w:rPr>
              <w:t>16</w:t>
            </w:r>
          </w:p>
        </w:tc>
      </w:tr>
      <w:tr w:rsidR="00161D75" w:rsidRPr="00231CE6" w14:paraId="5B89271E" w14:textId="77777777" w:rsidTr="00161D75">
        <w:trPr>
          <w:trHeight w:val="368"/>
        </w:trPr>
        <w:tc>
          <w:tcPr>
            <w:tcW w:w="8613" w:type="dxa"/>
          </w:tcPr>
          <w:p w14:paraId="47834CFF" w14:textId="293383F0" w:rsidR="00161D75" w:rsidRPr="00231CE6" w:rsidRDefault="00161D75" w:rsidP="001F1A83">
            <w:r w:rsidRPr="00231CE6">
              <w:t xml:space="preserve">Gráfico </w:t>
            </w:r>
            <w:r w:rsidR="00BD5893">
              <w:t>2.</w:t>
            </w:r>
            <w:r w:rsidRPr="00231CE6">
              <w:t xml:space="preserve">4 – </w:t>
            </w:r>
            <w:r w:rsidR="00805636">
              <w:t>Gráfico com a previsão de divisão mundial do e-commerce em 2020.</w:t>
            </w:r>
            <w:r w:rsidR="00C50A22">
              <w:t>.........</w:t>
            </w:r>
          </w:p>
        </w:tc>
        <w:tc>
          <w:tcPr>
            <w:tcW w:w="465" w:type="dxa"/>
          </w:tcPr>
          <w:p w14:paraId="132DB518" w14:textId="2F2AD6B7" w:rsidR="00161D75" w:rsidRPr="00231CE6" w:rsidRDefault="00030F7F" w:rsidP="00501C33">
            <w:pPr>
              <w:pStyle w:val="Palavras-chave"/>
              <w:spacing w:after="120"/>
              <w:jc w:val="both"/>
              <w:rPr>
                <w:rFonts w:cs="Arial"/>
              </w:rPr>
            </w:pPr>
            <w:r>
              <w:rPr>
                <w:rFonts w:cs="Arial"/>
              </w:rPr>
              <w:t>17</w:t>
            </w:r>
          </w:p>
        </w:tc>
      </w:tr>
      <w:tr w:rsidR="00161D75" w:rsidRPr="00231CE6" w14:paraId="5F83F3BB" w14:textId="77777777" w:rsidTr="00161D75">
        <w:trPr>
          <w:trHeight w:val="397"/>
        </w:trPr>
        <w:tc>
          <w:tcPr>
            <w:tcW w:w="8613" w:type="dxa"/>
          </w:tcPr>
          <w:p w14:paraId="37AE9C17" w14:textId="77777777" w:rsidR="00161D75" w:rsidRPr="00231CE6" w:rsidRDefault="00161D75" w:rsidP="00161D75">
            <w:pPr>
              <w:pStyle w:val="Palavras-chave"/>
              <w:spacing w:after="120"/>
              <w:jc w:val="both"/>
              <w:rPr>
                <w:rFonts w:cs="Arial"/>
              </w:rPr>
            </w:pPr>
          </w:p>
        </w:tc>
        <w:tc>
          <w:tcPr>
            <w:tcW w:w="465" w:type="dxa"/>
          </w:tcPr>
          <w:p w14:paraId="40A6F14D" w14:textId="77777777" w:rsidR="00161D75" w:rsidRPr="00231CE6" w:rsidRDefault="00161D75" w:rsidP="00161D75">
            <w:pPr>
              <w:pStyle w:val="Palavras-chave"/>
              <w:spacing w:after="120"/>
              <w:jc w:val="both"/>
              <w:rPr>
                <w:rFonts w:cs="Arial"/>
              </w:rPr>
            </w:pPr>
          </w:p>
        </w:tc>
      </w:tr>
      <w:tr w:rsidR="00161D75" w:rsidRPr="00231CE6" w14:paraId="03F3A793" w14:textId="77777777" w:rsidTr="00161D75">
        <w:trPr>
          <w:trHeight w:val="397"/>
        </w:trPr>
        <w:tc>
          <w:tcPr>
            <w:tcW w:w="8613" w:type="dxa"/>
          </w:tcPr>
          <w:p w14:paraId="642A4830" w14:textId="77777777" w:rsidR="00161D75" w:rsidRPr="00231CE6" w:rsidRDefault="00161D75" w:rsidP="00161D75">
            <w:pPr>
              <w:pStyle w:val="Palavras-chave"/>
              <w:spacing w:after="120"/>
              <w:jc w:val="both"/>
              <w:rPr>
                <w:rFonts w:cs="Arial"/>
              </w:rPr>
            </w:pPr>
          </w:p>
        </w:tc>
        <w:tc>
          <w:tcPr>
            <w:tcW w:w="465" w:type="dxa"/>
          </w:tcPr>
          <w:p w14:paraId="452051EC" w14:textId="77777777" w:rsidR="00161D75" w:rsidRPr="00231CE6" w:rsidRDefault="00161D75" w:rsidP="00161D75">
            <w:pPr>
              <w:pStyle w:val="Palavras-chave"/>
              <w:spacing w:after="120"/>
              <w:jc w:val="both"/>
              <w:rPr>
                <w:rFonts w:cs="Arial"/>
              </w:rPr>
            </w:pPr>
          </w:p>
        </w:tc>
      </w:tr>
      <w:tr w:rsidR="00161D75" w:rsidRPr="00231CE6" w14:paraId="4F97D295" w14:textId="77777777" w:rsidTr="00161D75">
        <w:trPr>
          <w:trHeight w:val="397"/>
        </w:trPr>
        <w:tc>
          <w:tcPr>
            <w:tcW w:w="8613" w:type="dxa"/>
          </w:tcPr>
          <w:p w14:paraId="357067E7" w14:textId="77777777" w:rsidR="00161D75" w:rsidRPr="00231CE6" w:rsidRDefault="00161D75" w:rsidP="00161D75">
            <w:pPr>
              <w:pStyle w:val="Palavras-chave"/>
              <w:spacing w:after="120"/>
              <w:jc w:val="both"/>
              <w:rPr>
                <w:rFonts w:cs="Arial"/>
              </w:rPr>
            </w:pPr>
          </w:p>
        </w:tc>
        <w:tc>
          <w:tcPr>
            <w:tcW w:w="465" w:type="dxa"/>
          </w:tcPr>
          <w:p w14:paraId="344ED6EB" w14:textId="77777777" w:rsidR="00161D75" w:rsidRPr="00231CE6" w:rsidRDefault="00161D75" w:rsidP="00161D75">
            <w:pPr>
              <w:pStyle w:val="Palavras-chave"/>
              <w:spacing w:after="120"/>
              <w:jc w:val="both"/>
              <w:rPr>
                <w:rFonts w:cs="Arial"/>
              </w:rPr>
            </w:pPr>
          </w:p>
        </w:tc>
      </w:tr>
      <w:tr w:rsidR="00161D75" w:rsidRPr="00231CE6" w14:paraId="63F290C7" w14:textId="77777777" w:rsidTr="00161D75">
        <w:trPr>
          <w:trHeight w:val="397"/>
        </w:trPr>
        <w:tc>
          <w:tcPr>
            <w:tcW w:w="8613" w:type="dxa"/>
          </w:tcPr>
          <w:p w14:paraId="0E767679" w14:textId="77777777" w:rsidR="00161D75" w:rsidRPr="00231CE6" w:rsidRDefault="00161D75" w:rsidP="00161D75">
            <w:pPr>
              <w:pStyle w:val="Palavras-chave"/>
              <w:spacing w:after="120"/>
              <w:jc w:val="both"/>
              <w:rPr>
                <w:rFonts w:cs="Arial"/>
              </w:rPr>
            </w:pPr>
          </w:p>
        </w:tc>
        <w:tc>
          <w:tcPr>
            <w:tcW w:w="465" w:type="dxa"/>
          </w:tcPr>
          <w:p w14:paraId="71ABB959" w14:textId="77777777" w:rsidR="00161D75" w:rsidRPr="00231CE6" w:rsidRDefault="00161D75" w:rsidP="00161D75">
            <w:pPr>
              <w:pStyle w:val="Palavras-chave"/>
              <w:spacing w:after="120"/>
              <w:jc w:val="both"/>
              <w:rPr>
                <w:rFonts w:cs="Arial"/>
              </w:rPr>
            </w:pPr>
          </w:p>
        </w:tc>
      </w:tr>
      <w:tr w:rsidR="00161D75" w:rsidRPr="00231CE6" w14:paraId="09FC555D" w14:textId="77777777" w:rsidTr="00161D75">
        <w:trPr>
          <w:trHeight w:val="397"/>
        </w:trPr>
        <w:tc>
          <w:tcPr>
            <w:tcW w:w="8613" w:type="dxa"/>
          </w:tcPr>
          <w:p w14:paraId="6BA90F76" w14:textId="77777777" w:rsidR="00161D75" w:rsidRPr="00231CE6" w:rsidRDefault="00161D75" w:rsidP="00161D75">
            <w:pPr>
              <w:pStyle w:val="Palavras-chave"/>
              <w:spacing w:after="120"/>
              <w:jc w:val="both"/>
              <w:rPr>
                <w:rFonts w:cs="Arial"/>
              </w:rPr>
            </w:pPr>
          </w:p>
        </w:tc>
        <w:tc>
          <w:tcPr>
            <w:tcW w:w="465" w:type="dxa"/>
          </w:tcPr>
          <w:p w14:paraId="4FC314A8" w14:textId="77777777" w:rsidR="00161D75" w:rsidRPr="00231CE6" w:rsidRDefault="00161D75" w:rsidP="00161D75">
            <w:pPr>
              <w:pStyle w:val="Palavras-chave"/>
              <w:spacing w:after="120"/>
              <w:jc w:val="both"/>
              <w:rPr>
                <w:rFonts w:cs="Arial"/>
              </w:rPr>
            </w:pPr>
          </w:p>
        </w:tc>
      </w:tr>
      <w:tr w:rsidR="00161D75" w:rsidRPr="00231CE6" w14:paraId="1A21C658" w14:textId="77777777" w:rsidTr="00161D75">
        <w:trPr>
          <w:trHeight w:val="397"/>
        </w:trPr>
        <w:tc>
          <w:tcPr>
            <w:tcW w:w="8613" w:type="dxa"/>
          </w:tcPr>
          <w:p w14:paraId="30638C94" w14:textId="77777777" w:rsidR="00161D75" w:rsidRPr="00231CE6" w:rsidRDefault="00161D75" w:rsidP="00161D75">
            <w:pPr>
              <w:pStyle w:val="Palavras-chave"/>
              <w:spacing w:after="120"/>
              <w:jc w:val="both"/>
              <w:rPr>
                <w:rFonts w:cs="Arial"/>
              </w:rPr>
            </w:pPr>
          </w:p>
        </w:tc>
        <w:tc>
          <w:tcPr>
            <w:tcW w:w="465" w:type="dxa"/>
          </w:tcPr>
          <w:p w14:paraId="7614E1A7" w14:textId="77777777" w:rsidR="00161D75" w:rsidRPr="00231CE6" w:rsidRDefault="00161D75" w:rsidP="00161D75">
            <w:pPr>
              <w:pStyle w:val="Palavras-chave"/>
              <w:spacing w:after="120"/>
              <w:jc w:val="both"/>
              <w:rPr>
                <w:rFonts w:cs="Arial"/>
              </w:rPr>
            </w:pPr>
          </w:p>
        </w:tc>
      </w:tr>
    </w:tbl>
    <w:p w14:paraId="1CC2EF6B" w14:textId="77777777" w:rsidR="00161D75" w:rsidRDefault="00161D75" w:rsidP="00161D75">
      <w:pPr>
        <w:pStyle w:val="Palavras-chave"/>
        <w:spacing w:after="0"/>
        <w:jc w:val="center"/>
        <w:rPr>
          <w:rFonts w:cs="Arial"/>
          <w:b/>
        </w:rPr>
      </w:pPr>
    </w:p>
    <w:p w14:paraId="7D67A05A" w14:textId="77777777" w:rsidR="00161D75" w:rsidRDefault="00161D75" w:rsidP="00161D75">
      <w:pPr>
        <w:rPr>
          <w:rFonts w:ascii="Arial" w:eastAsia="Times New Roman" w:hAnsi="Arial" w:cs="Arial"/>
          <w:b/>
          <w:color w:val="000000"/>
          <w:szCs w:val="24"/>
        </w:rPr>
      </w:pPr>
      <w:r>
        <w:rPr>
          <w:rFonts w:cs="Arial"/>
          <w:b/>
        </w:rPr>
        <w:br w:type="page"/>
      </w:r>
    </w:p>
    <w:p w14:paraId="0B7F9DA7" w14:textId="77777777" w:rsidR="00161D75" w:rsidRPr="00AB5A3E" w:rsidRDefault="00161D75" w:rsidP="00161D75">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9CFB402" w14:textId="77777777" w:rsidR="00161D75" w:rsidRPr="0065333A" w:rsidRDefault="00161D75" w:rsidP="00161D75">
      <w:pPr>
        <w:spacing w:line="240" w:lineRule="auto"/>
        <w:jc w:val="center"/>
        <w:rPr>
          <w:rFonts w:ascii="Arial" w:hAnsi="Arial" w:cs="Arial"/>
          <w:color w:val="FF0000"/>
          <w:szCs w:val="24"/>
        </w:rPr>
      </w:pPr>
    </w:p>
    <w:p w14:paraId="70398E3C" w14:textId="77777777"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14:paraId="1EAF7251" w14:textId="77777777" w:rsidTr="00AF3635">
        <w:trPr>
          <w:trHeight w:val="397"/>
        </w:trPr>
        <w:tc>
          <w:tcPr>
            <w:tcW w:w="8588" w:type="dxa"/>
          </w:tcPr>
          <w:p w14:paraId="6B128802" w14:textId="7AC59818" w:rsidR="00161D75" w:rsidRDefault="00161D75" w:rsidP="001F1A83">
            <w:r>
              <w:t xml:space="preserve">Tabela </w:t>
            </w:r>
            <w:r w:rsidR="005439FE">
              <w:t>2.</w:t>
            </w:r>
            <w:r>
              <w:t xml:space="preserve">1 </w:t>
            </w:r>
            <w:r w:rsidR="00AF3635">
              <w:t xml:space="preserve">- </w:t>
            </w:r>
            <w:r w:rsidR="00AF3635" w:rsidRPr="00AF3635">
              <w:t>Diferenças entre a logística tradicional e a logística do e-commerce</w:t>
            </w:r>
            <w:r w:rsidR="005439FE">
              <w:t>..............</w:t>
            </w:r>
          </w:p>
        </w:tc>
        <w:tc>
          <w:tcPr>
            <w:tcW w:w="483" w:type="dxa"/>
          </w:tcPr>
          <w:p w14:paraId="40F8AA70" w14:textId="719DAB4A" w:rsidR="00161D75" w:rsidRDefault="00030F7F" w:rsidP="001F1A83">
            <w:r>
              <w:t>19</w:t>
            </w:r>
          </w:p>
        </w:tc>
      </w:tr>
      <w:tr w:rsidR="00161D75" w14:paraId="04424F8D" w14:textId="77777777" w:rsidTr="00AF3635">
        <w:trPr>
          <w:trHeight w:val="397"/>
        </w:trPr>
        <w:tc>
          <w:tcPr>
            <w:tcW w:w="8588" w:type="dxa"/>
          </w:tcPr>
          <w:p w14:paraId="4BC148EB" w14:textId="77777777" w:rsidR="00161D75" w:rsidRDefault="00161D75" w:rsidP="005439FE">
            <w:pPr>
              <w:pStyle w:val="Palavras-chave"/>
              <w:spacing w:after="120"/>
              <w:rPr>
                <w:rFonts w:cs="Arial"/>
              </w:rPr>
            </w:pPr>
          </w:p>
        </w:tc>
        <w:tc>
          <w:tcPr>
            <w:tcW w:w="483" w:type="dxa"/>
          </w:tcPr>
          <w:p w14:paraId="511741C0" w14:textId="77777777" w:rsidR="00161D75" w:rsidRDefault="00161D75" w:rsidP="00161D75">
            <w:pPr>
              <w:pStyle w:val="Palavras-chave"/>
              <w:spacing w:after="120"/>
              <w:jc w:val="both"/>
              <w:rPr>
                <w:rFonts w:cs="Arial"/>
              </w:rPr>
            </w:pPr>
          </w:p>
        </w:tc>
      </w:tr>
      <w:tr w:rsidR="00161D75" w14:paraId="71AEA5FF" w14:textId="77777777" w:rsidTr="00AF3635">
        <w:trPr>
          <w:trHeight w:val="397"/>
        </w:trPr>
        <w:tc>
          <w:tcPr>
            <w:tcW w:w="8588" w:type="dxa"/>
          </w:tcPr>
          <w:p w14:paraId="7EF27DCE" w14:textId="77777777" w:rsidR="00161D75" w:rsidRDefault="00161D75" w:rsidP="00161D75">
            <w:pPr>
              <w:pStyle w:val="Palavras-chave"/>
              <w:spacing w:after="0"/>
              <w:ind w:left="1560" w:hanging="1560"/>
              <w:rPr>
                <w:rFonts w:cs="Arial"/>
              </w:rPr>
            </w:pPr>
          </w:p>
        </w:tc>
        <w:tc>
          <w:tcPr>
            <w:tcW w:w="483" w:type="dxa"/>
          </w:tcPr>
          <w:p w14:paraId="37D140C5" w14:textId="77777777" w:rsidR="00161D75" w:rsidRDefault="00161D75" w:rsidP="00161D75">
            <w:pPr>
              <w:pStyle w:val="Palavras-chave"/>
              <w:spacing w:after="120"/>
              <w:jc w:val="both"/>
              <w:rPr>
                <w:rFonts w:cs="Arial"/>
              </w:rPr>
            </w:pPr>
          </w:p>
        </w:tc>
      </w:tr>
      <w:tr w:rsidR="00161D75" w14:paraId="6018EA37" w14:textId="77777777" w:rsidTr="00AF3635">
        <w:trPr>
          <w:trHeight w:val="397"/>
        </w:trPr>
        <w:tc>
          <w:tcPr>
            <w:tcW w:w="8588" w:type="dxa"/>
          </w:tcPr>
          <w:p w14:paraId="54231F12" w14:textId="77777777" w:rsidR="00161D75" w:rsidRDefault="00161D75" w:rsidP="00161D75">
            <w:pPr>
              <w:pStyle w:val="Palavras-chave"/>
              <w:spacing w:after="120"/>
              <w:jc w:val="both"/>
              <w:rPr>
                <w:rFonts w:cs="Arial"/>
              </w:rPr>
            </w:pPr>
          </w:p>
        </w:tc>
        <w:tc>
          <w:tcPr>
            <w:tcW w:w="483" w:type="dxa"/>
          </w:tcPr>
          <w:p w14:paraId="626BE40E" w14:textId="77777777" w:rsidR="00161D75" w:rsidRDefault="00161D75" w:rsidP="00161D75">
            <w:pPr>
              <w:pStyle w:val="Palavras-chave"/>
              <w:spacing w:after="120"/>
              <w:jc w:val="both"/>
              <w:rPr>
                <w:rFonts w:cs="Arial"/>
              </w:rPr>
            </w:pPr>
          </w:p>
        </w:tc>
      </w:tr>
      <w:tr w:rsidR="00161D75" w14:paraId="34D0D5BC" w14:textId="77777777" w:rsidTr="00AF3635">
        <w:trPr>
          <w:trHeight w:val="397"/>
        </w:trPr>
        <w:tc>
          <w:tcPr>
            <w:tcW w:w="8588" w:type="dxa"/>
          </w:tcPr>
          <w:p w14:paraId="36DE26DC" w14:textId="77777777" w:rsidR="00161D75" w:rsidRDefault="00161D75" w:rsidP="00161D75">
            <w:pPr>
              <w:pStyle w:val="Palavras-chave"/>
              <w:spacing w:after="120"/>
              <w:jc w:val="both"/>
              <w:rPr>
                <w:rFonts w:cs="Arial"/>
              </w:rPr>
            </w:pPr>
          </w:p>
        </w:tc>
        <w:tc>
          <w:tcPr>
            <w:tcW w:w="483" w:type="dxa"/>
          </w:tcPr>
          <w:p w14:paraId="03858876" w14:textId="77777777" w:rsidR="00161D75" w:rsidRDefault="00161D75" w:rsidP="00161D75">
            <w:pPr>
              <w:pStyle w:val="Palavras-chave"/>
              <w:spacing w:after="120"/>
              <w:jc w:val="both"/>
              <w:rPr>
                <w:rFonts w:cs="Arial"/>
              </w:rPr>
            </w:pPr>
          </w:p>
        </w:tc>
      </w:tr>
      <w:tr w:rsidR="00161D75" w14:paraId="582D8E23" w14:textId="77777777" w:rsidTr="00AF3635">
        <w:trPr>
          <w:trHeight w:val="397"/>
        </w:trPr>
        <w:tc>
          <w:tcPr>
            <w:tcW w:w="8588" w:type="dxa"/>
          </w:tcPr>
          <w:p w14:paraId="4AA44FFC" w14:textId="77777777" w:rsidR="00161D75" w:rsidRDefault="00161D75" w:rsidP="00161D75">
            <w:pPr>
              <w:pStyle w:val="Palavras-chave"/>
              <w:spacing w:after="120"/>
              <w:jc w:val="both"/>
              <w:rPr>
                <w:rFonts w:cs="Arial"/>
              </w:rPr>
            </w:pPr>
          </w:p>
        </w:tc>
        <w:tc>
          <w:tcPr>
            <w:tcW w:w="483" w:type="dxa"/>
          </w:tcPr>
          <w:p w14:paraId="1C9D435A" w14:textId="77777777" w:rsidR="00161D75" w:rsidRDefault="00161D75" w:rsidP="00161D75">
            <w:pPr>
              <w:pStyle w:val="Palavras-chave"/>
              <w:spacing w:after="120"/>
              <w:jc w:val="both"/>
              <w:rPr>
                <w:rFonts w:cs="Arial"/>
              </w:rPr>
            </w:pPr>
          </w:p>
        </w:tc>
      </w:tr>
      <w:tr w:rsidR="00161D75" w14:paraId="4CA86251" w14:textId="77777777" w:rsidTr="00AF3635">
        <w:trPr>
          <w:trHeight w:val="397"/>
        </w:trPr>
        <w:tc>
          <w:tcPr>
            <w:tcW w:w="8588" w:type="dxa"/>
          </w:tcPr>
          <w:p w14:paraId="66B2C8A0" w14:textId="77777777" w:rsidR="00161D75" w:rsidRDefault="00161D75" w:rsidP="00161D75">
            <w:pPr>
              <w:pStyle w:val="Palavras-chave"/>
              <w:spacing w:after="120"/>
              <w:jc w:val="both"/>
              <w:rPr>
                <w:rFonts w:cs="Arial"/>
              </w:rPr>
            </w:pPr>
          </w:p>
        </w:tc>
        <w:tc>
          <w:tcPr>
            <w:tcW w:w="483" w:type="dxa"/>
          </w:tcPr>
          <w:p w14:paraId="73C7A240" w14:textId="77777777" w:rsidR="00161D75" w:rsidRDefault="00161D75" w:rsidP="00161D75">
            <w:pPr>
              <w:pStyle w:val="Palavras-chave"/>
              <w:spacing w:after="120"/>
              <w:jc w:val="both"/>
              <w:rPr>
                <w:rFonts w:cs="Arial"/>
              </w:rPr>
            </w:pPr>
          </w:p>
        </w:tc>
      </w:tr>
      <w:tr w:rsidR="00161D75" w14:paraId="34C533CC" w14:textId="77777777" w:rsidTr="00AF3635">
        <w:trPr>
          <w:trHeight w:val="397"/>
        </w:trPr>
        <w:tc>
          <w:tcPr>
            <w:tcW w:w="8588" w:type="dxa"/>
          </w:tcPr>
          <w:p w14:paraId="72D09B02" w14:textId="77777777" w:rsidR="00161D75" w:rsidRDefault="00161D75" w:rsidP="00161D75">
            <w:pPr>
              <w:pStyle w:val="Palavras-chave"/>
              <w:spacing w:after="120"/>
              <w:jc w:val="both"/>
              <w:rPr>
                <w:rFonts w:cs="Arial"/>
              </w:rPr>
            </w:pPr>
          </w:p>
        </w:tc>
        <w:tc>
          <w:tcPr>
            <w:tcW w:w="483" w:type="dxa"/>
          </w:tcPr>
          <w:p w14:paraId="47D796E9" w14:textId="77777777" w:rsidR="00161D75" w:rsidRDefault="00161D75" w:rsidP="00161D75">
            <w:pPr>
              <w:pStyle w:val="Palavras-chave"/>
              <w:spacing w:after="120"/>
              <w:jc w:val="both"/>
              <w:rPr>
                <w:rFonts w:cs="Arial"/>
              </w:rPr>
            </w:pPr>
          </w:p>
        </w:tc>
      </w:tr>
      <w:tr w:rsidR="00161D75" w14:paraId="0FBF0048" w14:textId="77777777" w:rsidTr="00AF3635">
        <w:trPr>
          <w:trHeight w:val="397"/>
        </w:trPr>
        <w:tc>
          <w:tcPr>
            <w:tcW w:w="8588" w:type="dxa"/>
          </w:tcPr>
          <w:p w14:paraId="0C60FA12" w14:textId="77777777" w:rsidR="00161D75" w:rsidRDefault="00161D75" w:rsidP="00161D75">
            <w:pPr>
              <w:pStyle w:val="Palavras-chave"/>
              <w:spacing w:after="120"/>
              <w:jc w:val="both"/>
              <w:rPr>
                <w:rFonts w:cs="Arial"/>
              </w:rPr>
            </w:pPr>
          </w:p>
        </w:tc>
        <w:tc>
          <w:tcPr>
            <w:tcW w:w="483" w:type="dxa"/>
          </w:tcPr>
          <w:p w14:paraId="7F6639A9" w14:textId="77777777" w:rsidR="00161D75" w:rsidRDefault="00161D75" w:rsidP="00161D75">
            <w:pPr>
              <w:pStyle w:val="Palavras-chave"/>
              <w:spacing w:after="120"/>
              <w:jc w:val="both"/>
              <w:rPr>
                <w:rFonts w:cs="Arial"/>
              </w:rPr>
            </w:pPr>
          </w:p>
        </w:tc>
      </w:tr>
    </w:tbl>
    <w:p w14:paraId="2D7A959C" w14:textId="77777777" w:rsidR="00161D75" w:rsidRDefault="00161D75" w:rsidP="00161D75">
      <w:pPr>
        <w:pStyle w:val="Palavras-chave"/>
        <w:spacing w:after="0"/>
        <w:jc w:val="center"/>
        <w:rPr>
          <w:rFonts w:cs="Arial"/>
          <w:b/>
        </w:rPr>
      </w:pP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38050406" w14:textId="77777777" w:rsidR="00161D75" w:rsidRDefault="00873387" w:rsidP="00161D75">
      <w:pPr>
        <w:pStyle w:val="Palavras-chave"/>
        <w:spacing w:after="0"/>
        <w:jc w:val="center"/>
        <w:rPr>
          <w:rFonts w:cs="Arial"/>
          <w:b/>
        </w:rPr>
      </w:pPr>
      <w:r w:rsidRPr="00F06595">
        <w:rPr>
          <w:rFonts w:ascii="Times New Roman" w:hAnsi="Times New Roman"/>
          <w:b/>
        </w:rPr>
        <w:lastRenderedPageBreak/>
        <w:t>GLOSSÁRIO</w:t>
      </w:r>
    </w:p>
    <w:p w14:paraId="21AD80D1" w14:textId="63EEE450" w:rsidR="00161D75" w:rsidRDefault="00161D75" w:rsidP="00D94CB8">
      <w:pPr>
        <w:pStyle w:val="Palavras-chave"/>
        <w:spacing w:after="0"/>
        <w:rPr>
          <w:rFonts w:cs="Arial"/>
          <w:b/>
        </w:rPr>
      </w:pP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Default="00873387" w:rsidP="00D94CB8">
            <w:r>
              <w:t>E-Com</w:t>
            </w:r>
            <w:r w:rsidR="009733EE">
              <w:t>m</w:t>
            </w:r>
            <w: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Default="005E0549" w:rsidP="00D94CB8">
            <w: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7057CE16" w14:textId="15BF22F9" w:rsidR="001B661A"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3954782" w:history="1">
        <w:r w:rsidR="001B661A" w:rsidRPr="008A3930">
          <w:rPr>
            <w:rStyle w:val="Hyperlink"/>
            <w:noProof/>
          </w:rPr>
          <w:t>1</w:t>
        </w:r>
        <w:r w:rsidR="001B661A">
          <w:rPr>
            <w:rFonts w:eastAsiaTheme="minorEastAsia"/>
            <w:b w:val="0"/>
            <w:bCs w:val="0"/>
            <w:caps w:val="0"/>
            <w:noProof/>
            <w:sz w:val="22"/>
            <w:szCs w:val="22"/>
            <w:lang w:eastAsia="pt-BR"/>
          </w:rPr>
          <w:tab/>
        </w:r>
        <w:r w:rsidR="001B661A" w:rsidRPr="008A3930">
          <w:rPr>
            <w:rStyle w:val="Hyperlink"/>
            <w:noProof/>
          </w:rPr>
          <w:t>INTRODUÇÃO</w:t>
        </w:r>
        <w:r w:rsidR="001B661A">
          <w:rPr>
            <w:noProof/>
            <w:webHidden/>
          </w:rPr>
          <w:tab/>
        </w:r>
        <w:r w:rsidR="001B661A">
          <w:rPr>
            <w:noProof/>
            <w:webHidden/>
          </w:rPr>
          <w:fldChar w:fldCharType="begin"/>
        </w:r>
        <w:r w:rsidR="001B661A">
          <w:rPr>
            <w:noProof/>
            <w:webHidden/>
          </w:rPr>
          <w:instrText xml:space="preserve"> PAGEREF _Toc23954782 \h </w:instrText>
        </w:r>
        <w:r w:rsidR="001B661A">
          <w:rPr>
            <w:noProof/>
            <w:webHidden/>
          </w:rPr>
        </w:r>
        <w:r w:rsidR="001B661A">
          <w:rPr>
            <w:noProof/>
            <w:webHidden/>
          </w:rPr>
          <w:fldChar w:fldCharType="separate"/>
        </w:r>
        <w:r w:rsidR="001B661A">
          <w:rPr>
            <w:noProof/>
            <w:webHidden/>
          </w:rPr>
          <w:t>13</w:t>
        </w:r>
        <w:r w:rsidR="001B661A">
          <w:rPr>
            <w:noProof/>
            <w:webHidden/>
          </w:rPr>
          <w:fldChar w:fldCharType="end"/>
        </w:r>
      </w:hyperlink>
    </w:p>
    <w:p w14:paraId="738A1754" w14:textId="63CBF7BB" w:rsidR="001B661A" w:rsidRDefault="001B661A">
      <w:pPr>
        <w:pStyle w:val="Sumrio2"/>
        <w:tabs>
          <w:tab w:val="left" w:pos="720"/>
          <w:tab w:val="right" w:leader="dot" w:pos="9061"/>
        </w:tabs>
        <w:rPr>
          <w:rFonts w:eastAsiaTheme="minorEastAsia"/>
          <w:smallCaps w:val="0"/>
          <w:noProof/>
          <w:sz w:val="22"/>
          <w:szCs w:val="22"/>
          <w:lang w:eastAsia="pt-BR"/>
        </w:rPr>
      </w:pPr>
      <w:hyperlink w:anchor="_Toc23954783" w:history="1">
        <w:r w:rsidRPr="008A3930">
          <w:rPr>
            <w:rStyle w:val="Hyperlink"/>
            <w:noProof/>
          </w:rPr>
          <w:t>1.1</w:t>
        </w:r>
        <w:r>
          <w:rPr>
            <w:rFonts w:eastAsiaTheme="minorEastAsia"/>
            <w:smallCaps w:val="0"/>
            <w:noProof/>
            <w:sz w:val="22"/>
            <w:szCs w:val="22"/>
            <w:lang w:eastAsia="pt-BR"/>
          </w:rPr>
          <w:tab/>
        </w:r>
        <w:r w:rsidRPr="008A3930">
          <w:rPr>
            <w:rStyle w:val="Hyperlink"/>
            <w:noProof/>
          </w:rPr>
          <w:t>Tema</w:t>
        </w:r>
        <w:r>
          <w:rPr>
            <w:noProof/>
            <w:webHidden/>
          </w:rPr>
          <w:tab/>
        </w:r>
        <w:r>
          <w:rPr>
            <w:noProof/>
            <w:webHidden/>
          </w:rPr>
          <w:fldChar w:fldCharType="begin"/>
        </w:r>
        <w:r>
          <w:rPr>
            <w:noProof/>
            <w:webHidden/>
          </w:rPr>
          <w:instrText xml:space="preserve"> PAGEREF _Toc23954783 \h </w:instrText>
        </w:r>
        <w:r>
          <w:rPr>
            <w:noProof/>
            <w:webHidden/>
          </w:rPr>
        </w:r>
        <w:r>
          <w:rPr>
            <w:noProof/>
            <w:webHidden/>
          </w:rPr>
          <w:fldChar w:fldCharType="separate"/>
        </w:r>
        <w:r>
          <w:rPr>
            <w:noProof/>
            <w:webHidden/>
          </w:rPr>
          <w:t>14</w:t>
        </w:r>
        <w:r>
          <w:rPr>
            <w:noProof/>
            <w:webHidden/>
          </w:rPr>
          <w:fldChar w:fldCharType="end"/>
        </w:r>
      </w:hyperlink>
    </w:p>
    <w:p w14:paraId="13ADDCBE" w14:textId="26658EAA" w:rsidR="001B661A" w:rsidRDefault="001B661A">
      <w:pPr>
        <w:pStyle w:val="Sumrio2"/>
        <w:tabs>
          <w:tab w:val="left" w:pos="720"/>
          <w:tab w:val="right" w:leader="dot" w:pos="9061"/>
        </w:tabs>
        <w:rPr>
          <w:rFonts w:eastAsiaTheme="minorEastAsia"/>
          <w:smallCaps w:val="0"/>
          <w:noProof/>
          <w:sz w:val="22"/>
          <w:szCs w:val="22"/>
          <w:lang w:eastAsia="pt-BR"/>
        </w:rPr>
      </w:pPr>
      <w:hyperlink w:anchor="_Toc23954784" w:history="1">
        <w:r w:rsidRPr="008A3930">
          <w:rPr>
            <w:rStyle w:val="Hyperlink"/>
            <w:noProof/>
          </w:rPr>
          <w:t>1.2</w:t>
        </w:r>
        <w:r>
          <w:rPr>
            <w:rFonts w:eastAsiaTheme="minorEastAsia"/>
            <w:smallCaps w:val="0"/>
            <w:noProof/>
            <w:sz w:val="22"/>
            <w:szCs w:val="22"/>
            <w:lang w:eastAsia="pt-BR"/>
          </w:rPr>
          <w:tab/>
        </w:r>
        <w:r w:rsidRPr="008A3930">
          <w:rPr>
            <w:rStyle w:val="Hyperlink"/>
            <w:noProof/>
          </w:rPr>
          <w:t>Problema</w:t>
        </w:r>
        <w:r>
          <w:rPr>
            <w:noProof/>
            <w:webHidden/>
          </w:rPr>
          <w:tab/>
        </w:r>
        <w:r>
          <w:rPr>
            <w:noProof/>
            <w:webHidden/>
          </w:rPr>
          <w:fldChar w:fldCharType="begin"/>
        </w:r>
        <w:r>
          <w:rPr>
            <w:noProof/>
            <w:webHidden/>
          </w:rPr>
          <w:instrText xml:space="preserve"> PAGEREF _Toc23954784 \h </w:instrText>
        </w:r>
        <w:r>
          <w:rPr>
            <w:noProof/>
            <w:webHidden/>
          </w:rPr>
        </w:r>
        <w:r>
          <w:rPr>
            <w:noProof/>
            <w:webHidden/>
          </w:rPr>
          <w:fldChar w:fldCharType="separate"/>
        </w:r>
        <w:r>
          <w:rPr>
            <w:noProof/>
            <w:webHidden/>
          </w:rPr>
          <w:t>14</w:t>
        </w:r>
        <w:r>
          <w:rPr>
            <w:noProof/>
            <w:webHidden/>
          </w:rPr>
          <w:fldChar w:fldCharType="end"/>
        </w:r>
      </w:hyperlink>
    </w:p>
    <w:p w14:paraId="0FFA15CE" w14:textId="6C973467" w:rsidR="001B661A" w:rsidRDefault="001B661A">
      <w:pPr>
        <w:pStyle w:val="Sumrio3"/>
        <w:tabs>
          <w:tab w:val="left" w:pos="1200"/>
          <w:tab w:val="right" w:leader="dot" w:pos="9061"/>
        </w:tabs>
        <w:rPr>
          <w:rFonts w:eastAsiaTheme="minorEastAsia"/>
          <w:i w:val="0"/>
          <w:iCs w:val="0"/>
          <w:noProof/>
          <w:sz w:val="22"/>
          <w:szCs w:val="22"/>
          <w:lang w:eastAsia="pt-BR"/>
        </w:rPr>
      </w:pPr>
      <w:hyperlink w:anchor="_Toc23954785" w:history="1">
        <w:r w:rsidRPr="008A3930">
          <w:rPr>
            <w:rStyle w:val="Hyperlink"/>
            <w:noProof/>
          </w:rPr>
          <w:t>1.2.1</w:t>
        </w:r>
        <w:r>
          <w:rPr>
            <w:rFonts w:eastAsiaTheme="minorEastAsia"/>
            <w:i w:val="0"/>
            <w:iCs w:val="0"/>
            <w:noProof/>
            <w:sz w:val="22"/>
            <w:szCs w:val="22"/>
            <w:lang w:eastAsia="pt-BR"/>
          </w:rPr>
          <w:tab/>
        </w:r>
        <w:r w:rsidRPr="008A3930">
          <w:rPr>
            <w:rStyle w:val="Hyperlink"/>
            <w:noProof/>
          </w:rPr>
          <w:t>Objetivo Geral</w:t>
        </w:r>
        <w:r>
          <w:rPr>
            <w:noProof/>
            <w:webHidden/>
          </w:rPr>
          <w:tab/>
        </w:r>
        <w:r>
          <w:rPr>
            <w:noProof/>
            <w:webHidden/>
          </w:rPr>
          <w:fldChar w:fldCharType="begin"/>
        </w:r>
        <w:r>
          <w:rPr>
            <w:noProof/>
            <w:webHidden/>
          </w:rPr>
          <w:instrText xml:space="preserve"> PAGEREF _Toc23954785 \h </w:instrText>
        </w:r>
        <w:r>
          <w:rPr>
            <w:noProof/>
            <w:webHidden/>
          </w:rPr>
        </w:r>
        <w:r>
          <w:rPr>
            <w:noProof/>
            <w:webHidden/>
          </w:rPr>
          <w:fldChar w:fldCharType="separate"/>
        </w:r>
        <w:r>
          <w:rPr>
            <w:noProof/>
            <w:webHidden/>
          </w:rPr>
          <w:t>15</w:t>
        </w:r>
        <w:r>
          <w:rPr>
            <w:noProof/>
            <w:webHidden/>
          </w:rPr>
          <w:fldChar w:fldCharType="end"/>
        </w:r>
      </w:hyperlink>
    </w:p>
    <w:p w14:paraId="08233CD5" w14:textId="1EBC86EC" w:rsidR="001B661A" w:rsidRDefault="001B661A">
      <w:pPr>
        <w:pStyle w:val="Sumrio3"/>
        <w:tabs>
          <w:tab w:val="left" w:pos="1200"/>
          <w:tab w:val="right" w:leader="dot" w:pos="9061"/>
        </w:tabs>
        <w:rPr>
          <w:rFonts w:eastAsiaTheme="minorEastAsia"/>
          <w:i w:val="0"/>
          <w:iCs w:val="0"/>
          <w:noProof/>
          <w:sz w:val="22"/>
          <w:szCs w:val="22"/>
          <w:lang w:eastAsia="pt-BR"/>
        </w:rPr>
      </w:pPr>
      <w:hyperlink w:anchor="_Toc23954786" w:history="1">
        <w:r w:rsidRPr="008A3930">
          <w:rPr>
            <w:rStyle w:val="Hyperlink"/>
            <w:noProof/>
          </w:rPr>
          <w:t>1.2.2</w:t>
        </w:r>
        <w:r>
          <w:rPr>
            <w:rFonts w:eastAsiaTheme="minorEastAsia"/>
            <w:i w:val="0"/>
            <w:iCs w:val="0"/>
            <w:noProof/>
            <w:sz w:val="22"/>
            <w:szCs w:val="22"/>
            <w:lang w:eastAsia="pt-BR"/>
          </w:rPr>
          <w:tab/>
        </w:r>
        <w:r w:rsidRPr="008A3930">
          <w:rPr>
            <w:rStyle w:val="Hyperlink"/>
            <w:noProof/>
          </w:rPr>
          <w:t>Objetivos Específicos</w:t>
        </w:r>
        <w:r>
          <w:rPr>
            <w:noProof/>
            <w:webHidden/>
          </w:rPr>
          <w:tab/>
        </w:r>
        <w:r>
          <w:rPr>
            <w:noProof/>
            <w:webHidden/>
          </w:rPr>
          <w:fldChar w:fldCharType="begin"/>
        </w:r>
        <w:r>
          <w:rPr>
            <w:noProof/>
            <w:webHidden/>
          </w:rPr>
          <w:instrText xml:space="preserve"> PAGEREF _Toc23954786 \h </w:instrText>
        </w:r>
        <w:r>
          <w:rPr>
            <w:noProof/>
            <w:webHidden/>
          </w:rPr>
        </w:r>
        <w:r>
          <w:rPr>
            <w:noProof/>
            <w:webHidden/>
          </w:rPr>
          <w:fldChar w:fldCharType="separate"/>
        </w:r>
        <w:r>
          <w:rPr>
            <w:noProof/>
            <w:webHidden/>
          </w:rPr>
          <w:t>15</w:t>
        </w:r>
        <w:r>
          <w:rPr>
            <w:noProof/>
            <w:webHidden/>
          </w:rPr>
          <w:fldChar w:fldCharType="end"/>
        </w:r>
      </w:hyperlink>
    </w:p>
    <w:p w14:paraId="4AE1654F" w14:textId="1C54F76A" w:rsidR="001B661A" w:rsidRDefault="001B661A">
      <w:pPr>
        <w:pStyle w:val="Sumrio2"/>
        <w:tabs>
          <w:tab w:val="left" w:pos="720"/>
          <w:tab w:val="right" w:leader="dot" w:pos="9061"/>
        </w:tabs>
        <w:rPr>
          <w:rFonts w:eastAsiaTheme="minorEastAsia"/>
          <w:smallCaps w:val="0"/>
          <w:noProof/>
          <w:sz w:val="22"/>
          <w:szCs w:val="22"/>
          <w:lang w:eastAsia="pt-BR"/>
        </w:rPr>
      </w:pPr>
      <w:hyperlink w:anchor="_Toc23954787" w:history="1">
        <w:r w:rsidRPr="008A3930">
          <w:rPr>
            <w:rStyle w:val="Hyperlink"/>
            <w:noProof/>
          </w:rPr>
          <w:t>1.3</w:t>
        </w:r>
        <w:r>
          <w:rPr>
            <w:rFonts w:eastAsiaTheme="minorEastAsia"/>
            <w:smallCaps w:val="0"/>
            <w:noProof/>
            <w:sz w:val="22"/>
            <w:szCs w:val="22"/>
            <w:lang w:eastAsia="pt-BR"/>
          </w:rPr>
          <w:tab/>
        </w:r>
        <w:r w:rsidRPr="008A3930">
          <w:rPr>
            <w:rStyle w:val="Hyperlink"/>
            <w:noProof/>
          </w:rPr>
          <w:t>Estrutura do TCC</w:t>
        </w:r>
        <w:r>
          <w:rPr>
            <w:noProof/>
            <w:webHidden/>
          </w:rPr>
          <w:tab/>
        </w:r>
        <w:r>
          <w:rPr>
            <w:noProof/>
            <w:webHidden/>
          </w:rPr>
          <w:fldChar w:fldCharType="begin"/>
        </w:r>
        <w:r>
          <w:rPr>
            <w:noProof/>
            <w:webHidden/>
          </w:rPr>
          <w:instrText xml:space="preserve"> PAGEREF _Toc23954787 \h </w:instrText>
        </w:r>
        <w:r>
          <w:rPr>
            <w:noProof/>
            <w:webHidden/>
          </w:rPr>
        </w:r>
        <w:r>
          <w:rPr>
            <w:noProof/>
            <w:webHidden/>
          </w:rPr>
          <w:fldChar w:fldCharType="separate"/>
        </w:r>
        <w:r>
          <w:rPr>
            <w:noProof/>
            <w:webHidden/>
          </w:rPr>
          <w:t>15</w:t>
        </w:r>
        <w:r>
          <w:rPr>
            <w:noProof/>
            <w:webHidden/>
          </w:rPr>
          <w:fldChar w:fldCharType="end"/>
        </w:r>
      </w:hyperlink>
    </w:p>
    <w:p w14:paraId="43F86ECD" w14:textId="6CDB85DF" w:rsidR="001B661A" w:rsidRDefault="001B661A">
      <w:pPr>
        <w:pStyle w:val="Sumrio3"/>
        <w:tabs>
          <w:tab w:val="left" w:pos="1200"/>
          <w:tab w:val="right" w:leader="dot" w:pos="9061"/>
        </w:tabs>
        <w:rPr>
          <w:rFonts w:eastAsiaTheme="minorEastAsia"/>
          <w:i w:val="0"/>
          <w:iCs w:val="0"/>
          <w:noProof/>
          <w:sz w:val="22"/>
          <w:szCs w:val="22"/>
          <w:lang w:eastAsia="pt-BR"/>
        </w:rPr>
      </w:pPr>
      <w:hyperlink w:anchor="_Toc23954788" w:history="1">
        <w:r w:rsidRPr="008A3930">
          <w:rPr>
            <w:rStyle w:val="Hyperlink"/>
            <w:noProof/>
          </w:rPr>
          <w:t>1.3.1</w:t>
        </w:r>
        <w:r>
          <w:rPr>
            <w:rFonts w:eastAsiaTheme="minorEastAsia"/>
            <w:i w:val="0"/>
            <w:iCs w:val="0"/>
            <w:noProof/>
            <w:sz w:val="22"/>
            <w:szCs w:val="22"/>
            <w:lang w:eastAsia="pt-BR"/>
          </w:rPr>
          <w:tab/>
        </w:r>
        <w:r w:rsidRPr="008A3930">
          <w:rPr>
            <w:rStyle w:val="Hyperlink"/>
            <w:noProof/>
          </w:rPr>
          <w:t>Classificação da Pesquisa</w:t>
        </w:r>
        <w:r>
          <w:rPr>
            <w:noProof/>
            <w:webHidden/>
          </w:rPr>
          <w:tab/>
        </w:r>
        <w:r>
          <w:rPr>
            <w:noProof/>
            <w:webHidden/>
          </w:rPr>
          <w:fldChar w:fldCharType="begin"/>
        </w:r>
        <w:r>
          <w:rPr>
            <w:noProof/>
            <w:webHidden/>
          </w:rPr>
          <w:instrText xml:space="preserve"> PAGEREF _Toc23954788 \h </w:instrText>
        </w:r>
        <w:r>
          <w:rPr>
            <w:noProof/>
            <w:webHidden/>
          </w:rPr>
        </w:r>
        <w:r>
          <w:rPr>
            <w:noProof/>
            <w:webHidden/>
          </w:rPr>
          <w:fldChar w:fldCharType="separate"/>
        </w:r>
        <w:r>
          <w:rPr>
            <w:noProof/>
            <w:webHidden/>
          </w:rPr>
          <w:t>16</w:t>
        </w:r>
        <w:r>
          <w:rPr>
            <w:noProof/>
            <w:webHidden/>
          </w:rPr>
          <w:fldChar w:fldCharType="end"/>
        </w:r>
      </w:hyperlink>
    </w:p>
    <w:p w14:paraId="2CBF85EA" w14:textId="724E284F" w:rsidR="001B661A" w:rsidRDefault="001B661A">
      <w:pPr>
        <w:pStyle w:val="Sumrio1"/>
        <w:tabs>
          <w:tab w:val="left" w:pos="480"/>
          <w:tab w:val="right" w:leader="dot" w:pos="9061"/>
        </w:tabs>
        <w:rPr>
          <w:rFonts w:eastAsiaTheme="minorEastAsia"/>
          <w:b w:val="0"/>
          <w:bCs w:val="0"/>
          <w:caps w:val="0"/>
          <w:noProof/>
          <w:sz w:val="22"/>
          <w:szCs w:val="22"/>
          <w:lang w:eastAsia="pt-BR"/>
        </w:rPr>
      </w:pPr>
      <w:hyperlink w:anchor="_Toc23954789" w:history="1">
        <w:r w:rsidRPr="008A3930">
          <w:rPr>
            <w:rStyle w:val="Hyperlink"/>
            <w:noProof/>
          </w:rPr>
          <w:t>2</w:t>
        </w:r>
        <w:r>
          <w:rPr>
            <w:rFonts w:eastAsiaTheme="minorEastAsia"/>
            <w:b w:val="0"/>
            <w:bCs w:val="0"/>
            <w:caps w:val="0"/>
            <w:noProof/>
            <w:sz w:val="22"/>
            <w:szCs w:val="22"/>
            <w:lang w:eastAsia="pt-BR"/>
          </w:rPr>
          <w:tab/>
        </w:r>
        <w:r w:rsidRPr="008A3930">
          <w:rPr>
            <w:rStyle w:val="Hyperlink"/>
            <w:noProof/>
          </w:rPr>
          <w:t>CONCEITOS GERAIS E REVISÃO DA LITERATURA</w:t>
        </w:r>
        <w:r>
          <w:rPr>
            <w:noProof/>
            <w:webHidden/>
          </w:rPr>
          <w:tab/>
        </w:r>
        <w:r>
          <w:rPr>
            <w:noProof/>
            <w:webHidden/>
          </w:rPr>
          <w:fldChar w:fldCharType="begin"/>
        </w:r>
        <w:r>
          <w:rPr>
            <w:noProof/>
            <w:webHidden/>
          </w:rPr>
          <w:instrText xml:space="preserve"> PAGEREF _Toc23954789 \h </w:instrText>
        </w:r>
        <w:r>
          <w:rPr>
            <w:noProof/>
            <w:webHidden/>
          </w:rPr>
        </w:r>
        <w:r>
          <w:rPr>
            <w:noProof/>
            <w:webHidden/>
          </w:rPr>
          <w:fldChar w:fldCharType="separate"/>
        </w:r>
        <w:r>
          <w:rPr>
            <w:noProof/>
            <w:webHidden/>
          </w:rPr>
          <w:t>16</w:t>
        </w:r>
        <w:r>
          <w:rPr>
            <w:noProof/>
            <w:webHidden/>
          </w:rPr>
          <w:fldChar w:fldCharType="end"/>
        </w:r>
      </w:hyperlink>
    </w:p>
    <w:p w14:paraId="4A813ADF" w14:textId="4F4B2DBA" w:rsidR="001B661A" w:rsidRDefault="001B661A">
      <w:pPr>
        <w:pStyle w:val="Sumrio2"/>
        <w:tabs>
          <w:tab w:val="left" w:pos="720"/>
          <w:tab w:val="right" w:leader="dot" w:pos="9061"/>
        </w:tabs>
        <w:rPr>
          <w:rFonts w:eastAsiaTheme="minorEastAsia"/>
          <w:smallCaps w:val="0"/>
          <w:noProof/>
          <w:sz w:val="22"/>
          <w:szCs w:val="22"/>
          <w:lang w:eastAsia="pt-BR"/>
        </w:rPr>
      </w:pPr>
      <w:hyperlink w:anchor="_Toc23954790" w:history="1">
        <w:r w:rsidRPr="008A3930">
          <w:rPr>
            <w:rStyle w:val="Hyperlink"/>
            <w:noProof/>
          </w:rPr>
          <w:t>2.1</w:t>
        </w:r>
        <w:r>
          <w:rPr>
            <w:rFonts w:eastAsiaTheme="minorEastAsia"/>
            <w:smallCaps w:val="0"/>
            <w:noProof/>
            <w:sz w:val="22"/>
            <w:szCs w:val="22"/>
            <w:lang w:eastAsia="pt-BR"/>
          </w:rPr>
          <w:tab/>
        </w:r>
        <w:r w:rsidRPr="008A3930">
          <w:rPr>
            <w:rStyle w:val="Hyperlink"/>
            <w:noProof/>
          </w:rPr>
          <w:t>E-Commerce</w:t>
        </w:r>
        <w:r>
          <w:rPr>
            <w:noProof/>
            <w:webHidden/>
          </w:rPr>
          <w:tab/>
        </w:r>
        <w:r>
          <w:rPr>
            <w:noProof/>
            <w:webHidden/>
          </w:rPr>
          <w:fldChar w:fldCharType="begin"/>
        </w:r>
        <w:r>
          <w:rPr>
            <w:noProof/>
            <w:webHidden/>
          </w:rPr>
          <w:instrText xml:space="preserve"> PAGEREF _Toc23954790 \h </w:instrText>
        </w:r>
        <w:r>
          <w:rPr>
            <w:noProof/>
            <w:webHidden/>
          </w:rPr>
        </w:r>
        <w:r>
          <w:rPr>
            <w:noProof/>
            <w:webHidden/>
          </w:rPr>
          <w:fldChar w:fldCharType="separate"/>
        </w:r>
        <w:r>
          <w:rPr>
            <w:noProof/>
            <w:webHidden/>
          </w:rPr>
          <w:t>16</w:t>
        </w:r>
        <w:r>
          <w:rPr>
            <w:noProof/>
            <w:webHidden/>
          </w:rPr>
          <w:fldChar w:fldCharType="end"/>
        </w:r>
      </w:hyperlink>
    </w:p>
    <w:p w14:paraId="5ABC672F" w14:textId="46B77106" w:rsidR="001B661A" w:rsidRDefault="001B661A">
      <w:pPr>
        <w:pStyle w:val="Sumrio2"/>
        <w:tabs>
          <w:tab w:val="left" w:pos="720"/>
          <w:tab w:val="right" w:leader="dot" w:pos="9061"/>
        </w:tabs>
        <w:rPr>
          <w:rFonts w:eastAsiaTheme="minorEastAsia"/>
          <w:smallCaps w:val="0"/>
          <w:noProof/>
          <w:sz w:val="22"/>
          <w:szCs w:val="22"/>
          <w:lang w:eastAsia="pt-BR"/>
        </w:rPr>
      </w:pPr>
      <w:hyperlink w:anchor="_Toc23954791" w:history="1">
        <w:r w:rsidRPr="008A3930">
          <w:rPr>
            <w:rStyle w:val="Hyperlink"/>
            <w:noProof/>
          </w:rPr>
          <w:t>2.2</w:t>
        </w:r>
        <w:r>
          <w:rPr>
            <w:rFonts w:eastAsiaTheme="minorEastAsia"/>
            <w:smallCaps w:val="0"/>
            <w:noProof/>
            <w:sz w:val="22"/>
            <w:szCs w:val="22"/>
            <w:lang w:eastAsia="pt-BR"/>
          </w:rPr>
          <w:tab/>
        </w:r>
        <w:r w:rsidRPr="008A3930">
          <w:rPr>
            <w:rStyle w:val="Hyperlink"/>
            <w:noProof/>
          </w:rPr>
          <w:t>Surgimento do E-Commerce</w:t>
        </w:r>
        <w:r>
          <w:rPr>
            <w:noProof/>
            <w:webHidden/>
          </w:rPr>
          <w:tab/>
        </w:r>
        <w:r>
          <w:rPr>
            <w:noProof/>
            <w:webHidden/>
          </w:rPr>
          <w:fldChar w:fldCharType="begin"/>
        </w:r>
        <w:r>
          <w:rPr>
            <w:noProof/>
            <w:webHidden/>
          </w:rPr>
          <w:instrText xml:space="preserve"> PAGEREF _Toc23954791 \h </w:instrText>
        </w:r>
        <w:r>
          <w:rPr>
            <w:noProof/>
            <w:webHidden/>
          </w:rPr>
        </w:r>
        <w:r>
          <w:rPr>
            <w:noProof/>
            <w:webHidden/>
          </w:rPr>
          <w:fldChar w:fldCharType="separate"/>
        </w:r>
        <w:r>
          <w:rPr>
            <w:noProof/>
            <w:webHidden/>
          </w:rPr>
          <w:t>16</w:t>
        </w:r>
        <w:r>
          <w:rPr>
            <w:noProof/>
            <w:webHidden/>
          </w:rPr>
          <w:fldChar w:fldCharType="end"/>
        </w:r>
      </w:hyperlink>
    </w:p>
    <w:p w14:paraId="08CF5EAE" w14:textId="6D899B56" w:rsidR="001B661A" w:rsidRDefault="001B661A">
      <w:pPr>
        <w:pStyle w:val="Sumrio2"/>
        <w:tabs>
          <w:tab w:val="left" w:pos="720"/>
          <w:tab w:val="right" w:leader="dot" w:pos="9061"/>
        </w:tabs>
        <w:rPr>
          <w:rFonts w:eastAsiaTheme="minorEastAsia"/>
          <w:smallCaps w:val="0"/>
          <w:noProof/>
          <w:sz w:val="22"/>
          <w:szCs w:val="22"/>
          <w:lang w:eastAsia="pt-BR"/>
        </w:rPr>
      </w:pPr>
      <w:hyperlink w:anchor="_Toc23954792" w:history="1">
        <w:r w:rsidRPr="008A3930">
          <w:rPr>
            <w:rStyle w:val="Hyperlink"/>
            <w:rFonts w:cs="Times New Roman"/>
            <w:noProof/>
          </w:rPr>
          <w:t>2.3</w:t>
        </w:r>
        <w:r>
          <w:rPr>
            <w:rFonts w:eastAsiaTheme="minorEastAsia"/>
            <w:smallCaps w:val="0"/>
            <w:noProof/>
            <w:sz w:val="22"/>
            <w:szCs w:val="22"/>
            <w:lang w:eastAsia="pt-BR"/>
          </w:rPr>
          <w:tab/>
        </w:r>
        <w:r w:rsidRPr="008A3930">
          <w:rPr>
            <w:rStyle w:val="Hyperlink"/>
            <w:noProof/>
          </w:rPr>
          <w:t>A Importância do E-Commerce</w:t>
        </w:r>
        <w:r>
          <w:rPr>
            <w:noProof/>
            <w:webHidden/>
          </w:rPr>
          <w:tab/>
        </w:r>
        <w:r>
          <w:rPr>
            <w:noProof/>
            <w:webHidden/>
          </w:rPr>
          <w:fldChar w:fldCharType="begin"/>
        </w:r>
        <w:r>
          <w:rPr>
            <w:noProof/>
            <w:webHidden/>
          </w:rPr>
          <w:instrText xml:space="preserve"> PAGEREF _Toc23954792 \h </w:instrText>
        </w:r>
        <w:r>
          <w:rPr>
            <w:noProof/>
            <w:webHidden/>
          </w:rPr>
        </w:r>
        <w:r>
          <w:rPr>
            <w:noProof/>
            <w:webHidden/>
          </w:rPr>
          <w:fldChar w:fldCharType="separate"/>
        </w:r>
        <w:r>
          <w:rPr>
            <w:noProof/>
            <w:webHidden/>
          </w:rPr>
          <w:t>16</w:t>
        </w:r>
        <w:r>
          <w:rPr>
            <w:noProof/>
            <w:webHidden/>
          </w:rPr>
          <w:fldChar w:fldCharType="end"/>
        </w:r>
      </w:hyperlink>
    </w:p>
    <w:p w14:paraId="166FDC35" w14:textId="4CF7BA9F" w:rsidR="001B661A" w:rsidRDefault="001B661A">
      <w:pPr>
        <w:pStyle w:val="Sumrio2"/>
        <w:tabs>
          <w:tab w:val="left" w:pos="720"/>
          <w:tab w:val="right" w:leader="dot" w:pos="9061"/>
        </w:tabs>
        <w:rPr>
          <w:rFonts w:eastAsiaTheme="minorEastAsia"/>
          <w:smallCaps w:val="0"/>
          <w:noProof/>
          <w:sz w:val="22"/>
          <w:szCs w:val="22"/>
          <w:lang w:eastAsia="pt-BR"/>
        </w:rPr>
      </w:pPr>
      <w:hyperlink w:anchor="_Toc23954793" w:history="1">
        <w:r w:rsidRPr="008A3930">
          <w:rPr>
            <w:rStyle w:val="Hyperlink"/>
            <w:noProof/>
          </w:rPr>
          <w:t>2.4</w:t>
        </w:r>
        <w:r>
          <w:rPr>
            <w:rFonts w:eastAsiaTheme="minorEastAsia"/>
            <w:smallCaps w:val="0"/>
            <w:noProof/>
            <w:sz w:val="22"/>
            <w:szCs w:val="22"/>
            <w:lang w:eastAsia="pt-BR"/>
          </w:rPr>
          <w:tab/>
        </w:r>
        <w:r w:rsidRPr="008A3930">
          <w:rPr>
            <w:rStyle w:val="Hyperlink"/>
            <w:noProof/>
          </w:rPr>
          <w:t>Trabalhos Relacionados</w:t>
        </w:r>
        <w:r>
          <w:rPr>
            <w:noProof/>
            <w:webHidden/>
          </w:rPr>
          <w:tab/>
        </w:r>
        <w:r>
          <w:rPr>
            <w:noProof/>
            <w:webHidden/>
          </w:rPr>
          <w:fldChar w:fldCharType="begin"/>
        </w:r>
        <w:r>
          <w:rPr>
            <w:noProof/>
            <w:webHidden/>
          </w:rPr>
          <w:instrText xml:space="preserve"> PAGEREF _Toc23954793 \h </w:instrText>
        </w:r>
        <w:r>
          <w:rPr>
            <w:noProof/>
            <w:webHidden/>
          </w:rPr>
        </w:r>
        <w:r>
          <w:rPr>
            <w:noProof/>
            <w:webHidden/>
          </w:rPr>
          <w:fldChar w:fldCharType="separate"/>
        </w:r>
        <w:r>
          <w:rPr>
            <w:noProof/>
            <w:webHidden/>
          </w:rPr>
          <w:t>16</w:t>
        </w:r>
        <w:r>
          <w:rPr>
            <w:noProof/>
            <w:webHidden/>
          </w:rPr>
          <w:fldChar w:fldCharType="end"/>
        </w:r>
      </w:hyperlink>
    </w:p>
    <w:p w14:paraId="5C5F8A0F" w14:textId="19DF1BCF" w:rsidR="001B661A" w:rsidRDefault="001B661A">
      <w:pPr>
        <w:pStyle w:val="Sumrio1"/>
        <w:tabs>
          <w:tab w:val="left" w:pos="480"/>
          <w:tab w:val="right" w:leader="dot" w:pos="9061"/>
        </w:tabs>
        <w:rPr>
          <w:rFonts w:eastAsiaTheme="minorEastAsia"/>
          <w:b w:val="0"/>
          <w:bCs w:val="0"/>
          <w:caps w:val="0"/>
          <w:noProof/>
          <w:sz w:val="22"/>
          <w:szCs w:val="22"/>
          <w:lang w:eastAsia="pt-BR"/>
        </w:rPr>
      </w:pPr>
      <w:hyperlink w:anchor="_Toc23954794" w:history="1">
        <w:r w:rsidRPr="008A3930">
          <w:rPr>
            <w:rStyle w:val="Hyperlink"/>
            <w:noProof/>
          </w:rPr>
          <w:t>3</w:t>
        </w:r>
        <w:r>
          <w:rPr>
            <w:rFonts w:eastAsiaTheme="minorEastAsia"/>
            <w:b w:val="0"/>
            <w:bCs w:val="0"/>
            <w:caps w:val="0"/>
            <w:noProof/>
            <w:sz w:val="22"/>
            <w:szCs w:val="22"/>
            <w:lang w:eastAsia="pt-BR"/>
          </w:rPr>
          <w:tab/>
        </w:r>
        <w:r w:rsidRPr="008A3930">
          <w:rPr>
            <w:rStyle w:val="Hyperlink"/>
            <w:noProof/>
          </w:rPr>
          <w:t>METODOLOGIA</w:t>
        </w:r>
        <w:r>
          <w:rPr>
            <w:noProof/>
            <w:webHidden/>
          </w:rPr>
          <w:tab/>
        </w:r>
        <w:r>
          <w:rPr>
            <w:noProof/>
            <w:webHidden/>
          </w:rPr>
          <w:fldChar w:fldCharType="begin"/>
        </w:r>
        <w:r>
          <w:rPr>
            <w:noProof/>
            <w:webHidden/>
          </w:rPr>
          <w:instrText xml:space="preserve"> PAGEREF _Toc23954794 \h </w:instrText>
        </w:r>
        <w:r>
          <w:rPr>
            <w:noProof/>
            <w:webHidden/>
          </w:rPr>
        </w:r>
        <w:r>
          <w:rPr>
            <w:noProof/>
            <w:webHidden/>
          </w:rPr>
          <w:fldChar w:fldCharType="separate"/>
        </w:r>
        <w:r>
          <w:rPr>
            <w:noProof/>
            <w:webHidden/>
          </w:rPr>
          <w:t>16</w:t>
        </w:r>
        <w:r>
          <w:rPr>
            <w:noProof/>
            <w:webHidden/>
          </w:rPr>
          <w:fldChar w:fldCharType="end"/>
        </w:r>
      </w:hyperlink>
    </w:p>
    <w:p w14:paraId="5840531D" w14:textId="703008A7" w:rsidR="001B661A" w:rsidRDefault="001B661A">
      <w:pPr>
        <w:pStyle w:val="Sumrio1"/>
        <w:tabs>
          <w:tab w:val="left" w:pos="480"/>
          <w:tab w:val="right" w:leader="dot" w:pos="9061"/>
        </w:tabs>
        <w:rPr>
          <w:rFonts w:eastAsiaTheme="minorEastAsia"/>
          <w:b w:val="0"/>
          <w:bCs w:val="0"/>
          <w:caps w:val="0"/>
          <w:noProof/>
          <w:sz w:val="22"/>
          <w:szCs w:val="22"/>
          <w:lang w:eastAsia="pt-BR"/>
        </w:rPr>
      </w:pPr>
      <w:hyperlink w:anchor="_Toc23954795" w:history="1">
        <w:r w:rsidRPr="008A3930">
          <w:rPr>
            <w:rStyle w:val="Hyperlink"/>
            <w:noProof/>
          </w:rPr>
          <w:t>4</w:t>
        </w:r>
        <w:r>
          <w:rPr>
            <w:rFonts w:eastAsiaTheme="minorEastAsia"/>
            <w:b w:val="0"/>
            <w:bCs w:val="0"/>
            <w:caps w:val="0"/>
            <w:noProof/>
            <w:sz w:val="22"/>
            <w:szCs w:val="22"/>
            <w:lang w:eastAsia="pt-BR"/>
          </w:rPr>
          <w:tab/>
        </w:r>
        <w:r w:rsidRPr="008A3930">
          <w:rPr>
            <w:rStyle w:val="Hyperlink"/>
            <w:noProof/>
          </w:rPr>
          <w:t>APRESENTAÇÃO E ANÁLISE DOS RESULTADOS</w:t>
        </w:r>
        <w:r>
          <w:rPr>
            <w:noProof/>
            <w:webHidden/>
          </w:rPr>
          <w:tab/>
        </w:r>
        <w:r>
          <w:rPr>
            <w:noProof/>
            <w:webHidden/>
          </w:rPr>
          <w:fldChar w:fldCharType="begin"/>
        </w:r>
        <w:r>
          <w:rPr>
            <w:noProof/>
            <w:webHidden/>
          </w:rPr>
          <w:instrText xml:space="preserve"> PAGEREF _Toc23954795 \h </w:instrText>
        </w:r>
        <w:r>
          <w:rPr>
            <w:noProof/>
            <w:webHidden/>
          </w:rPr>
        </w:r>
        <w:r>
          <w:rPr>
            <w:noProof/>
            <w:webHidden/>
          </w:rPr>
          <w:fldChar w:fldCharType="separate"/>
        </w:r>
        <w:r>
          <w:rPr>
            <w:noProof/>
            <w:webHidden/>
          </w:rPr>
          <w:t>16</w:t>
        </w:r>
        <w:r>
          <w:rPr>
            <w:noProof/>
            <w:webHidden/>
          </w:rPr>
          <w:fldChar w:fldCharType="end"/>
        </w:r>
      </w:hyperlink>
    </w:p>
    <w:p w14:paraId="36C16E6E" w14:textId="19D7D64D" w:rsidR="001B661A" w:rsidRDefault="001B661A">
      <w:pPr>
        <w:pStyle w:val="Sumrio1"/>
        <w:tabs>
          <w:tab w:val="left" w:pos="480"/>
          <w:tab w:val="right" w:leader="dot" w:pos="9061"/>
        </w:tabs>
        <w:rPr>
          <w:rFonts w:eastAsiaTheme="minorEastAsia"/>
          <w:b w:val="0"/>
          <w:bCs w:val="0"/>
          <w:caps w:val="0"/>
          <w:noProof/>
          <w:sz w:val="22"/>
          <w:szCs w:val="22"/>
          <w:lang w:eastAsia="pt-BR"/>
        </w:rPr>
      </w:pPr>
      <w:hyperlink w:anchor="_Toc23954796" w:history="1">
        <w:r w:rsidRPr="008A3930">
          <w:rPr>
            <w:rStyle w:val="Hyperlink"/>
            <w:noProof/>
          </w:rPr>
          <w:t>5</w:t>
        </w:r>
        <w:r>
          <w:rPr>
            <w:rFonts w:eastAsiaTheme="minorEastAsia"/>
            <w:b w:val="0"/>
            <w:bCs w:val="0"/>
            <w:caps w:val="0"/>
            <w:noProof/>
            <w:sz w:val="22"/>
            <w:szCs w:val="22"/>
            <w:lang w:eastAsia="pt-BR"/>
          </w:rPr>
          <w:tab/>
        </w:r>
        <w:r w:rsidRPr="008A3930">
          <w:rPr>
            <w:rStyle w:val="Hyperlink"/>
            <w:noProof/>
          </w:rPr>
          <w:t>CONCLUSÕES E TRABALHOS FUTUROS</w:t>
        </w:r>
        <w:r>
          <w:rPr>
            <w:noProof/>
            <w:webHidden/>
          </w:rPr>
          <w:tab/>
        </w:r>
        <w:r>
          <w:rPr>
            <w:noProof/>
            <w:webHidden/>
          </w:rPr>
          <w:fldChar w:fldCharType="begin"/>
        </w:r>
        <w:r>
          <w:rPr>
            <w:noProof/>
            <w:webHidden/>
          </w:rPr>
          <w:instrText xml:space="preserve"> PAGEREF _Toc23954796 \h </w:instrText>
        </w:r>
        <w:r>
          <w:rPr>
            <w:noProof/>
            <w:webHidden/>
          </w:rPr>
        </w:r>
        <w:r>
          <w:rPr>
            <w:noProof/>
            <w:webHidden/>
          </w:rPr>
          <w:fldChar w:fldCharType="separate"/>
        </w:r>
        <w:r>
          <w:rPr>
            <w:noProof/>
            <w:webHidden/>
          </w:rPr>
          <w:t>16</w:t>
        </w:r>
        <w:r>
          <w:rPr>
            <w:noProof/>
            <w:webHidden/>
          </w:rPr>
          <w:fldChar w:fldCharType="end"/>
        </w:r>
      </w:hyperlink>
    </w:p>
    <w:p w14:paraId="35B64535" w14:textId="5D3EE20D" w:rsidR="001B661A" w:rsidRDefault="001B661A">
      <w:pPr>
        <w:pStyle w:val="Sumrio1"/>
        <w:tabs>
          <w:tab w:val="right" w:leader="dot" w:pos="9061"/>
        </w:tabs>
        <w:rPr>
          <w:rFonts w:eastAsiaTheme="minorEastAsia"/>
          <w:b w:val="0"/>
          <w:bCs w:val="0"/>
          <w:caps w:val="0"/>
          <w:noProof/>
          <w:sz w:val="22"/>
          <w:szCs w:val="22"/>
          <w:lang w:eastAsia="pt-BR"/>
        </w:rPr>
      </w:pPr>
      <w:hyperlink w:anchor="_Toc23954797" w:history="1">
        <w:r w:rsidRPr="008A3930">
          <w:rPr>
            <w:rStyle w:val="Hyperlink"/>
            <w:noProof/>
          </w:rPr>
          <w:t>REFERÊNCIAS</w:t>
        </w:r>
        <w:r>
          <w:rPr>
            <w:noProof/>
            <w:webHidden/>
          </w:rPr>
          <w:tab/>
        </w:r>
        <w:r>
          <w:rPr>
            <w:noProof/>
            <w:webHidden/>
          </w:rPr>
          <w:fldChar w:fldCharType="begin"/>
        </w:r>
        <w:r>
          <w:rPr>
            <w:noProof/>
            <w:webHidden/>
          </w:rPr>
          <w:instrText xml:space="preserve"> PAGEREF _Toc23954797 \h </w:instrText>
        </w:r>
        <w:r>
          <w:rPr>
            <w:noProof/>
            <w:webHidden/>
          </w:rPr>
        </w:r>
        <w:r>
          <w:rPr>
            <w:noProof/>
            <w:webHidden/>
          </w:rPr>
          <w:fldChar w:fldCharType="separate"/>
        </w:r>
        <w:r>
          <w:rPr>
            <w:noProof/>
            <w:webHidden/>
          </w:rPr>
          <w:t>16</w:t>
        </w:r>
        <w:r>
          <w:rPr>
            <w:noProof/>
            <w:webHidden/>
          </w:rPr>
          <w:fldChar w:fldCharType="end"/>
        </w:r>
      </w:hyperlink>
    </w:p>
    <w:p w14:paraId="00BFE422" w14:textId="4FF11FA5"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0B97323F" w14:textId="45A088DC" w:rsidR="00CA294F" w:rsidRDefault="00CA294F" w:rsidP="00183446">
      <w:pPr>
        <w:rPr>
          <w:lang w:eastAsia="pt-BR"/>
        </w:rPr>
      </w:pPr>
    </w:p>
    <w:p w14:paraId="3AAF46CD" w14:textId="77777777" w:rsidR="00CA294F" w:rsidRDefault="00CA294F" w:rsidP="00183446">
      <w:pPr>
        <w:rPr>
          <w:lang w:eastAsia="pt-BR"/>
        </w:rPr>
      </w:pPr>
    </w:p>
    <w:p w14:paraId="6F7EB21A" w14:textId="78D8A56B" w:rsidR="00183446" w:rsidRDefault="00183446" w:rsidP="00D24347">
      <w:pPr>
        <w:rPr>
          <w:lang w:eastAsia="pt-BR"/>
        </w:rPr>
      </w:pPr>
    </w:p>
    <w:p w14:paraId="2A4F0311" w14:textId="77777777"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3954782"/>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bookmarkStart w:id="7" w:name="_GoBack"/>
      <w:bookmarkEnd w:id="7"/>
    </w:p>
    <w:p w14:paraId="6EB99CF6" w14:textId="645CB3BC" w:rsidR="00CA294F" w:rsidRPr="00DA31AB" w:rsidRDefault="00DA31AB" w:rsidP="00CA294F">
      <w:pPr>
        <w:ind w:firstLine="709"/>
      </w:pPr>
      <w:bookmarkStart w:id="8" w:name="_Toc174117261"/>
      <w:bookmarkStart w:id="9" w:name="_Toc254273956"/>
      <w:r w:rsidRPr="00DA31AB">
        <w:t xml:space="preserve">Atualmente, o </w:t>
      </w:r>
      <w:r w:rsidR="009F19CC" w:rsidRPr="009F19CC">
        <w:rPr>
          <w:i/>
          <w:iCs/>
        </w:rPr>
        <w:t>e-commerce</w:t>
      </w:r>
      <w:r w:rsidRPr="00DA31AB">
        <w:t xml:space="preserve"> é uma das principais formas de se adquirir e de se desfazer de bens para os clientes e é uma das formas mais utilizadas de gerar renda para grande parte das empresas.</w:t>
      </w:r>
    </w:p>
    <w:p w14:paraId="578319E4" w14:textId="77777777" w:rsidR="00DA31AB" w:rsidRPr="00DA31AB" w:rsidRDefault="00DA31AB" w:rsidP="001A509C">
      <w:pPr>
        <w:ind w:firstLine="709"/>
      </w:pPr>
      <w:r w:rsidRPr="00DA31AB">
        <w:t xml:space="preserve">Dentre os tantos meios onde </w:t>
      </w:r>
      <w:r w:rsidRPr="00B25A0A">
        <w:rPr>
          <w:i/>
        </w:rPr>
        <w:t>e-commerce</w:t>
      </w:r>
      <w:r w:rsidRPr="00DA31AB">
        <w:t xml:space="preserve"> é encontrado estão, as lojas online, algumas que nasceram físicas e se tornaram </w:t>
      </w:r>
      <w:r w:rsidRPr="00B25A0A">
        <w:rPr>
          <w:i/>
        </w:rPr>
        <w:t>online</w:t>
      </w:r>
      <w:r w:rsidRPr="00DA31AB">
        <w:t xml:space="preserve"> e outras que já nasceram na internet, </w:t>
      </w:r>
      <w:r w:rsidRPr="00B25A0A">
        <w:rPr>
          <w:i/>
        </w:rPr>
        <w:t>websites</w:t>
      </w:r>
      <w:r w:rsidRPr="00DA31AB">
        <w:t xml:space="preserve"> de anúncios onde o próprio usuário monta sua loja com seus próprios produtos, revendendo de outra empresa ou acontece quando ele se desfaz de bens já inutilizados, e devido a tantas possibilidades dentro desse mercado e do momento em que vivemos, é necessário um aprofundamento neste setor para que se entenda a importância e o motivo e assim possa usar como algo a seu favor. </w:t>
      </w:r>
    </w:p>
    <w:p w14:paraId="522D131C" w14:textId="53AC9468" w:rsidR="001A509C" w:rsidRPr="00DA31AB" w:rsidRDefault="00DA31AB" w:rsidP="00CA294F">
      <w:pPr>
        <w:ind w:firstLine="709"/>
      </w:pPr>
      <w:r w:rsidRPr="00DA31AB">
        <w:t xml:space="preserve">Sabendo se é viável para todo tipo de negócio e em que fase da empresa é que será aplicado o modelo de mercado online, no decorrer deste trabalho vai ser possível ver essa análise. </w:t>
      </w:r>
    </w:p>
    <w:p w14:paraId="76BAE528" w14:textId="3C905330" w:rsidR="001A509C" w:rsidRPr="00DA31AB" w:rsidRDefault="00DA31AB" w:rsidP="00CA294F">
      <w:pPr>
        <w:ind w:firstLine="709"/>
      </w:pPr>
      <w:r w:rsidRPr="00DA31AB">
        <w:t xml:space="preserve">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14:paraId="414810C2" w14:textId="17779F4C" w:rsidR="001A509C" w:rsidRDefault="00DA31AB" w:rsidP="00CA294F">
      <w:pPr>
        <w:ind w:firstLine="709"/>
      </w:pPr>
      <w:r w:rsidRPr="00DA31AB">
        <w:t xml:space="preserve">Sobre o trabalho desenvolvido, ele se aprofunda em especial na aplicabilidade do </w:t>
      </w:r>
      <w:r w:rsidRPr="00B25A0A">
        <w:rPr>
          <w:i/>
        </w:rPr>
        <w:t>e-commerce</w:t>
      </w:r>
      <w:r w:rsidRPr="00DA31AB">
        <w:t xml:space="preserv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w:t>
      </w:r>
      <w:r w:rsidRPr="00B25A0A">
        <w:rPr>
          <w:i/>
        </w:rPr>
        <w:t>e-commerce</w:t>
      </w:r>
      <w:r w:rsidRPr="00DA31AB">
        <w:t xml:space="preserve"> melhor se aplica e se é viável a implementação, mostrando as vantagens e desvantagens desse mercado. </w:t>
      </w:r>
    </w:p>
    <w:p w14:paraId="68A31E0C" w14:textId="63F984F5" w:rsidR="00BF7A1B" w:rsidRDefault="00DA31AB" w:rsidP="001A509C">
      <w:pPr>
        <w:ind w:firstLine="709"/>
      </w:pPr>
      <w:r w:rsidRPr="00DA31AB">
        <w:t xml:space="preserve">Dentre os principais problemas dentro dessa área, se destacam a aplicabilidade desse comércio em distintos negócios, e se é possível e viável montar um </w:t>
      </w:r>
      <w:r w:rsidRPr="002E2CF0">
        <w:rPr>
          <w:i/>
        </w:rPr>
        <w:t xml:space="preserve">e-commerce </w:t>
      </w:r>
      <w:r w:rsidRPr="00DA31AB">
        <w:t xml:space="preserve">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w:t>
      </w:r>
      <w:r w:rsidRPr="002E2CF0">
        <w:rPr>
          <w:i/>
        </w:rPr>
        <w:t xml:space="preserve">e-commerce </w:t>
      </w:r>
      <w:r w:rsidRPr="001F1A83">
        <w:t xml:space="preserve">e iremos mostrar quando é viável, mostrando os custos, a necessidade de local e de pessoal e de outros materiais, para que se possa iniciar um </w:t>
      </w:r>
      <w:r w:rsidRPr="002E2CF0">
        <w:rPr>
          <w:i/>
        </w:rPr>
        <w:t>e-commerce</w:t>
      </w:r>
      <w:r w:rsidRPr="001F1A83">
        <w:t xml:space="preserve">, ao final, teremos desmistificado esse mercado, algo que todos conhecem e consomem, porém, poucos sabem </w:t>
      </w:r>
      <w:r w:rsidRPr="001F1A83">
        <w:lastRenderedPageBreak/>
        <w:t>como é o funcionamento interno desse setor tão conhecido e tão utilizado por grande parte da população mundial</w:t>
      </w:r>
      <w:r w:rsidR="000D73B4" w:rsidRPr="001F1A83">
        <w:t>.</w:t>
      </w:r>
    </w:p>
    <w:p w14:paraId="766E970C" w14:textId="77777777" w:rsidR="00CA294F" w:rsidRPr="000D73B4" w:rsidRDefault="00CA294F" w:rsidP="001A509C">
      <w:pPr>
        <w:ind w:firstLine="709"/>
      </w:pPr>
    </w:p>
    <w:p w14:paraId="54C49DE1" w14:textId="0D44AE06" w:rsidR="000D73B4" w:rsidRDefault="00785CAD" w:rsidP="00210EE2">
      <w:pPr>
        <w:pStyle w:val="Ttulo2"/>
      </w:pPr>
      <w:bookmarkStart w:id="10" w:name="_Toc23946494"/>
      <w:bookmarkStart w:id="11" w:name="_Toc23946981"/>
      <w:bookmarkStart w:id="12" w:name="_Toc23947057"/>
      <w:bookmarkStart w:id="13" w:name="_Toc23947079"/>
      <w:bookmarkStart w:id="14" w:name="_Toc23950266"/>
      <w:bookmarkStart w:id="15" w:name="_Toc23950333"/>
      <w:bookmarkStart w:id="16" w:name="_Toc23954783"/>
      <w:r w:rsidRPr="000366AB">
        <w:t>Tema</w:t>
      </w:r>
      <w:bookmarkEnd w:id="8"/>
      <w:bookmarkEnd w:id="9"/>
      <w:bookmarkEnd w:id="10"/>
      <w:bookmarkEnd w:id="11"/>
      <w:bookmarkEnd w:id="12"/>
      <w:bookmarkEnd w:id="13"/>
      <w:bookmarkEnd w:id="14"/>
      <w:bookmarkEnd w:id="15"/>
      <w:bookmarkEnd w:id="16"/>
    </w:p>
    <w:p w14:paraId="1ED4C9E3" w14:textId="77777777" w:rsidR="00CA294F" w:rsidRPr="00CA294F" w:rsidRDefault="00CA294F" w:rsidP="00CA294F"/>
    <w:p w14:paraId="15E9B3AE" w14:textId="50DE2479" w:rsidR="000D73B4" w:rsidRDefault="000D73B4" w:rsidP="001F1A83">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negócios e quais os tipos de mercado, a necessidade de se investir somente em </w:t>
      </w:r>
      <w:r w:rsidR="009F19CC" w:rsidRPr="009F19CC">
        <w:rPr>
          <w:i/>
          <w:iCs/>
        </w:rPr>
        <w:t>e-commerce</w:t>
      </w:r>
      <w:r w:rsidRPr="000D73B4">
        <w:t xml:space="preserve"> ou em lojas físicas também. Ess</w:t>
      </w:r>
      <w:r w:rsidR="00BF7A1B">
        <w:t>e trabalho</w:t>
      </w:r>
      <w:r w:rsidRPr="000D73B4">
        <w:t xml:space="preserve"> tem como ideal a solução de desmistificar o </w:t>
      </w:r>
      <w:r w:rsidR="009F19CC" w:rsidRPr="009F19CC">
        <w:rPr>
          <w:i/>
          <w:iCs/>
        </w:rPr>
        <w:t>e-commerce</w:t>
      </w:r>
      <w:r w:rsidRPr="000D73B4">
        <w:t xml:space="preserve"> e mostrar a sua real capacidade e em quais mercados </w:t>
      </w:r>
      <w:r w:rsidR="00BF7A1B">
        <w:t>são</w:t>
      </w:r>
      <w:r w:rsidRPr="000D73B4">
        <w:t xml:space="preserve"> viáv</w:t>
      </w:r>
      <w:r w:rsidR="00BF7A1B">
        <w:t>eis</w:t>
      </w:r>
      <w:r w:rsidRPr="000D73B4">
        <w:t xml:space="preserve"> investir </w:t>
      </w:r>
      <w:r w:rsidR="00BF7A1B">
        <w:t>para obter</w:t>
      </w:r>
      <w:r w:rsidRPr="000D73B4">
        <w:t xml:space="preserve"> sucesso dentro desse</w:t>
      </w:r>
      <w:r w:rsidR="00BF7A1B">
        <w:t xml:space="preserve"> nicho de </w:t>
      </w:r>
      <w:r w:rsidR="007F0721">
        <w:t>mercado</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7" w:name="_Toc174117262"/>
      <w:bookmarkStart w:id="18" w:name="_Toc254273957"/>
      <w:bookmarkStart w:id="19" w:name="_Toc23946495"/>
      <w:bookmarkStart w:id="20" w:name="_Toc23946982"/>
      <w:bookmarkStart w:id="21" w:name="_Toc23947058"/>
      <w:bookmarkStart w:id="22" w:name="_Toc23947080"/>
      <w:bookmarkStart w:id="23" w:name="_Toc23950267"/>
      <w:bookmarkStart w:id="24" w:name="_Toc23950334"/>
      <w:bookmarkStart w:id="25" w:name="_Toc23954784"/>
      <w:r w:rsidRPr="000961CA">
        <w:t>Problema</w:t>
      </w:r>
      <w:bookmarkEnd w:id="17"/>
      <w:bookmarkEnd w:id="18"/>
      <w:bookmarkEnd w:id="19"/>
      <w:bookmarkEnd w:id="20"/>
      <w:bookmarkEnd w:id="21"/>
      <w:bookmarkEnd w:id="22"/>
      <w:bookmarkEnd w:id="23"/>
      <w:bookmarkEnd w:id="24"/>
      <w:bookmarkEnd w:id="25"/>
    </w:p>
    <w:p w14:paraId="2B3DDD66" w14:textId="77777777" w:rsidR="00CA294F" w:rsidRPr="00CA294F" w:rsidRDefault="00CA294F" w:rsidP="00CA294F"/>
    <w:p w14:paraId="07EEC074" w14:textId="57D79019" w:rsidR="000D73B4" w:rsidRDefault="000115B4" w:rsidP="001F1A83">
      <w:r>
        <w:t>Um comerciante não tem como saber se s</w:t>
      </w:r>
      <w:r w:rsidR="001F1A83">
        <w:t>ua empresa</w:t>
      </w:r>
      <w:r>
        <w:t xml:space="preserve"> vai vingar ou não e isso ocorre tanto na criação de uma loja física com em uma loja digital quando uma ideia é desenvolvida sempre parece muito boa e que vai ser possível ser aplicado, mas não é sempre assim, muitos negócios são iniciados, muitas lojas são abertas por outro lado os mesmo</w:t>
      </w:r>
      <w:r w:rsidR="00030F7F">
        <w:t>s</w:t>
      </w:r>
      <w:r>
        <w:t xml:space="preserve"> quase sempre também fecham </w:t>
      </w:r>
      <w:proofErr w:type="gramStart"/>
      <w:r>
        <w:t>as</w:t>
      </w:r>
      <w:proofErr w:type="gramEnd"/>
      <w:r>
        <w:t xml:space="preserve"> portas.</w:t>
      </w:r>
    </w:p>
    <w:p w14:paraId="6D59D46A" w14:textId="28E16F8B" w:rsidR="000115B4" w:rsidRDefault="000115B4" w:rsidP="001F1A83">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2889D2AB" w:rsidR="009F19CC" w:rsidRDefault="00336598" w:rsidP="001F1A83">
      <w:r w:rsidRPr="00336598">
        <w:t xml:space="preserve">Dentre </w:t>
      </w:r>
      <w:r w:rsidR="009F19CC">
        <w:t>o</w:t>
      </w:r>
      <w:r w:rsidRPr="00336598">
        <w:t xml:space="preserve">s principais </w:t>
      </w:r>
      <w:r w:rsidR="009F19CC">
        <w:t>problemas</w:t>
      </w:r>
      <w:r w:rsidR="00B25A0A">
        <w:t xml:space="preserve"> </w:t>
      </w:r>
      <w:r w:rsidR="00B25A0A" w:rsidRPr="00B25A0A">
        <w:rPr>
          <w:b/>
        </w:rPr>
        <w:t>[9</w:t>
      </w:r>
      <w:r w:rsidR="00B25A0A">
        <w:rPr>
          <w:b/>
        </w:rPr>
        <w:t>]</w:t>
      </w:r>
      <w:r w:rsidR="009F19CC">
        <w:t xml:space="preserve">: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9F19CC">
        <w:t xml:space="preserve">. </w:t>
      </w:r>
    </w:p>
    <w:p w14:paraId="168E4DD5" w14:textId="04779455" w:rsidR="00336598" w:rsidRPr="000D73B4" w:rsidRDefault="009F19CC" w:rsidP="001F1A83">
      <w:pPr>
        <w:rPr>
          <w:rFonts w:cs="Times New Roman"/>
          <w:szCs w:val="24"/>
        </w:rPr>
      </w:pPr>
      <w:r>
        <w:rPr>
          <w:rFonts w:cs="Times New Roman"/>
          <w:szCs w:val="24"/>
        </w:rPr>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B25A0A" w:rsidRPr="00B25A0A">
        <w:rPr>
          <w:rFonts w:cs="Times New Roman"/>
          <w:b/>
          <w:szCs w:val="24"/>
        </w:rPr>
        <w:t>[13]</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4247E4">
        <w:rPr>
          <w:rFonts w:cs="Times New Roman"/>
          <w:szCs w:val="24"/>
        </w:rPr>
        <w:t>.</w:t>
      </w:r>
    </w:p>
    <w:p w14:paraId="6C4C942E" w14:textId="2ADDC343" w:rsidR="007842EA" w:rsidRDefault="000961CA" w:rsidP="00210EE2">
      <w:pPr>
        <w:pStyle w:val="Ttulo3"/>
      </w:pPr>
      <w:bookmarkStart w:id="26" w:name="_Toc174117263"/>
      <w:bookmarkStart w:id="27" w:name="_Toc254273958"/>
      <w:bookmarkStart w:id="28" w:name="_Toc23946496"/>
      <w:bookmarkStart w:id="29" w:name="_Toc23946983"/>
      <w:bookmarkStart w:id="30" w:name="_Toc23947059"/>
      <w:bookmarkStart w:id="31" w:name="_Toc23947081"/>
      <w:bookmarkStart w:id="32" w:name="_Toc23950268"/>
      <w:bookmarkStart w:id="33" w:name="_Toc23950335"/>
      <w:bookmarkStart w:id="34" w:name="_Toc23954785"/>
      <w:r w:rsidRPr="000366AB">
        <w:lastRenderedPageBreak/>
        <w:t>Objetivo Geral</w:t>
      </w:r>
      <w:bookmarkEnd w:id="26"/>
      <w:bookmarkEnd w:id="27"/>
      <w:bookmarkEnd w:id="28"/>
      <w:bookmarkEnd w:id="29"/>
      <w:bookmarkEnd w:id="30"/>
      <w:bookmarkEnd w:id="31"/>
      <w:bookmarkEnd w:id="32"/>
      <w:bookmarkEnd w:id="33"/>
      <w:bookmarkEnd w:id="34"/>
    </w:p>
    <w:p w14:paraId="1898BDA7" w14:textId="77777777" w:rsidR="00CA294F" w:rsidRPr="00CA294F" w:rsidRDefault="00CA294F" w:rsidP="00CA294F"/>
    <w:p w14:paraId="50DDA491" w14:textId="77777777" w:rsidR="00975350" w:rsidRDefault="00174199" w:rsidP="001F1A83">
      <w:r w:rsidRPr="00837F04">
        <w:t>O</w:t>
      </w:r>
      <w:r w:rsidR="00975350">
        <w:t xml:space="preserve"> desenvolvimento dessa pesquisa é auxiliar a desenvolver a solução das problemáticas que foram levantadas acima.</w:t>
      </w:r>
    </w:p>
    <w:p w14:paraId="61FF3241" w14:textId="0D73EF77" w:rsidR="00174199" w:rsidRDefault="00975350" w:rsidP="001F1A83">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5" w:name="_Toc174117264"/>
      <w:bookmarkStart w:id="36" w:name="_Toc254273959"/>
      <w:bookmarkStart w:id="37" w:name="_Toc23946497"/>
      <w:bookmarkStart w:id="38" w:name="_Toc23946984"/>
      <w:bookmarkStart w:id="39" w:name="_Toc23947060"/>
      <w:bookmarkStart w:id="40" w:name="_Toc23947082"/>
      <w:bookmarkStart w:id="41" w:name="_Toc23950269"/>
      <w:bookmarkStart w:id="42" w:name="_Toc23950336"/>
      <w:bookmarkStart w:id="43" w:name="_Toc23954786"/>
      <w:r w:rsidRPr="00590CFF">
        <w:t>Objetivos Específicos</w:t>
      </w:r>
      <w:bookmarkEnd w:id="35"/>
      <w:bookmarkEnd w:id="36"/>
      <w:bookmarkEnd w:id="37"/>
      <w:bookmarkEnd w:id="38"/>
      <w:bookmarkEnd w:id="39"/>
      <w:bookmarkEnd w:id="40"/>
      <w:bookmarkEnd w:id="41"/>
      <w:bookmarkEnd w:id="42"/>
      <w:bookmarkEnd w:id="43"/>
    </w:p>
    <w:p w14:paraId="5BDC4912" w14:textId="77777777" w:rsidR="00CA294F" w:rsidRPr="00CA294F" w:rsidRDefault="00CA294F" w:rsidP="00CA294F"/>
    <w:p w14:paraId="7652964C" w14:textId="77777777" w:rsidR="00AF25ED" w:rsidRPr="00837F04" w:rsidRDefault="00AF25ED" w:rsidP="001F1A83">
      <w:pPr>
        <w:pStyle w:val="PargrafodaLista"/>
        <w:numPr>
          <w:ilvl w:val="0"/>
          <w:numId w:val="7"/>
        </w:numPr>
      </w:pPr>
      <w:bookmarkStart w:id="44"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1F1A83">
      <w:pPr>
        <w:pStyle w:val="PargrafodaLista"/>
        <w:numPr>
          <w:ilvl w:val="0"/>
          <w:numId w:val="7"/>
        </w:numPr>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5" w:name="_Toc23946498"/>
      <w:bookmarkStart w:id="46" w:name="_Toc23946985"/>
      <w:bookmarkStart w:id="47" w:name="_Toc23947061"/>
      <w:bookmarkStart w:id="48" w:name="_Toc23947083"/>
      <w:bookmarkStart w:id="49" w:name="_Toc23950270"/>
      <w:bookmarkStart w:id="50" w:name="_Toc23950337"/>
      <w:bookmarkStart w:id="51" w:name="_Toc23954787"/>
      <w:r w:rsidRPr="003D4E4D">
        <w:t xml:space="preserve">Estrutura </w:t>
      </w:r>
      <w:bookmarkEnd w:id="44"/>
      <w:r w:rsidR="00412CA8" w:rsidRPr="003D4E4D">
        <w:t>do TCC</w:t>
      </w:r>
      <w:bookmarkEnd w:id="45"/>
      <w:bookmarkEnd w:id="46"/>
      <w:bookmarkEnd w:id="47"/>
      <w:bookmarkEnd w:id="48"/>
      <w:bookmarkEnd w:id="49"/>
      <w:bookmarkEnd w:id="50"/>
      <w:bookmarkEnd w:id="51"/>
    </w:p>
    <w:p w14:paraId="4534B1D1" w14:textId="77777777" w:rsidR="00CA294F" w:rsidRPr="00CA294F" w:rsidRDefault="00CA294F" w:rsidP="00CA294F"/>
    <w:p w14:paraId="5804FFE5" w14:textId="77777777" w:rsidR="007842EA" w:rsidRDefault="00B6272E" w:rsidP="001F1A83">
      <w:r>
        <w:t>No capítulo 1 foi dada a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14:paraId="52D9D8BF" w14:textId="77777777" w:rsidR="00B6272E" w:rsidRDefault="00B6272E" w:rsidP="007842EA">
      <w:pPr>
        <w:pStyle w:val="Corpo"/>
        <w:ind w:firstLine="0"/>
      </w:pPr>
    </w:p>
    <w:p w14:paraId="0A5CE817" w14:textId="3C244B1A" w:rsidR="00837F04" w:rsidRDefault="00B6272E" w:rsidP="001F1A83">
      <w:r>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w:t>
      </w:r>
      <w:r w:rsidR="003E3E9A">
        <w:lastRenderedPageBreak/>
        <w:t>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5761FE82" w14:textId="77777777" w:rsidR="00CA294F" w:rsidRDefault="00CA294F" w:rsidP="001F1A83"/>
    <w:p w14:paraId="29405F86" w14:textId="6403710F" w:rsidR="00443C63" w:rsidRPr="003D4E4D" w:rsidRDefault="00443C63" w:rsidP="00210EE2">
      <w:pPr>
        <w:pStyle w:val="Ttulo3"/>
      </w:pPr>
      <w:bookmarkStart w:id="52" w:name="_Toc23946499"/>
      <w:bookmarkStart w:id="53" w:name="_Toc23946986"/>
      <w:bookmarkStart w:id="54" w:name="_Toc23947062"/>
      <w:bookmarkStart w:id="55" w:name="_Toc23947084"/>
      <w:bookmarkStart w:id="56" w:name="_Toc23950271"/>
      <w:bookmarkStart w:id="57" w:name="_Toc23950338"/>
      <w:bookmarkStart w:id="58" w:name="_Toc23954788"/>
      <w:r w:rsidRPr="003D4E4D">
        <w:t>Classificação da Pesquisa</w:t>
      </w:r>
      <w:bookmarkEnd w:id="52"/>
      <w:bookmarkEnd w:id="53"/>
      <w:bookmarkEnd w:id="54"/>
      <w:bookmarkEnd w:id="55"/>
      <w:bookmarkEnd w:id="56"/>
      <w:bookmarkEnd w:id="57"/>
      <w:bookmarkEnd w:id="58"/>
    </w:p>
    <w:p w14:paraId="259D4EC1" w14:textId="77777777" w:rsidR="00174199" w:rsidRDefault="00174199" w:rsidP="00443C63">
      <w:pPr>
        <w:pStyle w:val="Corpo"/>
        <w:ind w:firstLine="0"/>
      </w:pPr>
    </w:p>
    <w:p w14:paraId="1EE308FF" w14:textId="77777777" w:rsidR="00835E7D" w:rsidRDefault="00174199" w:rsidP="001F1A83">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1F1A83">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9" w:name="_Toc23946500"/>
      <w:bookmarkStart w:id="60" w:name="_Toc23946987"/>
      <w:bookmarkStart w:id="61" w:name="_Toc23947063"/>
      <w:bookmarkStart w:id="62" w:name="_Toc23947085"/>
      <w:bookmarkStart w:id="63" w:name="_Toc23950272"/>
      <w:bookmarkStart w:id="64" w:name="_Toc23950339"/>
      <w:bookmarkStart w:id="65" w:name="_Toc23954789"/>
      <w:r w:rsidRPr="00210EE2">
        <w:t>CONCEITOS GERAIS E REVISÃO DA LITERATURA</w:t>
      </w:r>
      <w:bookmarkEnd w:id="59"/>
      <w:bookmarkEnd w:id="60"/>
      <w:bookmarkEnd w:id="61"/>
      <w:bookmarkEnd w:id="62"/>
      <w:bookmarkEnd w:id="63"/>
      <w:bookmarkEnd w:id="64"/>
      <w:bookmarkEnd w:id="65"/>
    </w:p>
    <w:p w14:paraId="2250FF85" w14:textId="77777777" w:rsidR="00CA294F" w:rsidRPr="00CA294F" w:rsidRDefault="00CA294F" w:rsidP="00CA294F"/>
    <w:p w14:paraId="16242412" w14:textId="16B83B29" w:rsidR="00837F04" w:rsidRDefault="00837F04" w:rsidP="001F1A83">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97ADB4E" w:rsidR="009735F0" w:rsidRDefault="00440088" w:rsidP="00210EE2">
      <w:pPr>
        <w:pStyle w:val="Ttulo2"/>
      </w:pPr>
      <w:bookmarkStart w:id="66" w:name="_Toc23946501"/>
      <w:bookmarkStart w:id="67" w:name="_Toc23946988"/>
      <w:bookmarkStart w:id="68" w:name="_Toc23947064"/>
      <w:bookmarkStart w:id="69" w:name="_Toc23947086"/>
      <w:bookmarkStart w:id="70" w:name="_Toc23950273"/>
      <w:bookmarkStart w:id="71" w:name="_Toc23950340"/>
      <w:bookmarkStart w:id="72" w:name="_Toc23954790"/>
      <w:r w:rsidRPr="00210EE2">
        <w:t>E-Commerce</w:t>
      </w:r>
      <w:bookmarkEnd w:id="66"/>
      <w:bookmarkEnd w:id="67"/>
      <w:bookmarkEnd w:id="68"/>
      <w:bookmarkEnd w:id="69"/>
      <w:bookmarkEnd w:id="70"/>
      <w:bookmarkEnd w:id="71"/>
      <w:bookmarkEnd w:id="72"/>
    </w:p>
    <w:p w14:paraId="193BF2E4" w14:textId="77777777" w:rsidR="00CA294F" w:rsidRPr="00CA294F" w:rsidRDefault="00CA294F" w:rsidP="00CA294F"/>
    <w:p w14:paraId="24EBE691" w14:textId="131C2B4B" w:rsidR="001F74A3" w:rsidRDefault="00C55DE2" w:rsidP="001F1A83">
      <w:r>
        <w:t>Co</w:t>
      </w:r>
      <w:r w:rsidR="001516CA">
        <w:t>nforme</w:t>
      </w:r>
      <w:r>
        <w:t xml:space="preserve"> mostrado no artigo de </w:t>
      </w:r>
      <w:r w:rsidRPr="00042695">
        <w:t xml:space="preserve">Júlio César </w:t>
      </w:r>
      <w:proofErr w:type="spellStart"/>
      <w:r w:rsidRPr="00042695">
        <w:t>Nuernberg</w:t>
      </w:r>
      <w:proofErr w:type="spellEnd"/>
      <w:r w:rsidR="001516CA" w:rsidRPr="00042695">
        <w:t>.</w:t>
      </w:r>
      <w:r w:rsidRPr="00042695">
        <w:t xml:space="preserve"> “O futuro do comércio eletrônico”</w:t>
      </w:r>
      <w:r w:rsidR="005A7D28" w:rsidRPr="00042695">
        <w:t xml:space="preserve"> </w:t>
      </w:r>
      <w:r w:rsidR="005A7D28" w:rsidRPr="00042695">
        <w:rPr>
          <w:b/>
          <w:bCs/>
        </w:rPr>
        <w:t>[</w:t>
      </w:r>
      <w:r w:rsidR="00042695" w:rsidRPr="00042695">
        <w:rPr>
          <w:b/>
          <w:bCs/>
        </w:rPr>
        <w:t>10</w:t>
      </w:r>
      <w:r w:rsidR="005A7D28" w:rsidRPr="00042695">
        <w:rPr>
          <w:b/>
          <w:bCs/>
        </w:rPr>
        <w:t>]</w:t>
      </w:r>
      <w:r w:rsidRPr="00042695">
        <w:t>,</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2254318E" w:rsidR="00C55DE2" w:rsidRDefault="001F74A3" w:rsidP="001F1A83">
      <w:pPr>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E318CB" w:rsidRPr="00E318CB">
        <w:rPr>
          <w:b/>
        </w:rPr>
        <w:t>[14]</w:t>
      </w:r>
    </w:p>
    <w:p w14:paraId="12FDDA59" w14:textId="77777777" w:rsidR="00CA294F" w:rsidRPr="00D85F8F" w:rsidRDefault="00CA294F" w:rsidP="001F1A83">
      <w:pPr>
        <w:rPr>
          <w:b/>
          <w:sz w:val="28"/>
          <w:szCs w:val="28"/>
        </w:rPr>
      </w:pPr>
    </w:p>
    <w:p w14:paraId="57B3DEE0" w14:textId="47FA9E38" w:rsidR="00837F04" w:rsidRDefault="00440088" w:rsidP="00210EE2">
      <w:pPr>
        <w:pStyle w:val="Ttulo2"/>
      </w:pPr>
      <w:bookmarkStart w:id="73" w:name="_Toc23946502"/>
      <w:bookmarkStart w:id="74" w:name="_Toc23946989"/>
      <w:bookmarkStart w:id="75" w:name="_Toc23947065"/>
      <w:bookmarkStart w:id="76" w:name="_Toc23947087"/>
      <w:bookmarkStart w:id="77" w:name="_Toc23950274"/>
      <w:bookmarkStart w:id="78" w:name="_Toc23950341"/>
      <w:bookmarkStart w:id="79" w:name="_Toc23954791"/>
      <w:r w:rsidRPr="00210EE2">
        <w:rPr>
          <w:rStyle w:val="Ttulo2Char"/>
          <w:b/>
          <w:bCs/>
        </w:rPr>
        <w:t>Surgimento do E-Commerce</w:t>
      </w:r>
      <w:bookmarkEnd w:id="73"/>
      <w:bookmarkEnd w:id="74"/>
      <w:bookmarkEnd w:id="75"/>
      <w:bookmarkEnd w:id="76"/>
      <w:bookmarkEnd w:id="77"/>
      <w:bookmarkEnd w:id="78"/>
      <w:bookmarkEnd w:id="79"/>
      <w:r w:rsidRPr="00210EE2">
        <w:t xml:space="preserve"> </w:t>
      </w:r>
    </w:p>
    <w:p w14:paraId="7494B543" w14:textId="77777777" w:rsidR="00CA294F" w:rsidRPr="00CA294F" w:rsidRDefault="00CA294F" w:rsidP="00CA294F"/>
    <w:p w14:paraId="2A7A1E07" w14:textId="3E499877" w:rsidR="001F74A3" w:rsidRDefault="009A2AE7" w:rsidP="001F1A83">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0F49A5" w:rsidRPr="000F49A5">
        <w:t>.</w:t>
      </w:r>
      <w:r w:rsidR="00187D7E" w:rsidRPr="000F49A5">
        <w:rPr>
          <w:b/>
          <w:bCs/>
        </w:rPr>
        <w:t xml:space="preserve"> [</w:t>
      </w:r>
      <w:r w:rsidR="000F49A5" w:rsidRPr="000F49A5">
        <w:rPr>
          <w:b/>
          <w:bCs/>
        </w:rPr>
        <w:t>1</w:t>
      </w:r>
      <w:r w:rsidR="000F49A5">
        <w:rPr>
          <w:b/>
          <w:bCs/>
        </w:rPr>
        <w:t>1</w:t>
      </w:r>
      <w:r w:rsidR="00187D7E" w:rsidRPr="000F49A5">
        <w:rPr>
          <w:b/>
          <w:bCs/>
        </w:rPr>
        <w:t>]</w:t>
      </w:r>
      <w:r w:rsidR="00D46478">
        <w:t xml:space="preserve"> </w:t>
      </w:r>
    </w:p>
    <w:p w14:paraId="29DEC68A" w14:textId="2F6DE934" w:rsidR="009A2AE7" w:rsidRDefault="001F74A3" w:rsidP="001F1A83">
      <w:pPr>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0F49A5" w:rsidRPr="000F49A5">
        <w:t>.</w:t>
      </w:r>
      <w:r w:rsidR="00187D7E" w:rsidRPr="000F49A5">
        <w:t xml:space="preserve"> </w:t>
      </w:r>
      <w:r w:rsidR="00187D7E" w:rsidRPr="000F49A5">
        <w:rPr>
          <w:b/>
          <w:bCs/>
        </w:rPr>
        <w:t>[</w:t>
      </w:r>
      <w:r w:rsidR="000F49A5" w:rsidRPr="000F49A5">
        <w:rPr>
          <w:b/>
          <w:bCs/>
        </w:rPr>
        <w:t>1</w:t>
      </w:r>
      <w:r w:rsidR="000F49A5">
        <w:rPr>
          <w:b/>
          <w:bCs/>
        </w:rPr>
        <w:t>2</w:t>
      </w:r>
      <w:r w:rsidR="00187D7E" w:rsidRPr="000F49A5">
        <w:rPr>
          <w:b/>
          <w:bCs/>
        </w:rPr>
        <w:t>]</w:t>
      </w:r>
    </w:p>
    <w:p w14:paraId="26983EDE" w14:textId="77777777" w:rsidR="00CA294F" w:rsidRPr="009A2AE7" w:rsidRDefault="00CA294F" w:rsidP="001F1A83"/>
    <w:p w14:paraId="6273675C" w14:textId="6D89619E" w:rsidR="00837F04" w:rsidRDefault="000C0EE4" w:rsidP="00210EE2">
      <w:pPr>
        <w:pStyle w:val="Ttulo2"/>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3954792"/>
      <w:r>
        <w:rPr>
          <w:rStyle w:val="Ttulo2Char"/>
          <w:b/>
        </w:rPr>
        <w:t>A Importância d</w:t>
      </w:r>
      <w:r w:rsidRPr="00210EE2">
        <w:rPr>
          <w:rStyle w:val="Ttulo2Char"/>
          <w:b/>
        </w:rPr>
        <w:t>o E-Commerce</w:t>
      </w:r>
      <w:bookmarkEnd w:id="80"/>
      <w:bookmarkEnd w:id="81"/>
      <w:bookmarkEnd w:id="82"/>
      <w:bookmarkEnd w:id="83"/>
      <w:bookmarkEnd w:id="84"/>
      <w:bookmarkEnd w:id="85"/>
      <w:bookmarkEnd w:id="86"/>
      <w:r w:rsidRPr="00210EE2">
        <w:rPr>
          <w:rFonts w:cs="Times New Roman"/>
        </w:rPr>
        <w:t xml:space="preserve"> </w:t>
      </w:r>
    </w:p>
    <w:p w14:paraId="4A72CCB4" w14:textId="77777777" w:rsidR="00CA294F" w:rsidRPr="00CA294F" w:rsidRDefault="00CA294F" w:rsidP="00CA294F"/>
    <w:p w14:paraId="00511C5A" w14:textId="77777777" w:rsidR="00D46478" w:rsidRDefault="00D46478" w:rsidP="001F1A83">
      <w:r>
        <w:t xml:space="preserve">Atualmente o </w:t>
      </w:r>
      <w:r w:rsidRPr="00D1721F">
        <w:rPr>
          <w:i/>
          <w:iCs/>
        </w:rPr>
        <w:t>e-commerce</w:t>
      </w:r>
      <w:r>
        <w:t xml:space="preserve"> é um mercado que não para de crescer, movimenta</w:t>
      </w:r>
      <w:r w:rsidR="00873387">
        <w:t xml:space="preserve">ndo </w:t>
      </w:r>
      <w:r w:rsidR="00A22859">
        <w:t>trilhões</w:t>
      </w:r>
      <w:r>
        <w:t xml:space="preserve"> em todo o mundo, </w:t>
      </w:r>
      <w:r w:rsidR="00D85F8F">
        <w:t>um exemplo pode ser visto no gráfico abaixo:</w:t>
      </w:r>
    </w:p>
    <w:p w14:paraId="42B959B3" w14:textId="6D0C5D24" w:rsidR="00D85F8F" w:rsidRDefault="001F74A3" w:rsidP="001F1A83">
      <w:r>
        <w:rPr>
          <w:noProof/>
          <w:lang w:eastAsia="pt-BR"/>
        </w:rPr>
        <w:drawing>
          <wp:anchor distT="0" distB="0" distL="114300" distR="114300" simplePos="0" relativeHeight="251658240" behindDoc="0" locked="0" layoutInCell="1" allowOverlap="1" wp14:anchorId="6D6F6730" wp14:editId="65D67C6B">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B17">
        <w:t xml:space="preserve">Gráfico 1 - Gráfico com o faturamento mundial do </w:t>
      </w:r>
      <w:r w:rsidR="00C15B17" w:rsidRPr="00D1721F">
        <w:rPr>
          <w:i/>
          <w:iCs/>
        </w:rPr>
        <w:t>e-commerce</w:t>
      </w:r>
      <w:r w:rsidR="00C15B17">
        <w:t xml:space="preserve"> de 2014 até a previsão para </w:t>
      </w:r>
      <w:r w:rsidR="00C15B17" w:rsidRPr="0052294B">
        <w:t>2021.</w:t>
      </w:r>
      <w:r w:rsidR="00187D7E" w:rsidRPr="0052294B">
        <w:t xml:space="preserve"> </w:t>
      </w:r>
      <w:r w:rsidR="00187D7E" w:rsidRPr="0052294B">
        <w:rPr>
          <w:b/>
          <w:bCs/>
        </w:rPr>
        <w:t>[</w:t>
      </w:r>
      <w:r w:rsidR="0052294B" w:rsidRPr="0052294B">
        <w:rPr>
          <w:b/>
          <w:bCs/>
        </w:rPr>
        <w:t>1</w:t>
      </w:r>
      <w:r w:rsidR="00187D7E" w:rsidRPr="0052294B">
        <w:rPr>
          <w:b/>
          <w:bCs/>
        </w:rPr>
        <w:t>]</w:t>
      </w:r>
    </w:p>
    <w:p w14:paraId="5BB2F9ED" w14:textId="77777777" w:rsidR="00C15B17" w:rsidRDefault="00C15B17" w:rsidP="001F1A83">
      <w:r>
        <w:rPr>
          <w:rFonts w:cs="Arial"/>
        </w:rPr>
        <w:t>Fonte:</w:t>
      </w:r>
      <w:r w:rsidRPr="00C15B17">
        <w:t xml:space="preserve"> </w:t>
      </w:r>
      <w:hyperlink r:id="rId14" w:history="1">
        <w:r w:rsidRPr="00C15B17">
          <w:rPr>
            <w:rStyle w:val="Hyperlink"/>
            <w:color w:val="auto"/>
            <w:u w:val="none"/>
          </w:rPr>
          <w:t>www.workana.com</w:t>
        </w:r>
      </w:hyperlink>
      <w:r>
        <w:t>, 2018.</w:t>
      </w:r>
    </w:p>
    <w:p w14:paraId="7C2ACF69" w14:textId="77777777" w:rsidR="00C15B17" w:rsidRDefault="00C15B17" w:rsidP="007F137C">
      <w:pPr>
        <w:pStyle w:val="Corpo"/>
        <w:ind w:firstLine="709"/>
        <w:jc w:val="left"/>
      </w:pPr>
    </w:p>
    <w:p w14:paraId="1163F8F1" w14:textId="77777777" w:rsidR="00837F04" w:rsidRDefault="00D85F8F" w:rsidP="001F1A83">
      <w:r>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564C8CE9" w:rsidR="00D85F8F" w:rsidRDefault="00D85F8F" w:rsidP="00D1721F">
      <w:pPr>
        <w:jc w:val="center"/>
      </w:pPr>
      <w:r w:rsidRPr="001F1A83">
        <w:t>No gráfico abaixo podemos observar como foi o crescimento desse mercado dentro do Brasil</w:t>
      </w:r>
      <w:r>
        <w:t>:</w:t>
      </w:r>
    </w:p>
    <w:p w14:paraId="2B3F1C32" w14:textId="77777777" w:rsidR="00D1721F" w:rsidRDefault="00D1721F" w:rsidP="001F1A83">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389F00A1" w14:textId="3AABD954" w:rsidR="00837F04" w:rsidRPr="0052294B" w:rsidRDefault="001322BF" w:rsidP="001F1A83">
      <w:pPr>
        <w:rPr>
          <w:b/>
          <w:bCs/>
        </w:rPr>
      </w:pPr>
      <w:r>
        <w:t xml:space="preserve">Gráfico 2 - Gráfico com o faturamento do </w:t>
      </w:r>
      <w:r w:rsidRPr="00D1721F">
        <w:rPr>
          <w:i/>
          <w:iCs/>
        </w:rPr>
        <w:t>e-commerce</w:t>
      </w:r>
      <w:r>
        <w:t xml:space="preserve"> no Brasil</w:t>
      </w:r>
      <w:r w:rsidRPr="00187D7E">
        <w:rPr>
          <w:color w:val="FF0000"/>
        </w:rPr>
        <w:t xml:space="preserve"> </w:t>
      </w:r>
      <w:r w:rsidRPr="0052294B">
        <w:t>de 2011 até 2018.</w:t>
      </w:r>
      <w:r w:rsidR="00187D7E" w:rsidRPr="0052294B">
        <w:t xml:space="preserve"> </w:t>
      </w:r>
      <w:r w:rsidR="00187D7E" w:rsidRPr="0052294B">
        <w:rPr>
          <w:b/>
          <w:bCs/>
        </w:rPr>
        <w:t>[</w:t>
      </w:r>
      <w:r w:rsidR="0052294B" w:rsidRPr="0052294B">
        <w:rPr>
          <w:b/>
          <w:bCs/>
        </w:rPr>
        <w:t>2</w:t>
      </w:r>
      <w:r w:rsidR="00187D7E" w:rsidRPr="0052294B">
        <w:rPr>
          <w:b/>
          <w:bCs/>
        </w:rPr>
        <w:t>]</w:t>
      </w:r>
    </w:p>
    <w:p w14:paraId="46E7F42F" w14:textId="77777777" w:rsidR="001322BF" w:rsidRDefault="001322BF" w:rsidP="001F1A83">
      <w:r>
        <w:t xml:space="preserve">Fonte: </w:t>
      </w:r>
      <w:hyperlink r:id="rId16" w:history="1">
        <w:r w:rsidRPr="001322BF">
          <w:rPr>
            <w:rStyle w:val="Hyperlink"/>
            <w:rFonts w:cs="Arial"/>
            <w:color w:val="auto"/>
            <w:u w:val="none"/>
          </w:rPr>
          <w:t>www.climba.com.br</w:t>
        </w:r>
      </w:hyperlink>
      <w:r w:rsidRPr="001322BF">
        <w:t>.</w:t>
      </w:r>
    </w:p>
    <w:p w14:paraId="4B8F84CB" w14:textId="77777777" w:rsidR="001322BF" w:rsidRDefault="001322BF" w:rsidP="001F1A83"/>
    <w:p w14:paraId="5BE631CB" w14:textId="77777777" w:rsidR="00837F04" w:rsidRDefault="001F74A3" w:rsidP="001F1A83">
      <w:r>
        <w:t>O gráfico se inicia em 2011 e acaba em 2018</w:t>
      </w:r>
      <w:r w:rsidR="00D85F8F">
        <w:t>, e mostra o imenso crescimento que esse mercado teve durante esse período.</w:t>
      </w:r>
    </w:p>
    <w:p w14:paraId="29110E9E" w14:textId="77777777" w:rsidR="00D2354F" w:rsidRDefault="00D2354F" w:rsidP="001F1A83">
      <w:r>
        <w:t xml:space="preserve">Nos próximos dois gráficos será apresentado o crescimento do Brasil diante do </w:t>
      </w:r>
      <w:r w:rsidRPr="002934F5">
        <w:rPr>
          <w:i/>
        </w:rPr>
        <w:t>E-Commerce</w:t>
      </w:r>
      <w:r>
        <w:t xml:space="preserve"> mundial.</w:t>
      </w:r>
    </w:p>
    <w:p w14:paraId="0E6A7D06" w14:textId="7114954D" w:rsidR="00D2354F" w:rsidRDefault="00D2354F" w:rsidP="001F1A83">
      <w:pPr>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264AF672" w14:textId="7AAEE3A2" w:rsidR="00D2354F" w:rsidRDefault="00FB209D" w:rsidP="00FB209D">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2D0E5792" w14:textId="6DBD4534" w:rsidR="001322BF" w:rsidRDefault="001322BF" w:rsidP="001F1A83">
      <w:r>
        <w:t xml:space="preserve">Gráfico 3 – </w:t>
      </w:r>
      <w:r w:rsidR="007F7CC1">
        <w:t xml:space="preserve">Gráfico com a divisão mundial do </w:t>
      </w:r>
      <w:r w:rsidR="007F7CC1" w:rsidRPr="002934F5">
        <w:rPr>
          <w:i/>
        </w:rPr>
        <w:t>e-commerce</w:t>
      </w:r>
      <w:r w:rsidR="007F7CC1" w:rsidRPr="0052294B">
        <w:t xml:space="preserve"> em 2016.</w:t>
      </w:r>
      <w:r w:rsidR="00187D7E" w:rsidRPr="0052294B">
        <w:t xml:space="preserve"> </w:t>
      </w:r>
      <w:r w:rsidR="00187D7E" w:rsidRPr="0052294B">
        <w:rPr>
          <w:b/>
          <w:bCs/>
        </w:rPr>
        <w:t>[</w:t>
      </w:r>
      <w:r w:rsidR="0052294B" w:rsidRPr="0052294B">
        <w:rPr>
          <w:b/>
          <w:bCs/>
        </w:rPr>
        <w:t>3</w:t>
      </w:r>
      <w:r w:rsidR="00187D7E" w:rsidRPr="0052294B">
        <w:rPr>
          <w:b/>
          <w:bCs/>
        </w:rPr>
        <w:t>]</w:t>
      </w:r>
    </w:p>
    <w:p w14:paraId="1A42397C" w14:textId="77777777" w:rsidR="001322BF" w:rsidRDefault="001322BF" w:rsidP="001F1A83">
      <w:r>
        <w:t xml:space="preserve">Fonte: </w:t>
      </w:r>
      <w:r w:rsidR="006D7989" w:rsidRPr="006D7989">
        <w:t>virtuaria.com.br</w:t>
      </w:r>
    </w:p>
    <w:p w14:paraId="1F08F44C" w14:textId="77777777" w:rsidR="001322BF" w:rsidRDefault="001322BF" w:rsidP="00FB209D">
      <w:pPr>
        <w:pStyle w:val="Corpo"/>
        <w:ind w:firstLine="0"/>
      </w:pPr>
    </w:p>
    <w:p w14:paraId="03B5EF5E" w14:textId="2CE4FE38" w:rsidR="00D2354F" w:rsidRDefault="00D2354F" w:rsidP="00FB209D">
      <w:r>
        <w:t>No segundo mostramos a previsão de crescimento para 2020:</w:t>
      </w:r>
    </w:p>
    <w:p w14:paraId="75ACA3AA" w14:textId="77777777" w:rsidR="00D2354F" w:rsidRDefault="00D2354F" w:rsidP="007842EA">
      <w:pPr>
        <w:pStyle w:val="Corpo"/>
        <w:ind w:firstLine="709"/>
      </w:pPr>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1C5BF3D9" w14:textId="64FC5C8A" w:rsidR="00D2354F" w:rsidRDefault="001322BF" w:rsidP="006F35B3">
      <w:r>
        <w:t xml:space="preserve">Gráfico 4 – </w:t>
      </w:r>
      <w:r w:rsidR="006D7989">
        <w:t>Gráfico com a previsão de</w:t>
      </w:r>
      <w:r w:rsidR="006D7989" w:rsidRPr="0052294B">
        <w:t xml:space="preserve"> divisão mundial do </w:t>
      </w:r>
      <w:r w:rsidR="006D7989" w:rsidRPr="002934F5">
        <w:rPr>
          <w:i/>
        </w:rPr>
        <w:t>e-commerce</w:t>
      </w:r>
      <w:r w:rsidR="006D7989" w:rsidRPr="0052294B">
        <w:t xml:space="preserve"> em 2020.</w:t>
      </w:r>
      <w:r w:rsidR="0052294B" w:rsidRPr="0052294B">
        <w:t xml:space="preserve"> </w:t>
      </w:r>
      <w:r w:rsidR="00187D7E" w:rsidRPr="0052294B">
        <w:rPr>
          <w:b/>
          <w:bCs/>
        </w:rPr>
        <w:t>[</w:t>
      </w:r>
      <w:r w:rsidR="0052294B" w:rsidRPr="0052294B">
        <w:rPr>
          <w:b/>
          <w:bCs/>
        </w:rPr>
        <w:t>4</w:t>
      </w:r>
      <w:r w:rsidR="00187D7E" w:rsidRPr="0052294B">
        <w:rPr>
          <w:b/>
          <w:bCs/>
        </w:rPr>
        <w:t>]</w:t>
      </w:r>
    </w:p>
    <w:p w14:paraId="0EA69B56" w14:textId="77777777" w:rsidR="001322BF" w:rsidRDefault="001322BF" w:rsidP="006F35B3">
      <w:r>
        <w:t xml:space="preserve">Fonte: </w:t>
      </w:r>
      <w:r w:rsidR="006D7989" w:rsidRPr="006D7989">
        <w:t>virtuaria.com.br</w:t>
      </w:r>
    </w:p>
    <w:p w14:paraId="28A1DB01" w14:textId="24C79261" w:rsidR="001322BF" w:rsidRDefault="001322BF" w:rsidP="006D7989">
      <w:pPr>
        <w:pStyle w:val="Corpo"/>
        <w:ind w:firstLine="0"/>
      </w:pPr>
    </w:p>
    <w:p w14:paraId="645B8802" w14:textId="7DF31BD4" w:rsidR="00FE3CFF" w:rsidRDefault="00D2354F" w:rsidP="006F35B3">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87" w:name="_Toc23946504"/>
      <w:bookmarkStart w:id="88" w:name="_Toc23946991"/>
      <w:bookmarkStart w:id="89" w:name="_Toc23947067"/>
      <w:bookmarkStart w:id="90" w:name="_Toc23947089"/>
      <w:bookmarkStart w:id="91" w:name="_Toc23950276"/>
      <w:bookmarkStart w:id="92" w:name="_Toc23950343"/>
      <w:bookmarkStart w:id="93" w:name="_Toc23954793"/>
      <w:r w:rsidRPr="00210EE2">
        <w:rPr>
          <w:rStyle w:val="Ttulo2Char"/>
          <w:b/>
        </w:rPr>
        <w:t>Trabalhos Relacionados</w:t>
      </w:r>
      <w:bookmarkEnd w:id="87"/>
      <w:bookmarkEnd w:id="88"/>
      <w:bookmarkEnd w:id="89"/>
      <w:bookmarkEnd w:id="90"/>
      <w:bookmarkEnd w:id="91"/>
      <w:bookmarkEnd w:id="92"/>
      <w:bookmarkEnd w:id="93"/>
    </w:p>
    <w:p w14:paraId="7DF7D061" w14:textId="77777777" w:rsidR="00CA294F" w:rsidRPr="00CA294F" w:rsidRDefault="00CA294F" w:rsidP="00CA294F"/>
    <w:p w14:paraId="3BD5AB33" w14:textId="77777777" w:rsidR="00FE3CFF" w:rsidRDefault="00FE3CFF" w:rsidP="006F35B3">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0F159427" w14:textId="325FDC41" w:rsidR="003A7DA1" w:rsidRDefault="00FE3CFF" w:rsidP="006F35B3">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1" w:history="1">
        <w:r w:rsidRPr="00F308ED">
          <w:rPr>
            <w:rStyle w:val="Hyperlink"/>
            <w:rFonts w:cs="Times"/>
            <w:color w:val="000000" w:themeColor="text1"/>
            <w:u w:val="none"/>
            <w:shd w:val="clear" w:color="auto" w:fill="FFFFFF"/>
          </w:rPr>
          <w:t>Nascimento, Rafael Moraes do</w:t>
        </w:r>
      </w:hyperlink>
      <w:r>
        <w:t xml:space="preserve">, se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52294B" w:rsidRPr="0052294B">
        <w:t xml:space="preserve"> </w:t>
      </w:r>
      <w:r w:rsidR="00187D7E" w:rsidRPr="0052294B">
        <w:rPr>
          <w:b/>
          <w:bCs/>
        </w:rPr>
        <w:t>[</w:t>
      </w:r>
      <w:r w:rsidR="0052294B" w:rsidRPr="0052294B">
        <w:rPr>
          <w:b/>
          <w:bCs/>
        </w:rPr>
        <w:t>5</w:t>
      </w:r>
      <w:r w:rsidR="00187D7E" w:rsidRPr="0052294B">
        <w:rPr>
          <w:b/>
          <w:bCs/>
        </w:rPr>
        <w:t>]</w:t>
      </w:r>
    </w:p>
    <w:p w14:paraId="49E160BA" w14:textId="77777777" w:rsidR="003A7DA1" w:rsidRDefault="003A7DA1" w:rsidP="003A7DA1">
      <w:pPr>
        <w:pStyle w:val="Corpo"/>
        <w:ind w:firstLine="709"/>
      </w:pPr>
    </w:p>
    <w:p w14:paraId="6648A120" w14:textId="0660F59D" w:rsidR="00297752" w:rsidRDefault="003A7DA1" w:rsidP="006F35B3">
      <w:pPr>
        <w:rPr>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shd w:val="clear" w:color="auto" w:fill="FFFFFF"/>
        </w:rPr>
        <w:t xml:space="preserve">Lilian </w:t>
      </w:r>
      <w:proofErr w:type="spellStart"/>
      <w:r w:rsidRPr="003A7DA1">
        <w:rPr>
          <w:shd w:val="clear" w:color="auto" w:fill="FFFFFF"/>
        </w:rPr>
        <w:t>Jeannette</w:t>
      </w:r>
      <w:proofErr w:type="spellEnd"/>
      <w:r w:rsidRPr="003A7DA1">
        <w:rPr>
          <w:shd w:val="clear" w:color="auto" w:fill="FFFFFF"/>
        </w:rPr>
        <w:t xml:space="preserve"> Meyer </w:t>
      </w:r>
      <w:proofErr w:type="spellStart"/>
      <w:r w:rsidRPr="003A7DA1">
        <w:rPr>
          <w:shd w:val="clear" w:color="auto" w:fill="FFFFFF"/>
        </w:rPr>
        <w:t>Riveros</w:t>
      </w:r>
      <w:proofErr w:type="spellEnd"/>
      <w:r>
        <w:rPr>
          <w:shd w:val="clear" w:color="auto" w:fill="FFFFFF"/>
        </w:rPr>
        <w:t xml:space="preserve">, o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0B5A3580" w14:textId="22917871" w:rsidR="00FE3CFF" w:rsidRDefault="00297752" w:rsidP="006F35B3">
      <w:pPr>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87D7E" w:rsidRPr="0052294B">
        <w:rPr>
          <w:b/>
          <w:bCs/>
          <w:shd w:val="clear" w:color="auto" w:fill="FFFFFF"/>
        </w:rPr>
        <w:t xml:space="preserve"> [</w:t>
      </w:r>
      <w:r w:rsidR="0052294B" w:rsidRPr="0052294B">
        <w:rPr>
          <w:b/>
          <w:bCs/>
          <w:shd w:val="clear" w:color="auto" w:fill="FFFFFF"/>
        </w:rPr>
        <w:t>6</w:t>
      </w:r>
      <w:r w:rsidR="00187D7E" w:rsidRPr="0052294B">
        <w:rPr>
          <w:b/>
          <w:bCs/>
          <w:shd w:val="clear" w:color="auto" w:fill="FFFFFF"/>
        </w:rPr>
        <w:t>]</w:t>
      </w:r>
    </w:p>
    <w:p w14:paraId="1EC3200E" w14:textId="77777777" w:rsidR="00BA0CDC" w:rsidRDefault="00BA0CDC" w:rsidP="00BA0CDC">
      <w:pPr>
        <w:pStyle w:val="Corpo"/>
        <w:ind w:firstLine="709"/>
        <w:rPr>
          <w:rFonts w:cs="Times"/>
          <w:shd w:val="clear" w:color="auto" w:fill="FFFFFF"/>
        </w:rPr>
      </w:pPr>
    </w:p>
    <w:p w14:paraId="3EB18789" w14:textId="47B0A664" w:rsidR="008F7443" w:rsidRDefault="001E5DBF" w:rsidP="006F35B3">
      <w:pPr>
        <w:rPr>
          <w:shd w:val="clear" w:color="auto" w:fill="FFFFFF"/>
        </w:rPr>
      </w:pPr>
      <w:r w:rsidRPr="001E5DBF">
        <w:rPr>
          <w:b/>
          <w:bCs/>
          <w:shd w:val="clear" w:color="auto" w:fill="FFFFFF"/>
        </w:rPr>
        <w:t>A Logística Reversa No E-Commerce</w:t>
      </w:r>
      <w:r>
        <w:rPr>
          <w:b/>
          <w:bCs/>
          <w:shd w:val="clear" w:color="auto" w:fill="FFFFFF"/>
        </w:rPr>
        <w:t xml:space="preserve"> – </w:t>
      </w:r>
      <w:r>
        <w:rPr>
          <w:shd w:val="clear" w:color="auto" w:fill="FFFFFF"/>
        </w:rPr>
        <w:t xml:space="preserve">Artigo de publicado em: 2017, pelo autor: </w:t>
      </w:r>
      <w:r w:rsidRPr="001E5DBF">
        <w:rPr>
          <w:shd w:val="clear" w:color="auto" w:fill="FFFFFF"/>
        </w:rPr>
        <w:t>Silva, Tamara da</w:t>
      </w:r>
      <w:r>
        <w:rPr>
          <w:shd w:val="clear" w:color="auto" w:fill="FFFFFF"/>
        </w:rPr>
        <w:t xml:space="preserve">, com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2">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3B1CAEAD" w14:textId="1F28A13C" w:rsidR="00FB209D" w:rsidRDefault="00FB209D" w:rsidP="006F35B3">
      <w:pPr>
        <w:rPr>
          <w:shd w:val="clear" w:color="auto" w:fill="FFFFFF"/>
        </w:rPr>
      </w:pPr>
      <w:r>
        <w:rPr>
          <w:shd w:val="clear" w:color="auto" w:fill="FFFFFF"/>
        </w:rPr>
        <w:t>Tabela 1 – Diferenças entre a logística do</w:t>
      </w:r>
      <w:r w:rsidRPr="00187D7E">
        <w:rPr>
          <w:color w:val="FF0000"/>
          <w:shd w:val="clear" w:color="auto" w:fill="FFFFFF"/>
        </w:rPr>
        <w:t xml:space="preserve"> </w:t>
      </w:r>
      <w:r w:rsidRPr="0052294B">
        <w:rPr>
          <w:i/>
          <w:iCs/>
          <w:shd w:val="clear" w:color="auto" w:fill="FFFFFF"/>
        </w:rPr>
        <w:t>e-commerce</w:t>
      </w:r>
      <w:r w:rsidR="00187D7E" w:rsidRPr="0052294B">
        <w:rPr>
          <w:i/>
          <w:iCs/>
          <w:shd w:val="clear" w:color="auto" w:fill="FFFFFF"/>
        </w:rPr>
        <w:t>.</w:t>
      </w:r>
      <w:r w:rsidR="00187D7E" w:rsidRPr="0052294B">
        <w:rPr>
          <w:b/>
          <w:bCs/>
          <w:shd w:val="clear" w:color="auto" w:fill="FFFFFF"/>
        </w:rPr>
        <w:t xml:space="preserve"> [</w:t>
      </w:r>
      <w:r w:rsidR="0052294B">
        <w:rPr>
          <w:b/>
          <w:bCs/>
          <w:shd w:val="clear" w:color="auto" w:fill="FFFFFF"/>
        </w:rPr>
        <w:t>7</w:t>
      </w:r>
      <w:r w:rsidR="00187D7E" w:rsidRPr="0052294B">
        <w:rPr>
          <w:b/>
          <w:bCs/>
          <w:shd w:val="clear" w:color="auto" w:fill="FFFFFF"/>
        </w:rPr>
        <w:t>]</w:t>
      </w:r>
    </w:p>
    <w:p w14:paraId="1B281A7A" w14:textId="770BEA8A" w:rsidR="00FB209D" w:rsidRDefault="00FB209D" w:rsidP="006F35B3">
      <w:pPr>
        <w:rPr>
          <w:shd w:val="clear" w:color="auto" w:fill="FFFFFF"/>
        </w:rPr>
      </w:pPr>
      <w:r>
        <w:rPr>
          <w:shd w:val="clear" w:color="auto" w:fill="FFFFFF"/>
        </w:rPr>
        <w:t xml:space="preserve">Fonte: </w:t>
      </w:r>
      <w:proofErr w:type="spellStart"/>
      <w:r>
        <w:rPr>
          <w:shd w:val="clear" w:color="auto" w:fill="FFFFFF"/>
        </w:rPr>
        <w:t>Fleurv</w:t>
      </w:r>
      <w:proofErr w:type="spellEnd"/>
      <w:r>
        <w:rPr>
          <w:shd w:val="clear" w:color="auto" w:fill="FFFFFF"/>
        </w:rPr>
        <w:t xml:space="preserve"> (2000)</w:t>
      </w:r>
    </w:p>
    <w:p w14:paraId="1F31A446" w14:textId="77777777" w:rsidR="00FB209D" w:rsidRDefault="00FB209D" w:rsidP="006F35B3">
      <w:pPr>
        <w:rPr>
          <w:shd w:val="clear" w:color="auto" w:fill="FFFFFF"/>
        </w:rPr>
      </w:pPr>
    </w:p>
    <w:p w14:paraId="6EBE0293" w14:textId="7A9B66CE" w:rsidR="008F7443" w:rsidRDefault="008F7443" w:rsidP="006F35B3">
      <w:pPr>
        <w:rPr>
          <w:b/>
          <w:bCs/>
          <w:shd w:val="clear" w:color="auto" w:fill="FFFFFF"/>
        </w:rPr>
      </w:pPr>
      <w:r>
        <w:rPr>
          <w:shd w:val="clear" w:color="auto" w:fill="FFFFFF"/>
        </w:rPr>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r w:rsidR="00187D7E" w:rsidRPr="0052294B">
        <w:rPr>
          <w:shd w:val="clear" w:color="auto" w:fill="FFFFFF"/>
        </w:rPr>
        <w:t xml:space="preserve"> </w:t>
      </w:r>
      <w:r w:rsidR="00187D7E" w:rsidRPr="0052294B">
        <w:rPr>
          <w:b/>
          <w:bCs/>
          <w:shd w:val="clear" w:color="auto" w:fill="FFFFFF"/>
        </w:rPr>
        <w:t>[</w:t>
      </w:r>
      <w:r w:rsidR="0052294B" w:rsidRPr="0052294B">
        <w:rPr>
          <w:b/>
          <w:bCs/>
          <w:shd w:val="clear" w:color="auto" w:fill="FFFFFF"/>
        </w:rPr>
        <w:t>8</w:t>
      </w:r>
      <w:r w:rsidR="00187D7E" w:rsidRPr="0052294B">
        <w:rPr>
          <w:b/>
          <w:bCs/>
          <w:shd w:val="clear" w:color="auto" w:fill="FFFFFF"/>
        </w:rPr>
        <w:t>]</w:t>
      </w:r>
    </w:p>
    <w:p w14:paraId="36C3DEBA" w14:textId="77777777" w:rsidR="00CA294F" w:rsidRPr="001E5DBF" w:rsidRDefault="00CA294F" w:rsidP="006F35B3">
      <w:pPr>
        <w:rPr>
          <w:shd w:val="clear" w:color="auto" w:fill="FFFFFF"/>
        </w:rPr>
      </w:pPr>
    </w:p>
    <w:p w14:paraId="0A75A36A" w14:textId="686A42A2" w:rsidR="007842EA" w:rsidRDefault="0015749A" w:rsidP="00210EE2">
      <w:pPr>
        <w:pStyle w:val="Ttulo1"/>
      </w:pPr>
      <w:bookmarkStart w:id="94" w:name="_Toc23946505"/>
      <w:bookmarkStart w:id="95" w:name="_Toc23946992"/>
      <w:bookmarkStart w:id="96" w:name="_Toc23947068"/>
      <w:bookmarkStart w:id="97" w:name="_Toc23947090"/>
      <w:bookmarkStart w:id="98" w:name="_Toc23950277"/>
      <w:bookmarkStart w:id="99" w:name="_Toc23950344"/>
      <w:bookmarkStart w:id="100" w:name="_Toc23954794"/>
      <w:r w:rsidRPr="000B4EB0">
        <w:t>METODOLOGIA</w:t>
      </w:r>
      <w:bookmarkEnd w:id="94"/>
      <w:bookmarkEnd w:id="95"/>
      <w:bookmarkEnd w:id="96"/>
      <w:bookmarkEnd w:id="97"/>
      <w:bookmarkEnd w:id="98"/>
      <w:bookmarkEnd w:id="99"/>
      <w:bookmarkEnd w:id="100"/>
    </w:p>
    <w:p w14:paraId="4F8B3E5B" w14:textId="77777777" w:rsidR="00CA294F" w:rsidRPr="00CA294F" w:rsidRDefault="00CA294F" w:rsidP="00CA294F"/>
    <w:p w14:paraId="5E0ABD19" w14:textId="77777777"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CA294F">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1" w:name="_Toc174117268"/>
      <w:bookmarkStart w:id="102" w:name="_Toc254273963"/>
      <w:bookmarkStart w:id="103" w:name="_Toc23946506"/>
      <w:bookmarkStart w:id="104" w:name="_Toc23946993"/>
      <w:bookmarkStart w:id="105" w:name="_Toc23947069"/>
      <w:bookmarkStart w:id="106" w:name="_Toc23947091"/>
      <w:bookmarkStart w:id="107" w:name="_Toc23950278"/>
      <w:bookmarkStart w:id="108" w:name="_Toc23950345"/>
      <w:bookmarkStart w:id="109" w:name="_Toc23954795"/>
      <w:r w:rsidRPr="000B4EB0">
        <w:t>APRESENTAÇÃO E ANÁLISE DOS RESULTADOS</w:t>
      </w:r>
      <w:bookmarkEnd w:id="101"/>
      <w:bookmarkEnd w:id="102"/>
      <w:bookmarkEnd w:id="103"/>
      <w:bookmarkEnd w:id="104"/>
      <w:bookmarkEnd w:id="105"/>
      <w:bookmarkEnd w:id="106"/>
      <w:bookmarkEnd w:id="107"/>
      <w:bookmarkEnd w:id="108"/>
      <w:bookmarkEnd w:id="109"/>
    </w:p>
    <w:p w14:paraId="19E59393" w14:textId="77777777" w:rsidR="00CA294F" w:rsidRPr="00CA294F" w:rsidRDefault="00CA294F" w:rsidP="00CA294F"/>
    <w:p w14:paraId="367D6223" w14:textId="77777777"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CA294F">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0" w:name="_Toc174117269"/>
      <w:bookmarkStart w:id="111" w:name="_Toc254273964"/>
      <w:bookmarkStart w:id="112" w:name="_Toc23946507"/>
      <w:bookmarkStart w:id="113" w:name="_Toc23946994"/>
      <w:bookmarkStart w:id="114" w:name="_Toc23947070"/>
      <w:bookmarkStart w:id="115" w:name="_Toc23947092"/>
      <w:bookmarkStart w:id="116" w:name="_Toc23950279"/>
      <w:bookmarkStart w:id="117" w:name="_Toc23950346"/>
      <w:bookmarkStart w:id="118" w:name="_Toc23954796"/>
      <w:r w:rsidRPr="000B4EB0">
        <w:t xml:space="preserve">CONCLUSÕES </w:t>
      </w:r>
      <w:bookmarkEnd w:id="110"/>
      <w:r w:rsidRPr="000B4EB0">
        <w:t>E TRABALHOS FUTUROS</w:t>
      </w:r>
      <w:bookmarkEnd w:id="111"/>
      <w:bookmarkEnd w:id="112"/>
      <w:bookmarkEnd w:id="113"/>
      <w:bookmarkEnd w:id="114"/>
      <w:bookmarkEnd w:id="115"/>
      <w:bookmarkEnd w:id="116"/>
      <w:bookmarkEnd w:id="117"/>
      <w:bookmarkEnd w:id="118"/>
    </w:p>
    <w:p w14:paraId="17D8BE50" w14:textId="77777777" w:rsidR="00CA294F" w:rsidRPr="00CA294F" w:rsidRDefault="00CA294F" w:rsidP="00CA294F"/>
    <w:p w14:paraId="7F816E57" w14:textId="77777777"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842EA">
      <w:pPr>
        <w:pStyle w:val="Corpo"/>
        <w:ind w:firstLine="709"/>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842EA">
      <w:pPr>
        <w:pStyle w:val="Corpo"/>
        <w:ind w:firstLine="709"/>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4B837866" w:rsidR="007842EA" w:rsidRDefault="007842EA" w:rsidP="00CA294F">
      <w:pPr>
        <w:pStyle w:val="Corpo"/>
        <w:ind w:firstLine="709"/>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77777777" w:rsidR="00CA294F" w:rsidRPr="0010181D" w:rsidRDefault="00CA294F" w:rsidP="00CA294F">
      <w:pPr>
        <w:pStyle w:val="Corpo"/>
        <w:ind w:firstLine="709"/>
      </w:pPr>
    </w:p>
    <w:p w14:paraId="12AA5566" w14:textId="7A648D0A" w:rsidR="007842EA" w:rsidRDefault="0028048A" w:rsidP="00210EE2">
      <w:pPr>
        <w:pStyle w:val="Ttulo1"/>
        <w:numPr>
          <w:ilvl w:val="0"/>
          <w:numId w:val="0"/>
        </w:numPr>
        <w:jc w:val="center"/>
      </w:pPr>
      <w:bookmarkStart w:id="119" w:name="_Toc23946508"/>
      <w:bookmarkStart w:id="120" w:name="_Toc23946995"/>
      <w:bookmarkStart w:id="121" w:name="_Toc23947071"/>
      <w:bookmarkStart w:id="122" w:name="_Toc23947093"/>
      <w:bookmarkStart w:id="123" w:name="_Toc23950280"/>
      <w:bookmarkStart w:id="124" w:name="_Toc23950347"/>
      <w:bookmarkStart w:id="125" w:name="_Toc23954797"/>
      <w:r w:rsidRPr="000B4EB0">
        <w:t>REFERÊNCIAS</w:t>
      </w:r>
      <w:bookmarkEnd w:id="119"/>
      <w:bookmarkEnd w:id="120"/>
      <w:bookmarkEnd w:id="121"/>
      <w:bookmarkEnd w:id="122"/>
      <w:bookmarkEnd w:id="123"/>
      <w:bookmarkEnd w:id="124"/>
      <w:bookmarkEnd w:id="125"/>
    </w:p>
    <w:p w14:paraId="7E83AB0B" w14:textId="77777777" w:rsidR="00210EE2" w:rsidRPr="00210EE2" w:rsidRDefault="00210EE2" w:rsidP="00210EE2"/>
    <w:p w14:paraId="2B9ADA3C" w14:textId="7EF90344" w:rsidR="00B4653A" w:rsidRPr="00340927" w:rsidRDefault="0052294B" w:rsidP="0052294B">
      <w:pPr>
        <w:pStyle w:val="Estiloreferencia"/>
        <w:rPr>
          <w:rFonts w:cs="Arial"/>
          <w:sz w:val="24"/>
        </w:rPr>
      </w:pPr>
      <w:r w:rsidRPr="00042695">
        <w:rPr>
          <w:rFonts w:cs="Arial"/>
          <w:b/>
          <w:bCs/>
          <w:sz w:val="24"/>
          <w:shd w:val="clear" w:color="auto" w:fill="FFFFFF"/>
        </w:rPr>
        <w:t xml:space="preserve">[1] </w:t>
      </w:r>
      <w:r w:rsidR="00B4653A" w:rsidRPr="00340927">
        <w:rPr>
          <w:rFonts w:cs="Arial"/>
          <w:sz w:val="24"/>
          <w:shd w:val="clear" w:color="auto" w:fill="FFFFFF"/>
        </w:rPr>
        <w:t>GOUVEIA</w:t>
      </w:r>
      <w:r w:rsidR="00B4653A" w:rsidRPr="00340927">
        <w:rPr>
          <w:rFonts w:cs="Arial"/>
          <w:sz w:val="24"/>
        </w:rPr>
        <w:t>, Daniel</w:t>
      </w:r>
      <w:r>
        <w:rPr>
          <w:rFonts w:cs="Arial"/>
          <w:sz w:val="24"/>
        </w:rPr>
        <w:t xml:space="preserve"> Alejandro </w:t>
      </w:r>
      <w:proofErr w:type="spellStart"/>
      <w:r>
        <w:rPr>
          <w:rFonts w:cs="Arial"/>
          <w:sz w:val="24"/>
        </w:rPr>
        <w:t>Rendón</w:t>
      </w:r>
      <w:proofErr w:type="spellEnd"/>
      <w:r>
        <w:rPr>
          <w:rFonts w:cs="Arial"/>
          <w:sz w:val="24"/>
        </w:rPr>
        <w:t xml:space="preserve"> de</w:t>
      </w:r>
      <w:r w:rsidR="00B4653A" w:rsidRPr="00340927">
        <w:rPr>
          <w:rFonts w:cs="Arial"/>
          <w:sz w:val="24"/>
        </w:rPr>
        <w:t xml:space="preserve">. </w:t>
      </w:r>
      <w:r w:rsidR="00B4653A" w:rsidRPr="00340927">
        <w:rPr>
          <w:rFonts w:cs="Arial"/>
          <w:b/>
          <w:bCs/>
          <w:sz w:val="24"/>
        </w:rPr>
        <w:t>8 erros de usabilidade que você pode estar cometendo no seu e-commerce sem perceber</w:t>
      </w:r>
      <w:r w:rsidR="00B4653A" w:rsidRPr="00340927">
        <w:rPr>
          <w:rFonts w:cs="Arial"/>
          <w:sz w:val="24"/>
        </w:rPr>
        <w:t xml:space="preserve">. </w:t>
      </w:r>
      <w:r w:rsidR="00B4653A" w:rsidRPr="00340927">
        <w:rPr>
          <w:rFonts w:cs="Arial"/>
          <w:sz w:val="24"/>
          <w:lang w:eastAsia="en-US"/>
        </w:rPr>
        <w:t>2018. Disponível em:&lt;</w:t>
      </w:r>
      <w:r w:rsidR="00B4653A" w:rsidRPr="00340927">
        <w:rPr>
          <w:rFonts w:cs="Arial"/>
          <w:sz w:val="24"/>
        </w:rPr>
        <w:t xml:space="preserve"> </w:t>
      </w:r>
      <w:hyperlink r:id="rId23" w:history="1">
        <w:r>
          <w:rPr>
            <w:rStyle w:val="Hyperlink"/>
          </w:rPr>
          <w:t>https://www.workana.com/blog/pt/emprendimientopt/8-erros-de-usabilidade-que-voce-pode-estar-cometendo-no-seu-e-commerce/</w:t>
        </w:r>
      </w:hyperlink>
      <w:r w:rsidRPr="00340927">
        <w:rPr>
          <w:rFonts w:cs="Arial"/>
          <w:sz w:val="24"/>
          <w:lang w:eastAsia="en-US"/>
        </w:rPr>
        <w:t xml:space="preserve"> </w:t>
      </w:r>
      <w:r w:rsidR="00B4653A" w:rsidRPr="00340927">
        <w:rPr>
          <w:rFonts w:cs="Arial"/>
          <w:sz w:val="24"/>
          <w:lang w:eastAsia="en-US"/>
        </w:rPr>
        <w:t>&gt;. Acesso em: 23</w:t>
      </w:r>
      <w:r w:rsidR="007F7CC1" w:rsidRPr="00340927">
        <w:rPr>
          <w:rFonts w:cs="Arial"/>
          <w:sz w:val="24"/>
          <w:lang w:eastAsia="en-US"/>
        </w:rPr>
        <w:t>/10/2019</w:t>
      </w:r>
      <w:r w:rsidR="00B4653A" w:rsidRPr="00340927">
        <w:rPr>
          <w:rFonts w:cs="Arial"/>
          <w:sz w:val="24"/>
          <w:lang w:eastAsia="en-US"/>
        </w:rPr>
        <w:t>.</w:t>
      </w:r>
    </w:p>
    <w:p w14:paraId="6EB301C4" w14:textId="29301542" w:rsidR="00B4653A" w:rsidRPr="00340927" w:rsidRDefault="0052294B" w:rsidP="00B4653A">
      <w:pPr>
        <w:pStyle w:val="Estiloreferencia"/>
        <w:rPr>
          <w:rFonts w:cs="Arial"/>
          <w:sz w:val="24"/>
        </w:rPr>
      </w:pPr>
      <w:r w:rsidRPr="00042695">
        <w:rPr>
          <w:rFonts w:cs="Arial"/>
          <w:b/>
          <w:bCs/>
          <w:sz w:val="24"/>
        </w:rPr>
        <w:t xml:space="preserve">[2] </w:t>
      </w:r>
      <w:r w:rsidR="007F7CC1" w:rsidRPr="00340927">
        <w:rPr>
          <w:rFonts w:cs="Arial"/>
          <w:b/>
          <w:bCs/>
          <w:sz w:val="24"/>
        </w:rPr>
        <w:t>Faturamento do E-commerce no Brasil em 2019 deve atingir R$ 61,2 bilhões</w:t>
      </w:r>
      <w:r w:rsidR="00B4653A" w:rsidRPr="00340927">
        <w:rPr>
          <w:rFonts w:cs="Arial"/>
          <w:b/>
          <w:bCs/>
          <w:sz w:val="24"/>
        </w:rPr>
        <w:t>.</w:t>
      </w:r>
      <w:r w:rsidR="007F7CC1" w:rsidRPr="00340927">
        <w:rPr>
          <w:rFonts w:cs="Arial"/>
          <w:b/>
          <w:bCs/>
          <w:sz w:val="24"/>
        </w:rPr>
        <w:t xml:space="preserve"> </w:t>
      </w:r>
      <w:r w:rsidR="007F7CC1" w:rsidRPr="00340927">
        <w:rPr>
          <w:rFonts w:cs="Arial"/>
          <w:sz w:val="24"/>
        </w:rPr>
        <w:t>EBIT | Nielsen</w:t>
      </w:r>
      <w:r w:rsidR="00B4653A" w:rsidRPr="00340927">
        <w:rPr>
          <w:rFonts w:cs="Arial"/>
          <w:sz w:val="24"/>
          <w:lang w:eastAsia="en-US"/>
        </w:rPr>
        <w:t xml:space="preserve">, </w:t>
      </w:r>
      <w:r w:rsidR="007F7CC1" w:rsidRPr="00340927">
        <w:rPr>
          <w:rFonts w:cs="Arial"/>
          <w:sz w:val="24"/>
          <w:lang w:eastAsia="en-US"/>
        </w:rPr>
        <w:t>2018</w:t>
      </w:r>
      <w:r w:rsidR="00B4653A" w:rsidRPr="00340927">
        <w:rPr>
          <w:rFonts w:cs="Arial"/>
          <w:sz w:val="24"/>
          <w:lang w:eastAsia="en-US"/>
        </w:rPr>
        <w:t>. Disponível em:&lt;</w:t>
      </w:r>
      <w:r w:rsidR="007F7CC1" w:rsidRPr="00340927">
        <w:rPr>
          <w:rFonts w:cs="Arial"/>
          <w:sz w:val="24"/>
        </w:rPr>
        <w:t xml:space="preserve"> </w:t>
      </w:r>
      <w:hyperlink r:id="rId24" w:history="1">
        <w:r w:rsidR="007F7CC1"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007F7CC1" w:rsidRPr="00340927">
        <w:rPr>
          <w:rFonts w:cs="Arial"/>
          <w:sz w:val="24"/>
          <w:lang w:eastAsia="en-US"/>
        </w:rPr>
        <w:t>23/10/2019</w:t>
      </w:r>
      <w:r w:rsidR="00B4653A" w:rsidRPr="00340927">
        <w:rPr>
          <w:rFonts w:cs="Arial"/>
          <w:sz w:val="24"/>
          <w:lang w:eastAsia="en-US"/>
        </w:rPr>
        <w:t>.</w:t>
      </w:r>
    </w:p>
    <w:p w14:paraId="6457B177" w14:textId="4B9229B3" w:rsidR="00B4653A" w:rsidRPr="00340927" w:rsidRDefault="0052294B" w:rsidP="00B4653A">
      <w:pPr>
        <w:pStyle w:val="Estiloreferencia"/>
        <w:rPr>
          <w:rFonts w:cs="Arial"/>
          <w:sz w:val="24"/>
        </w:rPr>
      </w:pPr>
      <w:r w:rsidRPr="00042695">
        <w:rPr>
          <w:rFonts w:cs="Arial"/>
          <w:b/>
          <w:bCs/>
          <w:sz w:val="24"/>
        </w:rPr>
        <w:t xml:space="preserve">[3] </w:t>
      </w:r>
      <w:r w:rsidR="006D7989" w:rsidRPr="00340927">
        <w:rPr>
          <w:rFonts w:cs="Arial"/>
          <w:sz w:val="24"/>
        </w:rPr>
        <w:t>CASTRO</w:t>
      </w:r>
      <w:r w:rsidR="00B4653A" w:rsidRPr="00340927">
        <w:rPr>
          <w:rFonts w:cs="Arial"/>
          <w:sz w:val="24"/>
        </w:rPr>
        <w:t>,</w:t>
      </w:r>
      <w:r w:rsidR="006D7989" w:rsidRPr="00340927">
        <w:rPr>
          <w:rFonts w:cs="Arial"/>
          <w:sz w:val="24"/>
        </w:rPr>
        <w:t xml:space="preserve"> Vinícius</w:t>
      </w:r>
      <w:r w:rsidR="00B4653A" w:rsidRPr="00340927">
        <w:rPr>
          <w:rFonts w:cs="Arial"/>
          <w:sz w:val="24"/>
        </w:rPr>
        <w:t xml:space="preserve">. </w:t>
      </w:r>
      <w:r w:rsidR="006D7989" w:rsidRPr="00AF3635">
        <w:rPr>
          <w:rFonts w:cs="Arial"/>
          <w:b/>
          <w:bCs/>
          <w:sz w:val="24"/>
        </w:rPr>
        <w:t xml:space="preserve">A estrela mundial do </w:t>
      </w:r>
      <w:proofErr w:type="spellStart"/>
      <w:r w:rsidR="006D7989" w:rsidRPr="00AF3635">
        <w:rPr>
          <w:rFonts w:cs="Arial"/>
          <w:b/>
          <w:bCs/>
          <w:sz w:val="24"/>
        </w:rPr>
        <w:t>ecommerce</w:t>
      </w:r>
      <w:proofErr w:type="spellEnd"/>
      <w:r w:rsidR="006D7989" w:rsidRPr="00AF3635">
        <w:rPr>
          <w:rFonts w:cs="Arial"/>
          <w:b/>
          <w:bCs/>
          <w:sz w:val="24"/>
        </w:rPr>
        <w:t xml:space="preserve"> é o Brasil</w:t>
      </w:r>
      <w:r w:rsidR="00B4653A" w:rsidRPr="00AF3635">
        <w:rPr>
          <w:rFonts w:cs="Arial"/>
          <w:b/>
          <w:bCs/>
          <w:sz w:val="24"/>
        </w:rPr>
        <w:t>.</w:t>
      </w:r>
      <w:r w:rsidR="006D7989" w:rsidRPr="00340927">
        <w:rPr>
          <w:rFonts w:cs="Arial"/>
          <w:sz w:val="24"/>
        </w:rPr>
        <w:t xml:space="preserve"> </w:t>
      </w:r>
      <w:r w:rsidR="006D7989" w:rsidRPr="00340927">
        <w:rPr>
          <w:rFonts w:cs="Arial"/>
          <w:sz w:val="24"/>
          <w:lang w:eastAsia="en-US"/>
        </w:rPr>
        <w:t>T-INDEX</w:t>
      </w:r>
      <w:r w:rsidR="00B4653A" w:rsidRPr="00340927">
        <w:rPr>
          <w:rFonts w:cs="Arial"/>
          <w:sz w:val="24"/>
          <w:lang w:eastAsia="en-US"/>
        </w:rPr>
        <w:t xml:space="preserve">, </w:t>
      </w:r>
      <w:r w:rsidR="006D7989" w:rsidRPr="00340927">
        <w:rPr>
          <w:rFonts w:cs="Arial"/>
          <w:sz w:val="24"/>
          <w:lang w:eastAsia="en-US"/>
        </w:rPr>
        <w:t>2017</w:t>
      </w:r>
      <w:r w:rsidR="00B4653A" w:rsidRPr="00340927">
        <w:rPr>
          <w:rFonts w:cs="Arial"/>
          <w:sz w:val="24"/>
          <w:lang w:eastAsia="en-US"/>
        </w:rPr>
        <w:t>. Disponível em:&lt;</w:t>
      </w:r>
      <w:r w:rsidR="006D7989" w:rsidRPr="00340927">
        <w:rPr>
          <w:rFonts w:cs="Arial"/>
          <w:sz w:val="24"/>
        </w:rPr>
        <w:t xml:space="preserve"> </w:t>
      </w:r>
      <w:hyperlink r:id="rId25" w:history="1">
        <w:r w:rsidR="006D7989"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006D7989" w:rsidRPr="00340927">
        <w:rPr>
          <w:rFonts w:cs="Arial"/>
          <w:sz w:val="24"/>
          <w:lang w:eastAsia="en-US"/>
        </w:rPr>
        <w:t>24</w:t>
      </w:r>
      <w:r w:rsidR="00340927" w:rsidRPr="00340927">
        <w:rPr>
          <w:rFonts w:cs="Arial"/>
          <w:sz w:val="24"/>
          <w:lang w:eastAsia="en-US"/>
        </w:rPr>
        <w:t>/10/2019.</w:t>
      </w:r>
    </w:p>
    <w:p w14:paraId="1340066A" w14:textId="1592882F" w:rsidR="00340927" w:rsidRPr="00340927" w:rsidRDefault="0052294B" w:rsidP="00340927">
      <w:pPr>
        <w:pStyle w:val="Estiloreferencia"/>
        <w:rPr>
          <w:rFonts w:cs="Arial"/>
          <w:sz w:val="24"/>
        </w:rPr>
      </w:pPr>
      <w:r w:rsidRPr="00042695">
        <w:rPr>
          <w:rFonts w:cs="Arial"/>
          <w:b/>
          <w:bCs/>
          <w:sz w:val="24"/>
        </w:rPr>
        <w:t xml:space="preserve">[4] </w:t>
      </w:r>
      <w:r w:rsidR="00340927" w:rsidRPr="00340927">
        <w:rPr>
          <w:rFonts w:cs="Arial"/>
          <w:sz w:val="24"/>
        </w:rPr>
        <w:t xml:space="preserve">CASTRO, Vinícius. </w:t>
      </w:r>
      <w:r w:rsidR="00340927" w:rsidRPr="00AF3635">
        <w:rPr>
          <w:rFonts w:cs="Arial"/>
          <w:b/>
          <w:bCs/>
          <w:sz w:val="24"/>
        </w:rPr>
        <w:t xml:space="preserve">A estrela mundial do </w:t>
      </w:r>
      <w:proofErr w:type="spellStart"/>
      <w:r w:rsidR="00340927" w:rsidRPr="00AF3635">
        <w:rPr>
          <w:rFonts w:cs="Arial"/>
          <w:b/>
          <w:bCs/>
          <w:sz w:val="24"/>
        </w:rPr>
        <w:t>ecommerce</w:t>
      </w:r>
      <w:proofErr w:type="spellEnd"/>
      <w:r w:rsidR="00340927" w:rsidRPr="00AF3635">
        <w:rPr>
          <w:rFonts w:cs="Arial"/>
          <w:b/>
          <w:bCs/>
          <w:sz w:val="24"/>
        </w:rPr>
        <w:t xml:space="preserve"> é o Brasil.</w:t>
      </w:r>
      <w:r w:rsidR="00340927" w:rsidRPr="00340927">
        <w:rPr>
          <w:rFonts w:cs="Arial"/>
          <w:sz w:val="24"/>
        </w:rPr>
        <w:t xml:space="preserve"> </w:t>
      </w:r>
      <w:r w:rsidR="00340927" w:rsidRPr="00340927">
        <w:rPr>
          <w:rFonts w:cs="Arial"/>
          <w:sz w:val="24"/>
          <w:lang w:eastAsia="en-US"/>
        </w:rPr>
        <w:t>T-INDEX, 2017. Disponível em:&lt;</w:t>
      </w:r>
      <w:r w:rsidR="00340927" w:rsidRPr="00340927">
        <w:rPr>
          <w:rFonts w:cs="Arial"/>
          <w:sz w:val="24"/>
        </w:rPr>
        <w:t xml:space="preserve"> </w:t>
      </w:r>
      <w:hyperlink r:id="rId26" w:history="1">
        <w:r w:rsidR="00340927" w:rsidRPr="00340927">
          <w:rPr>
            <w:rStyle w:val="Hyperlink"/>
            <w:rFonts w:cs="Arial"/>
            <w:sz w:val="24"/>
          </w:rPr>
          <w:t>https://virtuaria.com.br/2017/02/a-estrela-mundial-do-ecommerce-e-o-brasil/</w:t>
        </w:r>
      </w:hyperlink>
      <w:r w:rsidR="00340927" w:rsidRPr="00340927">
        <w:rPr>
          <w:rFonts w:cs="Arial"/>
          <w:sz w:val="24"/>
          <w:lang w:eastAsia="en-US"/>
        </w:rPr>
        <w:t xml:space="preserve"> Acesso em: 24/10/2019.</w:t>
      </w:r>
    </w:p>
    <w:p w14:paraId="1A42BE5E" w14:textId="00667B07" w:rsidR="006963EA" w:rsidRDefault="0052294B" w:rsidP="006963EA">
      <w:pPr>
        <w:pStyle w:val="Palavras-chave"/>
        <w:spacing w:after="0"/>
      </w:pPr>
      <w:r w:rsidRPr="00042695">
        <w:rPr>
          <w:rFonts w:cs="Arial"/>
          <w:b/>
          <w:bCs/>
        </w:rPr>
        <w:t xml:space="preserve">[5] </w:t>
      </w:r>
      <w:r w:rsidR="006963EA" w:rsidRPr="00777482">
        <w:rPr>
          <w:rFonts w:cs="Arial"/>
        </w:rPr>
        <w:t>N</w:t>
      </w:r>
      <w:r w:rsidR="00B4653A">
        <w:rPr>
          <w:rFonts w:cs="Arial"/>
        </w:rPr>
        <w:t>ASCIMENTO</w:t>
      </w:r>
      <w:r w:rsidR="006963EA" w:rsidRPr="00777482">
        <w:rPr>
          <w:rFonts w:cs="Arial"/>
        </w:rPr>
        <w:t>, Rafael</w:t>
      </w:r>
      <w:r>
        <w:rPr>
          <w:rFonts w:cs="Arial"/>
        </w:rPr>
        <w:t xml:space="preserve"> Moraes do</w:t>
      </w:r>
      <w:r w:rsidR="006963EA" w:rsidRPr="00777482">
        <w:rPr>
          <w:rFonts w:cs="Arial"/>
        </w:rPr>
        <w:t xml:space="preserve">. </w:t>
      </w:r>
      <w:r w:rsidR="006963EA" w:rsidRPr="00777482">
        <w:rPr>
          <w:rFonts w:cs="Arial"/>
          <w:b/>
        </w:rPr>
        <w:t>E-commerce no Brasil: perfil do mercado e do e-consumidor brasileiro</w:t>
      </w:r>
      <w:r w:rsidR="006963EA">
        <w:rPr>
          <w:rFonts w:cs="Arial"/>
        </w:rPr>
        <w:t>. Brasília:</w:t>
      </w:r>
      <w:r w:rsidR="00340927">
        <w:rPr>
          <w:rFonts w:cs="Arial"/>
        </w:rPr>
        <w:t xml:space="preserve"> </w:t>
      </w:r>
      <w:r w:rsidR="006963EA" w:rsidRPr="00EE6F46">
        <w:rPr>
          <w:rFonts w:cs="Arial"/>
        </w:rPr>
        <w:t>FGV EBAPE - Dissertações, Mestrado em Gestão Empresarial</w:t>
      </w:r>
      <w:r w:rsidR="006963EA">
        <w:rPr>
          <w:rFonts w:cs="Arial"/>
        </w:rPr>
        <w:t>, 2011.</w:t>
      </w:r>
      <w:r w:rsidR="00340927">
        <w:rPr>
          <w:rFonts w:cs="Arial"/>
        </w:rPr>
        <w:t>Disponível em: &lt;</w:t>
      </w:r>
      <w:hyperlink r:id="rId27" w:history="1">
        <w:r w:rsidR="00340927" w:rsidRPr="004D11D0">
          <w:rPr>
            <w:rStyle w:val="Hyperlink"/>
            <w:rFonts w:eastAsiaTheme="majorEastAsia"/>
          </w:rPr>
          <w:t>https://bibliotecadigital.fgv.br/dspace/handle/10438/8182</w:t>
        </w:r>
      </w:hyperlink>
      <w:r w:rsidR="00340927">
        <w:rPr>
          <w:rFonts w:eastAsiaTheme="majorEastAsia"/>
        </w:rPr>
        <w:t>&gt;</w:t>
      </w:r>
      <w:r w:rsidR="006963EA">
        <w:t>. Acesso em:29/9/19.</w:t>
      </w:r>
    </w:p>
    <w:p w14:paraId="0D8DD5EC" w14:textId="77777777" w:rsidR="00340927" w:rsidRDefault="00340927" w:rsidP="006963EA">
      <w:pPr>
        <w:pStyle w:val="Palavras-chave"/>
        <w:spacing w:after="0"/>
      </w:pPr>
    </w:p>
    <w:p w14:paraId="155473F0" w14:textId="79CFD434" w:rsidR="00340927" w:rsidRDefault="0052294B" w:rsidP="00340927">
      <w:pPr>
        <w:pStyle w:val="Palavras-chave"/>
        <w:spacing w:after="0"/>
      </w:pPr>
      <w:r w:rsidRPr="00042695">
        <w:rPr>
          <w:rFonts w:cs="Arial"/>
          <w:b/>
          <w:bCs/>
        </w:rPr>
        <w:t xml:space="preserve">[6] </w:t>
      </w:r>
      <w:r w:rsidR="00340927">
        <w:rPr>
          <w:rFonts w:cs="Arial"/>
        </w:rPr>
        <w:t>TURCO</w:t>
      </w:r>
      <w:r w:rsidR="00340927" w:rsidRPr="00777482">
        <w:rPr>
          <w:rFonts w:cs="Arial"/>
        </w:rPr>
        <w:t xml:space="preserve">, </w:t>
      </w:r>
      <w:r w:rsidR="00340927">
        <w:rPr>
          <w:rFonts w:cs="Arial"/>
        </w:rPr>
        <w:t xml:space="preserve">Lucas; </w:t>
      </w:r>
      <w:r w:rsidR="00340927" w:rsidRPr="00340927">
        <w:rPr>
          <w:rFonts w:cs="Arial"/>
        </w:rPr>
        <w:t>R</w:t>
      </w:r>
      <w:r w:rsidR="00340927">
        <w:rPr>
          <w:rFonts w:cs="Arial"/>
        </w:rPr>
        <w:t>IVERO, Lilian</w:t>
      </w:r>
      <w:r>
        <w:rPr>
          <w:rFonts w:cs="Arial"/>
        </w:rPr>
        <w:t xml:space="preserve"> </w:t>
      </w:r>
      <w:proofErr w:type="spellStart"/>
      <w:r>
        <w:rPr>
          <w:rFonts w:cs="Arial"/>
        </w:rPr>
        <w:t>Jeannette</w:t>
      </w:r>
      <w:proofErr w:type="spellEnd"/>
      <w:r>
        <w:rPr>
          <w:rFonts w:cs="Arial"/>
        </w:rPr>
        <w:t xml:space="preserve"> Meyer</w:t>
      </w:r>
      <w:r w:rsidR="00340927">
        <w:rPr>
          <w:rFonts w:cs="Arial"/>
        </w:rPr>
        <w:t xml:space="preserve">; </w:t>
      </w:r>
      <w:r w:rsidR="00340927" w:rsidRPr="00340927">
        <w:rPr>
          <w:rFonts w:cs="Arial"/>
        </w:rPr>
        <w:t>P</w:t>
      </w:r>
      <w:r w:rsidR="00340927">
        <w:rPr>
          <w:rFonts w:cs="Arial"/>
        </w:rPr>
        <w:t>ERAZZOLLI, Paulo Roberto</w:t>
      </w:r>
      <w:r w:rsidR="00340927" w:rsidRPr="00777482">
        <w:rPr>
          <w:rFonts w:cs="Arial"/>
        </w:rPr>
        <w:t>.</w:t>
      </w:r>
      <w:r w:rsidR="00340927" w:rsidRPr="00340927">
        <w:t xml:space="preserve"> </w:t>
      </w:r>
      <w:r w:rsidR="00340927" w:rsidRPr="002D5ABF">
        <w:rPr>
          <w:rFonts w:cs="Arial"/>
          <w:b/>
          <w:bCs/>
        </w:rPr>
        <w:t>DIAGNOSTICO DA EVOLUÇÃO DO E-COMMERCE NO BRASIL</w:t>
      </w:r>
      <w:r w:rsidR="00340927">
        <w:rPr>
          <w:rFonts w:cs="Arial"/>
        </w:rPr>
        <w:t>. Santa Catarina:</w:t>
      </w:r>
      <w:r w:rsidR="00042695">
        <w:rPr>
          <w:rFonts w:cs="Arial"/>
        </w:rPr>
        <w:t xml:space="preserve"> </w:t>
      </w:r>
      <w:r w:rsidR="00340927">
        <w:rPr>
          <w:rFonts w:cs="Arial"/>
        </w:rPr>
        <w:t>UNOESC Videira.</w:t>
      </w:r>
      <w:r w:rsidR="002D5ABF">
        <w:rPr>
          <w:rFonts w:cs="Arial"/>
        </w:rPr>
        <w:t xml:space="preserve"> Disponível em: &lt;</w:t>
      </w:r>
      <w:hyperlink r:id="rId28" w:history="1">
        <w:r w:rsidR="00AF3635" w:rsidRPr="004D11D0">
          <w:rPr>
            <w:rStyle w:val="Hyperlink"/>
            <w:rFonts w:eastAsiaTheme="majorEastAsia"/>
          </w:rPr>
          <w:t>https://portalperiodicos.unoesc.edu.br/apeuv/article/view/15150/7485</w:t>
        </w:r>
      </w:hyperlink>
      <w:r w:rsidR="00AF3635">
        <w:rPr>
          <w:rFonts w:eastAsiaTheme="majorEastAsia"/>
        </w:rPr>
        <w:t xml:space="preserve"> </w:t>
      </w:r>
      <w:r w:rsidR="002D5ABF">
        <w:rPr>
          <w:rFonts w:eastAsiaTheme="majorEastAsia"/>
        </w:rPr>
        <w:t>&gt;</w:t>
      </w:r>
      <w:r w:rsidR="00340927">
        <w:t>. Acesso em:29/9/19.</w:t>
      </w:r>
    </w:p>
    <w:p w14:paraId="63F07050" w14:textId="77777777" w:rsidR="002D5ABF" w:rsidRDefault="002D5ABF" w:rsidP="00340927">
      <w:pPr>
        <w:pStyle w:val="Palavras-chave"/>
        <w:spacing w:after="0"/>
      </w:pPr>
    </w:p>
    <w:p w14:paraId="1A119AC3" w14:textId="3FF374AD" w:rsidR="002D5ABF" w:rsidRDefault="0052294B" w:rsidP="002D5ABF">
      <w:pPr>
        <w:pStyle w:val="Palavras-chave"/>
        <w:spacing w:after="0"/>
      </w:pPr>
      <w:r w:rsidRPr="00042695">
        <w:rPr>
          <w:rFonts w:cs="Arial"/>
          <w:b/>
          <w:bCs/>
        </w:rPr>
        <w:t xml:space="preserve">[7] </w:t>
      </w:r>
      <w:r w:rsidR="002D5ABF">
        <w:rPr>
          <w:rFonts w:cs="Arial"/>
        </w:rPr>
        <w:t>SILVA</w:t>
      </w:r>
      <w:r w:rsidR="002D5ABF" w:rsidRPr="00777482">
        <w:rPr>
          <w:rFonts w:cs="Arial"/>
        </w:rPr>
        <w:t xml:space="preserve">, </w:t>
      </w:r>
      <w:r w:rsidR="002D5ABF">
        <w:rPr>
          <w:rFonts w:cs="Arial"/>
        </w:rPr>
        <w:t>Tamara</w:t>
      </w:r>
      <w:r>
        <w:rPr>
          <w:rFonts w:cs="Arial"/>
        </w:rPr>
        <w:t xml:space="preserve"> da</w:t>
      </w:r>
      <w:r w:rsidR="002D5ABF" w:rsidRPr="00777482">
        <w:rPr>
          <w:rFonts w:cs="Arial"/>
        </w:rPr>
        <w:t>.</w:t>
      </w:r>
      <w:r w:rsidR="002D5ABF" w:rsidRPr="002D5ABF">
        <w:t xml:space="preserve"> </w:t>
      </w:r>
      <w:r w:rsidR="002D5ABF" w:rsidRPr="002D5ABF">
        <w:rPr>
          <w:rFonts w:cs="Arial"/>
          <w:b/>
          <w:bCs/>
        </w:rPr>
        <w:t>A LOGÍSTICA REVERSA NO E-COMMERCE.</w:t>
      </w:r>
      <w:r w:rsidR="002D5ABF">
        <w:rPr>
          <w:rFonts w:cs="Arial"/>
        </w:rPr>
        <w:t xml:space="preserve"> UNISUL. Disponível em: &lt;</w:t>
      </w:r>
      <w:hyperlink r:id="rId29" w:history="1">
        <w:r w:rsidR="002D5ABF" w:rsidRPr="004D11D0">
          <w:rPr>
            <w:rStyle w:val="Hyperlink"/>
            <w:rFonts w:eastAsiaTheme="majorEastAsia"/>
          </w:rPr>
          <w:t>https://riuni.unisul.br/bitstream/handle/12345/4896/TAMARA_TCC.pdf?sequence=1&amp;isAllowed=y</w:t>
        </w:r>
      </w:hyperlink>
      <w:r w:rsidR="002D5ABF">
        <w:t xml:space="preserve"> </w:t>
      </w:r>
      <w:r w:rsidR="002D5ABF">
        <w:rPr>
          <w:rFonts w:eastAsiaTheme="majorEastAsia"/>
        </w:rPr>
        <w:t>&gt;</w:t>
      </w:r>
      <w:r w:rsidR="002D5ABF">
        <w:t>. Acesso em:29/9/19.</w:t>
      </w:r>
    </w:p>
    <w:p w14:paraId="306ADB52" w14:textId="77777777" w:rsidR="00AF3635" w:rsidRDefault="00AF3635" w:rsidP="002D5ABF">
      <w:pPr>
        <w:pStyle w:val="Palavras-chave"/>
        <w:spacing w:after="0"/>
      </w:pPr>
    </w:p>
    <w:p w14:paraId="0E6CA046" w14:textId="0F4B8EDE" w:rsidR="00AF3635" w:rsidRDefault="0052294B" w:rsidP="00AF3635">
      <w:pPr>
        <w:pStyle w:val="Palavras-chave"/>
        <w:spacing w:after="0"/>
      </w:pPr>
      <w:r w:rsidRPr="00042695">
        <w:rPr>
          <w:rFonts w:cs="Arial"/>
          <w:b/>
          <w:bCs/>
        </w:rPr>
        <w:t xml:space="preserve">[8] </w:t>
      </w:r>
      <w:r w:rsidR="00AF3635">
        <w:rPr>
          <w:rFonts w:cs="Arial"/>
        </w:rPr>
        <w:t>SILVA</w:t>
      </w:r>
      <w:r w:rsidR="00AF3635" w:rsidRPr="00777482">
        <w:rPr>
          <w:rFonts w:cs="Arial"/>
        </w:rPr>
        <w:t xml:space="preserve">, </w:t>
      </w:r>
      <w:r w:rsidR="00AF3635">
        <w:rPr>
          <w:rFonts w:cs="Arial"/>
        </w:rPr>
        <w:t>Tamara</w:t>
      </w:r>
      <w:r>
        <w:rPr>
          <w:rFonts w:cs="Arial"/>
        </w:rPr>
        <w:t xml:space="preserve"> da</w:t>
      </w:r>
      <w:r w:rsidR="00AF3635" w:rsidRPr="00777482">
        <w:rPr>
          <w:rFonts w:cs="Arial"/>
        </w:rPr>
        <w:t>.</w:t>
      </w:r>
      <w:r w:rsidR="00AF3635" w:rsidRPr="002D5ABF">
        <w:t xml:space="preserve"> </w:t>
      </w:r>
      <w:r w:rsidR="00AF3635" w:rsidRPr="002D5ABF">
        <w:rPr>
          <w:rFonts w:cs="Arial"/>
          <w:b/>
          <w:bCs/>
        </w:rPr>
        <w:t>A LOGÍSTICA REVERSA NO E-COMMERCE.</w:t>
      </w:r>
      <w:r w:rsidR="00AF3635">
        <w:rPr>
          <w:rFonts w:cs="Arial"/>
        </w:rPr>
        <w:t xml:space="preserve"> UNISUL. Disponível em: &lt;</w:t>
      </w:r>
      <w:hyperlink r:id="rId30" w:history="1">
        <w:r w:rsidR="00AF3635" w:rsidRPr="004D11D0">
          <w:rPr>
            <w:rStyle w:val="Hyperlink"/>
            <w:rFonts w:eastAsiaTheme="majorEastAsia"/>
          </w:rPr>
          <w:t>https://riuni.unisul.br/bitstream/handle/12345/4896/TAMARA_TCC.pdf?sequence=1&amp;isAllowed=y</w:t>
        </w:r>
      </w:hyperlink>
      <w:r w:rsidR="00AF3635">
        <w:t xml:space="preserve"> </w:t>
      </w:r>
      <w:r w:rsidR="00AF3635">
        <w:rPr>
          <w:rFonts w:eastAsiaTheme="majorEastAsia"/>
        </w:rPr>
        <w:t>&gt;</w:t>
      </w:r>
      <w:r w:rsidR="00AF3635">
        <w:t>. Acesso em:29/9/19.</w:t>
      </w:r>
    </w:p>
    <w:p w14:paraId="784D5BD8" w14:textId="77777777" w:rsidR="00336598" w:rsidRDefault="00336598" w:rsidP="00AF3635">
      <w:pPr>
        <w:pStyle w:val="Palavras-chave"/>
        <w:spacing w:after="0"/>
      </w:pPr>
    </w:p>
    <w:p w14:paraId="4AC95312" w14:textId="4766F446" w:rsidR="00336598" w:rsidRDefault="0052294B" w:rsidP="00042695">
      <w:pPr>
        <w:pStyle w:val="Palavras-chave"/>
      </w:pPr>
      <w:r w:rsidRPr="00042695">
        <w:rPr>
          <w:b/>
          <w:bCs/>
        </w:rPr>
        <w:t xml:space="preserve">[9] </w:t>
      </w:r>
      <w:r w:rsidR="00336598" w:rsidRPr="00336598">
        <w:t xml:space="preserve">MENDES, Laura Zimmermann </w:t>
      </w:r>
      <w:proofErr w:type="spellStart"/>
      <w:r w:rsidR="00336598" w:rsidRPr="00336598">
        <w:t>Ramayana</w:t>
      </w:r>
      <w:proofErr w:type="spellEnd"/>
      <w:r w:rsidR="00336598" w:rsidRPr="00336598">
        <w:t xml:space="preserve">. </w:t>
      </w:r>
      <w:r w:rsidR="00042695">
        <w:rPr>
          <w:b/>
          <w:bCs/>
        </w:rPr>
        <w:t>E</w:t>
      </w:r>
      <w:r w:rsidR="00336598" w:rsidRPr="00042695">
        <w:rPr>
          <w:b/>
          <w:bCs/>
        </w:rPr>
        <w:t>-commerce: origem, desenvolvimento e perspectivas.</w:t>
      </w:r>
      <w:r w:rsidR="00336598" w:rsidRPr="00336598">
        <w:t xml:space="preserve"> Monografia apresentada ao Departamento de Ciências Econômicas. Universidade Federal do Rio Grande do Sul. Porto Alegre – RS. 2013. Disponível em:</w:t>
      </w:r>
      <w:r w:rsidR="00042695">
        <w:t xml:space="preserve"> &lt;</w:t>
      </w:r>
      <w:r w:rsidR="00042695" w:rsidRPr="00042695">
        <w:t xml:space="preserve"> </w:t>
      </w:r>
      <w:hyperlink r:id="rId31" w:history="1">
        <w:r w:rsidR="00042695">
          <w:rPr>
            <w:rStyle w:val="Hyperlink"/>
            <w:rFonts w:eastAsiaTheme="majorEastAsia"/>
          </w:rPr>
          <w:t>https://www.lume.ufrgs.br/bitstream/handle/10183/78391/000899483.pdf?seq%20uence=1</w:t>
        </w:r>
      </w:hyperlink>
      <w:r w:rsidR="00042695">
        <w:t xml:space="preserve"> &gt;</w:t>
      </w:r>
      <w:r w:rsidR="00336598" w:rsidRPr="00336598">
        <w:t>. Acesso em:</w:t>
      </w:r>
      <w:r w:rsidR="00DD2E26">
        <w:t>19/9/19</w:t>
      </w:r>
    </w:p>
    <w:p w14:paraId="081C103E" w14:textId="41254319" w:rsidR="00042695" w:rsidRDefault="00042695" w:rsidP="00042695">
      <w:pPr>
        <w:pStyle w:val="Palavras-chave"/>
        <w:spacing w:after="0"/>
      </w:pPr>
      <w:r w:rsidRPr="00042695">
        <w:rPr>
          <w:rFonts w:cs="Arial"/>
          <w:b/>
          <w:bCs/>
        </w:rPr>
        <w:t>[</w:t>
      </w:r>
      <w:r>
        <w:rPr>
          <w:rFonts w:cs="Arial"/>
          <w:b/>
          <w:bCs/>
        </w:rPr>
        <w:t>10</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2" w:history="1">
        <w:r>
          <w:rPr>
            <w:rStyle w:val="Hyperlink"/>
            <w:rFonts w:eastAsiaTheme="majorEastAsia"/>
          </w:rPr>
          <w:t>http://www.olharcientifico.kinghost.net/index.php/olhar/article/viewFile/54/38</w:t>
        </w:r>
      </w:hyperlink>
      <w:r>
        <w:rPr>
          <w:rFonts w:eastAsiaTheme="majorEastAsia"/>
        </w:rPr>
        <w:t>&gt;</w:t>
      </w:r>
      <w:r>
        <w:t>. Acesso em:29/9/19.</w:t>
      </w:r>
    </w:p>
    <w:p w14:paraId="4D8BFBC2" w14:textId="0E462DFA" w:rsidR="00042695" w:rsidRDefault="00042695" w:rsidP="00042695">
      <w:pPr>
        <w:pStyle w:val="Palavras-chave"/>
        <w:spacing w:after="0"/>
      </w:pPr>
    </w:p>
    <w:p w14:paraId="199FADB6" w14:textId="0FB2CE1A" w:rsidR="00042695" w:rsidRDefault="00042695" w:rsidP="00042695">
      <w:pPr>
        <w:pStyle w:val="Palavras-chave"/>
        <w:spacing w:after="0"/>
      </w:pPr>
      <w:r w:rsidRPr="00042695">
        <w:rPr>
          <w:rFonts w:cs="Arial"/>
          <w:b/>
          <w:bCs/>
        </w:rPr>
        <w:t>[</w:t>
      </w:r>
      <w:r>
        <w:rPr>
          <w:rFonts w:cs="Arial"/>
          <w:b/>
          <w:bCs/>
        </w:rPr>
        <w:t>11</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3" w:history="1">
        <w:r>
          <w:rPr>
            <w:rStyle w:val="Hyperlink"/>
            <w:rFonts w:eastAsiaTheme="majorEastAsia"/>
          </w:rPr>
          <w:t>http://www.olharcientifico.kinghost.net/index.php/olhar/article/viewFile/54/38</w:t>
        </w:r>
      </w:hyperlink>
      <w:r>
        <w:rPr>
          <w:rFonts w:eastAsiaTheme="majorEastAsia"/>
        </w:rPr>
        <w:t>&gt;</w:t>
      </w:r>
      <w:r>
        <w:t>. Acesso em:29/9/19.</w:t>
      </w:r>
    </w:p>
    <w:p w14:paraId="355E83E5" w14:textId="77777777" w:rsidR="00042695" w:rsidRDefault="00042695" w:rsidP="00042695">
      <w:pPr>
        <w:pStyle w:val="Palavras-chave"/>
        <w:spacing w:after="0"/>
      </w:pPr>
    </w:p>
    <w:p w14:paraId="59998579" w14:textId="40DBCB41" w:rsidR="00042695" w:rsidRDefault="00042695" w:rsidP="00042695">
      <w:pPr>
        <w:pStyle w:val="Palavras-chave"/>
        <w:spacing w:after="0"/>
      </w:pPr>
      <w:r w:rsidRPr="00042695">
        <w:rPr>
          <w:rFonts w:cs="Arial"/>
          <w:b/>
          <w:bCs/>
        </w:rPr>
        <w:t>[</w:t>
      </w:r>
      <w:r>
        <w:rPr>
          <w:rFonts w:cs="Arial"/>
          <w:b/>
          <w:bCs/>
        </w:rPr>
        <w:t>12</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4" w:history="1">
        <w:r>
          <w:rPr>
            <w:rStyle w:val="Hyperlink"/>
            <w:rFonts w:eastAsiaTheme="majorEastAsia"/>
          </w:rPr>
          <w:t>http://www.olharcientifico.kinghost.net/index.php/olhar/article/viewFile/54/38</w:t>
        </w:r>
      </w:hyperlink>
      <w:r>
        <w:rPr>
          <w:rFonts w:eastAsiaTheme="majorEastAsia"/>
        </w:rPr>
        <w:t>&gt;</w:t>
      </w:r>
      <w:r>
        <w:t>. Acesso em:29/9/19.</w:t>
      </w:r>
    </w:p>
    <w:p w14:paraId="3F105630" w14:textId="77777777" w:rsidR="00B25A0A" w:rsidRDefault="00B25A0A" w:rsidP="00B25A0A">
      <w:pPr>
        <w:pStyle w:val="Palavras-chave"/>
        <w:spacing w:after="0"/>
      </w:pPr>
    </w:p>
    <w:p w14:paraId="70C7412E" w14:textId="45A3AA1C" w:rsidR="00B25A0A" w:rsidRDefault="00B25A0A" w:rsidP="00B25A0A">
      <w:pPr>
        <w:pStyle w:val="Palavras-chave"/>
      </w:pPr>
      <w:r>
        <w:rPr>
          <w:b/>
          <w:bCs/>
        </w:rPr>
        <w:t>[13</w:t>
      </w:r>
      <w:r w:rsidRPr="00042695">
        <w:rPr>
          <w:b/>
          <w:bCs/>
        </w:rPr>
        <w:t xml:space="preserve">] </w:t>
      </w:r>
      <w:r w:rsidRPr="00336598">
        <w:t xml:space="preserve">MENDES, Laura Zimmermann </w:t>
      </w:r>
      <w:proofErr w:type="spellStart"/>
      <w:r w:rsidRPr="00336598">
        <w:t>Ramayana</w:t>
      </w:r>
      <w:proofErr w:type="spellEnd"/>
      <w:r w:rsidRPr="00336598">
        <w:t xml:space="preserve">. </w:t>
      </w:r>
      <w:r>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RS. 2013. Disponível em:</w:t>
      </w:r>
      <w:r>
        <w:t xml:space="preserve"> &lt;</w:t>
      </w:r>
      <w:r w:rsidRPr="00042695">
        <w:t xml:space="preserve"> </w:t>
      </w:r>
      <w:hyperlink r:id="rId35" w:history="1">
        <w:r>
          <w:rPr>
            <w:rStyle w:val="Hyperlink"/>
            <w:rFonts w:eastAsiaTheme="majorEastAsia"/>
          </w:rPr>
          <w:t>https://www.lume.ufrgs.br/bitstream/handle/10183/78391/000899483.pdf?seq%20uence=1</w:t>
        </w:r>
      </w:hyperlink>
      <w:r>
        <w:t xml:space="preserve"> &gt;</w:t>
      </w:r>
      <w:r w:rsidRPr="00336598">
        <w:t>. Acesso em:</w:t>
      </w:r>
      <w:r>
        <w:t>19/9/19</w:t>
      </w:r>
    </w:p>
    <w:p w14:paraId="2501D991" w14:textId="754763EE" w:rsidR="00E318CB" w:rsidRPr="00340927" w:rsidRDefault="00E318CB" w:rsidP="00E318CB">
      <w:pPr>
        <w:pStyle w:val="Estiloreferencia"/>
        <w:rPr>
          <w:rFonts w:cs="Arial"/>
          <w:sz w:val="24"/>
        </w:rPr>
      </w:pPr>
      <w:r w:rsidRPr="00042695">
        <w:rPr>
          <w:rFonts w:cs="Arial"/>
          <w:b/>
          <w:bCs/>
          <w:sz w:val="24"/>
          <w:shd w:val="clear" w:color="auto" w:fill="FFFFFF"/>
        </w:rPr>
        <w:t>[1</w:t>
      </w:r>
      <w:r>
        <w:rPr>
          <w:rFonts w:cs="Arial"/>
          <w:b/>
          <w:bCs/>
          <w:sz w:val="24"/>
          <w:shd w:val="clear" w:color="auto" w:fill="FFFFFF"/>
        </w:rPr>
        <w:t>4</w:t>
      </w:r>
      <w:r w:rsidRPr="00042695">
        <w:rPr>
          <w:rFonts w:cs="Arial"/>
          <w:b/>
          <w:bCs/>
          <w:sz w:val="24"/>
          <w:shd w:val="clear" w:color="auto" w:fill="FFFFFF"/>
        </w:rPr>
        <w:t xml:space="preserve">] </w:t>
      </w:r>
      <w:r>
        <w:rPr>
          <w:rFonts w:cs="Arial"/>
          <w:sz w:val="24"/>
          <w:shd w:val="clear" w:color="auto" w:fill="FFFFFF"/>
        </w:rPr>
        <w:t>BONIFACIO</w:t>
      </w:r>
      <w:r w:rsidRPr="00340927">
        <w:rPr>
          <w:rFonts w:cs="Arial"/>
          <w:sz w:val="24"/>
        </w:rPr>
        <w:t xml:space="preserve">, </w:t>
      </w:r>
      <w:r>
        <w:rPr>
          <w:rFonts w:cs="Arial"/>
          <w:sz w:val="24"/>
        </w:rPr>
        <w:t>Mauricio Di</w:t>
      </w:r>
      <w:r w:rsidRPr="00340927">
        <w:rPr>
          <w:rFonts w:cs="Arial"/>
          <w:sz w:val="24"/>
        </w:rPr>
        <w:t xml:space="preserve">. </w:t>
      </w:r>
      <w:r w:rsidRPr="00E318CB">
        <w:rPr>
          <w:rFonts w:cs="Arial"/>
          <w:b/>
          <w:bCs/>
          <w:sz w:val="24"/>
        </w:rPr>
        <w:t>B2C, B2B, B2E, B2G, B2B2C, C2C e Marketplace. Qual a diferença entre eles?</w:t>
      </w:r>
      <w:r w:rsidRPr="00340927">
        <w:rPr>
          <w:rFonts w:cs="Arial"/>
          <w:sz w:val="24"/>
        </w:rPr>
        <w:t xml:space="preserve"> </w:t>
      </w:r>
      <w:r>
        <w:rPr>
          <w:rFonts w:cs="Arial"/>
          <w:sz w:val="24"/>
          <w:lang w:eastAsia="en-US"/>
        </w:rPr>
        <w:t>2016</w:t>
      </w:r>
      <w:r w:rsidRPr="00340927">
        <w:rPr>
          <w:rFonts w:cs="Arial"/>
          <w:sz w:val="24"/>
          <w:lang w:eastAsia="en-US"/>
        </w:rPr>
        <w:t>. Disponível em:&lt;</w:t>
      </w:r>
      <w:r w:rsidRPr="00340927">
        <w:rPr>
          <w:rFonts w:cs="Arial"/>
          <w:sz w:val="24"/>
        </w:rPr>
        <w:t xml:space="preserve"> </w:t>
      </w:r>
      <w:hyperlink r:id="rId36" w:history="1">
        <w:r>
          <w:rPr>
            <w:rStyle w:val="Hyperlink"/>
          </w:rPr>
          <w:t>http://www.fastchannel.com/blog/b2c-b2b-b2e-b2g-b2b2c-c2c-e-marketplace-qual-diferenca-entre-eles</w:t>
        </w:r>
      </w:hyperlink>
      <w:r w:rsidRPr="00340927">
        <w:rPr>
          <w:rFonts w:cs="Arial"/>
          <w:sz w:val="24"/>
          <w:lang w:eastAsia="en-US"/>
        </w:rPr>
        <w:t xml:space="preserve"> </w:t>
      </w:r>
      <w:r>
        <w:rPr>
          <w:rFonts w:cs="Arial"/>
          <w:sz w:val="24"/>
          <w:lang w:eastAsia="en-US"/>
        </w:rPr>
        <w:t>&gt;. Acesso em: 03/11</w:t>
      </w:r>
      <w:r w:rsidRPr="00340927">
        <w:rPr>
          <w:rFonts w:cs="Arial"/>
          <w:sz w:val="24"/>
          <w:lang w:eastAsia="en-US"/>
        </w:rPr>
        <w:t>/2019.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proofErr w:type="gramStart"/>
      <w:r w:rsidRPr="0010181D">
        <w:rPr>
          <w:rFonts w:ascii="Times" w:hAnsi="Times"/>
          <w:lang w:eastAsia="en-US"/>
        </w:rPr>
        <w:t>ano</w:t>
      </w:r>
      <w:proofErr w:type="gramEnd"/>
      <w:r w:rsidRPr="0010181D">
        <w:rPr>
          <w:rFonts w:ascii="Times" w:hAnsi="Times"/>
          <w:lang w:eastAsia="en-US"/>
        </w:rPr>
        <w:t>.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26" w:name="_Toc297219009"/>
      <w:bookmarkStart w:id="127" w:name="_Toc309307188"/>
      <w:r w:rsidRPr="00DD77FF">
        <w:rPr>
          <w:rFonts w:cs="Arial"/>
          <w:b/>
        </w:rPr>
        <w:t>Questionário de Pesquisa</w:t>
      </w:r>
      <w:bookmarkEnd w:id="126"/>
      <w:bookmarkEnd w:id="127"/>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Pelo</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jornal</w:t>
            </w:r>
            <w:proofErr w:type="spellEnd"/>
            <w:r w:rsidRPr="008A2C94">
              <w:rPr>
                <w:rFonts w:ascii="Arial" w:eastAsia="Times New Roman" w:hAnsi="Arial" w:cs="Times New Roman"/>
                <w:color w:val="000000"/>
                <w:sz w:val="20"/>
                <w:lang w:val="en-US"/>
              </w:rPr>
              <w:t xml:space="preserve"> da </w:t>
            </w:r>
            <w:proofErr w:type="spellStart"/>
            <w:r w:rsidRPr="008A2C94">
              <w:rPr>
                <w:rFonts w:ascii="Arial" w:eastAsia="Times New Roman" w:hAnsi="Arial" w:cs="Times New Roman"/>
                <w:color w:val="000000"/>
                <w:sz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Por</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proofErr w:type="spellStart"/>
            <w:r w:rsidRPr="008A2C94">
              <w:rPr>
                <w:rFonts w:ascii="Arial" w:eastAsia="Times New Roman" w:hAnsi="Arial" w:cs="Times New Roman"/>
                <w:color w:val="000000"/>
                <w:sz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Às</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 xml:space="preserve">4. Se utiliza normas para elaboração de trabalhos acadêmicos, </w:t>
            </w:r>
            <w:proofErr w:type="spellStart"/>
            <w:r w:rsidRPr="008A2C94">
              <w:rPr>
                <w:rFonts w:ascii="Arial" w:eastAsia="Times New Roman" w:hAnsi="Arial" w:cs="Times New Roman"/>
                <w:color w:val="000000"/>
                <w:sz w:val="20"/>
              </w:rPr>
              <w:t>quais</w:t>
            </w:r>
            <w:proofErr w:type="spellEnd"/>
            <w:r w:rsidRPr="008A2C94">
              <w:rPr>
                <w:rFonts w:ascii="Arial" w:eastAsia="Times New Roman" w:hAnsi="Arial" w:cs="Times New Roman"/>
                <w:color w:val="000000"/>
                <w:sz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De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lang w:val="en-US"/>
              </w:rPr>
              <w:t>Mensagem</w:t>
            </w:r>
            <w:proofErr w:type="spellEnd"/>
            <w:r w:rsidRPr="008A2C94">
              <w:rPr>
                <w:rFonts w:ascii="Arial" w:eastAsia="Times New Roman" w:hAnsi="Arial" w:cs="Times New Roman"/>
                <w:color w:val="000000"/>
                <w:sz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 - </w:t>
      </w:r>
      <w:proofErr w:type="gramStart"/>
      <w:r w:rsidRPr="008A2C94">
        <w:rPr>
          <w:rFonts w:ascii="Arial" w:eastAsia="Times New Roman" w:hAnsi="Arial" w:cs="Arial"/>
          <w:sz w:val="20"/>
          <w:lang w:eastAsia="pt-BR"/>
        </w:rPr>
        <w:t>publicação</w:t>
      </w:r>
      <w:proofErr w:type="gramEnd"/>
      <w:r w:rsidRPr="008A2C94">
        <w:rPr>
          <w:rFonts w:ascii="Arial" w:eastAsia="Times New Roman" w:hAnsi="Arial" w:cs="Arial"/>
          <w:sz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w:t>
      </w:r>
      <w:proofErr w:type="gramStart"/>
      <w:r w:rsidRPr="008A2C94">
        <w:rPr>
          <w:rFonts w:ascii="Arial" w:eastAsia="Times New Roman" w:hAnsi="Arial" w:cs="Arial"/>
          <w:sz w:val="20"/>
          <w:lang w:eastAsia="pt-BR"/>
        </w:rPr>
        <w:t>transmissão</w:t>
      </w:r>
      <w:proofErr w:type="gramEnd"/>
      <w:r w:rsidRPr="008A2C94">
        <w:rPr>
          <w:rFonts w:ascii="Arial" w:eastAsia="Times New Roman" w:hAnsi="Arial" w:cs="Arial"/>
          <w:sz w:val="20"/>
          <w:lang w:eastAsia="pt-BR"/>
        </w:rPr>
        <w:t xml:space="preserve">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IV - </w:t>
      </w:r>
      <w:proofErr w:type="gramStart"/>
      <w:r w:rsidRPr="008A2C94">
        <w:rPr>
          <w:rFonts w:ascii="Arial" w:eastAsia="Times New Roman" w:hAnsi="Arial" w:cs="Arial"/>
          <w:sz w:val="20"/>
          <w:lang w:eastAsia="pt-BR"/>
        </w:rPr>
        <w:t>distribuição</w:t>
      </w:r>
      <w:proofErr w:type="gramEnd"/>
      <w:r w:rsidRPr="008A2C94">
        <w:rPr>
          <w:rFonts w:ascii="Arial" w:eastAsia="Times New Roman" w:hAnsi="Arial" w:cs="Arial"/>
          <w:sz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 - </w:t>
      </w:r>
      <w:proofErr w:type="gramStart"/>
      <w:r w:rsidRPr="008A2C94">
        <w:rPr>
          <w:rFonts w:ascii="Arial" w:eastAsia="Times New Roman" w:hAnsi="Arial" w:cs="Arial"/>
          <w:sz w:val="20"/>
          <w:lang w:eastAsia="pt-BR"/>
        </w:rPr>
        <w:t>comunicação</w:t>
      </w:r>
      <w:proofErr w:type="gramEnd"/>
      <w:r w:rsidRPr="008A2C94">
        <w:rPr>
          <w:rFonts w:ascii="Arial" w:eastAsia="Times New Roman" w:hAnsi="Arial" w:cs="Arial"/>
          <w:sz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 - </w:t>
      </w:r>
      <w:proofErr w:type="gramStart"/>
      <w:r w:rsidRPr="008A2C94">
        <w:rPr>
          <w:rFonts w:ascii="Arial" w:eastAsia="Times New Roman" w:hAnsi="Arial" w:cs="Arial"/>
          <w:sz w:val="20"/>
          <w:lang w:eastAsia="pt-BR"/>
        </w:rPr>
        <w:t>reprodução</w:t>
      </w:r>
      <w:proofErr w:type="gramEnd"/>
      <w:r w:rsidRPr="008A2C94">
        <w:rPr>
          <w:rFonts w:ascii="Arial" w:eastAsia="Times New Roman" w:hAnsi="Arial" w:cs="Arial"/>
          <w:sz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 em </w:t>
      </w:r>
      <w:proofErr w:type="spellStart"/>
      <w:r w:rsidRPr="008A2C94">
        <w:rPr>
          <w:rFonts w:ascii="Arial" w:eastAsia="Times New Roman" w:hAnsi="Arial" w:cs="Arial"/>
          <w:sz w:val="20"/>
          <w:lang w:eastAsia="pt-BR"/>
        </w:rPr>
        <w:t>co-autoria</w:t>
      </w:r>
      <w:proofErr w:type="spellEnd"/>
      <w:r w:rsidRPr="008A2C94">
        <w:rPr>
          <w:rFonts w:ascii="Arial" w:eastAsia="Times New Roman" w:hAnsi="Arial" w:cs="Arial"/>
          <w:sz w:val="20"/>
          <w:lang w:eastAsia="pt-BR"/>
        </w:rPr>
        <w:t xml:space="preserve">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f) originária - a criação </w:t>
      </w:r>
      <w:proofErr w:type="spellStart"/>
      <w:r w:rsidRPr="008A2C94">
        <w:rPr>
          <w:rFonts w:ascii="Arial" w:eastAsia="Times New Roman" w:hAnsi="Arial" w:cs="Arial"/>
          <w:sz w:val="20"/>
          <w:lang w:eastAsia="pt-BR"/>
        </w:rPr>
        <w:t>primígena</w:t>
      </w:r>
      <w:proofErr w:type="spellEnd"/>
      <w:r w:rsidRPr="008A2C94">
        <w:rPr>
          <w:rFonts w:ascii="Arial" w:eastAsia="Times New Roman" w:hAnsi="Arial" w:cs="Arial"/>
          <w:sz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IX - </w:t>
      </w:r>
      <w:proofErr w:type="gramStart"/>
      <w:r w:rsidRPr="008A2C94">
        <w:rPr>
          <w:rFonts w:ascii="Arial" w:eastAsia="Times New Roman" w:hAnsi="Arial" w:cs="Arial"/>
          <w:sz w:val="20"/>
          <w:lang w:eastAsia="pt-BR"/>
        </w:rPr>
        <w:t>fonograma</w:t>
      </w:r>
      <w:proofErr w:type="gramEnd"/>
      <w:r w:rsidRPr="008A2C94">
        <w:rPr>
          <w:rFonts w:ascii="Arial" w:eastAsia="Times New Roman" w:hAnsi="Arial" w:cs="Arial"/>
          <w:sz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w:t>
      </w:r>
      <w:proofErr w:type="gramStart"/>
      <w:r w:rsidRPr="008A2C94">
        <w:rPr>
          <w:rFonts w:ascii="Arial" w:eastAsia="Times New Roman" w:hAnsi="Arial" w:cs="Arial"/>
          <w:sz w:val="20"/>
          <w:lang w:eastAsia="pt-BR"/>
        </w:rPr>
        <w:t>editor</w:t>
      </w:r>
      <w:proofErr w:type="gramEnd"/>
      <w:r w:rsidRPr="008A2C94">
        <w:rPr>
          <w:rFonts w:ascii="Arial" w:eastAsia="Times New Roman" w:hAnsi="Arial" w:cs="Arial"/>
          <w:sz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8"/>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2DA2F" w14:textId="77777777" w:rsidR="006926F4" w:rsidRDefault="006926F4" w:rsidP="00153771">
      <w:pPr>
        <w:spacing w:line="240" w:lineRule="auto"/>
      </w:pPr>
      <w:r>
        <w:separator/>
      </w:r>
    </w:p>
  </w:endnote>
  <w:endnote w:type="continuationSeparator" w:id="0">
    <w:p w14:paraId="7A886693" w14:textId="77777777" w:rsidR="006926F4" w:rsidRDefault="006926F4"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37243" w14:textId="77777777" w:rsidR="006926F4" w:rsidRDefault="006926F4" w:rsidP="00153771">
      <w:pPr>
        <w:spacing w:line="240" w:lineRule="auto"/>
      </w:pPr>
      <w:r>
        <w:separator/>
      </w:r>
    </w:p>
  </w:footnote>
  <w:footnote w:type="continuationSeparator" w:id="0">
    <w:p w14:paraId="143531B0" w14:textId="77777777" w:rsidR="006926F4" w:rsidRDefault="006926F4"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345DC1" w:rsidRDefault="00345DC1">
    <w:pPr>
      <w:pStyle w:val="Cabealho"/>
      <w:jc w:val="right"/>
    </w:pPr>
  </w:p>
  <w:p w14:paraId="18250985" w14:textId="77777777" w:rsidR="00345DC1" w:rsidRDefault="00345DC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Content>
      <w:p w14:paraId="52EC7CAD" w14:textId="77777777" w:rsidR="00345DC1" w:rsidRDefault="00345DC1">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345DC1" w:rsidRDefault="00345DC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345DC1" w:rsidRDefault="00345DC1">
    <w:pPr>
      <w:pStyle w:val="Cabealho"/>
      <w:jc w:val="right"/>
    </w:pPr>
  </w:p>
  <w:p w14:paraId="51D47E59" w14:textId="77777777" w:rsidR="00345DC1" w:rsidRDefault="00345DC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Content>
      <w:p w14:paraId="792F2C2E" w14:textId="4A936890" w:rsidR="00345DC1" w:rsidRDefault="00345DC1">
        <w:pPr>
          <w:pStyle w:val="Cabealho"/>
          <w:jc w:val="right"/>
        </w:pPr>
        <w:r>
          <w:fldChar w:fldCharType="begin"/>
        </w:r>
        <w:r>
          <w:instrText xml:space="preserve"> PAGE   \* MERGEFORMAT </w:instrText>
        </w:r>
        <w:r>
          <w:fldChar w:fldCharType="separate"/>
        </w:r>
        <w:r w:rsidR="00EA161C">
          <w:rPr>
            <w:noProof/>
          </w:rPr>
          <w:t>3</w:t>
        </w:r>
        <w:r>
          <w:rPr>
            <w:noProof/>
          </w:rPr>
          <w:fldChar w:fldCharType="end"/>
        </w:r>
      </w:p>
    </w:sdtContent>
  </w:sdt>
  <w:p w14:paraId="21BED740" w14:textId="77777777" w:rsidR="00345DC1" w:rsidRDefault="00345DC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649280E6" w:rsidR="00345DC1" w:rsidRPr="00307691" w:rsidRDefault="00345DC1">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1B661A">
          <w:rPr>
            <w:rFonts w:cs="Times New Roman"/>
            <w:noProof/>
          </w:rPr>
          <w:t>16</w:t>
        </w:r>
        <w:r w:rsidRPr="00307691">
          <w:rPr>
            <w:rFonts w:cs="Times New Roman"/>
          </w:rPr>
          <w:fldChar w:fldCharType="end"/>
        </w:r>
      </w:p>
    </w:sdtContent>
  </w:sdt>
  <w:p w14:paraId="6B1ED0FC" w14:textId="77777777" w:rsidR="00345DC1" w:rsidRDefault="00345DC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pStyle w:val="Sumri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lvlOverride w:ilvl="0"/>
    <w:lvlOverride w:ilvl="1"/>
    <w:lvlOverride w:ilvl="2"/>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115B4"/>
    <w:rsid w:val="00030F7F"/>
    <w:rsid w:val="00035068"/>
    <w:rsid w:val="000366AB"/>
    <w:rsid w:val="00042695"/>
    <w:rsid w:val="00065B71"/>
    <w:rsid w:val="00070903"/>
    <w:rsid w:val="000767D8"/>
    <w:rsid w:val="00076E0E"/>
    <w:rsid w:val="000961CA"/>
    <w:rsid w:val="000A4DD1"/>
    <w:rsid w:val="000A667B"/>
    <w:rsid w:val="000B4EB0"/>
    <w:rsid w:val="000C0EE4"/>
    <w:rsid w:val="000D2571"/>
    <w:rsid w:val="000D73B4"/>
    <w:rsid w:val="000F49A5"/>
    <w:rsid w:val="001028E9"/>
    <w:rsid w:val="00107E08"/>
    <w:rsid w:val="00116C4A"/>
    <w:rsid w:val="0013223D"/>
    <w:rsid w:val="001322BF"/>
    <w:rsid w:val="0014047E"/>
    <w:rsid w:val="00143FC4"/>
    <w:rsid w:val="001516CA"/>
    <w:rsid w:val="00152025"/>
    <w:rsid w:val="00153771"/>
    <w:rsid w:val="00154DAA"/>
    <w:rsid w:val="0015749A"/>
    <w:rsid w:val="00161D75"/>
    <w:rsid w:val="00174199"/>
    <w:rsid w:val="00177459"/>
    <w:rsid w:val="00183446"/>
    <w:rsid w:val="00187D7E"/>
    <w:rsid w:val="001A0646"/>
    <w:rsid w:val="001A509C"/>
    <w:rsid w:val="001B661A"/>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B3840"/>
    <w:rsid w:val="002D5ABF"/>
    <w:rsid w:val="002D671B"/>
    <w:rsid w:val="002D6B0C"/>
    <w:rsid w:val="002E2CF0"/>
    <w:rsid w:val="002F1636"/>
    <w:rsid w:val="00307691"/>
    <w:rsid w:val="00320484"/>
    <w:rsid w:val="00320DB7"/>
    <w:rsid w:val="00336598"/>
    <w:rsid w:val="00340927"/>
    <w:rsid w:val="00345DC1"/>
    <w:rsid w:val="00357F9D"/>
    <w:rsid w:val="00363075"/>
    <w:rsid w:val="00395AE8"/>
    <w:rsid w:val="00396C61"/>
    <w:rsid w:val="003A7DA1"/>
    <w:rsid w:val="003D4E4D"/>
    <w:rsid w:val="003E3E9A"/>
    <w:rsid w:val="003E466F"/>
    <w:rsid w:val="00412CA8"/>
    <w:rsid w:val="00423749"/>
    <w:rsid w:val="004247E4"/>
    <w:rsid w:val="00440088"/>
    <w:rsid w:val="00443C63"/>
    <w:rsid w:val="00472F2B"/>
    <w:rsid w:val="004F5E98"/>
    <w:rsid w:val="00501C33"/>
    <w:rsid w:val="00503D65"/>
    <w:rsid w:val="005179D1"/>
    <w:rsid w:val="0052294B"/>
    <w:rsid w:val="005304AB"/>
    <w:rsid w:val="005407F7"/>
    <w:rsid w:val="005439FE"/>
    <w:rsid w:val="00544054"/>
    <w:rsid w:val="00576BE1"/>
    <w:rsid w:val="005840FD"/>
    <w:rsid w:val="00590CFF"/>
    <w:rsid w:val="00591E0B"/>
    <w:rsid w:val="005A7D28"/>
    <w:rsid w:val="005B2E6D"/>
    <w:rsid w:val="005E0549"/>
    <w:rsid w:val="005E2197"/>
    <w:rsid w:val="005F4E18"/>
    <w:rsid w:val="006038A3"/>
    <w:rsid w:val="00612C4B"/>
    <w:rsid w:val="0061712D"/>
    <w:rsid w:val="00632E5E"/>
    <w:rsid w:val="00640485"/>
    <w:rsid w:val="006408A2"/>
    <w:rsid w:val="00653DDF"/>
    <w:rsid w:val="0067074C"/>
    <w:rsid w:val="0068419E"/>
    <w:rsid w:val="006926F4"/>
    <w:rsid w:val="006963EA"/>
    <w:rsid w:val="00697051"/>
    <w:rsid w:val="006A152F"/>
    <w:rsid w:val="006B5E77"/>
    <w:rsid w:val="006B7ACA"/>
    <w:rsid w:val="006D7989"/>
    <w:rsid w:val="006E2157"/>
    <w:rsid w:val="006E39D4"/>
    <w:rsid w:val="006F2B4B"/>
    <w:rsid w:val="006F35B3"/>
    <w:rsid w:val="006F56DB"/>
    <w:rsid w:val="00724950"/>
    <w:rsid w:val="00741C08"/>
    <w:rsid w:val="00777482"/>
    <w:rsid w:val="007842EA"/>
    <w:rsid w:val="00785CAD"/>
    <w:rsid w:val="007A39D9"/>
    <w:rsid w:val="007A42D2"/>
    <w:rsid w:val="007C00D8"/>
    <w:rsid w:val="007C2FAF"/>
    <w:rsid w:val="007F0721"/>
    <w:rsid w:val="007F0E11"/>
    <w:rsid w:val="007F137C"/>
    <w:rsid w:val="007F7CC1"/>
    <w:rsid w:val="00805636"/>
    <w:rsid w:val="00810ACF"/>
    <w:rsid w:val="00835E7D"/>
    <w:rsid w:val="00837F04"/>
    <w:rsid w:val="00873387"/>
    <w:rsid w:val="00885AAD"/>
    <w:rsid w:val="00887FC1"/>
    <w:rsid w:val="008C6B08"/>
    <w:rsid w:val="008D5306"/>
    <w:rsid w:val="008F3D19"/>
    <w:rsid w:val="008F7443"/>
    <w:rsid w:val="008F79AB"/>
    <w:rsid w:val="009054A8"/>
    <w:rsid w:val="00914E9B"/>
    <w:rsid w:val="009452BF"/>
    <w:rsid w:val="009521D4"/>
    <w:rsid w:val="00966D6B"/>
    <w:rsid w:val="0097283D"/>
    <w:rsid w:val="009733EE"/>
    <w:rsid w:val="009735F0"/>
    <w:rsid w:val="00975350"/>
    <w:rsid w:val="0097538E"/>
    <w:rsid w:val="00985879"/>
    <w:rsid w:val="009A2AE7"/>
    <w:rsid w:val="009C0205"/>
    <w:rsid w:val="009E29E9"/>
    <w:rsid w:val="009E7C9B"/>
    <w:rsid w:val="009F19CC"/>
    <w:rsid w:val="009F225D"/>
    <w:rsid w:val="00A22859"/>
    <w:rsid w:val="00A74617"/>
    <w:rsid w:val="00A87848"/>
    <w:rsid w:val="00AA0A22"/>
    <w:rsid w:val="00AA0B9C"/>
    <w:rsid w:val="00AB5A3E"/>
    <w:rsid w:val="00AD7A66"/>
    <w:rsid w:val="00AF25ED"/>
    <w:rsid w:val="00AF3162"/>
    <w:rsid w:val="00AF3635"/>
    <w:rsid w:val="00B02A48"/>
    <w:rsid w:val="00B20E48"/>
    <w:rsid w:val="00B25A0A"/>
    <w:rsid w:val="00B4653A"/>
    <w:rsid w:val="00B6272E"/>
    <w:rsid w:val="00B801E7"/>
    <w:rsid w:val="00B84D85"/>
    <w:rsid w:val="00BA0CDC"/>
    <w:rsid w:val="00BC4906"/>
    <w:rsid w:val="00BD5893"/>
    <w:rsid w:val="00BE6C17"/>
    <w:rsid w:val="00BF7A1B"/>
    <w:rsid w:val="00C04CA2"/>
    <w:rsid w:val="00C12E26"/>
    <w:rsid w:val="00C15B17"/>
    <w:rsid w:val="00C168C8"/>
    <w:rsid w:val="00C25619"/>
    <w:rsid w:val="00C3227F"/>
    <w:rsid w:val="00C50A22"/>
    <w:rsid w:val="00C54735"/>
    <w:rsid w:val="00C55DE2"/>
    <w:rsid w:val="00C6242A"/>
    <w:rsid w:val="00C71210"/>
    <w:rsid w:val="00C73EFF"/>
    <w:rsid w:val="00C743D6"/>
    <w:rsid w:val="00C770F9"/>
    <w:rsid w:val="00C9049B"/>
    <w:rsid w:val="00C964C7"/>
    <w:rsid w:val="00CA294F"/>
    <w:rsid w:val="00CA586F"/>
    <w:rsid w:val="00CD3F36"/>
    <w:rsid w:val="00CF750D"/>
    <w:rsid w:val="00D01491"/>
    <w:rsid w:val="00D1721F"/>
    <w:rsid w:val="00D2354F"/>
    <w:rsid w:val="00D24347"/>
    <w:rsid w:val="00D375BE"/>
    <w:rsid w:val="00D46478"/>
    <w:rsid w:val="00D64FAA"/>
    <w:rsid w:val="00D85F8F"/>
    <w:rsid w:val="00D94CB8"/>
    <w:rsid w:val="00DA31AB"/>
    <w:rsid w:val="00DB1357"/>
    <w:rsid w:val="00DB198E"/>
    <w:rsid w:val="00DC1F88"/>
    <w:rsid w:val="00DD2E26"/>
    <w:rsid w:val="00DD77FF"/>
    <w:rsid w:val="00E0448D"/>
    <w:rsid w:val="00E0637C"/>
    <w:rsid w:val="00E318CB"/>
    <w:rsid w:val="00E37CA7"/>
    <w:rsid w:val="00E44BC2"/>
    <w:rsid w:val="00E53656"/>
    <w:rsid w:val="00E554C5"/>
    <w:rsid w:val="00E658F6"/>
    <w:rsid w:val="00E70F05"/>
    <w:rsid w:val="00EA161C"/>
    <w:rsid w:val="00EA723E"/>
    <w:rsid w:val="00EC14F8"/>
    <w:rsid w:val="00EE6F46"/>
    <w:rsid w:val="00F06595"/>
    <w:rsid w:val="00F1038B"/>
    <w:rsid w:val="00F24D01"/>
    <w:rsid w:val="00F308ED"/>
    <w:rsid w:val="00F40049"/>
    <w:rsid w:val="00F45320"/>
    <w:rsid w:val="00F7056F"/>
    <w:rsid w:val="00F812A8"/>
    <w:rsid w:val="00F817D6"/>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pPr>
      <w:spacing w:after="0" w:line="360" w:lineRule="auto"/>
      <w:jc w:val="both"/>
    </w:pPr>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jc w:val="left"/>
    </w:pPr>
    <w:rPr>
      <w:rFonts w:asciiTheme="minorHAnsi" w:hAnsiTheme="minorHAnsi"/>
      <w:b/>
      <w:bCs/>
      <w:caps/>
      <w:sz w:val="20"/>
    </w:rPr>
  </w:style>
  <w:style w:type="paragraph" w:styleId="Sumrio2">
    <w:name w:val="toc 2"/>
    <w:basedOn w:val="Normal"/>
    <w:next w:val="Normal"/>
    <w:autoRedefine/>
    <w:uiPriority w:val="39"/>
    <w:unhideWhenUsed/>
    <w:rsid w:val="006F35B3"/>
    <w:pPr>
      <w:ind w:left="240"/>
      <w:jc w:val="left"/>
    </w:pPr>
    <w:rPr>
      <w:rFonts w:asciiTheme="minorHAnsi" w:hAnsiTheme="minorHAnsi"/>
      <w:smallCaps/>
      <w:sz w:val="20"/>
    </w:rPr>
  </w:style>
  <w:style w:type="paragraph" w:styleId="Sumrio3">
    <w:name w:val="toc 3"/>
    <w:basedOn w:val="Normal"/>
    <w:next w:val="Normal"/>
    <w:autoRedefine/>
    <w:uiPriority w:val="39"/>
    <w:unhideWhenUsed/>
    <w:rsid w:val="000020FF"/>
    <w:pPr>
      <w:ind w:left="480"/>
      <w:jc w:val="left"/>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UnresolvedMention">
    <w:name w:val="Unresolved Mention"/>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jc w:val="left"/>
    </w:pPr>
    <w:rPr>
      <w:rFonts w:asciiTheme="minorHAnsi" w:hAnsiTheme="minorHAnsi"/>
      <w:sz w:val="18"/>
      <w:szCs w:val="18"/>
    </w:rPr>
  </w:style>
  <w:style w:type="paragraph" w:styleId="Sumrio5">
    <w:name w:val="toc 5"/>
    <w:basedOn w:val="Normal"/>
    <w:next w:val="Normal"/>
    <w:autoRedefine/>
    <w:uiPriority w:val="39"/>
    <w:unhideWhenUsed/>
    <w:rsid w:val="001A509C"/>
    <w:pPr>
      <w:ind w:left="960"/>
      <w:jc w:val="left"/>
    </w:pPr>
    <w:rPr>
      <w:rFonts w:asciiTheme="minorHAnsi" w:hAnsiTheme="minorHAnsi"/>
      <w:sz w:val="18"/>
      <w:szCs w:val="18"/>
    </w:rPr>
  </w:style>
  <w:style w:type="paragraph" w:styleId="Sumrio6">
    <w:name w:val="toc 6"/>
    <w:basedOn w:val="Normal"/>
    <w:next w:val="Normal"/>
    <w:autoRedefine/>
    <w:uiPriority w:val="39"/>
    <w:unhideWhenUsed/>
    <w:rsid w:val="001A509C"/>
    <w:pPr>
      <w:ind w:left="1200"/>
      <w:jc w:val="left"/>
    </w:pPr>
    <w:rPr>
      <w:rFonts w:asciiTheme="minorHAnsi" w:hAnsiTheme="minorHAnsi"/>
      <w:sz w:val="18"/>
      <w:szCs w:val="18"/>
    </w:rPr>
  </w:style>
  <w:style w:type="paragraph" w:styleId="Sumrio7">
    <w:name w:val="toc 7"/>
    <w:basedOn w:val="Normal"/>
    <w:next w:val="Normal"/>
    <w:autoRedefine/>
    <w:uiPriority w:val="39"/>
    <w:unhideWhenUsed/>
    <w:rsid w:val="001A509C"/>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1A509C"/>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1A509C"/>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virtuaria.com.br/2017/02/a-estrela-mundial-do-ecommerce-e-o-brasil/" TargetMode="External"/><Relationship Id="rId39" Type="http://schemas.openxmlformats.org/officeDocument/2006/relationships/fontTable" Target="fontTable.xml"/><Relationship Id="rId21" Type="http://schemas.openxmlformats.org/officeDocument/2006/relationships/hyperlink" Target="https://bibliotecadigital.fgv.br/dspace/browse?type=author&amp;value=Nascimento,%20Rafael%20Moraes%20do" TargetMode="External"/><Relationship Id="rId34" Type="http://schemas.openxmlformats.org/officeDocument/2006/relationships/hyperlink" Target="http://www.olharcientifico.kinghost.net/index.php/olhar/article/viewFile/54/3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limba.com.br" TargetMode="External"/><Relationship Id="rId20" Type="http://schemas.openxmlformats.org/officeDocument/2006/relationships/image" Target="media/image7.png"/><Relationship Id="rId29" Type="http://schemas.openxmlformats.org/officeDocument/2006/relationships/hyperlink" Target="https://riuni.unisul.br/bitstream/handle/12345/4896/TAMARA_TCC.pdf?sequence=1&amp;isAllowed=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climba.com.br/blog/faturamento-do-e-commerce-no-brasil-em-2019-deve-atingir-61-bilhoes/"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image" Target="media/image9.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workana.com/blog/pt/emprendimientopt/8-erros-de-usabilidade-que-voce-pode-estar-cometendo-no-seu-e-commerce/" TargetMode="External"/><Relationship Id="rId28" Type="http://schemas.openxmlformats.org/officeDocument/2006/relationships/hyperlink" Target="https://portalperiodicos.unoesc.edu.br/apeuv/article/view/15150/7485" TargetMode="External"/><Relationship Id="rId36" Type="http://schemas.openxmlformats.org/officeDocument/2006/relationships/hyperlink" Target="http://www.fastchannel.com/blog/b2c-b2b-b2e-b2g-b2b2c-c2c-e-marketplace-qual-diferenca-entre-eles"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www.lume.ufrgs.br/bitstream/handle/10183/78391/000899483.pdf?seq%20uence=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workana.com" TargetMode="External"/><Relationship Id="rId22" Type="http://schemas.openxmlformats.org/officeDocument/2006/relationships/image" Target="media/image8.png"/><Relationship Id="rId27" Type="http://schemas.openxmlformats.org/officeDocument/2006/relationships/hyperlink" Target="https://bibliotecadigital.fgv.br/dspace/handle/10438/8182"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lume.ufrgs.br/bitstream/handle/10183/78391/000899483.pdf?seq%20uence=1"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2F2"/>
    <w:rsid w:val="002802F2"/>
    <w:rsid w:val="00D329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7F184F3043741678F3CCC46F5E5A27F">
    <w:name w:val="97F184F3043741678F3CCC46F5E5A27F"/>
    <w:rsid w:val="002802F2"/>
  </w:style>
  <w:style w:type="paragraph" w:customStyle="1" w:styleId="B9AD8B53C429420E9BC778E5B628DD7E">
    <w:name w:val="B9AD8B53C429420E9BC778E5B628DD7E"/>
    <w:rsid w:val="002802F2"/>
  </w:style>
  <w:style w:type="paragraph" w:customStyle="1" w:styleId="B4922A4D42D141558CE0A2312F31BF9B">
    <w:name w:val="B4922A4D42D141558CE0A2312F31BF9B"/>
    <w:rsid w:val="00280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42F408-03ED-4C4C-9C8F-8AA96BB3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18</Pages>
  <Words>5650</Words>
  <Characters>30512</Characters>
  <Application>Microsoft Office Word</Application>
  <DocSecurity>0</DocSecurity>
  <Lines>254</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 SILVA</cp:lastModifiedBy>
  <cp:revision>27</cp:revision>
  <dcterms:created xsi:type="dcterms:W3CDTF">2017-03-16T11:52:00Z</dcterms:created>
  <dcterms:modified xsi:type="dcterms:W3CDTF">2019-11-06T20:50:00Z</dcterms:modified>
</cp:coreProperties>
</file>