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41F4C" w:rsidRDefault="00F41F4C" w:rsidP="00F41F4C">
      <w:pPr>
        <w:pStyle w:val="Titre1"/>
        <w:jc w:val="center"/>
      </w:pPr>
    </w:p>
    <w:p w:rsidR="00F41F4C" w:rsidRDefault="00F41F4C" w:rsidP="00F41F4C">
      <w:pPr>
        <w:pStyle w:val="Titre1"/>
        <w:jc w:val="center"/>
      </w:pPr>
    </w:p>
    <w:p w:rsidR="00F41F4C" w:rsidRDefault="00F41F4C" w:rsidP="00F41F4C">
      <w:pPr>
        <w:pStyle w:val="Titre1"/>
        <w:jc w:val="center"/>
      </w:pPr>
    </w:p>
    <w:p w:rsidR="00732FBB" w:rsidRPr="00590EBF" w:rsidRDefault="001D29EE" w:rsidP="00F41F4C">
      <w:pPr>
        <w:pStyle w:val="Titre1"/>
        <w:jc w:val="center"/>
        <w:rPr>
          <w:b/>
          <w:bCs/>
          <w:sz w:val="44"/>
          <w:szCs w:val="44"/>
        </w:rPr>
      </w:pPr>
      <w:bookmarkStart w:id="0" w:name="_Toc133996973"/>
      <w:r w:rsidRPr="00590EBF">
        <w:rPr>
          <w:b/>
          <w:bCs/>
          <w:sz w:val="44"/>
          <w:szCs w:val="44"/>
        </w:rPr>
        <w:t>Etude de cas : Restaurants</w:t>
      </w:r>
      <w:bookmarkEnd w:id="0"/>
    </w:p>
    <w:p w:rsidR="006E1ABB" w:rsidRDefault="006E1ABB" w:rsidP="00F41F4C">
      <w:pPr>
        <w:jc w:val="center"/>
      </w:pPr>
    </w:p>
    <w:p w:rsidR="00590EBF" w:rsidRDefault="00590EBF" w:rsidP="00590EBF">
      <w:pPr>
        <w:jc w:val="both"/>
      </w:pPr>
    </w:p>
    <w:p w:rsidR="003377CE" w:rsidRDefault="003377CE" w:rsidP="00590EBF">
      <w:pPr>
        <w:jc w:val="both"/>
      </w:pPr>
    </w:p>
    <w:p w:rsidR="003377CE" w:rsidRDefault="003377CE" w:rsidP="00590EBF">
      <w:pPr>
        <w:jc w:val="both"/>
      </w:pPr>
    </w:p>
    <w:p w:rsidR="00590EBF" w:rsidRDefault="001679E3" w:rsidP="00590EBF">
      <w:pPr>
        <w:spacing w:line="256" w:lineRule="auto"/>
        <w:jc w:val="both"/>
        <w:rPr>
          <w:rFonts w:ascii="Calibri" w:eastAsia="Times New Roman" w:hAnsi="Calibri" w:cs="Calibri"/>
          <w:kern w:val="0"/>
          <w:lang w:eastAsia="fr-FR"/>
          <w14:ligatures w14:val="none"/>
        </w:rPr>
      </w:pPr>
      <w:r w:rsidRPr="00590EBF">
        <w:rPr>
          <w:rFonts w:ascii="Calibri" w:eastAsia="Times New Roman" w:hAnsi="Calibri" w:cs="Calibri"/>
          <w:b/>
          <w:bCs/>
          <w:kern w:val="0"/>
          <w:u w:val="single"/>
          <w:lang w:eastAsia="fr-FR"/>
          <w14:ligatures w14:val="none"/>
        </w:rPr>
        <w:t>L’objectif de ce document</w:t>
      </w:r>
      <w:r w:rsidR="00590EBF">
        <w:rPr>
          <w:rFonts w:ascii="Calibri" w:eastAsia="Times New Roman" w:hAnsi="Calibri" w:cs="Calibri"/>
          <w:kern w:val="0"/>
          <w:lang w:eastAsia="fr-FR"/>
          <w14:ligatures w14:val="none"/>
        </w:rPr>
        <w:t> :</w:t>
      </w:r>
      <w:r w:rsidRPr="001679E3">
        <w:rPr>
          <w:rFonts w:ascii="Calibri" w:eastAsia="Times New Roman" w:hAnsi="Calibri" w:cs="Calibri"/>
          <w:kern w:val="0"/>
          <w:lang w:eastAsia="fr-FR"/>
          <w14:ligatures w14:val="none"/>
        </w:rPr>
        <w:t xml:space="preserve"> présentation d’une web API permettant de faire la gestion des menus </w:t>
      </w:r>
      <w:r w:rsidR="00590EBF">
        <w:rPr>
          <w:rFonts w:ascii="Calibri" w:eastAsia="Times New Roman" w:hAnsi="Calibri" w:cs="Calibri"/>
          <w:kern w:val="0"/>
          <w:lang w:eastAsia="fr-FR"/>
          <w14:ligatures w14:val="none"/>
        </w:rPr>
        <w:t xml:space="preserve">pour </w:t>
      </w:r>
      <w:r w:rsidRPr="001679E3">
        <w:rPr>
          <w:rFonts w:ascii="Calibri" w:eastAsia="Times New Roman" w:hAnsi="Calibri" w:cs="Calibri"/>
          <w:kern w:val="0"/>
          <w:lang w:eastAsia="fr-FR"/>
          <w14:ligatures w14:val="none"/>
        </w:rPr>
        <w:t>de</w:t>
      </w:r>
      <w:r w:rsidR="00590EBF">
        <w:rPr>
          <w:rFonts w:ascii="Calibri" w:eastAsia="Times New Roman" w:hAnsi="Calibri" w:cs="Calibri"/>
          <w:kern w:val="0"/>
          <w:lang w:eastAsia="fr-FR"/>
          <w14:ligatures w14:val="none"/>
        </w:rPr>
        <w:t>s</w:t>
      </w:r>
      <w:r w:rsidRPr="001679E3">
        <w:rPr>
          <w:rFonts w:ascii="Calibri" w:eastAsia="Times New Roman" w:hAnsi="Calibri" w:cs="Calibri"/>
          <w:kern w:val="0"/>
          <w:lang w:eastAsia="fr-FR"/>
          <w14:ligatures w14:val="none"/>
        </w:rPr>
        <w:t xml:space="preserve"> restaurants. </w:t>
      </w:r>
    </w:p>
    <w:p w:rsidR="001679E3" w:rsidRDefault="001679E3" w:rsidP="00590EBF">
      <w:pPr>
        <w:spacing w:line="256" w:lineRule="auto"/>
        <w:jc w:val="both"/>
        <w:rPr>
          <w:rFonts w:ascii="Calibri" w:eastAsia="Times New Roman" w:hAnsi="Calibri" w:cs="Calibri"/>
          <w:kern w:val="0"/>
          <w:lang w:eastAsia="fr-FR"/>
          <w14:ligatures w14:val="none"/>
        </w:rPr>
      </w:pPr>
      <w:r w:rsidRPr="001679E3">
        <w:rPr>
          <w:rFonts w:ascii="Calibri" w:eastAsia="Times New Roman" w:hAnsi="Calibri" w:cs="Calibri"/>
          <w:kern w:val="0"/>
          <w:lang w:eastAsia="fr-FR"/>
          <w14:ligatures w14:val="none"/>
        </w:rPr>
        <w:t xml:space="preserve">L’une des principales contraintes </w:t>
      </w:r>
      <w:r w:rsidR="00590EBF">
        <w:rPr>
          <w:rFonts w:ascii="Calibri" w:eastAsia="Times New Roman" w:hAnsi="Calibri" w:cs="Calibri"/>
          <w:kern w:val="0"/>
          <w:lang w:eastAsia="fr-FR"/>
          <w14:ligatures w14:val="none"/>
        </w:rPr>
        <w:t>était</w:t>
      </w:r>
      <w:r w:rsidRPr="001679E3">
        <w:rPr>
          <w:rFonts w:ascii="Calibri" w:eastAsia="Times New Roman" w:hAnsi="Calibri" w:cs="Calibri"/>
          <w:kern w:val="0"/>
          <w:lang w:eastAsia="fr-FR"/>
          <w14:ligatures w14:val="none"/>
        </w:rPr>
        <w:t xml:space="preserve"> que les plats des restaurants doiv</w:t>
      </w:r>
      <w:r w:rsidR="00590EBF">
        <w:rPr>
          <w:rFonts w:ascii="Calibri" w:eastAsia="Times New Roman" w:hAnsi="Calibri" w:cs="Calibri"/>
          <w:kern w:val="0"/>
          <w:lang w:eastAsia="fr-FR"/>
          <w14:ligatures w14:val="none"/>
        </w:rPr>
        <w:t>ai</w:t>
      </w:r>
      <w:r w:rsidRPr="001679E3">
        <w:rPr>
          <w:rFonts w:ascii="Calibri" w:eastAsia="Times New Roman" w:hAnsi="Calibri" w:cs="Calibri"/>
          <w:kern w:val="0"/>
          <w:lang w:eastAsia="fr-FR"/>
          <w14:ligatures w14:val="none"/>
        </w:rPr>
        <w:t xml:space="preserve">ent provenir de l’API TheMealDb. L’application ne </w:t>
      </w:r>
      <w:r w:rsidR="00590EBF">
        <w:rPr>
          <w:rFonts w:ascii="Calibri" w:eastAsia="Times New Roman" w:hAnsi="Calibri" w:cs="Calibri"/>
          <w:kern w:val="0"/>
          <w:lang w:eastAsia="fr-FR"/>
          <w14:ligatures w14:val="none"/>
        </w:rPr>
        <w:t>prenant</w:t>
      </w:r>
      <w:r w:rsidRPr="001679E3">
        <w:rPr>
          <w:rFonts w:ascii="Calibri" w:eastAsia="Times New Roman" w:hAnsi="Calibri" w:cs="Calibri"/>
          <w:kern w:val="0"/>
          <w:lang w:eastAsia="fr-FR"/>
          <w14:ligatures w14:val="none"/>
        </w:rPr>
        <w:t xml:space="preserve"> pas en compte la gestion du prix des plats</w:t>
      </w:r>
      <w:r w:rsidR="00590EBF">
        <w:rPr>
          <w:rFonts w:ascii="Calibri" w:eastAsia="Times New Roman" w:hAnsi="Calibri" w:cs="Calibri"/>
          <w:kern w:val="0"/>
          <w:lang w:eastAsia="fr-FR"/>
          <w14:ligatures w14:val="none"/>
        </w:rPr>
        <w:t>, il ne</w:t>
      </w:r>
      <w:r w:rsidRPr="001679E3">
        <w:rPr>
          <w:rFonts w:ascii="Calibri" w:eastAsia="Times New Roman" w:hAnsi="Calibri" w:cs="Calibri"/>
          <w:kern w:val="0"/>
          <w:lang w:eastAsia="fr-FR"/>
          <w14:ligatures w14:val="none"/>
        </w:rPr>
        <w:t xml:space="preserve"> sera présenté dans ce document que la partie BackEnd, à savoir L’API et la base de données. En ce qui concerne l’API externe TheMealDb, nous ne reviendrons que sur les fonctionnalités utilisées dans ce projet. Ce document expliquera donc</w:t>
      </w:r>
      <w:r w:rsidR="00590EBF">
        <w:rPr>
          <w:rFonts w:ascii="Calibri" w:eastAsia="Times New Roman" w:hAnsi="Calibri" w:cs="Calibri"/>
          <w:kern w:val="0"/>
          <w:lang w:eastAsia="fr-FR"/>
          <w14:ligatures w14:val="none"/>
        </w:rPr>
        <w:t> :</w:t>
      </w:r>
      <w:r w:rsidRPr="001679E3">
        <w:rPr>
          <w:rFonts w:ascii="Calibri" w:eastAsia="Times New Roman" w:hAnsi="Calibri" w:cs="Calibri"/>
          <w:kern w:val="0"/>
          <w:lang w:eastAsia="fr-FR"/>
          <w14:ligatures w14:val="none"/>
        </w:rPr>
        <w:t xml:space="preserve"> la conception, les choix effectués, la présentation technique et la présentation fonctionnelle.</w:t>
      </w:r>
    </w:p>
    <w:p w:rsidR="006A2472" w:rsidRDefault="006A2472" w:rsidP="001679E3">
      <w:pPr>
        <w:spacing w:line="256" w:lineRule="auto"/>
        <w:rPr>
          <w:rFonts w:ascii="Calibri" w:eastAsia="Times New Roman" w:hAnsi="Calibri" w:cs="Calibri"/>
          <w:kern w:val="0"/>
          <w:lang w:eastAsia="fr-FR"/>
          <w14:ligatures w14:val="none"/>
        </w:rPr>
      </w:pPr>
    </w:p>
    <w:p w:rsidR="006A2472" w:rsidRDefault="006A2472" w:rsidP="001679E3">
      <w:pPr>
        <w:spacing w:line="256" w:lineRule="auto"/>
        <w:rPr>
          <w:rFonts w:ascii="Calibri" w:eastAsia="Times New Roman" w:hAnsi="Calibri" w:cs="Calibri"/>
          <w:kern w:val="0"/>
          <w:lang w:eastAsia="fr-FR"/>
          <w14:ligatures w14:val="none"/>
        </w:rPr>
      </w:pPr>
    </w:p>
    <w:p w:rsidR="006A2472" w:rsidRDefault="006A2472" w:rsidP="001679E3">
      <w:pPr>
        <w:spacing w:line="256" w:lineRule="auto"/>
        <w:rPr>
          <w:rFonts w:ascii="Calibri" w:eastAsia="Times New Roman" w:hAnsi="Calibri" w:cs="Calibri"/>
          <w:kern w:val="0"/>
          <w:lang w:eastAsia="fr-FR"/>
          <w14:ligatures w14:val="none"/>
        </w:rPr>
      </w:pPr>
    </w:p>
    <w:p w:rsidR="006A2472" w:rsidRDefault="006A2472" w:rsidP="001679E3">
      <w:pPr>
        <w:spacing w:line="256" w:lineRule="auto"/>
        <w:rPr>
          <w:rFonts w:ascii="Calibri" w:eastAsia="Times New Roman" w:hAnsi="Calibri" w:cs="Calibri"/>
          <w:kern w:val="0"/>
          <w:lang w:eastAsia="fr-FR"/>
          <w14:ligatures w14:val="none"/>
        </w:rPr>
      </w:pPr>
    </w:p>
    <w:p w:rsidR="006A2472" w:rsidRDefault="006A2472" w:rsidP="001679E3">
      <w:pPr>
        <w:spacing w:line="256" w:lineRule="auto"/>
        <w:rPr>
          <w:rFonts w:ascii="Calibri" w:eastAsia="Times New Roman" w:hAnsi="Calibri" w:cs="Calibri"/>
          <w:kern w:val="0"/>
          <w:lang w:eastAsia="fr-FR"/>
          <w14:ligatures w14:val="none"/>
        </w:rPr>
      </w:pPr>
    </w:p>
    <w:p w:rsidR="006A2472" w:rsidRDefault="006A2472" w:rsidP="001679E3">
      <w:pPr>
        <w:spacing w:line="256" w:lineRule="auto"/>
        <w:rPr>
          <w:rFonts w:ascii="Calibri" w:eastAsia="Times New Roman" w:hAnsi="Calibri" w:cs="Calibri"/>
          <w:kern w:val="0"/>
          <w:lang w:eastAsia="fr-FR"/>
          <w14:ligatures w14:val="none"/>
        </w:rPr>
      </w:pPr>
    </w:p>
    <w:p w:rsidR="006A2472" w:rsidRDefault="006A2472" w:rsidP="001679E3">
      <w:pPr>
        <w:spacing w:line="256" w:lineRule="auto"/>
        <w:rPr>
          <w:rFonts w:ascii="Calibri" w:eastAsia="Times New Roman" w:hAnsi="Calibri" w:cs="Calibri"/>
          <w:kern w:val="0"/>
          <w:lang w:eastAsia="fr-FR"/>
          <w14:ligatures w14:val="none"/>
        </w:rPr>
      </w:pPr>
    </w:p>
    <w:p w:rsidR="006A2472" w:rsidRDefault="006A2472" w:rsidP="001679E3">
      <w:pPr>
        <w:spacing w:line="256" w:lineRule="auto"/>
        <w:rPr>
          <w:rFonts w:ascii="Calibri" w:eastAsia="Times New Roman" w:hAnsi="Calibri" w:cs="Calibri"/>
          <w:kern w:val="0"/>
          <w:lang w:eastAsia="fr-FR"/>
          <w14:ligatures w14:val="none"/>
        </w:rPr>
      </w:pPr>
    </w:p>
    <w:p w:rsidR="006A2472" w:rsidRDefault="006A2472" w:rsidP="001679E3">
      <w:pPr>
        <w:spacing w:line="256" w:lineRule="auto"/>
        <w:rPr>
          <w:rFonts w:ascii="Calibri" w:eastAsia="Times New Roman" w:hAnsi="Calibri" w:cs="Calibri"/>
          <w:kern w:val="0"/>
          <w:lang w:eastAsia="fr-FR"/>
          <w14:ligatures w14:val="none"/>
        </w:rPr>
      </w:pPr>
    </w:p>
    <w:p w:rsidR="006A2472" w:rsidRDefault="006A2472" w:rsidP="001679E3">
      <w:pPr>
        <w:spacing w:line="256" w:lineRule="auto"/>
        <w:rPr>
          <w:rFonts w:ascii="Calibri" w:eastAsia="Times New Roman" w:hAnsi="Calibri" w:cs="Calibri"/>
          <w:kern w:val="0"/>
          <w:lang w:eastAsia="fr-FR"/>
          <w14:ligatures w14:val="none"/>
        </w:rPr>
      </w:pPr>
    </w:p>
    <w:p w:rsidR="006A2472" w:rsidRDefault="006A2472" w:rsidP="001679E3">
      <w:pPr>
        <w:spacing w:line="256" w:lineRule="auto"/>
        <w:rPr>
          <w:rFonts w:ascii="Calibri" w:eastAsia="Times New Roman" w:hAnsi="Calibri" w:cs="Calibri"/>
          <w:kern w:val="0"/>
          <w:lang w:eastAsia="fr-FR"/>
          <w14:ligatures w14:val="none"/>
        </w:rPr>
      </w:pPr>
    </w:p>
    <w:p w:rsidR="006A2472" w:rsidRDefault="006A2472" w:rsidP="001679E3">
      <w:pPr>
        <w:spacing w:line="256" w:lineRule="auto"/>
        <w:rPr>
          <w:rFonts w:ascii="Calibri" w:eastAsia="Times New Roman" w:hAnsi="Calibri" w:cs="Calibri"/>
          <w:kern w:val="0"/>
          <w:lang w:eastAsia="fr-FR"/>
          <w14:ligatures w14:val="none"/>
        </w:rPr>
      </w:pPr>
    </w:p>
    <w:p w:rsidR="006A2472" w:rsidRDefault="006A2472" w:rsidP="001679E3">
      <w:pPr>
        <w:spacing w:line="256" w:lineRule="auto"/>
        <w:rPr>
          <w:rFonts w:ascii="Calibri" w:eastAsia="Times New Roman" w:hAnsi="Calibri" w:cs="Calibri"/>
          <w:kern w:val="0"/>
          <w:lang w:eastAsia="fr-FR"/>
          <w14:ligatures w14:val="none"/>
        </w:rPr>
      </w:pPr>
    </w:p>
    <w:p w:rsidR="006A2472" w:rsidRDefault="006A2472" w:rsidP="001679E3">
      <w:pPr>
        <w:spacing w:line="256" w:lineRule="auto"/>
        <w:rPr>
          <w:rFonts w:ascii="Calibri" w:eastAsia="Times New Roman" w:hAnsi="Calibri" w:cs="Calibri"/>
          <w:kern w:val="0"/>
          <w:lang w:eastAsia="fr-FR"/>
          <w14:ligatures w14:val="none"/>
        </w:rPr>
      </w:pPr>
    </w:p>
    <w:p w:rsidR="006A2472" w:rsidRPr="001679E3" w:rsidRDefault="006A2472" w:rsidP="001679E3">
      <w:pPr>
        <w:spacing w:line="256" w:lineRule="auto"/>
        <w:rPr>
          <w:rFonts w:ascii="Calibri" w:eastAsia="Times New Roman" w:hAnsi="Calibri" w:cs="Calibri"/>
          <w:kern w:val="0"/>
          <w:lang w:eastAsia="fr-FR"/>
          <w14:ligatures w14:val="none"/>
        </w:rPr>
      </w:pPr>
    </w:p>
    <w:p w:rsidR="008122ED" w:rsidRDefault="008122ED" w:rsidP="008122ED"/>
    <w:p w:rsidR="008122ED" w:rsidRDefault="008122ED" w:rsidP="008122ED"/>
    <w:sdt>
      <w:sdtPr>
        <w:rPr>
          <w:rFonts w:asciiTheme="minorHAnsi" w:eastAsiaTheme="minorHAnsi" w:hAnsiTheme="minorHAnsi" w:cstheme="minorBidi"/>
          <w:color w:val="auto"/>
          <w:kern w:val="2"/>
          <w:sz w:val="22"/>
          <w:szCs w:val="22"/>
          <w:lang w:eastAsia="en-US"/>
          <w14:ligatures w14:val="standardContextual"/>
        </w:rPr>
        <w:id w:val="2035692277"/>
        <w:docPartObj>
          <w:docPartGallery w:val="Table of Contents"/>
          <w:docPartUnique/>
        </w:docPartObj>
      </w:sdtPr>
      <w:sdtEndPr>
        <w:rPr>
          <w:b/>
          <w:bCs/>
        </w:rPr>
      </w:sdtEndPr>
      <w:sdtContent>
        <w:p w:rsidR="008122ED" w:rsidRDefault="009E41FF">
          <w:pPr>
            <w:pStyle w:val="En-ttedetabledesmatires"/>
          </w:pPr>
          <w:r>
            <w:t>Sommaire</w:t>
          </w:r>
        </w:p>
        <w:p w:rsidR="001261B0" w:rsidRDefault="008122ED">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33996973" w:history="1">
            <w:r w:rsidR="001261B0" w:rsidRPr="00EC6BFB">
              <w:rPr>
                <w:rStyle w:val="Lienhypertexte"/>
                <w:b/>
                <w:bCs/>
                <w:noProof/>
              </w:rPr>
              <w:t>Etude de cas : Restaurants</w:t>
            </w:r>
            <w:r w:rsidR="001261B0">
              <w:rPr>
                <w:noProof/>
                <w:webHidden/>
              </w:rPr>
              <w:tab/>
            </w:r>
            <w:r w:rsidR="001261B0">
              <w:rPr>
                <w:noProof/>
                <w:webHidden/>
              </w:rPr>
              <w:fldChar w:fldCharType="begin"/>
            </w:r>
            <w:r w:rsidR="001261B0">
              <w:rPr>
                <w:noProof/>
                <w:webHidden/>
              </w:rPr>
              <w:instrText xml:space="preserve"> PAGEREF _Toc133996973 \h </w:instrText>
            </w:r>
            <w:r w:rsidR="001261B0">
              <w:rPr>
                <w:noProof/>
                <w:webHidden/>
              </w:rPr>
            </w:r>
            <w:r w:rsidR="001261B0">
              <w:rPr>
                <w:noProof/>
                <w:webHidden/>
              </w:rPr>
              <w:fldChar w:fldCharType="separate"/>
            </w:r>
            <w:r w:rsidR="001261B0">
              <w:rPr>
                <w:noProof/>
                <w:webHidden/>
              </w:rPr>
              <w:t>1</w:t>
            </w:r>
            <w:r w:rsidR="001261B0">
              <w:rPr>
                <w:noProof/>
                <w:webHidden/>
              </w:rPr>
              <w:fldChar w:fldCharType="end"/>
            </w:r>
          </w:hyperlink>
        </w:p>
        <w:p w:rsidR="001261B0" w:rsidRDefault="001261B0">
          <w:pPr>
            <w:pStyle w:val="TM1"/>
            <w:tabs>
              <w:tab w:val="right" w:leader="dot" w:pos="9062"/>
            </w:tabs>
            <w:rPr>
              <w:rFonts w:eastAsiaTheme="minorEastAsia"/>
              <w:noProof/>
              <w:lang w:eastAsia="fr-FR"/>
            </w:rPr>
          </w:pPr>
          <w:hyperlink w:anchor="_Toc133996974" w:history="1">
            <w:r w:rsidRPr="00EC6BFB">
              <w:rPr>
                <w:rStyle w:val="Lienhypertexte"/>
                <w:noProof/>
              </w:rPr>
              <w:t>1.Récupération du  projet</w:t>
            </w:r>
            <w:r>
              <w:rPr>
                <w:noProof/>
                <w:webHidden/>
              </w:rPr>
              <w:tab/>
            </w:r>
            <w:r>
              <w:rPr>
                <w:noProof/>
                <w:webHidden/>
              </w:rPr>
              <w:fldChar w:fldCharType="begin"/>
            </w:r>
            <w:r>
              <w:rPr>
                <w:noProof/>
                <w:webHidden/>
              </w:rPr>
              <w:instrText xml:space="preserve"> PAGEREF _Toc133996974 \h </w:instrText>
            </w:r>
            <w:r>
              <w:rPr>
                <w:noProof/>
                <w:webHidden/>
              </w:rPr>
            </w:r>
            <w:r>
              <w:rPr>
                <w:noProof/>
                <w:webHidden/>
              </w:rPr>
              <w:fldChar w:fldCharType="separate"/>
            </w:r>
            <w:r>
              <w:rPr>
                <w:noProof/>
                <w:webHidden/>
              </w:rPr>
              <w:t>3</w:t>
            </w:r>
            <w:r>
              <w:rPr>
                <w:noProof/>
                <w:webHidden/>
              </w:rPr>
              <w:fldChar w:fldCharType="end"/>
            </w:r>
          </w:hyperlink>
        </w:p>
        <w:p w:rsidR="001261B0" w:rsidRDefault="001261B0">
          <w:pPr>
            <w:pStyle w:val="TM2"/>
            <w:tabs>
              <w:tab w:val="right" w:leader="dot" w:pos="9062"/>
            </w:tabs>
            <w:rPr>
              <w:rFonts w:eastAsiaTheme="minorEastAsia"/>
              <w:noProof/>
              <w:lang w:eastAsia="fr-FR"/>
            </w:rPr>
          </w:pPr>
          <w:hyperlink w:anchor="_Toc133996975" w:history="1">
            <w:r w:rsidRPr="00EC6BFB">
              <w:rPr>
                <w:rStyle w:val="Lienhypertexte"/>
                <w:noProof/>
              </w:rPr>
              <w:t>1.1 Prérequis d’installation</w:t>
            </w:r>
            <w:r>
              <w:rPr>
                <w:noProof/>
                <w:webHidden/>
              </w:rPr>
              <w:tab/>
            </w:r>
            <w:r>
              <w:rPr>
                <w:noProof/>
                <w:webHidden/>
              </w:rPr>
              <w:fldChar w:fldCharType="begin"/>
            </w:r>
            <w:r>
              <w:rPr>
                <w:noProof/>
                <w:webHidden/>
              </w:rPr>
              <w:instrText xml:space="preserve"> PAGEREF _Toc133996975 \h </w:instrText>
            </w:r>
            <w:r>
              <w:rPr>
                <w:noProof/>
                <w:webHidden/>
              </w:rPr>
            </w:r>
            <w:r>
              <w:rPr>
                <w:noProof/>
                <w:webHidden/>
              </w:rPr>
              <w:fldChar w:fldCharType="separate"/>
            </w:r>
            <w:r>
              <w:rPr>
                <w:noProof/>
                <w:webHidden/>
              </w:rPr>
              <w:t>3</w:t>
            </w:r>
            <w:r>
              <w:rPr>
                <w:noProof/>
                <w:webHidden/>
              </w:rPr>
              <w:fldChar w:fldCharType="end"/>
            </w:r>
          </w:hyperlink>
        </w:p>
        <w:p w:rsidR="001261B0" w:rsidRDefault="001261B0">
          <w:pPr>
            <w:pStyle w:val="TM2"/>
            <w:tabs>
              <w:tab w:val="right" w:leader="dot" w:pos="9062"/>
            </w:tabs>
            <w:rPr>
              <w:rFonts w:eastAsiaTheme="minorEastAsia"/>
              <w:noProof/>
              <w:lang w:eastAsia="fr-FR"/>
            </w:rPr>
          </w:pPr>
          <w:hyperlink w:anchor="_Toc133996976" w:history="1">
            <w:r w:rsidRPr="00EC6BFB">
              <w:rPr>
                <w:rStyle w:val="Lienhypertexte"/>
                <w:noProof/>
              </w:rPr>
              <w:t>1.2 Récupération du projet</w:t>
            </w:r>
            <w:r>
              <w:rPr>
                <w:noProof/>
                <w:webHidden/>
              </w:rPr>
              <w:tab/>
            </w:r>
            <w:r>
              <w:rPr>
                <w:noProof/>
                <w:webHidden/>
              </w:rPr>
              <w:fldChar w:fldCharType="begin"/>
            </w:r>
            <w:r>
              <w:rPr>
                <w:noProof/>
                <w:webHidden/>
              </w:rPr>
              <w:instrText xml:space="preserve"> PAGEREF _Toc133996976 \h </w:instrText>
            </w:r>
            <w:r>
              <w:rPr>
                <w:noProof/>
                <w:webHidden/>
              </w:rPr>
            </w:r>
            <w:r>
              <w:rPr>
                <w:noProof/>
                <w:webHidden/>
              </w:rPr>
              <w:fldChar w:fldCharType="separate"/>
            </w:r>
            <w:r>
              <w:rPr>
                <w:noProof/>
                <w:webHidden/>
              </w:rPr>
              <w:t>3</w:t>
            </w:r>
            <w:r>
              <w:rPr>
                <w:noProof/>
                <w:webHidden/>
              </w:rPr>
              <w:fldChar w:fldCharType="end"/>
            </w:r>
          </w:hyperlink>
        </w:p>
        <w:p w:rsidR="001261B0" w:rsidRDefault="001261B0">
          <w:pPr>
            <w:pStyle w:val="TM2"/>
            <w:tabs>
              <w:tab w:val="right" w:leader="dot" w:pos="9062"/>
            </w:tabs>
            <w:rPr>
              <w:rFonts w:eastAsiaTheme="minorEastAsia"/>
              <w:noProof/>
              <w:lang w:eastAsia="fr-FR"/>
            </w:rPr>
          </w:pPr>
          <w:hyperlink w:anchor="_Toc133996977" w:history="1">
            <w:r w:rsidRPr="00EC6BFB">
              <w:rPr>
                <w:rStyle w:val="Lienhypertexte"/>
                <w:noProof/>
              </w:rPr>
              <w:t>1.3 Générer automatiquement la base de données</w:t>
            </w:r>
            <w:r>
              <w:rPr>
                <w:noProof/>
                <w:webHidden/>
              </w:rPr>
              <w:tab/>
            </w:r>
            <w:r>
              <w:rPr>
                <w:noProof/>
                <w:webHidden/>
              </w:rPr>
              <w:fldChar w:fldCharType="begin"/>
            </w:r>
            <w:r>
              <w:rPr>
                <w:noProof/>
                <w:webHidden/>
              </w:rPr>
              <w:instrText xml:space="preserve"> PAGEREF _Toc133996977 \h </w:instrText>
            </w:r>
            <w:r>
              <w:rPr>
                <w:noProof/>
                <w:webHidden/>
              </w:rPr>
            </w:r>
            <w:r>
              <w:rPr>
                <w:noProof/>
                <w:webHidden/>
              </w:rPr>
              <w:fldChar w:fldCharType="separate"/>
            </w:r>
            <w:r>
              <w:rPr>
                <w:noProof/>
                <w:webHidden/>
              </w:rPr>
              <w:t>3</w:t>
            </w:r>
            <w:r>
              <w:rPr>
                <w:noProof/>
                <w:webHidden/>
              </w:rPr>
              <w:fldChar w:fldCharType="end"/>
            </w:r>
          </w:hyperlink>
        </w:p>
        <w:p w:rsidR="001261B0" w:rsidRDefault="001261B0">
          <w:pPr>
            <w:pStyle w:val="TM1"/>
            <w:tabs>
              <w:tab w:val="right" w:leader="dot" w:pos="9062"/>
            </w:tabs>
            <w:rPr>
              <w:rFonts w:eastAsiaTheme="minorEastAsia"/>
              <w:noProof/>
              <w:lang w:eastAsia="fr-FR"/>
            </w:rPr>
          </w:pPr>
          <w:hyperlink w:anchor="_Toc133996978" w:history="1">
            <w:r w:rsidRPr="00EC6BFB">
              <w:rPr>
                <w:rStyle w:val="Lienhypertexte"/>
                <w:noProof/>
              </w:rPr>
              <w:t>2 Architecture de l’application</w:t>
            </w:r>
            <w:r>
              <w:rPr>
                <w:noProof/>
                <w:webHidden/>
              </w:rPr>
              <w:tab/>
            </w:r>
            <w:r>
              <w:rPr>
                <w:noProof/>
                <w:webHidden/>
              </w:rPr>
              <w:fldChar w:fldCharType="begin"/>
            </w:r>
            <w:r>
              <w:rPr>
                <w:noProof/>
                <w:webHidden/>
              </w:rPr>
              <w:instrText xml:space="preserve"> PAGEREF _Toc133996978 \h </w:instrText>
            </w:r>
            <w:r>
              <w:rPr>
                <w:noProof/>
                <w:webHidden/>
              </w:rPr>
            </w:r>
            <w:r>
              <w:rPr>
                <w:noProof/>
                <w:webHidden/>
              </w:rPr>
              <w:fldChar w:fldCharType="separate"/>
            </w:r>
            <w:r>
              <w:rPr>
                <w:noProof/>
                <w:webHidden/>
              </w:rPr>
              <w:t>5</w:t>
            </w:r>
            <w:r>
              <w:rPr>
                <w:noProof/>
                <w:webHidden/>
              </w:rPr>
              <w:fldChar w:fldCharType="end"/>
            </w:r>
          </w:hyperlink>
        </w:p>
        <w:p w:rsidR="001261B0" w:rsidRDefault="001261B0">
          <w:pPr>
            <w:pStyle w:val="TM2"/>
            <w:tabs>
              <w:tab w:val="right" w:leader="dot" w:pos="9062"/>
            </w:tabs>
            <w:rPr>
              <w:rFonts w:eastAsiaTheme="minorEastAsia"/>
              <w:noProof/>
              <w:lang w:eastAsia="fr-FR"/>
            </w:rPr>
          </w:pPr>
          <w:hyperlink w:anchor="_Toc133996979" w:history="1">
            <w:r w:rsidRPr="00EC6BFB">
              <w:rPr>
                <w:rStyle w:val="Lienhypertexte"/>
                <w:noProof/>
              </w:rPr>
              <w:t>2.1 La base de données</w:t>
            </w:r>
            <w:r>
              <w:rPr>
                <w:noProof/>
                <w:webHidden/>
              </w:rPr>
              <w:tab/>
            </w:r>
            <w:r>
              <w:rPr>
                <w:noProof/>
                <w:webHidden/>
              </w:rPr>
              <w:fldChar w:fldCharType="begin"/>
            </w:r>
            <w:r>
              <w:rPr>
                <w:noProof/>
                <w:webHidden/>
              </w:rPr>
              <w:instrText xml:space="preserve"> PAGEREF _Toc133996979 \h </w:instrText>
            </w:r>
            <w:r>
              <w:rPr>
                <w:noProof/>
                <w:webHidden/>
              </w:rPr>
            </w:r>
            <w:r>
              <w:rPr>
                <w:noProof/>
                <w:webHidden/>
              </w:rPr>
              <w:fldChar w:fldCharType="separate"/>
            </w:r>
            <w:r>
              <w:rPr>
                <w:noProof/>
                <w:webHidden/>
              </w:rPr>
              <w:t>5</w:t>
            </w:r>
            <w:r>
              <w:rPr>
                <w:noProof/>
                <w:webHidden/>
              </w:rPr>
              <w:fldChar w:fldCharType="end"/>
            </w:r>
          </w:hyperlink>
        </w:p>
        <w:p w:rsidR="001261B0" w:rsidRDefault="001261B0">
          <w:pPr>
            <w:pStyle w:val="TM2"/>
            <w:tabs>
              <w:tab w:val="right" w:leader="dot" w:pos="9062"/>
            </w:tabs>
            <w:rPr>
              <w:rFonts w:eastAsiaTheme="minorEastAsia"/>
              <w:noProof/>
              <w:lang w:eastAsia="fr-FR"/>
            </w:rPr>
          </w:pPr>
          <w:hyperlink w:anchor="_Toc133996980" w:history="1">
            <w:r w:rsidRPr="00EC6BFB">
              <w:rPr>
                <w:rStyle w:val="Lienhypertexte"/>
                <w:noProof/>
              </w:rPr>
              <w:t>2.2 Les couches applicatives</w:t>
            </w:r>
            <w:r>
              <w:rPr>
                <w:noProof/>
                <w:webHidden/>
              </w:rPr>
              <w:tab/>
            </w:r>
            <w:r>
              <w:rPr>
                <w:noProof/>
                <w:webHidden/>
              </w:rPr>
              <w:fldChar w:fldCharType="begin"/>
            </w:r>
            <w:r>
              <w:rPr>
                <w:noProof/>
                <w:webHidden/>
              </w:rPr>
              <w:instrText xml:space="preserve"> PAGEREF _Toc133996980 \h </w:instrText>
            </w:r>
            <w:r>
              <w:rPr>
                <w:noProof/>
                <w:webHidden/>
              </w:rPr>
            </w:r>
            <w:r>
              <w:rPr>
                <w:noProof/>
                <w:webHidden/>
              </w:rPr>
              <w:fldChar w:fldCharType="separate"/>
            </w:r>
            <w:r>
              <w:rPr>
                <w:noProof/>
                <w:webHidden/>
              </w:rPr>
              <w:t>6</w:t>
            </w:r>
            <w:r>
              <w:rPr>
                <w:noProof/>
                <w:webHidden/>
              </w:rPr>
              <w:fldChar w:fldCharType="end"/>
            </w:r>
          </w:hyperlink>
        </w:p>
        <w:p w:rsidR="001261B0" w:rsidRDefault="001261B0">
          <w:pPr>
            <w:pStyle w:val="TM1"/>
            <w:tabs>
              <w:tab w:val="right" w:leader="dot" w:pos="9062"/>
            </w:tabs>
            <w:rPr>
              <w:rFonts w:eastAsiaTheme="minorEastAsia"/>
              <w:noProof/>
              <w:lang w:eastAsia="fr-FR"/>
            </w:rPr>
          </w:pPr>
          <w:hyperlink w:anchor="_Toc133996981" w:history="1">
            <w:r w:rsidRPr="00EC6BFB">
              <w:rPr>
                <w:rStyle w:val="Lienhypertexte"/>
                <w:noProof/>
              </w:rPr>
              <w:t>3 Spécifications techniques</w:t>
            </w:r>
            <w:r>
              <w:rPr>
                <w:noProof/>
                <w:webHidden/>
              </w:rPr>
              <w:tab/>
            </w:r>
            <w:r>
              <w:rPr>
                <w:noProof/>
                <w:webHidden/>
              </w:rPr>
              <w:fldChar w:fldCharType="begin"/>
            </w:r>
            <w:r>
              <w:rPr>
                <w:noProof/>
                <w:webHidden/>
              </w:rPr>
              <w:instrText xml:space="preserve"> PAGEREF _Toc133996981 \h </w:instrText>
            </w:r>
            <w:r>
              <w:rPr>
                <w:noProof/>
                <w:webHidden/>
              </w:rPr>
            </w:r>
            <w:r>
              <w:rPr>
                <w:noProof/>
                <w:webHidden/>
              </w:rPr>
              <w:fldChar w:fldCharType="separate"/>
            </w:r>
            <w:r>
              <w:rPr>
                <w:noProof/>
                <w:webHidden/>
              </w:rPr>
              <w:t>7</w:t>
            </w:r>
            <w:r>
              <w:rPr>
                <w:noProof/>
                <w:webHidden/>
              </w:rPr>
              <w:fldChar w:fldCharType="end"/>
            </w:r>
          </w:hyperlink>
        </w:p>
        <w:p w:rsidR="001261B0" w:rsidRDefault="001261B0">
          <w:pPr>
            <w:pStyle w:val="TM2"/>
            <w:tabs>
              <w:tab w:val="right" w:leader="dot" w:pos="9062"/>
            </w:tabs>
            <w:rPr>
              <w:rFonts w:eastAsiaTheme="minorEastAsia"/>
              <w:noProof/>
              <w:lang w:eastAsia="fr-FR"/>
            </w:rPr>
          </w:pPr>
          <w:hyperlink w:anchor="_Toc133996982" w:history="1">
            <w:r w:rsidRPr="00EC6BFB">
              <w:rPr>
                <w:rStyle w:val="Lienhypertexte"/>
                <w:noProof/>
              </w:rPr>
              <w:t>3.1 Présentation des technologies employées</w:t>
            </w:r>
            <w:r>
              <w:rPr>
                <w:noProof/>
                <w:webHidden/>
              </w:rPr>
              <w:tab/>
            </w:r>
            <w:r>
              <w:rPr>
                <w:noProof/>
                <w:webHidden/>
              </w:rPr>
              <w:fldChar w:fldCharType="begin"/>
            </w:r>
            <w:r>
              <w:rPr>
                <w:noProof/>
                <w:webHidden/>
              </w:rPr>
              <w:instrText xml:space="preserve"> PAGEREF _Toc133996982 \h </w:instrText>
            </w:r>
            <w:r>
              <w:rPr>
                <w:noProof/>
                <w:webHidden/>
              </w:rPr>
            </w:r>
            <w:r>
              <w:rPr>
                <w:noProof/>
                <w:webHidden/>
              </w:rPr>
              <w:fldChar w:fldCharType="separate"/>
            </w:r>
            <w:r>
              <w:rPr>
                <w:noProof/>
                <w:webHidden/>
              </w:rPr>
              <w:t>7</w:t>
            </w:r>
            <w:r>
              <w:rPr>
                <w:noProof/>
                <w:webHidden/>
              </w:rPr>
              <w:fldChar w:fldCharType="end"/>
            </w:r>
          </w:hyperlink>
        </w:p>
        <w:p w:rsidR="001261B0" w:rsidRDefault="001261B0">
          <w:pPr>
            <w:pStyle w:val="TM2"/>
            <w:tabs>
              <w:tab w:val="right" w:leader="dot" w:pos="9062"/>
            </w:tabs>
            <w:rPr>
              <w:rFonts w:eastAsiaTheme="minorEastAsia"/>
              <w:noProof/>
              <w:lang w:eastAsia="fr-FR"/>
            </w:rPr>
          </w:pPr>
          <w:hyperlink w:anchor="_Toc133996983" w:history="1">
            <w:r w:rsidRPr="00EC6BFB">
              <w:rPr>
                <w:rStyle w:val="Lienhypertexte"/>
                <w:noProof/>
              </w:rPr>
              <w:t>3.2 Présentation global du projet</w:t>
            </w:r>
            <w:r>
              <w:rPr>
                <w:noProof/>
                <w:webHidden/>
              </w:rPr>
              <w:tab/>
            </w:r>
            <w:r>
              <w:rPr>
                <w:noProof/>
                <w:webHidden/>
              </w:rPr>
              <w:fldChar w:fldCharType="begin"/>
            </w:r>
            <w:r>
              <w:rPr>
                <w:noProof/>
                <w:webHidden/>
              </w:rPr>
              <w:instrText xml:space="preserve"> PAGEREF _Toc133996983 \h </w:instrText>
            </w:r>
            <w:r>
              <w:rPr>
                <w:noProof/>
                <w:webHidden/>
              </w:rPr>
            </w:r>
            <w:r>
              <w:rPr>
                <w:noProof/>
                <w:webHidden/>
              </w:rPr>
              <w:fldChar w:fldCharType="separate"/>
            </w:r>
            <w:r>
              <w:rPr>
                <w:noProof/>
                <w:webHidden/>
              </w:rPr>
              <w:t>8</w:t>
            </w:r>
            <w:r>
              <w:rPr>
                <w:noProof/>
                <w:webHidden/>
              </w:rPr>
              <w:fldChar w:fldCharType="end"/>
            </w:r>
          </w:hyperlink>
        </w:p>
        <w:p w:rsidR="001261B0" w:rsidRDefault="001261B0">
          <w:pPr>
            <w:pStyle w:val="TM2"/>
            <w:tabs>
              <w:tab w:val="right" w:leader="dot" w:pos="9062"/>
            </w:tabs>
            <w:rPr>
              <w:rFonts w:eastAsiaTheme="minorEastAsia"/>
              <w:noProof/>
              <w:lang w:eastAsia="fr-FR"/>
            </w:rPr>
          </w:pPr>
          <w:hyperlink w:anchor="_Toc133996984" w:history="1">
            <w:r w:rsidRPr="00EC6BFB">
              <w:rPr>
                <w:rStyle w:val="Lienhypertexte"/>
                <w:noProof/>
              </w:rPr>
              <w:t>3.3 Présentation des deux fonctionnalités à spécifier.</w:t>
            </w:r>
            <w:r>
              <w:rPr>
                <w:noProof/>
                <w:webHidden/>
              </w:rPr>
              <w:tab/>
            </w:r>
            <w:r>
              <w:rPr>
                <w:noProof/>
                <w:webHidden/>
              </w:rPr>
              <w:fldChar w:fldCharType="begin"/>
            </w:r>
            <w:r>
              <w:rPr>
                <w:noProof/>
                <w:webHidden/>
              </w:rPr>
              <w:instrText xml:space="preserve"> PAGEREF _Toc133996984 \h </w:instrText>
            </w:r>
            <w:r>
              <w:rPr>
                <w:noProof/>
                <w:webHidden/>
              </w:rPr>
            </w:r>
            <w:r>
              <w:rPr>
                <w:noProof/>
                <w:webHidden/>
              </w:rPr>
              <w:fldChar w:fldCharType="separate"/>
            </w:r>
            <w:r>
              <w:rPr>
                <w:noProof/>
                <w:webHidden/>
              </w:rPr>
              <w:t>9</w:t>
            </w:r>
            <w:r>
              <w:rPr>
                <w:noProof/>
                <w:webHidden/>
              </w:rPr>
              <w:fldChar w:fldCharType="end"/>
            </w:r>
          </w:hyperlink>
        </w:p>
        <w:p w:rsidR="001261B0" w:rsidRDefault="001261B0">
          <w:pPr>
            <w:pStyle w:val="TM3"/>
            <w:tabs>
              <w:tab w:val="right" w:leader="dot" w:pos="9062"/>
            </w:tabs>
            <w:rPr>
              <w:rFonts w:eastAsiaTheme="minorEastAsia"/>
              <w:noProof/>
              <w:lang w:eastAsia="fr-FR"/>
            </w:rPr>
          </w:pPr>
          <w:hyperlink w:anchor="_Toc133996985" w:history="1">
            <w:r w:rsidRPr="00EC6BFB">
              <w:rPr>
                <w:rStyle w:val="Lienhypertexte"/>
                <w:noProof/>
              </w:rPr>
              <w:t>3.3.1 Ajout d’un restaurant</w:t>
            </w:r>
            <w:r>
              <w:rPr>
                <w:noProof/>
                <w:webHidden/>
              </w:rPr>
              <w:tab/>
            </w:r>
            <w:r>
              <w:rPr>
                <w:noProof/>
                <w:webHidden/>
              </w:rPr>
              <w:fldChar w:fldCharType="begin"/>
            </w:r>
            <w:r>
              <w:rPr>
                <w:noProof/>
                <w:webHidden/>
              </w:rPr>
              <w:instrText xml:space="preserve"> PAGEREF _Toc133996985 \h </w:instrText>
            </w:r>
            <w:r>
              <w:rPr>
                <w:noProof/>
                <w:webHidden/>
              </w:rPr>
            </w:r>
            <w:r>
              <w:rPr>
                <w:noProof/>
                <w:webHidden/>
              </w:rPr>
              <w:fldChar w:fldCharType="separate"/>
            </w:r>
            <w:r>
              <w:rPr>
                <w:noProof/>
                <w:webHidden/>
              </w:rPr>
              <w:t>9</w:t>
            </w:r>
            <w:r>
              <w:rPr>
                <w:noProof/>
                <w:webHidden/>
              </w:rPr>
              <w:fldChar w:fldCharType="end"/>
            </w:r>
          </w:hyperlink>
        </w:p>
        <w:p w:rsidR="001261B0" w:rsidRDefault="001261B0">
          <w:pPr>
            <w:pStyle w:val="TM3"/>
            <w:tabs>
              <w:tab w:val="right" w:leader="dot" w:pos="9062"/>
            </w:tabs>
            <w:rPr>
              <w:rFonts w:eastAsiaTheme="minorEastAsia"/>
              <w:noProof/>
              <w:lang w:eastAsia="fr-FR"/>
            </w:rPr>
          </w:pPr>
          <w:hyperlink w:anchor="_Toc133996986" w:history="1">
            <w:r w:rsidRPr="00EC6BFB">
              <w:rPr>
                <w:rStyle w:val="Lienhypertexte"/>
                <w:noProof/>
              </w:rPr>
              <w:t>3.3.2 Affichage détaillé d’un plat</w:t>
            </w:r>
            <w:r>
              <w:rPr>
                <w:noProof/>
                <w:webHidden/>
              </w:rPr>
              <w:tab/>
            </w:r>
            <w:r>
              <w:rPr>
                <w:noProof/>
                <w:webHidden/>
              </w:rPr>
              <w:fldChar w:fldCharType="begin"/>
            </w:r>
            <w:r>
              <w:rPr>
                <w:noProof/>
                <w:webHidden/>
              </w:rPr>
              <w:instrText xml:space="preserve"> PAGEREF _Toc133996986 \h </w:instrText>
            </w:r>
            <w:r>
              <w:rPr>
                <w:noProof/>
                <w:webHidden/>
              </w:rPr>
            </w:r>
            <w:r>
              <w:rPr>
                <w:noProof/>
                <w:webHidden/>
              </w:rPr>
              <w:fldChar w:fldCharType="separate"/>
            </w:r>
            <w:r>
              <w:rPr>
                <w:noProof/>
                <w:webHidden/>
              </w:rPr>
              <w:t>10</w:t>
            </w:r>
            <w:r>
              <w:rPr>
                <w:noProof/>
                <w:webHidden/>
              </w:rPr>
              <w:fldChar w:fldCharType="end"/>
            </w:r>
          </w:hyperlink>
        </w:p>
        <w:p w:rsidR="001261B0" w:rsidRDefault="001261B0">
          <w:pPr>
            <w:pStyle w:val="TM1"/>
            <w:tabs>
              <w:tab w:val="right" w:leader="dot" w:pos="9062"/>
            </w:tabs>
            <w:rPr>
              <w:rFonts w:eastAsiaTheme="minorEastAsia"/>
              <w:noProof/>
              <w:lang w:eastAsia="fr-FR"/>
            </w:rPr>
          </w:pPr>
          <w:hyperlink w:anchor="_Toc133996987" w:history="1">
            <w:r w:rsidRPr="00EC6BFB">
              <w:rPr>
                <w:rStyle w:val="Lienhypertexte"/>
                <w:noProof/>
              </w:rPr>
              <w:t>4 Présentation fonctionnelle de l’API</w:t>
            </w:r>
            <w:r>
              <w:rPr>
                <w:noProof/>
                <w:webHidden/>
              </w:rPr>
              <w:tab/>
            </w:r>
            <w:r>
              <w:rPr>
                <w:noProof/>
                <w:webHidden/>
              </w:rPr>
              <w:fldChar w:fldCharType="begin"/>
            </w:r>
            <w:r>
              <w:rPr>
                <w:noProof/>
                <w:webHidden/>
              </w:rPr>
              <w:instrText xml:space="preserve"> PAGEREF _Toc133996987 \h </w:instrText>
            </w:r>
            <w:r>
              <w:rPr>
                <w:noProof/>
                <w:webHidden/>
              </w:rPr>
            </w:r>
            <w:r>
              <w:rPr>
                <w:noProof/>
                <w:webHidden/>
              </w:rPr>
              <w:fldChar w:fldCharType="separate"/>
            </w:r>
            <w:r>
              <w:rPr>
                <w:noProof/>
                <w:webHidden/>
              </w:rPr>
              <w:t>11</w:t>
            </w:r>
            <w:r>
              <w:rPr>
                <w:noProof/>
                <w:webHidden/>
              </w:rPr>
              <w:fldChar w:fldCharType="end"/>
            </w:r>
          </w:hyperlink>
        </w:p>
        <w:p w:rsidR="001261B0" w:rsidRDefault="001261B0">
          <w:pPr>
            <w:pStyle w:val="TM2"/>
            <w:tabs>
              <w:tab w:val="right" w:leader="dot" w:pos="9062"/>
            </w:tabs>
            <w:rPr>
              <w:rFonts w:eastAsiaTheme="minorEastAsia"/>
              <w:noProof/>
              <w:lang w:eastAsia="fr-FR"/>
            </w:rPr>
          </w:pPr>
          <w:hyperlink w:anchor="_Toc133996988" w:history="1">
            <w:r w:rsidRPr="00EC6BFB">
              <w:rPr>
                <w:rStyle w:val="Lienhypertexte"/>
                <w:noProof/>
              </w:rPr>
              <w:t>4.1 Lister les restaurants disponibles :</w:t>
            </w:r>
            <w:r>
              <w:rPr>
                <w:noProof/>
                <w:webHidden/>
              </w:rPr>
              <w:tab/>
            </w:r>
            <w:r>
              <w:rPr>
                <w:noProof/>
                <w:webHidden/>
              </w:rPr>
              <w:fldChar w:fldCharType="begin"/>
            </w:r>
            <w:r>
              <w:rPr>
                <w:noProof/>
                <w:webHidden/>
              </w:rPr>
              <w:instrText xml:space="preserve"> PAGEREF _Toc133996988 \h </w:instrText>
            </w:r>
            <w:r>
              <w:rPr>
                <w:noProof/>
                <w:webHidden/>
              </w:rPr>
            </w:r>
            <w:r>
              <w:rPr>
                <w:noProof/>
                <w:webHidden/>
              </w:rPr>
              <w:fldChar w:fldCharType="separate"/>
            </w:r>
            <w:r>
              <w:rPr>
                <w:noProof/>
                <w:webHidden/>
              </w:rPr>
              <w:t>11</w:t>
            </w:r>
            <w:r>
              <w:rPr>
                <w:noProof/>
                <w:webHidden/>
              </w:rPr>
              <w:fldChar w:fldCharType="end"/>
            </w:r>
          </w:hyperlink>
        </w:p>
        <w:p w:rsidR="001261B0" w:rsidRDefault="001261B0">
          <w:pPr>
            <w:pStyle w:val="TM2"/>
            <w:tabs>
              <w:tab w:val="right" w:leader="dot" w:pos="9062"/>
            </w:tabs>
            <w:rPr>
              <w:rFonts w:eastAsiaTheme="minorEastAsia"/>
              <w:noProof/>
              <w:lang w:eastAsia="fr-FR"/>
            </w:rPr>
          </w:pPr>
          <w:hyperlink w:anchor="_Toc133996989" w:history="1">
            <w:r w:rsidRPr="00EC6BFB">
              <w:rPr>
                <w:rStyle w:val="Lienhypertexte"/>
                <w:noProof/>
              </w:rPr>
              <w:t>4.2 Ajouter de nouveaux restaurants</w:t>
            </w:r>
            <w:r>
              <w:rPr>
                <w:noProof/>
                <w:webHidden/>
              </w:rPr>
              <w:tab/>
            </w:r>
            <w:r>
              <w:rPr>
                <w:noProof/>
                <w:webHidden/>
              </w:rPr>
              <w:fldChar w:fldCharType="begin"/>
            </w:r>
            <w:r>
              <w:rPr>
                <w:noProof/>
                <w:webHidden/>
              </w:rPr>
              <w:instrText xml:space="preserve"> PAGEREF _Toc133996989 \h </w:instrText>
            </w:r>
            <w:r>
              <w:rPr>
                <w:noProof/>
                <w:webHidden/>
              </w:rPr>
            </w:r>
            <w:r>
              <w:rPr>
                <w:noProof/>
                <w:webHidden/>
              </w:rPr>
              <w:fldChar w:fldCharType="separate"/>
            </w:r>
            <w:r>
              <w:rPr>
                <w:noProof/>
                <w:webHidden/>
              </w:rPr>
              <w:t>12</w:t>
            </w:r>
            <w:r>
              <w:rPr>
                <w:noProof/>
                <w:webHidden/>
              </w:rPr>
              <w:fldChar w:fldCharType="end"/>
            </w:r>
          </w:hyperlink>
        </w:p>
        <w:p w:rsidR="001261B0" w:rsidRDefault="001261B0">
          <w:pPr>
            <w:pStyle w:val="TM2"/>
            <w:tabs>
              <w:tab w:val="right" w:leader="dot" w:pos="9062"/>
            </w:tabs>
            <w:rPr>
              <w:rFonts w:eastAsiaTheme="minorEastAsia"/>
              <w:noProof/>
              <w:lang w:eastAsia="fr-FR"/>
            </w:rPr>
          </w:pPr>
          <w:hyperlink w:anchor="_Toc133996990" w:history="1">
            <w:r w:rsidRPr="00EC6BFB">
              <w:rPr>
                <w:rStyle w:val="Lienhypertexte"/>
                <w:noProof/>
              </w:rPr>
              <w:t>4.3 Afficher les plats disponibles dans un restaurant (Nom + Image)</w:t>
            </w:r>
            <w:r>
              <w:rPr>
                <w:noProof/>
                <w:webHidden/>
              </w:rPr>
              <w:tab/>
            </w:r>
            <w:r>
              <w:rPr>
                <w:noProof/>
                <w:webHidden/>
              </w:rPr>
              <w:fldChar w:fldCharType="begin"/>
            </w:r>
            <w:r>
              <w:rPr>
                <w:noProof/>
                <w:webHidden/>
              </w:rPr>
              <w:instrText xml:space="preserve"> PAGEREF _Toc133996990 \h </w:instrText>
            </w:r>
            <w:r>
              <w:rPr>
                <w:noProof/>
                <w:webHidden/>
              </w:rPr>
            </w:r>
            <w:r>
              <w:rPr>
                <w:noProof/>
                <w:webHidden/>
              </w:rPr>
              <w:fldChar w:fldCharType="separate"/>
            </w:r>
            <w:r>
              <w:rPr>
                <w:noProof/>
                <w:webHidden/>
              </w:rPr>
              <w:t>12</w:t>
            </w:r>
            <w:r>
              <w:rPr>
                <w:noProof/>
                <w:webHidden/>
              </w:rPr>
              <w:fldChar w:fldCharType="end"/>
            </w:r>
          </w:hyperlink>
        </w:p>
        <w:p w:rsidR="001261B0" w:rsidRDefault="001261B0">
          <w:pPr>
            <w:pStyle w:val="TM2"/>
            <w:tabs>
              <w:tab w:val="right" w:leader="dot" w:pos="9062"/>
            </w:tabs>
            <w:rPr>
              <w:rFonts w:eastAsiaTheme="minorEastAsia"/>
              <w:noProof/>
              <w:lang w:eastAsia="fr-FR"/>
            </w:rPr>
          </w:pPr>
          <w:hyperlink w:anchor="_Toc133996991" w:history="1">
            <w:r w:rsidRPr="00EC6BFB">
              <w:rPr>
                <w:rStyle w:val="Lienhypertexte"/>
                <w:noProof/>
              </w:rPr>
              <w:t>4.4 Afficher une vue détaillée d’un plat (Nom, Image, Catégorie, Ingrédients et quantités)</w:t>
            </w:r>
            <w:r>
              <w:rPr>
                <w:noProof/>
                <w:webHidden/>
              </w:rPr>
              <w:tab/>
            </w:r>
            <w:r>
              <w:rPr>
                <w:noProof/>
                <w:webHidden/>
              </w:rPr>
              <w:fldChar w:fldCharType="begin"/>
            </w:r>
            <w:r>
              <w:rPr>
                <w:noProof/>
                <w:webHidden/>
              </w:rPr>
              <w:instrText xml:space="preserve"> PAGEREF _Toc133996991 \h </w:instrText>
            </w:r>
            <w:r>
              <w:rPr>
                <w:noProof/>
                <w:webHidden/>
              </w:rPr>
            </w:r>
            <w:r>
              <w:rPr>
                <w:noProof/>
                <w:webHidden/>
              </w:rPr>
              <w:fldChar w:fldCharType="separate"/>
            </w:r>
            <w:r>
              <w:rPr>
                <w:noProof/>
                <w:webHidden/>
              </w:rPr>
              <w:t>12</w:t>
            </w:r>
            <w:r>
              <w:rPr>
                <w:noProof/>
                <w:webHidden/>
              </w:rPr>
              <w:fldChar w:fldCharType="end"/>
            </w:r>
          </w:hyperlink>
        </w:p>
        <w:p w:rsidR="001261B0" w:rsidRDefault="001261B0">
          <w:pPr>
            <w:pStyle w:val="TM2"/>
            <w:tabs>
              <w:tab w:val="right" w:leader="dot" w:pos="9062"/>
            </w:tabs>
            <w:rPr>
              <w:rFonts w:eastAsiaTheme="minorEastAsia"/>
              <w:noProof/>
              <w:lang w:eastAsia="fr-FR"/>
            </w:rPr>
          </w:pPr>
          <w:hyperlink w:anchor="_Toc133996992" w:history="1">
            <w:r w:rsidRPr="00EC6BFB">
              <w:rPr>
                <w:rStyle w:val="Lienhypertexte"/>
                <w:noProof/>
              </w:rPr>
              <w:t>4.5 Pouvoir ajouter de nouveaux plats dans le menu d’un restaurant grâce à des propositions de l’API TheMealDb</w:t>
            </w:r>
            <w:r>
              <w:rPr>
                <w:noProof/>
                <w:webHidden/>
              </w:rPr>
              <w:tab/>
            </w:r>
            <w:r>
              <w:rPr>
                <w:noProof/>
                <w:webHidden/>
              </w:rPr>
              <w:fldChar w:fldCharType="begin"/>
            </w:r>
            <w:r>
              <w:rPr>
                <w:noProof/>
                <w:webHidden/>
              </w:rPr>
              <w:instrText xml:space="preserve"> PAGEREF _Toc133996992 \h </w:instrText>
            </w:r>
            <w:r>
              <w:rPr>
                <w:noProof/>
                <w:webHidden/>
              </w:rPr>
            </w:r>
            <w:r>
              <w:rPr>
                <w:noProof/>
                <w:webHidden/>
              </w:rPr>
              <w:fldChar w:fldCharType="separate"/>
            </w:r>
            <w:r>
              <w:rPr>
                <w:noProof/>
                <w:webHidden/>
              </w:rPr>
              <w:t>12</w:t>
            </w:r>
            <w:r>
              <w:rPr>
                <w:noProof/>
                <w:webHidden/>
              </w:rPr>
              <w:fldChar w:fldCharType="end"/>
            </w:r>
          </w:hyperlink>
        </w:p>
        <w:p w:rsidR="001261B0" w:rsidRDefault="001261B0">
          <w:pPr>
            <w:pStyle w:val="TM1"/>
            <w:tabs>
              <w:tab w:val="right" w:leader="dot" w:pos="9062"/>
            </w:tabs>
            <w:rPr>
              <w:rFonts w:eastAsiaTheme="minorEastAsia"/>
              <w:noProof/>
              <w:lang w:eastAsia="fr-FR"/>
            </w:rPr>
          </w:pPr>
          <w:hyperlink w:anchor="_Toc133996993" w:history="1">
            <w:r w:rsidRPr="00EC6BFB">
              <w:rPr>
                <w:rStyle w:val="Lienhypertexte"/>
                <w:b/>
                <w:bCs/>
                <w:noProof/>
              </w:rPr>
              <w:t>Conclusion</w:t>
            </w:r>
            <w:r>
              <w:rPr>
                <w:noProof/>
                <w:webHidden/>
              </w:rPr>
              <w:tab/>
            </w:r>
            <w:r>
              <w:rPr>
                <w:noProof/>
                <w:webHidden/>
              </w:rPr>
              <w:fldChar w:fldCharType="begin"/>
            </w:r>
            <w:r>
              <w:rPr>
                <w:noProof/>
                <w:webHidden/>
              </w:rPr>
              <w:instrText xml:space="preserve"> PAGEREF _Toc133996993 \h </w:instrText>
            </w:r>
            <w:r>
              <w:rPr>
                <w:noProof/>
                <w:webHidden/>
              </w:rPr>
            </w:r>
            <w:r>
              <w:rPr>
                <w:noProof/>
                <w:webHidden/>
              </w:rPr>
              <w:fldChar w:fldCharType="separate"/>
            </w:r>
            <w:r>
              <w:rPr>
                <w:noProof/>
                <w:webHidden/>
              </w:rPr>
              <w:t>13</w:t>
            </w:r>
            <w:r>
              <w:rPr>
                <w:noProof/>
                <w:webHidden/>
              </w:rPr>
              <w:fldChar w:fldCharType="end"/>
            </w:r>
          </w:hyperlink>
        </w:p>
        <w:p w:rsidR="008122ED" w:rsidRDefault="008122ED">
          <w:r>
            <w:rPr>
              <w:b/>
              <w:bCs/>
            </w:rPr>
            <w:fldChar w:fldCharType="end"/>
          </w:r>
        </w:p>
      </w:sdtContent>
    </w:sdt>
    <w:p w:rsidR="008122ED" w:rsidRDefault="008122ED" w:rsidP="008122ED"/>
    <w:p w:rsidR="005F16C0" w:rsidRDefault="005F16C0" w:rsidP="008122ED"/>
    <w:p w:rsidR="005F16C0" w:rsidRDefault="005F16C0" w:rsidP="008122ED"/>
    <w:p w:rsidR="006A2472" w:rsidRDefault="006A2472" w:rsidP="008122ED"/>
    <w:p w:rsidR="006A2472" w:rsidRDefault="006A2472" w:rsidP="008122ED"/>
    <w:p w:rsidR="006A2472" w:rsidRDefault="006A2472" w:rsidP="008122ED"/>
    <w:p w:rsidR="006A2472" w:rsidRDefault="006A2472" w:rsidP="008122ED"/>
    <w:p w:rsidR="006A2472" w:rsidRDefault="006A2472" w:rsidP="008122ED"/>
    <w:p w:rsidR="005F16C0" w:rsidRDefault="005F16C0" w:rsidP="008122ED"/>
    <w:p w:rsidR="008122ED" w:rsidRDefault="008122ED" w:rsidP="008122ED">
      <w:pPr>
        <w:pStyle w:val="Titre1"/>
      </w:pPr>
      <w:bookmarkStart w:id="1" w:name="_Toc133996974"/>
      <w:r>
        <w:t>1.Récupération du  projet</w:t>
      </w:r>
      <w:bookmarkEnd w:id="1"/>
    </w:p>
    <w:p w:rsidR="00AD3FB0" w:rsidRPr="00AD3FB0" w:rsidRDefault="00AD3FB0" w:rsidP="00AD3FB0"/>
    <w:p w:rsidR="008122ED" w:rsidRDefault="008122ED" w:rsidP="008122ED">
      <w:pPr>
        <w:pStyle w:val="Titre2"/>
      </w:pPr>
      <w:bookmarkStart w:id="2" w:name="_Toc133996975"/>
      <w:r>
        <w:t xml:space="preserve">1.1 Prérequis </w:t>
      </w:r>
      <w:r w:rsidR="00F70533">
        <w:t>d’</w:t>
      </w:r>
      <w:r>
        <w:t>installation</w:t>
      </w:r>
      <w:bookmarkEnd w:id="2"/>
    </w:p>
    <w:p w:rsidR="00DC5AA5" w:rsidRDefault="00DC5AA5" w:rsidP="002F3516">
      <w:pPr>
        <w:jc w:val="both"/>
        <w:rPr>
          <w:rFonts w:ascii="Calibri" w:hAnsi="Calibri" w:cs="Calibri"/>
          <w:color w:val="222222"/>
          <w:shd w:val="clear" w:color="auto" w:fill="FFFFFF"/>
        </w:rPr>
      </w:pPr>
      <w:r>
        <w:rPr>
          <w:rFonts w:ascii="Calibri" w:hAnsi="Calibri" w:cs="Calibri"/>
          <w:color w:val="222222"/>
          <w:shd w:val="clear" w:color="auto" w:fill="FFFFFF"/>
        </w:rPr>
        <w:t xml:space="preserve">Quelques prérequis sont nécessaires pour récupérer </w:t>
      </w:r>
      <w:r w:rsidR="0058418C">
        <w:rPr>
          <w:rFonts w:ascii="Calibri" w:hAnsi="Calibri" w:cs="Calibri"/>
          <w:color w:val="222222"/>
          <w:shd w:val="clear" w:color="auto" w:fill="FFFFFF"/>
        </w:rPr>
        <w:t>le projet</w:t>
      </w:r>
      <w:r>
        <w:rPr>
          <w:rFonts w:ascii="Calibri" w:hAnsi="Calibri" w:cs="Calibri"/>
          <w:color w:val="222222"/>
          <w:shd w:val="clear" w:color="auto" w:fill="FFFFFF"/>
        </w:rPr>
        <w:t xml:space="preserve">. </w:t>
      </w:r>
      <w:r w:rsidR="00F70533">
        <w:rPr>
          <w:rFonts w:ascii="Calibri" w:hAnsi="Calibri" w:cs="Calibri"/>
          <w:color w:val="222222"/>
          <w:shd w:val="clear" w:color="auto" w:fill="FFFFFF"/>
        </w:rPr>
        <w:t>A minima, l</w:t>
      </w:r>
      <w:r>
        <w:rPr>
          <w:rFonts w:ascii="Calibri" w:hAnsi="Calibri" w:cs="Calibri"/>
          <w:color w:val="222222"/>
          <w:shd w:val="clear" w:color="auto" w:fill="FFFFFF"/>
        </w:rPr>
        <w:t>a version 7.0.0 de dotnet est requise sur le poste de travail. Pour le vérifier, lance</w:t>
      </w:r>
      <w:r w:rsidR="00F70533">
        <w:rPr>
          <w:rFonts w:ascii="Calibri" w:hAnsi="Calibri" w:cs="Calibri"/>
          <w:color w:val="222222"/>
          <w:shd w:val="clear" w:color="auto" w:fill="FFFFFF"/>
        </w:rPr>
        <w:t>z</w:t>
      </w:r>
      <w:r>
        <w:rPr>
          <w:rFonts w:ascii="Calibri" w:hAnsi="Calibri" w:cs="Calibri"/>
          <w:color w:val="222222"/>
          <w:shd w:val="clear" w:color="auto" w:fill="FFFFFF"/>
        </w:rPr>
        <w:t xml:space="preserve"> la commande suivante : </w:t>
      </w:r>
    </w:p>
    <w:p w:rsidR="00DC5AA5" w:rsidRPr="005F16C0" w:rsidRDefault="00DC5AA5" w:rsidP="002F3516">
      <w:pPr>
        <w:jc w:val="both"/>
        <w:rPr>
          <w:rFonts w:ascii="Cascadia Mono" w:hAnsi="Cascadia Mono" w:cs="Cascadia Mono"/>
          <w:color w:val="E7E6E6" w:themeColor="background2"/>
          <w:kern w:val="0"/>
          <w:sz w:val="19"/>
          <w:szCs w:val="19"/>
          <w:highlight w:val="black"/>
        </w:rPr>
      </w:pPr>
      <w:r w:rsidRPr="005F16C0">
        <w:rPr>
          <w:rFonts w:ascii="Cascadia Mono" w:hAnsi="Cascadia Mono" w:cs="Cascadia Mono"/>
          <w:color w:val="E7E6E6" w:themeColor="background2"/>
          <w:kern w:val="0"/>
          <w:sz w:val="19"/>
          <w:szCs w:val="19"/>
          <w:highlight w:val="black"/>
        </w:rPr>
        <w:t>dotnet --v</w:t>
      </w:r>
    </w:p>
    <w:p w:rsidR="006C2257" w:rsidRDefault="00DC5AA5" w:rsidP="002F3516">
      <w:pPr>
        <w:spacing w:line="256" w:lineRule="auto"/>
        <w:jc w:val="both"/>
        <w:rPr>
          <w:rFonts w:ascii="Calibri" w:eastAsia="Times New Roman" w:hAnsi="Calibri" w:cs="Calibri"/>
          <w:kern w:val="0"/>
          <w:lang w:eastAsia="fr-FR"/>
          <w14:ligatures w14:val="none"/>
        </w:rPr>
      </w:pPr>
      <w:r w:rsidRPr="00DC5AA5">
        <w:rPr>
          <w:rFonts w:ascii="Calibri" w:eastAsia="Times New Roman" w:hAnsi="Calibri" w:cs="Calibri"/>
          <w:kern w:val="0"/>
          <w:lang w:eastAsia="fr-FR"/>
          <w14:ligatures w14:val="none"/>
        </w:rPr>
        <w:t xml:space="preserve"> Si la commande ne renvoie pas la version 7.0.0 minimum alors vous pouvez installer Visual Studio 2022 pour mettre à jour dotnet. Il est également nécessaire </w:t>
      </w:r>
      <w:r w:rsidR="002F3516">
        <w:rPr>
          <w:rFonts w:ascii="Calibri" w:eastAsia="Times New Roman" w:hAnsi="Calibri" w:cs="Calibri"/>
          <w:kern w:val="0"/>
          <w:lang w:eastAsia="fr-FR"/>
          <w14:ligatures w14:val="none"/>
        </w:rPr>
        <w:t>que GI</w:t>
      </w:r>
      <w:r w:rsidRPr="00DC5AA5">
        <w:rPr>
          <w:rFonts w:ascii="Calibri" w:eastAsia="Times New Roman" w:hAnsi="Calibri" w:cs="Calibri"/>
          <w:kern w:val="0"/>
          <w:lang w:eastAsia="fr-FR"/>
          <w14:ligatures w14:val="none"/>
        </w:rPr>
        <w:t xml:space="preserve">T </w:t>
      </w:r>
      <w:r w:rsidR="002F3516">
        <w:rPr>
          <w:rFonts w:ascii="Calibri" w:eastAsia="Times New Roman" w:hAnsi="Calibri" w:cs="Calibri"/>
          <w:kern w:val="0"/>
          <w:lang w:eastAsia="fr-FR"/>
          <w14:ligatures w14:val="none"/>
        </w:rPr>
        <w:t xml:space="preserve"> soit </w:t>
      </w:r>
      <w:r w:rsidRPr="00DC5AA5">
        <w:rPr>
          <w:rFonts w:ascii="Calibri" w:eastAsia="Times New Roman" w:hAnsi="Calibri" w:cs="Calibri"/>
          <w:kern w:val="0"/>
          <w:lang w:eastAsia="fr-FR"/>
          <w14:ligatures w14:val="none"/>
        </w:rPr>
        <w:t>installé sur le poste de travail. </w:t>
      </w:r>
    </w:p>
    <w:p w:rsidR="006C2257" w:rsidRPr="00DC5AA5" w:rsidRDefault="006C2257" w:rsidP="00DC5AA5">
      <w:pPr>
        <w:spacing w:line="256" w:lineRule="auto"/>
        <w:rPr>
          <w:rFonts w:ascii="Calibri" w:eastAsia="Times New Roman" w:hAnsi="Calibri" w:cs="Calibri"/>
          <w:kern w:val="0"/>
          <w:lang w:eastAsia="fr-FR"/>
          <w14:ligatures w14:val="none"/>
        </w:rPr>
      </w:pPr>
    </w:p>
    <w:p w:rsidR="008122ED" w:rsidRDefault="008122ED" w:rsidP="008122ED">
      <w:pPr>
        <w:pStyle w:val="Titre2"/>
      </w:pPr>
      <w:bookmarkStart w:id="3" w:name="_Toc133996976"/>
      <w:r>
        <w:t xml:space="preserve">1.2 Récupération </w:t>
      </w:r>
      <w:r w:rsidR="008E2B0C">
        <w:t>du projet</w:t>
      </w:r>
      <w:bookmarkEnd w:id="3"/>
    </w:p>
    <w:p w:rsidR="00DC5AA5" w:rsidRDefault="00DC5AA5" w:rsidP="00DC5AA5">
      <w:r>
        <w:t xml:space="preserve">Pour récupérer </w:t>
      </w:r>
      <w:r w:rsidR="00D1288C">
        <w:t>le projet</w:t>
      </w:r>
      <w:r>
        <w:t xml:space="preserve">, placez-vous dans le </w:t>
      </w:r>
      <w:r w:rsidR="0071354D">
        <w:t>répertoire</w:t>
      </w:r>
      <w:r>
        <w:t xml:space="preserve"> de destination et lancez la commande suivante : </w:t>
      </w:r>
    </w:p>
    <w:p w:rsidR="00DC5AA5" w:rsidRDefault="00DC5AA5" w:rsidP="00DC5AA5">
      <w:pPr>
        <w:rPr>
          <w:rFonts w:ascii="Cascadia Mono" w:hAnsi="Cascadia Mono" w:cs="Cascadia Mono"/>
          <w:color w:val="E7E6E6" w:themeColor="background2"/>
          <w:kern w:val="0"/>
          <w:sz w:val="19"/>
          <w:szCs w:val="19"/>
          <w:highlight w:val="black"/>
        </w:rPr>
      </w:pPr>
      <w:r w:rsidRPr="003570A6">
        <w:rPr>
          <w:rFonts w:ascii="Cascadia Mono" w:hAnsi="Cascadia Mono" w:cs="Cascadia Mono"/>
          <w:color w:val="E7E6E6" w:themeColor="background2"/>
          <w:kern w:val="0"/>
          <w:sz w:val="19"/>
          <w:szCs w:val="19"/>
          <w:highlight w:val="black"/>
        </w:rPr>
        <w:t xml:space="preserve">git clone </w:t>
      </w:r>
      <w:hyperlink r:id="rId8" w:history="1">
        <w:r w:rsidR="004759A2" w:rsidRPr="00550E22">
          <w:rPr>
            <w:rFonts w:ascii="Cascadia Mono" w:hAnsi="Cascadia Mono" w:cs="Cascadia Mono"/>
            <w:color w:val="E7E6E6" w:themeColor="background2"/>
            <w:kern w:val="0"/>
            <w:sz w:val="19"/>
            <w:szCs w:val="19"/>
            <w:highlight w:val="black"/>
          </w:rPr>
          <w:t>https://github.com/lucasmtvilain/projet-mini-api-exercice.git</w:t>
        </w:r>
      </w:hyperlink>
    </w:p>
    <w:p w:rsidR="004759A2" w:rsidRPr="003570A6" w:rsidRDefault="004759A2" w:rsidP="00DC5AA5">
      <w:pPr>
        <w:rPr>
          <w:rFonts w:ascii="Cascadia Mono" w:hAnsi="Cascadia Mono" w:cs="Cascadia Mono"/>
          <w:color w:val="E7E6E6" w:themeColor="background2"/>
          <w:kern w:val="0"/>
          <w:sz w:val="19"/>
          <w:szCs w:val="19"/>
          <w:highlight w:val="black"/>
        </w:rPr>
      </w:pPr>
    </w:p>
    <w:p w:rsidR="008122ED" w:rsidRDefault="008122ED" w:rsidP="008122ED">
      <w:pPr>
        <w:pStyle w:val="Titre2"/>
      </w:pPr>
      <w:bookmarkStart w:id="4" w:name="_Toc133996977"/>
      <w:r>
        <w:t>1.3 Générer automatiquement la base de données</w:t>
      </w:r>
      <w:bookmarkEnd w:id="4"/>
    </w:p>
    <w:p w:rsidR="00C157B9" w:rsidRDefault="00C157B9" w:rsidP="009050B5">
      <w:pPr>
        <w:jc w:val="both"/>
      </w:pPr>
      <w:r>
        <w:t>Une fois que vous avez récupér</w:t>
      </w:r>
      <w:r w:rsidR="009050B5">
        <w:t>é</w:t>
      </w:r>
      <w:r>
        <w:t xml:space="preserve"> le projet et lancé Visual Studio, ouvrez le fichier </w:t>
      </w:r>
      <w:r w:rsidRPr="00C157B9">
        <w:t>appsettings.json</w:t>
      </w:r>
      <w:r>
        <w:t xml:space="preserve"> et remplac</w:t>
      </w:r>
      <w:r w:rsidR="009050B5">
        <w:t>ez</w:t>
      </w:r>
      <w:r>
        <w:t xml:space="preserve"> la configuration « </w:t>
      </w:r>
      <w:r w:rsidRPr="00C157B9">
        <w:t>DefaultConnection</w:t>
      </w:r>
      <w:r>
        <w:t xml:space="preserve"> » par la configuration qui correspond à votre poste local. </w:t>
      </w:r>
    </w:p>
    <w:p w:rsidR="00C157B9" w:rsidRDefault="00C157B9" w:rsidP="008122ED">
      <w:r>
        <w:rPr>
          <w:noProof/>
        </w:rPr>
        <w:drawing>
          <wp:inline distT="0" distB="0" distL="0" distR="0" wp14:anchorId="73E00061" wp14:editId="158601A1">
            <wp:extent cx="5760720" cy="608330"/>
            <wp:effectExtent l="0" t="0" r="0" b="1270"/>
            <wp:docPr id="72839585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395859" name=""/>
                    <pic:cNvPicPr/>
                  </pic:nvPicPr>
                  <pic:blipFill>
                    <a:blip r:embed="rId9"/>
                    <a:stretch>
                      <a:fillRect/>
                    </a:stretch>
                  </pic:blipFill>
                  <pic:spPr>
                    <a:xfrm>
                      <a:off x="0" y="0"/>
                      <a:ext cx="5760720" cy="608330"/>
                    </a:xfrm>
                    <a:prstGeom prst="rect">
                      <a:avLst/>
                    </a:prstGeom>
                  </pic:spPr>
                </pic:pic>
              </a:graphicData>
            </a:graphic>
          </wp:inline>
        </w:drawing>
      </w:r>
    </w:p>
    <w:p w:rsidR="00F805A6" w:rsidRDefault="00F805A6" w:rsidP="008122ED">
      <w:r>
        <w:t xml:space="preserve">Placez-vous ensuite dans la console de gestionnaire de package et lancez la commande suivante : </w:t>
      </w:r>
    </w:p>
    <w:p w:rsidR="00F805A6" w:rsidRPr="003570A6" w:rsidRDefault="006639EA" w:rsidP="008122ED">
      <w:pPr>
        <w:rPr>
          <w:rFonts w:ascii="Cascadia Mono" w:hAnsi="Cascadia Mono" w:cs="Cascadia Mono"/>
          <w:color w:val="E7E6E6" w:themeColor="background2"/>
          <w:kern w:val="0"/>
          <w:sz w:val="19"/>
          <w:szCs w:val="19"/>
        </w:rPr>
      </w:pPr>
      <w:r w:rsidRPr="003570A6">
        <w:rPr>
          <w:rFonts w:ascii="Cascadia Mono" w:hAnsi="Cascadia Mono" w:cs="Cascadia Mono"/>
          <w:color w:val="E7E6E6" w:themeColor="background2"/>
          <w:kern w:val="0"/>
          <w:sz w:val="19"/>
          <w:szCs w:val="19"/>
          <w:highlight w:val="black"/>
        </w:rPr>
        <w:t>dotnet ef database update</w:t>
      </w:r>
    </w:p>
    <w:p w:rsidR="00C85F14" w:rsidRDefault="00C85F14" w:rsidP="00B34F9B">
      <w:pPr>
        <w:jc w:val="both"/>
      </w:pPr>
      <w:r w:rsidRPr="00C85F14">
        <w:t>Cette commande va générer automatique</w:t>
      </w:r>
      <w:r w:rsidR="009050B5">
        <w:t>ment</w:t>
      </w:r>
      <w:r w:rsidRPr="00C85F14">
        <w:t xml:space="preserve"> la base de donnée</w:t>
      </w:r>
      <w:r w:rsidR="009050B5">
        <w:t>s</w:t>
      </w:r>
      <w:r w:rsidRPr="00C85F14">
        <w:t xml:space="preserve"> sur votre instan</w:t>
      </w:r>
      <w:r w:rsidR="00032F75">
        <w:t>ce</w:t>
      </w:r>
      <w:r w:rsidRPr="00C85F14">
        <w:t xml:space="preserve"> de sqlServer.</w:t>
      </w:r>
      <w:r>
        <w:t xml:space="preserve"> Si le message d’erreur suivant appara</w:t>
      </w:r>
      <w:r w:rsidR="00175FB7">
        <w:t>î</w:t>
      </w:r>
      <w:r>
        <w:t>t</w:t>
      </w:r>
      <w:r w:rsidR="00B8032C">
        <w:t>,</w:t>
      </w:r>
      <w:r>
        <w:t xml:space="preserve"> cela signifie que </w:t>
      </w:r>
      <w:r w:rsidR="00976DDB">
        <w:t>E</w:t>
      </w:r>
      <w:r>
        <w:t>nt</w:t>
      </w:r>
      <w:r w:rsidR="00B8032C">
        <w:t>i</w:t>
      </w:r>
      <w:r>
        <w:t xml:space="preserve">ty </w:t>
      </w:r>
      <w:r w:rsidR="00976DDB">
        <w:t>F</w:t>
      </w:r>
      <w:r>
        <w:t>ramework</w:t>
      </w:r>
      <w:r w:rsidR="007D2501">
        <w:t xml:space="preserve"> </w:t>
      </w:r>
      <w:r w:rsidR="00976DDB">
        <w:t>T</w:t>
      </w:r>
      <w:r w:rsidR="007D2501">
        <w:t>ool</w:t>
      </w:r>
      <w:r>
        <w:t xml:space="preserve"> n’est pas installé sur votre poste. </w:t>
      </w:r>
    </w:p>
    <w:p w:rsidR="00C85F14" w:rsidRDefault="00C85F14" w:rsidP="008122ED">
      <w:r>
        <w:rPr>
          <w:noProof/>
        </w:rPr>
        <w:drawing>
          <wp:inline distT="0" distB="0" distL="0" distR="0" wp14:anchorId="7E4940FC" wp14:editId="50F887E5">
            <wp:extent cx="5403850" cy="1555275"/>
            <wp:effectExtent l="0" t="0" r="6350" b="6985"/>
            <wp:docPr id="44795239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952396" name=""/>
                    <pic:cNvPicPr/>
                  </pic:nvPicPr>
                  <pic:blipFill>
                    <a:blip r:embed="rId10"/>
                    <a:stretch>
                      <a:fillRect/>
                    </a:stretch>
                  </pic:blipFill>
                  <pic:spPr>
                    <a:xfrm>
                      <a:off x="0" y="0"/>
                      <a:ext cx="5475599" cy="1575925"/>
                    </a:xfrm>
                    <a:prstGeom prst="rect">
                      <a:avLst/>
                    </a:prstGeom>
                  </pic:spPr>
                </pic:pic>
              </a:graphicData>
            </a:graphic>
          </wp:inline>
        </w:drawing>
      </w:r>
    </w:p>
    <w:p w:rsidR="00C85F14" w:rsidRDefault="00C85F14" w:rsidP="008122ED">
      <w:r>
        <w:t>Pour l’installer</w:t>
      </w:r>
      <w:r w:rsidR="001E6306">
        <w:t>,</w:t>
      </w:r>
      <w:r>
        <w:t xml:space="preserve"> lancez la commande suivante : </w:t>
      </w:r>
    </w:p>
    <w:p w:rsidR="00C85F14" w:rsidRPr="005B5BAF" w:rsidRDefault="00814478" w:rsidP="008122ED">
      <w:pPr>
        <w:rPr>
          <w:rFonts w:ascii="Cascadia Mono" w:hAnsi="Cascadia Mono" w:cs="Cascadia Mono"/>
          <w:color w:val="E7E6E6" w:themeColor="background2"/>
          <w:kern w:val="0"/>
          <w:sz w:val="19"/>
          <w:szCs w:val="19"/>
          <w:highlight w:val="black"/>
          <w:lang w:val="en-US"/>
        </w:rPr>
      </w:pPr>
      <w:r w:rsidRPr="005B5BAF">
        <w:rPr>
          <w:rFonts w:ascii="Cascadia Mono" w:hAnsi="Cascadia Mono" w:cs="Cascadia Mono"/>
          <w:color w:val="E7E6E6" w:themeColor="background2"/>
          <w:kern w:val="0"/>
          <w:sz w:val="19"/>
          <w:szCs w:val="19"/>
          <w:highlight w:val="black"/>
          <w:lang w:val="en-US"/>
        </w:rPr>
        <w:t>dotnet tool install --global dotnet-ef --version 7.0.0</w:t>
      </w:r>
    </w:p>
    <w:p w:rsidR="00814478" w:rsidRDefault="00814478" w:rsidP="00573782">
      <w:pPr>
        <w:jc w:val="both"/>
      </w:pPr>
      <w:r w:rsidRPr="00814478">
        <w:lastRenderedPageBreak/>
        <w:t xml:space="preserve">(si votre </w:t>
      </w:r>
      <w:r>
        <w:t>version de dotnet est plus récente</w:t>
      </w:r>
      <w:r w:rsidR="001E6306">
        <w:t xml:space="preserve"> que la version 7.0.0,</w:t>
      </w:r>
      <w:r>
        <w:t xml:space="preserve"> </w:t>
      </w:r>
      <w:r w:rsidRPr="00814478">
        <w:t xml:space="preserve">alors vous pouvez </w:t>
      </w:r>
      <w:r w:rsidR="008E0C1B">
        <w:t>installer</w:t>
      </w:r>
      <w:r w:rsidRPr="00814478">
        <w:t xml:space="preserve"> une version plus récente</w:t>
      </w:r>
      <w:r>
        <w:t xml:space="preserve"> de dotnet-ef</w:t>
      </w:r>
      <w:r w:rsidRPr="00814478">
        <w:t>).</w:t>
      </w:r>
    </w:p>
    <w:p w:rsidR="00814478" w:rsidRDefault="00814478" w:rsidP="008122ED">
      <w:r>
        <w:t xml:space="preserve">Si </w:t>
      </w:r>
      <w:r w:rsidR="008E0C1B">
        <w:t xml:space="preserve">ce </w:t>
      </w:r>
      <w:r>
        <w:t>message d’erreur appara</w:t>
      </w:r>
      <w:r w:rsidR="00573782">
        <w:t>î</w:t>
      </w:r>
      <w:r>
        <w:t>t</w:t>
      </w:r>
      <w:r w:rsidR="00573782">
        <w:t>,</w:t>
      </w:r>
      <w:r>
        <w:t xml:space="preserve"> cela signifie que vous n’êtes pas à la racine du projet. </w:t>
      </w:r>
    </w:p>
    <w:p w:rsidR="00814478" w:rsidRDefault="00814478" w:rsidP="008122ED">
      <w:r>
        <w:rPr>
          <w:noProof/>
        </w:rPr>
        <w:drawing>
          <wp:inline distT="0" distB="0" distL="0" distR="0" wp14:anchorId="29E5D697" wp14:editId="0E1C744A">
            <wp:extent cx="5760720" cy="786130"/>
            <wp:effectExtent l="0" t="0" r="0" b="0"/>
            <wp:docPr id="73625045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250455" name=""/>
                    <pic:cNvPicPr/>
                  </pic:nvPicPr>
                  <pic:blipFill>
                    <a:blip r:embed="rId11"/>
                    <a:stretch>
                      <a:fillRect/>
                    </a:stretch>
                  </pic:blipFill>
                  <pic:spPr>
                    <a:xfrm>
                      <a:off x="0" y="0"/>
                      <a:ext cx="5760720" cy="786130"/>
                    </a:xfrm>
                    <a:prstGeom prst="rect">
                      <a:avLst/>
                    </a:prstGeom>
                  </pic:spPr>
                </pic:pic>
              </a:graphicData>
            </a:graphic>
          </wp:inline>
        </w:drawing>
      </w:r>
    </w:p>
    <w:p w:rsidR="00814478" w:rsidRDefault="00814478" w:rsidP="008122ED">
      <w:r>
        <w:t xml:space="preserve">Lancez </w:t>
      </w:r>
      <w:r w:rsidR="00A41AFB">
        <w:t>la commande suivante et recommenc</w:t>
      </w:r>
      <w:r w:rsidR="00A40ADC">
        <w:t>ez</w:t>
      </w:r>
      <w:r w:rsidR="00A41AFB">
        <w:t xml:space="preserve"> </w:t>
      </w:r>
      <w:r>
        <w:t>:</w:t>
      </w:r>
    </w:p>
    <w:p w:rsidR="00A41AFB" w:rsidRPr="00D55EE9" w:rsidRDefault="00A41AFB" w:rsidP="008122ED">
      <w:pPr>
        <w:rPr>
          <w:rFonts w:ascii="Cascadia Mono" w:hAnsi="Cascadia Mono" w:cs="Cascadia Mono"/>
          <w:color w:val="E7E6E6" w:themeColor="background2"/>
          <w:kern w:val="0"/>
          <w:sz w:val="19"/>
          <w:szCs w:val="19"/>
          <w:highlight w:val="black"/>
        </w:rPr>
      </w:pPr>
      <w:r w:rsidRPr="00D55EE9">
        <w:rPr>
          <w:rFonts w:ascii="Cascadia Mono" w:hAnsi="Cascadia Mono" w:cs="Cascadia Mono"/>
          <w:color w:val="E7E6E6" w:themeColor="background2"/>
          <w:kern w:val="0"/>
          <w:sz w:val="19"/>
          <w:szCs w:val="19"/>
          <w:highlight w:val="black"/>
        </w:rPr>
        <w:t>cd .\projet-mini-api</w:t>
      </w:r>
    </w:p>
    <w:p w:rsidR="008E3B70" w:rsidRPr="00D55EE9" w:rsidRDefault="008E3B70" w:rsidP="008E3B70">
      <w:pPr>
        <w:rPr>
          <w:rFonts w:ascii="Cascadia Mono" w:hAnsi="Cascadia Mono" w:cs="Cascadia Mono"/>
          <w:color w:val="E7E6E6" w:themeColor="background2"/>
          <w:kern w:val="0"/>
          <w:sz w:val="19"/>
          <w:szCs w:val="19"/>
          <w:highlight w:val="black"/>
        </w:rPr>
      </w:pPr>
      <w:r w:rsidRPr="00D55EE9">
        <w:rPr>
          <w:rFonts w:ascii="Cascadia Mono" w:hAnsi="Cascadia Mono" w:cs="Cascadia Mono"/>
          <w:color w:val="E7E6E6" w:themeColor="background2"/>
          <w:kern w:val="0"/>
          <w:sz w:val="19"/>
          <w:szCs w:val="19"/>
          <w:highlight w:val="black"/>
        </w:rPr>
        <w:t>dotnet ef database update</w:t>
      </w:r>
    </w:p>
    <w:p w:rsidR="008E3B70" w:rsidRPr="008E3B70" w:rsidRDefault="008E3B70" w:rsidP="00A40ADC">
      <w:pPr>
        <w:spacing w:line="256" w:lineRule="auto"/>
        <w:jc w:val="both"/>
      </w:pPr>
      <w:r w:rsidRPr="008E3B70">
        <w:t>Une fois la commande lancée avec succès, la base de données projet-mini-api sera automatiquement généré</w:t>
      </w:r>
      <w:r w:rsidR="00A40ADC">
        <w:t>e</w:t>
      </w:r>
      <w:r w:rsidRPr="008E3B70">
        <w:t xml:space="preserve"> sur l’instance de sqlServeur que vous avez paramétrée dans appsettings.Json. Les tables seront générées en fonction du paramétrage du projet (nous y reviendrons dans la partie présentation technique des fonctionnalités).</w:t>
      </w:r>
    </w:p>
    <w:p w:rsidR="00D55EE9" w:rsidRDefault="008E3B70" w:rsidP="008122ED">
      <w:pPr>
        <w:rPr>
          <w:rFonts w:ascii="Cascadia Mono" w:hAnsi="Cascadia Mono" w:cs="Cascadia Mono"/>
          <w:color w:val="000000"/>
          <w:kern w:val="0"/>
          <w:sz w:val="19"/>
          <w:szCs w:val="19"/>
        </w:rPr>
      </w:pPr>
      <w:r>
        <w:rPr>
          <w:noProof/>
        </w:rPr>
        <w:drawing>
          <wp:inline distT="0" distB="0" distL="0" distR="0" wp14:anchorId="35FA3F3D" wp14:editId="6C28782C">
            <wp:extent cx="2476500" cy="3300625"/>
            <wp:effectExtent l="0" t="0" r="0" b="0"/>
            <wp:docPr id="94638626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386269" name=""/>
                    <pic:cNvPicPr/>
                  </pic:nvPicPr>
                  <pic:blipFill>
                    <a:blip r:embed="rId12"/>
                    <a:stretch>
                      <a:fillRect/>
                    </a:stretch>
                  </pic:blipFill>
                  <pic:spPr>
                    <a:xfrm>
                      <a:off x="0" y="0"/>
                      <a:ext cx="2498203" cy="3329551"/>
                    </a:xfrm>
                    <a:prstGeom prst="rect">
                      <a:avLst/>
                    </a:prstGeom>
                  </pic:spPr>
                </pic:pic>
              </a:graphicData>
            </a:graphic>
          </wp:inline>
        </w:drawing>
      </w:r>
    </w:p>
    <w:p w:rsidR="00550737" w:rsidRDefault="00550737" w:rsidP="008122ED">
      <w:pPr>
        <w:rPr>
          <w:rFonts w:ascii="Cascadia Mono" w:hAnsi="Cascadia Mono" w:cs="Cascadia Mono"/>
          <w:color w:val="000000"/>
          <w:kern w:val="0"/>
          <w:sz w:val="19"/>
          <w:szCs w:val="19"/>
        </w:rPr>
      </w:pPr>
    </w:p>
    <w:p w:rsidR="00D55EE9" w:rsidRDefault="00D55EE9" w:rsidP="00A40ADC">
      <w:pPr>
        <w:jc w:val="both"/>
      </w:pPr>
      <w:r w:rsidRPr="00D55EE9">
        <w:t>Une fois</w:t>
      </w:r>
      <w:r>
        <w:t xml:space="preserve"> la base généré</w:t>
      </w:r>
      <w:r w:rsidR="00A40ADC">
        <w:t>e</w:t>
      </w:r>
      <w:r>
        <w:t xml:space="preserve"> vous pouvez </w:t>
      </w:r>
      <w:r w:rsidR="00263E90">
        <w:t>exécuter</w:t>
      </w:r>
      <w:r>
        <w:t xml:space="preserve">. </w:t>
      </w:r>
      <w:r w:rsidR="002E4F56">
        <w:t>Le c</w:t>
      </w:r>
      <w:r>
        <w:t>omportement attendu et que le swagger de l’API se lance dans une fenêtre de votre navigateur par défaut.</w:t>
      </w:r>
      <w:r w:rsidRPr="00D55EE9">
        <w:t xml:space="preserve"> </w:t>
      </w:r>
    </w:p>
    <w:p w:rsidR="00C57D7E" w:rsidRPr="00D55EE9" w:rsidRDefault="00C57D7E" w:rsidP="008122ED">
      <w:r>
        <w:rPr>
          <w:noProof/>
        </w:rPr>
        <w:lastRenderedPageBreak/>
        <w:drawing>
          <wp:inline distT="0" distB="0" distL="0" distR="0" wp14:anchorId="369E8B73" wp14:editId="67E03BB7">
            <wp:extent cx="4362450" cy="2206711"/>
            <wp:effectExtent l="0" t="0" r="0" b="3175"/>
            <wp:docPr id="12574881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7488166" name=""/>
                    <pic:cNvPicPr/>
                  </pic:nvPicPr>
                  <pic:blipFill>
                    <a:blip r:embed="rId13"/>
                    <a:stretch>
                      <a:fillRect/>
                    </a:stretch>
                  </pic:blipFill>
                  <pic:spPr>
                    <a:xfrm>
                      <a:off x="0" y="0"/>
                      <a:ext cx="4368800" cy="2209923"/>
                    </a:xfrm>
                    <a:prstGeom prst="rect">
                      <a:avLst/>
                    </a:prstGeom>
                  </pic:spPr>
                </pic:pic>
              </a:graphicData>
            </a:graphic>
          </wp:inline>
        </w:drawing>
      </w:r>
    </w:p>
    <w:p w:rsidR="00A41AFB" w:rsidRPr="008E3B70" w:rsidRDefault="00A41AFB" w:rsidP="008122ED"/>
    <w:p w:rsidR="008122ED" w:rsidRDefault="008122ED" w:rsidP="008122ED">
      <w:pPr>
        <w:pStyle w:val="Titre1"/>
      </w:pPr>
      <w:bookmarkStart w:id="5" w:name="_Toc133996978"/>
      <w:r>
        <w:t>2 Architecture de l</w:t>
      </w:r>
      <w:r w:rsidR="00EA3BDC">
        <w:t>’application</w:t>
      </w:r>
      <w:bookmarkEnd w:id="5"/>
    </w:p>
    <w:p w:rsidR="009678BC" w:rsidRPr="009678BC" w:rsidRDefault="009678BC" w:rsidP="009678BC"/>
    <w:p w:rsidR="008122ED" w:rsidRDefault="003714DF" w:rsidP="003714DF">
      <w:pPr>
        <w:pStyle w:val="Titre2"/>
      </w:pPr>
      <w:bookmarkStart w:id="6" w:name="_Toc133996979"/>
      <w:r>
        <w:t>2.1 La base de donnée</w:t>
      </w:r>
      <w:r w:rsidR="00B25A68">
        <w:t>s</w:t>
      </w:r>
      <w:bookmarkEnd w:id="6"/>
    </w:p>
    <w:p w:rsidR="001C6302" w:rsidRPr="001C6302" w:rsidRDefault="001C6302" w:rsidP="001C6302"/>
    <w:p w:rsidR="00AD3FB0" w:rsidRDefault="00AD3FB0" w:rsidP="001C6302">
      <w:pPr>
        <w:jc w:val="both"/>
      </w:pPr>
      <w:r>
        <w:t xml:space="preserve">Dans ce projet nous avons les </w:t>
      </w:r>
      <w:r w:rsidR="002C3053">
        <w:t>entités</w:t>
      </w:r>
      <w:r>
        <w:t xml:space="preserve"> suivantes :</w:t>
      </w:r>
    </w:p>
    <w:p w:rsidR="00AD3FB0" w:rsidRDefault="00AD3FB0" w:rsidP="001C6302">
      <w:pPr>
        <w:pStyle w:val="Paragraphedeliste"/>
        <w:numPr>
          <w:ilvl w:val="0"/>
          <w:numId w:val="1"/>
        </w:numPr>
        <w:jc w:val="both"/>
      </w:pPr>
      <w:r>
        <w:t>Les plats qui provienne</w:t>
      </w:r>
      <w:r w:rsidR="00EC0533">
        <w:t>nt</w:t>
      </w:r>
      <w:r>
        <w:t xml:space="preserve"> de l’API TheMealDb</w:t>
      </w:r>
      <w:r w:rsidR="002C3053">
        <w:t>. Les plats ont plusieurs informations comme le lien d’une image, le nom, la liste des ingrédients et leur</w:t>
      </w:r>
      <w:r w:rsidR="00B25A68">
        <w:t>s</w:t>
      </w:r>
      <w:r w:rsidR="002C3053">
        <w:t xml:space="preserve"> quantité</w:t>
      </w:r>
      <w:r w:rsidR="00B25A68">
        <w:t>s</w:t>
      </w:r>
      <w:r w:rsidR="002C3053">
        <w:t>.</w:t>
      </w:r>
    </w:p>
    <w:p w:rsidR="002C3053" w:rsidRDefault="002C3053" w:rsidP="001C6302">
      <w:pPr>
        <w:pStyle w:val="Paragraphedeliste"/>
        <w:numPr>
          <w:ilvl w:val="0"/>
          <w:numId w:val="1"/>
        </w:numPr>
        <w:jc w:val="both"/>
      </w:pPr>
      <w:r>
        <w:t>Les restaurants</w:t>
      </w:r>
      <w:r w:rsidR="00032F75">
        <w:t xml:space="preserve"> </w:t>
      </w:r>
      <w:r>
        <w:t>ne provienne</w:t>
      </w:r>
      <w:r w:rsidR="00032F75">
        <w:t>nt</w:t>
      </w:r>
      <w:r>
        <w:t xml:space="preserve"> pas de TheMealDb. Nous devons donc les stock</w:t>
      </w:r>
      <w:r w:rsidR="00932A06">
        <w:t>er</w:t>
      </w:r>
      <w:r>
        <w:t xml:space="preserve"> dans notre propre base de données. Les restaurants ont également une liste de plats associés.</w:t>
      </w:r>
      <w:r w:rsidR="00B8114F">
        <w:t xml:space="preserve"> </w:t>
      </w:r>
    </w:p>
    <w:p w:rsidR="002C3053" w:rsidRDefault="002C3053" w:rsidP="001C6302">
      <w:pPr>
        <w:jc w:val="both"/>
      </w:pPr>
      <w:r>
        <w:t xml:space="preserve">Ainsi l’une des principales contraintes de ce projet est que les plats et les restaurants ne sont pas </w:t>
      </w:r>
      <w:r w:rsidR="00032F75">
        <w:t>stockés</w:t>
      </w:r>
      <w:r>
        <w:t xml:space="preserve"> </w:t>
      </w:r>
      <w:r w:rsidR="00AA1A23">
        <w:t>dans</w:t>
      </w:r>
      <w:r>
        <w:t xml:space="preserve"> la même base. Il existe selon moi </w:t>
      </w:r>
      <w:r w:rsidR="00B8114F">
        <w:t>deux</w:t>
      </w:r>
      <w:r>
        <w:t xml:space="preserve"> manières de gérer ce problème</w:t>
      </w:r>
      <w:r w:rsidR="00F24622">
        <w:t> :</w:t>
      </w:r>
    </w:p>
    <w:p w:rsidR="00AA53D9" w:rsidRDefault="00B8114F" w:rsidP="001C6302">
      <w:pPr>
        <w:jc w:val="both"/>
      </w:pPr>
      <w:r w:rsidRPr="00B8114F">
        <w:rPr>
          <w:b/>
          <w:bCs/>
        </w:rPr>
        <w:t>Option #1 :</w:t>
      </w:r>
      <w:r>
        <w:t xml:space="preserve"> </w:t>
      </w:r>
      <w:r w:rsidR="005D038A">
        <w:t xml:space="preserve">Nous pourrions stocker </w:t>
      </w:r>
      <w:r w:rsidR="00392A13">
        <w:t>uniquement</w:t>
      </w:r>
      <w:r w:rsidR="005D038A">
        <w:t xml:space="preserve"> les restaurants </w:t>
      </w:r>
      <w:r w:rsidR="00F24622">
        <w:t>dans</w:t>
      </w:r>
      <w:r w:rsidR="005D038A">
        <w:t xml:space="preserve"> notre base de données avec une liste d’entiers correspondant</w:t>
      </w:r>
      <w:r w:rsidR="003C344A">
        <w:t>s</w:t>
      </w:r>
      <w:r w:rsidR="005D038A">
        <w:t xml:space="preserve"> aux identifiants des plats de TheMealDb (idMeal). Ainsi avec l’identifiant idMeal nous pourrions faire des requêtes API pour récupérer toutes les informations d’un plat </w:t>
      </w:r>
      <w:r w:rsidR="003C344A">
        <w:t>si</w:t>
      </w:r>
      <w:r w:rsidR="005D038A">
        <w:t xml:space="preserve"> besoin. Cela garantit l’exactitude des données des plats de TheMealDb. Le problème de cette solution est que notre API est obligé de faire des requêtes vers l’API de TheMealDb dès qu</w:t>
      </w:r>
      <w:r w:rsidR="00392A13">
        <w:t>’un client</w:t>
      </w:r>
      <w:r w:rsidR="005D038A">
        <w:t xml:space="preserve"> voudra obtenir des informations sur un plat. Cela n’est pas très gênant pour récupérer les informations détaillées d’un seul plat mais cela devient problématique dès</w:t>
      </w:r>
      <w:r w:rsidR="003C344A">
        <w:t xml:space="preserve"> lors</w:t>
      </w:r>
      <w:r w:rsidR="005D038A">
        <w:t xml:space="preserve"> qu’un </w:t>
      </w:r>
      <w:r w:rsidR="009577E9">
        <w:t>client</w:t>
      </w:r>
      <w:r w:rsidR="005D038A">
        <w:t xml:space="preserve"> voudra obtenir la liste de tous les plats d’un restaurant. C’est pourquoi cette solution ne me semble pas être la bonne.</w:t>
      </w:r>
    </w:p>
    <w:p w:rsidR="00E36F13" w:rsidRDefault="00B4103F" w:rsidP="001C6302">
      <w:pPr>
        <w:jc w:val="both"/>
      </w:pPr>
      <w:r w:rsidRPr="00B8114F">
        <w:rPr>
          <w:b/>
          <w:bCs/>
        </w:rPr>
        <w:t>Option #</w:t>
      </w:r>
      <w:r>
        <w:rPr>
          <w:b/>
          <w:bCs/>
        </w:rPr>
        <w:t>2</w:t>
      </w:r>
      <w:r w:rsidRPr="00B8114F">
        <w:rPr>
          <w:b/>
          <w:bCs/>
        </w:rPr>
        <w:t> :</w:t>
      </w:r>
      <w:r>
        <w:t xml:space="preserve"> </w:t>
      </w:r>
      <w:r w:rsidR="001D4909">
        <w:t>Une autre façon de faire sera</w:t>
      </w:r>
      <w:r w:rsidR="00237DD1">
        <w:t>it</w:t>
      </w:r>
      <w:r w:rsidR="001D4909">
        <w:t xml:space="preserve"> de</w:t>
      </w:r>
      <w:r w:rsidR="00E02E0B">
        <w:t xml:space="preserve"> stocker les restaurants, les plats ainsi qu’une table qui fait la liaison n/n entre les restaurants et plats sur notre propre base de données. Ainsi nous n’aurions à interroger l’API de TheMealDB que pour ajouter de nouveaux plats. Cette solution présente beaucoup d'avantages car contrairement à la précédente nous n’interrogerons pas l’API TheMealDb dès que les données d’un plat sont demandées car les données sont hébergées dans notre propre base. L’inconvénient avec cette solution est que si les données d’un plat sont mis</w:t>
      </w:r>
      <w:r w:rsidR="00C359EC">
        <w:t>es</w:t>
      </w:r>
      <w:r w:rsidR="00E02E0B">
        <w:t xml:space="preserve"> à jour sur TheMealDb alors les données de notre propre base de données seront obsolètes. </w:t>
      </w:r>
      <w:r w:rsidR="009678BC">
        <w:t>Pour palier à ce problème</w:t>
      </w:r>
      <w:r w:rsidR="009C5A9E">
        <w:t>,</w:t>
      </w:r>
      <w:r w:rsidR="009678BC">
        <w:t xml:space="preserve"> des mise</w:t>
      </w:r>
      <w:r w:rsidR="009C5A9E">
        <w:t>s</w:t>
      </w:r>
      <w:r w:rsidR="009678BC">
        <w:t xml:space="preserve"> à jour de plats doivent être proposé</w:t>
      </w:r>
      <w:r w:rsidR="00F24622">
        <w:t>es</w:t>
      </w:r>
      <w:r w:rsidR="009678BC">
        <w:t xml:space="preserve"> par notre API. Pour que cela soit transpar</w:t>
      </w:r>
      <w:r w:rsidR="009C5A9E">
        <w:t>e</w:t>
      </w:r>
      <w:r w:rsidR="009678BC">
        <w:t>nt</w:t>
      </w:r>
      <w:r w:rsidR="009C5A9E">
        <w:t>,</w:t>
      </w:r>
      <w:r w:rsidR="009678BC">
        <w:t xml:space="preserve"> pour l’utilisateur, nous pourrions mettre à jour les données d’un plat lorsque celui-ci est </w:t>
      </w:r>
      <w:r w:rsidR="00E910F2">
        <w:t>r</w:t>
      </w:r>
      <w:r w:rsidR="009678BC">
        <w:t xml:space="preserve">ajouté à la liste des plats d’un restaurant. </w:t>
      </w:r>
    </w:p>
    <w:p w:rsidR="005C64CE" w:rsidRDefault="005C64CE" w:rsidP="001C6302">
      <w:pPr>
        <w:jc w:val="both"/>
      </w:pPr>
      <w:r>
        <w:lastRenderedPageBreak/>
        <w:t>La deuxième solution me semble être la meilleur</w:t>
      </w:r>
      <w:r w:rsidR="0019651D">
        <w:t>e</w:t>
      </w:r>
      <w:r>
        <w:t>. C’est pourquoi le diagramme de la base de données est le suivant :</w:t>
      </w:r>
    </w:p>
    <w:p w:rsidR="005C64CE" w:rsidRDefault="005C64CE" w:rsidP="005C64CE">
      <w:r>
        <w:rPr>
          <w:noProof/>
        </w:rPr>
        <w:drawing>
          <wp:inline distT="0" distB="0" distL="0" distR="0">
            <wp:extent cx="3187700" cy="2439265"/>
            <wp:effectExtent l="0" t="0" r="0" b="0"/>
            <wp:docPr id="707563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205769" cy="2453091"/>
                    </a:xfrm>
                    <a:prstGeom prst="rect">
                      <a:avLst/>
                    </a:prstGeom>
                    <a:noFill/>
                    <a:ln>
                      <a:noFill/>
                    </a:ln>
                  </pic:spPr>
                </pic:pic>
              </a:graphicData>
            </a:graphic>
          </wp:inline>
        </w:drawing>
      </w:r>
    </w:p>
    <w:p w:rsidR="005C64CE" w:rsidRDefault="005C64CE" w:rsidP="008431A9">
      <w:pPr>
        <w:jc w:val="both"/>
      </w:pPr>
      <w:r>
        <w:t>La table [Restaurants] contient les informations d’un restaurant, [Meals] contient les informations des plats de l’API TheMealDb et [MealRestaurant] fait le lien entre ces deux tables.</w:t>
      </w:r>
    </w:p>
    <w:p w:rsidR="00803849" w:rsidRDefault="00803849" w:rsidP="00803849"/>
    <w:p w:rsidR="003377CE" w:rsidRPr="00AD3FB0" w:rsidRDefault="003377CE" w:rsidP="00803849"/>
    <w:p w:rsidR="003714DF" w:rsidRDefault="003714DF" w:rsidP="003714DF">
      <w:pPr>
        <w:pStyle w:val="Titre2"/>
      </w:pPr>
      <w:bookmarkStart w:id="7" w:name="_Toc133996980"/>
      <w:r>
        <w:t>2.2 Les couches applicatives</w:t>
      </w:r>
      <w:bookmarkEnd w:id="7"/>
    </w:p>
    <w:p w:rsidR="00AA53D9" w:rsidRDefault="00AA53D9" w:rsidP="003714DF"/>
    <w:p w:rsidR="002A49EF" w:rsidRDefault="002A49EF" w:rsidP="008431A9">
      <w:pPr>
        <w:jc w:val="both"/>
      </w:pPr>
      <w:r>
        <w:t>Notre API doit être capable d’assurer la communication entre 3 éléments :</w:t>
      </w:r>
    </w:p>
    <w:p w:rsidR="002A49EF" w:rsidRDefault="002A49EF" w:rsidP="008431A9">
      <w:pPr>
        <w:pStyle w:val="Paragraphedeliste"/>
        <w:numPr>
          <w:ilvl w:val="0"/>
          <w:numId w:val="3"/>
        </w:numPr>
        <w:jc w:val="both"/>
      </w:pPr>
      <w:r>
        <w:t xml:space="preserve">Le client FrontEnd qui souhaite </w:t>
      </w:r>
      <w:r w:rsidR="009A10F3">
        <w:t>récupérer</w:t>
      </w:r>
      <w:r>
        <w:t xml:space="preserve"> les données des restaurants/plats. Il peut s’agir d’une application mobile ou bien d’un </w:t>
      </w:r>
      <w:r w:rsidR="00945293">
        <w:t>front</w:t>
      </w:r>
      <w:r>
        <w:t xml:space="preserve"> web. </w:t>
      </w:r>
    </w:p>
    <w:p w:rsidR="002A49EF" w:rsidRDefault="002A49EF" w:rsidP="008431A9">
      <w:pPr>
        <w:pStyle w:val="Paragraphedeliste"/>
        <w:numPr>
          <w:ilvl w:val="0"/>
          <w:numId w:val="3"/>
        </w:numPr>
        <w:jc w:val="both"/>
      </w:pPr>
      <w:r>
        <w:t>La base de données du serve</w:t>
      </w:r>
      <w:r w:rsidR="008431A9">
        <w:t>u</w:t>
      </w:r>
      <w:r>
        <w:t>r qui contient les restaurant</w:t>
      </w:r>
      <w:r w:rsidR="009A10F3">
        <w:t>s</w:t>
      </w:r>
      <w:r>
        <w:t xml:space="preserve"> et leur liste de plat</w:t>
      </w:r>
      <w:r w:rsidR="009A10F3">
        <w:t>.</w:t>
      </w:r>
    </w:p>
    <w:p w:rsidR="002A49EF" w:rsidRDefault="002A49EF" w:rsidP="008431A9">
      <w:pPr>
        <w:pStyle w:val="Paragraphedeliste"/>
        <w:numPr>
          <w:ilvl w:val="0"/>
          <w:numId w:val="3"/>
        </w:numPr>
        <w:jc w:val="both"/>
      </w:pPr>
      <w:r>
        <w:t>L’API de TheMealDb</w:t>
      </w:r>
      <w:r w:rsidR="0021138B">
        <w:t xml:space="preserve"> qui contient les données sur les plats.</w:t>
      </w:r>
    </w:p>
    <w:p w:rsidR="005D09B2" w:rsidRDefault="00907C82" w:rsidP="005D09B2">
      <w:r>
        <w:rPr>
          <w:noProof/>
        </w:rPr>
        <w:drawing>
          <wp:inline distT="0" distB="0" distL="0" distR="0">
            <wp:extent cx="5130800" cy="2444750"/>
            <wp:effectExtent l="0" t="0" r="0" b="0"/>
            <wp:docPr id="1630036197"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0800" cy="2444750"/>
                    </a:xfrm>
                    <a:prstGeom prst="rect">
                      <a:avLst/>
                    </a:prstGeom>
                    <a:noFill/>
                    <a:ln>
                      <a:noFill/>
                    </a:ln>
                  </pic:spPr>
                </pic:pic>
              </a:graphicData>
            </a:graphic>
          </wp:inline>
        </w:drawing>
      </w:r>
    </w:p>
    <w:p w:rsidR="009A10F3" w:rsidRDefault="005D09B2" w:rsidP="005D09B2">
      <w:pPr>
        <w:rPr>
          <w:sz w:val="16"/>
          <w:szCs w:val="16"/>
        </w:rPr>
      </w:pPr>
      <w:r w:rsidRPr="005D09B2">
        <w:rPr>
          <w:sz w:val="16"/>
          <w:szCs w:val="16"/>
        </w:rPr>
        <w:t>Schéma des couche</w:t>
      </w:r>
      <w:r w:rsidR="00363C4D">
        <w:rPr>
          <w:sz w:val="16"/>
          <w:szCs w:val="16"/>
        </w:rPr>
        <w:t>s</w:t>
      </w:r>
      <w:r w:rsidRPr="005D09B2">
        <w:rPr>
          <w:sz w:val="16"/>
          <w:szCs w:val="16"/>
        </w:rPr>
        <w:t xml:space="preserve"> applicative</w:t>
      </w:r>
      <w:r w:rsidR="00363C4D">
        <w:rPr>
          <w:sz w:val="16"/>
          <w:szCs w:val="16"/>
        </w:rPr>
        <w:t>s</w:t>
      </w:r>
      <w:r w:rsidRPr="005D09B2">
        <w:rPr>
          <w:sz w:val="16"/>
          <w:szCs w:val="16"/>
        </w:rPr>
        <w:t xml:space="preserve"> de l’API.</w:t>
      </w:r>
    </w:p>
    <w:p w:rsidR="005D09B2" w:rsidRPr="00301ABF" w:rsidRDefault="000F459D" w:rsidP="005D09B2">
      <w:pPr>
        <w:rPr>
          <w:sz w:val="16"/>
          <w:szCs w:val="16"/>
        </w:rPr>
      </w:pPr>
      <w:r w:rsidRPr="00301ABF">
        <w:rPr>
          <w:sz w:val="16"/>
          <w:szCs w:val="16"/>
        </w:rPr>
        <w:t xml:space="preserve"> (</w:t>
      </w:r>
      <w:r w:rsidR="00301ABF" w:rsidRPr="00301ABF">
        <w:rPr>
          <w:sz w:val="16"/>
          <w:szCs w:val="16"/>
        </w:rPr>
        <w:t xml:space="preserve">Une </w:t>
      </w:r>
      <w:r w:rsidR="00301ABF">
        <w:rPr>
          <w:sz w:val="16"/>
          <w:szCs w:val="16"/>
        </w:rPr>
        <w:t>partie de ce schéma proviens du lien suivant</w:t>
      </w:r>
      <w:r w:rsidRPr="00301ABF">
        <w:rPr>
          <w:sz w:val="16"/>
          <w:szCs w:val="16"/>
        </w:rPr>
        <w:t>: https://learn.microsoft.com/fr-fr/aspnet/core/tutorials/first-web-api?view=aspnetcore-7.0&amp;tabs=visual-studio)</w:t>
      </w:r>
    </w:p>
    <w:p w:rsidR="00DC5E2A" w:rsidRDefault="00983BAC" w:rsidP="00D96A70">
      <w:pPr>
        <w:jc w:val="both"/>
      </w:pPr>
      <w:r>
        <w:rPr>
          <w:rFonts w:ascii="Calibri" w:hAnsi="Calibri" w:cs="Calibri"/>
          <w:color w:val="222222"/>
          <w:shd w:val="clear" w:color="auto" w:fill="FFFFFF"/>
        </w:rPr>
        <w:lastRenderedPageBreak/>
        <w:t>Le schéma ci- dessus illustre les différentes couches de l’API. Nous avons ainsi plusieurs cas d’utilisation </w:t>
      </w:r>
      <w:r w:rsidR="00DC5E2A">
        <w:t xml:space="preserve">: </w:t>
      </w:r>
    </w:p>
    <w:p w:rsidR="0021138B" w:rsidRDefault="00CF3D60" w:rsidP="00D96A70">
      <w:pPr>
        <w:pStyle w:val="Paragraphedeliste"/>
        <w:numPr>
          <w:ilvl w:val="0"/>
          <w:numId w:val="4"/>
        </w:numPr>
        <w:jc w:val="both"/>
      </w:pPr>
      <w:r w:rsidRPr="00CF3D60">
        <w:t>Si un client effectue une requête http, celle-ci est traité</w:t>
      </w:r>
      <w:r w:rsidR="00D96A70">
        <w:t>e</w:t>
      </w:r>
      <w:r w:rsidRPr="00CF3D60">
        <w:t xml:space="preserve"> par un contrôleur qui va réceptionner la requête ainsi que les données de cette dernière (variables get, post dans le body…). Les données sont récupérées au travers de classes DTO et envoyées à des services qui vont les traiter. Les DTO seront alors converti</w:t>
      </w:r>
      <w:r w:rsidR="00D96A70">
        <w:t>es </w:t>
      </w:r>
      <w:r w:rsidRPr="00CF3D60">
        <w:t xml:space="preserve">en classes </w:t>
      </w:r>
      <w:r w:rsidR="00D96A70">
        <w:t>«</w:t>
      </w:r>
      <w:r w:rsidRPr="00CF3D60">
        <w:t>model</w:t>
      </w:r>
      <w:r w:rsidR="00D96A70">
        <w:t> »</w:t>
      </w:r>
      <w:r w:rsidRPr="00CF3D60">
        <w:t xml:space="preserve"> et ajoutées dans la base de données. Une fois le traitement dans le service effectué</w:t>
      </w:r>
      <w:r w:rsidR="00D96A70">
        <w:t>,</w:t>
      </w:r>
      <w:r w:rsidRPr="00CF3D60">
        <w:t xml:space="preserve"> le contrôleur renvoie une réponse au client</w:t>
      </w:r>
      <w:r w:rsidR="00907C82">
        <w:t>.</w:t>
      </w:r>
    </w:p>
    <w:p w:rsidR="00907C82" w:rsidRDefault="00CF3D60" w:rsidP="00D96A70">
      <w:pPr>
        <w:pStyle w:val="Paragraphedeliste"/>
        <w:numPr>
          <w:ilvl w:val="0"/>
          <w:numId w:val="4"/>
        </w:numPr>
        <w:jc w:val="both"/>
      </w:pPr>
      <w:r w:rsidRPr="00CF3D60">
        <w:t>Si le client envoie une requête qui a pour but d’interroger</w:t>
      </w:r>
      <w:r>
        <w:t xml:space="preserve"> </w:t>
      </w:r>
      <w:r w:rsidRPr="00CF3D60">
        <w:t>themealdb alors</w:t>
      </w:r>
      <w:r w:rsidR="002240DE">
        <w:t>,</w:t>
      </w:r>
      <w:r w:rsidRPr="00CF3D60">
        <w:t xml:space="preserve"> de la même manière que dans le cas d’utilisation précédent</w:t>
      </w:r>
      <w:r w:rsidR="002240DE">
        <w:t>,</w:t>
      </w:r>
      <w:r w:rsidRPr="00CF3D60">
        <w:t xml:space="preserve"> un contrôleur</w:t>
      </w:r>
      <w:r>
        <w:t xml:space="preserve"> </w:t>
      </w:r>
      <w:r w:rsidRPr="00CF3D60">
        <w:t>réceptionne la requête. Cette fois le service instancié ne va pas requêter la</w:t>
      </w:r>
      <w:r>
        <w:t xml:space="preserve"> </w:t>
      </w:r>
      <w:r w:rsidRPr="00CF3D60">
        <w:t>base de données mais effectuer une requête client vers www.themealdb.com. La réponse est alors</w:t>
      </w:r>
      <w:r>
        <w:t xml:space="preserve"> </w:t>
      </w:r>
      <w:r w:rsidRPr="00CF3D60">
        <w:t>renvoyée à travers une DTO au client</w:t>
      </w:r>
      <w:r w:rsidR="009F38A0">
        <w:t>.</w:t>
      </w:r>
    </w:p>
    <w:p w:rsidR="002A49EF" w:rsidRDefault="00B309A4" w:rsidP="00D96A70">
      <w:pPr>
        <w:jc w:val="both"/>
      </w:pPr>
      <w:r w:rsidRPr="00B309A4">
        <w:t>Pour notre cas, j’ai choisi de créer 2 contrôleurs pour</w:t>
      </w:r>
      <w:r>
        <w:t xml:space="preserve"> </w:t>
      </w:r>
      <w:r w:rsidRPr="00B309A4">
        <w:t>notre API. Un premier contrôleur qui traite les requêtes qui interrogent la</w:t>
      </w:r>
      <w:r>
        <w:t xml:space="preserve"> </w:t>
      </w:r>
      <w:r w:rsidRPr="00B309A4">
        <w:t>base de données (restaurant, liste de plats du restaurant</w:t>
      </w:r>
      <w:r w:rsidR="00ED41B3">
        <w:t>,…</w:t>
      </w:r>
      <w:r w:rsidRPr="00B309A4">
        <w:t>) et un autre contrôleur</w:t>
      </w:r>
      <w:r>
        <w:t xml:space="preserve"> </w:t>
      </w:r>
      <w:r w:rsidRPr="00B309A4">
        <w:t>qui interroge uniquement TheMealDB. Ceci afin de ne pas instancier inutilement</w:t>
      </w:r>
      <w:r>
        <w:t xml:space="preserve"> </w:t>
      </w:r>
      <w:r w:rsidRPr="00B309A4">
        <w:t>un context ORM entity framework core si le seul but de la requête n’est pas de</w:t>
      </w:r>
      <w:r>
        <w:t xml:space="preserve"> </w:t>
      </w:r>
      <w:r w:rsidRPr="00B309A4">
        <w:t>requêter des données en base.</w:t>
      </w:r>
    </w:p>
    <w:p w:rsidR="00011E16" w:rsidRDefault="00011E16" w:rsidP="00D96A70">
      <w:pPr>
        <w:jc w:val="both"/>
      </w:pPr>
    </w:p>
    <w:p w:rsidR="00011E16" w:rsidRDefault="00011E16" w:rsidP="002A49EF"/>
    <w:p w:rsidR="003714DF" w:rsidRDefault="003714DF" w:rsidP="003714DF">
      <w:pPr>
        <w:pStyle w:val="Titre1"/>
      </w:pPr>
      <w:bookmarkStart w:id="8" w:name="_Toc133996981"/>
      <w:r>
        <w:t>3 Spécifications techniques</w:t>
      </w:r>
      <w:bookmarkEnd w:id="8"/>
    </w:p>
    <w:p w:rsidR="003377CE" w:rsidRPr="003377CE" w:rsidRDefault="003377CE" w:rsidP="003377CE"/>
    <w:p w:rsidR="008122ED" w:rsidRDefault="00F26D37" w:rsidP="00917FF5">
      <w:pPr>
        <w:pStyle w:val="Titre2"/>
      </w:pPr>
      <w:bookmarkStart w:id="9" w:name="_Toc133996982"/>
      <w:r>
        <w:t>3.1 Présentation des technologies employées</w:t>
      </w:r>
      <w:bookmarkEnd w:id="9"/>
    </w:p>
    <w:p w:rsidR="002458E4" w:rsidRDefault="002458E4" w:rsidP="00AE6DCE"/>
    <w:p w:rsidR="002458E4" w:rsidRDefault="002458E4" w:rsidP="00917353">
      <w:pPr>
        <w:jc w:val="both"/>
      </w:pPr>
      <w:r>
        <w:t>Pour ce projet</w:t>
      </w:r>
      <w:r w:rsidR="00601CFD">
        <w:t>,</w:t>
      </w:r>
      <w:r>
        <w:t xml:space="preserve"> je suis parti de la template  </w:t>
      </w:r>
      <w:r w:rsidR="00601CFD">
        <w:t>« </w:t>
      </w:r>
      <w:r w:rsidR="001F509D">
        <w:t>API web ASP.NET Core</w:t>
      </w:r>
      <w:r w:rsidR="00601CFD">
        <w:t> »</w:t>
      </w:r>
      <w:r w:rsidR="001F509D">
        <w:t>.</w:t>
      </w:r>
      <w:r w:rsidR="001F509D" w:rsidRPr="001F509D">
        <w:t xml:space="preserve"> </w:t>
      </w:r>
      <w:r w:rsidR="001F509D">
        <w:t xml:space="preserve">Cette template offre une base solide pour créer une API REST avec un design pattern cohérent. </w:t>
      </w:r>
    </w:p>
    <w:p w:rsidR="001F509D" w:rsidRDefault="001F509D" w:rsidP="00AE6DCE">
      <w:r>
        <w:rPr>
          <w:noProof/>
        </w:rPr>
        <w:drawing>
          <wp:inline distT="0" distB="0" distL="0" distR="0" wp14:anchorId="3627EFDF" wp14:editId="695E07AF">
            <wp:extent cx="2620954" cy="593701"/>
            <wp:effectExtent l="0" t="0" r="0" b="0"/>
            <wp:docPr id="7285823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8582377" name=""/>
                    <pic:cNvPicPr/>
                  </pic:nvPicPr>
                  <pic:blipFill>
                    <a:blip r:embed="rId16"/>
                    <a:stretch>
                      <a:fillRect/>
                    </a:stretch>
                  </pic:blipFill>
                  <pic:spPr>
                    <a:xfrm>
                      <a:off x="0" y="0"/>
                      <a:ext cx="2679989" cy="607074"/>
                    </a:xfrm>
                    <a:prstGeom prst="rect">
                      <a:avLst/>
                    </a:prstGeom>
                  </pic:spPr>
                </pic:pic>
              </a:graphicData>
            </a:graphic>
          </wp:inline>
        </w:drawing>
      </w:r>
    </w:p>
    <w:p w:rsidR="001F509D" w:rsidRPr="001F509D" w:rsidRDefault="001F509D" w:rsidP="00AE6DCE">
      <w:pPr>
        <w:rPr>
          <w:sz w:val="16"/>
          <w:szCs w:val="16"/>
        </w:rPr>
      </w:pPr>
      <w:r w:rsidRPr="001F509D">
        <w:rPr>
          <w:sz w:val="16"/>
          <w:szCs w:val="16"/>
        </w:rPr>
        <w:t>https://learn.microsoft.com/fr-fr/aspnet/core/tutorials/first-web-api?view=aspnetcore-7.0&amp;tabs=visual-studio</w:t>
      </w:r>
    </w:p>
    <w:p w:rsidR="001F509D" w:rsidRDefault="00925477" w:rsidP="00917353">
      <w:pPr>
        <w:jc w:val="both"/>
      </w:pPr>
      <w:r w:rsidRPr="00925477">
        <w:t>Pour effectuer la communication avec la base de données j’ai choisi d’utiliser entity framework core car il s’agit d’une solution orm très simple d’utilisation et très documentée</w:t>
      </w:r>
      <w:r w:rsidR="00917353">
        <w:t>, facilitant ainsi l’éventuelle passation du projet par un autre développeur</w:t>
      </w:r>
      <w:r w:rsidRPr="00925477">
        <w:t>. De plus, EF permet de générer automatiquement les bases de données et de faire automatiquement les migrations en cas d’évolution du modèle de données</w:t>
      </w:r>
      <w:r w:rsidR="00071568">
        <w:t xml:space="preserve">. </w:t>
      </w:r>
    </w:p>
    <w:p w:rsidR="00D8409F" w:rsidRDefault="00D8409F" w:rsidP="00AE6DCE">
      <w:r>
        <w:rPr>
          <w:noProof/>
        </w:rPr>
        <w:drawing>
          <wp:inline distT="0" distB="0" distL="0" distR="0">
            <wp:extent cx="572112" cy="572112"/>
            <wp:effectExtent l="0" t="0" r="0" b="0"/>
            <wp:docPr id="880666416" name="Image 7" descr="Roadmap Entity Framework 7.0 - Alexandre Castro 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Roadmap Entity Framework 7.0 - Alexandre Castro DEV"/>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5263" cy="575263"/>
                    </a:xfrm>
                    <a:prstGeom prst="rect">
                      <a:avLst/>
                    </a:prstGeom>
                    <a:noFill/>
                    <a:ln>
                      <a:noFill/>
                    </a:ln>
                  </pic:spPr>
                </pic:pic>
              </a:graphicData>
            </a:graphic>
          </wp:inline>
        </w:drawing>
      </w:r>
    </w:p>
    <w:p w:rsidR="00071568" w:rsidRPr="00071568" w:rsidRDefault="00071568" w:rsidP="00AE6DCE">
      <w:pPr>
        <w:rPr>
          <w:sz w:val="16"/>
          <w:szCs w:val="16"/>
        </w:rPr>
      </w:pPr>
      <w:r w:rsidRPr="00071568">
        <w:rPr>
          <w:sz w:val="16"/>
          <w:szCs w:val="16"/>
        </w:rPr>
        <w:t>https://learn.microsoft.com/en-us/ef/core/</w:t>
      </w:r>
    </w:p>
    <w:p w:rsidR="00A35025" w:rsidRPr="00A35025" w:rsidRDefault="00A35025" w:rsidP="007B4F58">
      <w:pPr>
        <w:spacing w:line="256" w:lineRule="auto"/>
        <w:jc w:val="both"/>
        <w:rPr>
          <w:rFonts w:ascii="Calibri" w:eastAsia="Times New Roman" w:hAnsi="Calibri" w:cs="Calibri"/>
          <w:kern w:val="0"/>
          <w:lang w:eastAsia="fr-FR"/>
          <w14:ligatures w14:val="none"/>
        </w:rPr>
      </w:pPr>
      <w:r w:rsidRPr="00A35025">
        <w:rPr>
          <w:rFonts w:ascii="Calibri" w:eastAsia="Times New Roman" w:hAnsi="Calibri" w:cs="Calibri"/>
          <w:kern w:val="0"/>
          <w:lang w:eastAsia="fr-FR"/>
          <w14:ligatures w14:val="none"/>
        </w:rPr>
        <w:t>Etant donnée que j’utilise entity framework core</w:t>
      </w:r>
      <w:r>
        <w:rPr>
          <w:rFonts w:ascii="Calibri" w:eastAsia="Times New Roman" w:hAnsi="Calibri" w:cs="Calibri"/>
          <w:kern w:val="0"/>
          <w:lang w:eastAsia="fr-FR"/>
          <w14:ligatures w14:val="none"/>
        </w:rPr>
        <w:t>,</w:t>
      </w:r>
      <w:r w:rsidRPr="00A35025">
        <w:rPr>
          <w:rFonts w:ascii="Calibri" w:eastAsia="Times New Roman" w:hAnsi="Calibri" w:cs="Calibri"/>
          <w:kern w:val="0"/>
          <w:lang w:eastAsia="fr-FR"/>
          <w14:ligatures w14:val="none"/>
        </w:rPr>
        <w:t xml:space="preserve"> je dois passer par des classes models. Ces classes </w:t>
      </w:r>
      <w:r w:rsidR="00A3069C">
        <w:rPr>
          <w:rFonts w:ascii="Calibri" w:eastAsia="Times New Roman" w:hAnsi="Calibri" w:cs="Calibri"/>
          <w:kern w:val="0"/>
          <w:lang w:eastAsia="fr-FR"/>
          <w14:ligatures w14:val="none"/>
        </w:rPr>
        <w:t xml:space="preserve">models </w:t>
      </w:r>
      <w:r w:rsidRPr="00A35025">
        <w:rPr>
          <w:rFonts w:ascii="Calibri" w:eastAsia="Times New Roman" w:hAnsi="Calibri" w:cs="Calibri"/>
          <w:kern w:val="0"/>
          <w:lang w:eastAsia="fr-FR"/>
          <w14:ligatures w14:val="none"/>
        </w:rPr>
        <w:t xml:space="preserve">sont des représentations des tables de la base de données. Elles doivent donc respecter des normes de nommage </w:t>
      </w:r>
      <w:r>
        <w:rPr>
          <w:rFonts w:ascii="Calibri" w:eastAsia="Times New Roman" w:hAnsi="Calibri" w:cs="Calibri"/>
          <w:kern w:val="0"/>
          <w:lang w:eastAsia="fr-FR"/>
          <w14:ligatures w14:val="none"/>
        </w:rPr>
        <w:t>précise</w:t>
      </w:r>
      <w:r w:rsidR="005B5BAF">
        <w:rPr>
          <w:rFonts w:ascii="Calibri" w:eastAsia="Times New Roman" w:hAnsi="Calibri" w:cs="Calibri"/>
          <w:kern w:val="0"/>
          <w:lang w:eastAsia="fr-FR"/>
          <w14:ligatures w14:val="none"/>
        </w:rPr>
        <w:t>s</w:t>
      </w:r>
      <w:r w:rsidRPr="00A35025">
        <w:rPr>
          <w:rFonts w:ascii="Calibri" w:eastAsia="Times New Roman" w:hAnsi="Calibri" w:cs="Calibri"/>
          <w:kern w:val="0"/>
          <w:lang w:eastAsia="fr-FR"/>
          <w14:ligatures w14:val="none"/>
        </w:rPr>
        <w:t xml:space="preserve"> pour profiter le plus simplement possible de toutes les fonctionnalités </w:t>
      </w:r>
      <w:r w:rsidRPr="00A35025">
        <w:rPr>
          <w:rFonts w:ascii="Calibri" w:eastAsia="Times New Roman" w:hAnsi="Calibri" w:cs="Calibri"/>
          <w:kern w:val="0"/>
          <w:lang w:eastAsia="fr-FR"/>
          <w14:ligatures w14:val="none"/>
        </w:rPr>
        <w:lastRenderedPageBreak/>
        <w:t xml:space="preserve">offertes par EF. C’est pourquoi il faut utiliser des classes DTO pour faire l’interface entre les données renvoyées par l’API et les </w:t>
      </w:r>
      <w:r w:rsidR="00A3069C">
        <w:rPr>
          <w:rFonts w:ascii="Calibri" w:eastAsia="Times New Roman" w:hAnsi="Calibri" w:cs="Calibri"/>
          <w:kern w:val="0"/>
          <w:lang w:eastAsia="fr-FR"/>
          <w14:ligatures w14:val="none"/>
        </w:rPr>
        <w:t xml:space="preserve">classes </w:t>
      </w:r>
      <w:r w:rsidRPr="00A35025">
        <w:rPr>
          <w:rFonts w:ascii="Calibri" w:eastAsia="Times New Roman" w:hAnsi="Calibri" w:cs="Calibri"/>
          <w:kern w:val="0"/>
          <w:lang w:eastAsia="fr-FR"/>
          <w14:ligatures w14:val="none"/>
        </w:rPr>
        <w:t xml:space="preserve">models. Faire la conversion de DTO en </w:t>
      </w:r>
      <w:r w:rsidR="00945832">
        <w:rPr>
          <w:rFonts w:ascii="Calibri" w:eastAsia="Times New Roman" w:hAnsi="Calibri" w:cs="Calibri"/>
          <w:kern w:val="0"/>
          <w:lang w:eastAsia="fr-FR"/>
          <w14:ligatures w14:val="none"/>
        </w:rPr>
        <w:t xml:space="preserve">classe </w:t>
      </w:r>
      <w:r w:rsidRPr="00A35025">
        <w:rPr>
          <w:rFonts w:ascii="Calibri" w:eastAsia="Times New Roman" w:hAnsi="Calibri" w:cs="Calibri"/>
          <w:kern w:val="0"/>
          <w:lang w:eastAsia="fr-FR"/>
          <w14:ligatures w14:val="none"/>
        </w:rPr>
        <w:t xml:space="preserve">model et </w:t>
      </w:r>
      <w:r w:rsidR="00E66478">
        <w:rPr>
          <w:rFonts w:ascii="Calibri" w:eastAsia="Times New Roman" w:hAnsi="Calibri" w:cs="Calibri"/>
          <w:kern w:val="0"/>
          <w:lang w:eastAsia="fr-FR"/>
          <w14:ligatures w14:val="none"/>
        </w:rPr>
        <w:t>inversement,</w:t>
      </w:r>
      <w:r w:rsidRPr="00A35025">
        <w:rPr>
          <w:rFonts w:ascii="Calibri" w:eastAsia="Times New Roman" w:hAnsi="Calibri" w:cs="Calibri"/>
          <w:kern w:val="0"/>
          <w:lang w:eastAsia="fr-FR"/>
          <w14:ligatures w14:val="none"/>
        </w:rPr>
        <w:t xml:space="preserve"> peut être long et fastidieux. C’est pourquoi j’ai choisi d’utiliser la librairie automapper.extensions.microsoft.dependencyinjection. Cette librairie est une surcouche de la librairie automapper et permet de faire les conversions entre DTO et </w:t>
      </w:r>
      <w:r w:rsidR="00945832">
        <w:rPr>
          <w:rFonts w:ascii="Calibri" w:eastAsia="Times New Roman" w:hAnsi="Calibri" w:cs="Calibri"/>
          <w:kern w:val="0"/>
          <w:lang w:eastAsia="fr-FR"/>
          <w14:ligatures w14:val="none"/>
        </w:rPr>
        <w:t>classe</w:t>
      </w:r>
      <w:r w:rsidR="00E66478">
        <w:rPr>
          <w:rFonts w:ascii="Calibri" w:eastAsia="Times New Roman" w:hAnsi="Calibri" w:cs="Calibri"/>
          <w:kern w:val="0"/>
          <w:lang w:eastAsia="fr-FR"/>
          <w14:ligatures w14:val="none"/>
        </w:rPr>
        <w:t>s</w:t>
      </w:r>
      <w:r w:rsidR="00945832">
        <w:rPr>
          <w:rFonts w:ascii="Calibri" w:eastAsia="Times New Roman" w:hAnsi="Calibri" w:cs="Calibri"/>
          <w:kern w:val="0"/>
          <w:lang w:eastAsia="fr-FR"/>
          <w14:ligatures w14:val="none"/>
        </w:rPr>
        <w:t xml:space="preserve"> </w:t>
      </w:r>
      <w:r w:rsidRPr="00A35025">
        <w:rPr>
          <w:rFonts w:ascii="Calibri" w:eastAsia="Times New Roman" w:hAnsi="Calibri" w:cs="Calibri"/>
          <w:kern w:val="0"/>
          <w:lang w:eastAsia="fr-FR"/>
          <w14:ligatures w14:val="none"/>
        </w:rPr>
        <w:t>model</w:t>
      </w:r>
      <w:r w:rsidR="00E66478">
        <w:rPr>
          <w:rFonts w:ascii="Calibri" w:eastAsia="Times New Roman" w:hAnsi="Calibri" w:cs="Calibri"/>
          <w:kern w:val="0"/>
          <w:lang w:eastAsia="fr-FR"/>
          <w14:ligatures w14:val="none"/>
        </w:rPr>
        <w:t>s</w:t>
      </w:r>
      <w:r w:rsidRPr="00A35025">
        <w:rPr>
          <w:rFonts w:ascii="Calibri" w:eastAsia="Times New Roman" w:hAnsi="Calibri" w:cs="Calibri"/>
          <w:kern w:val="0"/>
          <w:lang w:eastAsia="fr-FR"/>
          <w14:ligatures w14:val="none"/>
        </w:rPr>
        <w:t xml:space="preserve"> très simplement.</w:t>
      </w:r>
    </w:p>
    <w:p w:rsidR="00E1570C" w:rsidRDefault="00E1570C" w:rsidP="00AE6DCE">
      <w:r>
        <w:rPr>
          <w:noProof/>
        </w:rPr>
        <w:drawing>
          <wp:inline distT="0" distB="0" distL="0" distR="0">
            <wp:extent cx="927100" cy="927100"/>
            <wp:effectExtent l="0" t="0" r="6350" b="6350"/>
            <wp:docPr id="666926825" name="Image 8" descr="AutoMapper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AutoMapper · GitHub"/>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27100" cy="927100"/>
                    </a:xfrm>
                    <a:prstGeom prst="rect">
                      <a:avLst/>
                    </a:prstGeom>
                    <a:noFill/>
                    <a:ln>
                      <a:noFill/>
                    </a:ln>
                  </pic:spPr>
                </pic:pic>
              </a:graphicData>
            </a:graphic>
          </wp:inline>
        </w:drawing>
      </w:r>
    </w:p>
    <w:p w:rsidR="00071568" w:rsidRDefault="00C54ACE" w:rsidP="00AE6DCE">
      <w:r>
        <w:t>(</w:t>
      </w:r>
      <w:hyperlink r:id="rId19" w:history="1">
        <w:r w:rsidRPr="008143F2">
          <w:rPr>
            <w:rStyle w:val="Lienhypertexte"/>
            <w:sz w:val="16"/>
            <w:szCs w:val="16"/>
          </w:rPr>
          <w:t>https://www.nuget.org/packages/AutoMapper.Extensions.Microsoft.DependencyInjection</w:t>
        </w:r>
      </w:hyperlink>
      <w:r>
        <w:t>)</w:t>
      </w:r>
    </w:p>
    <w:p w:rsidR="00A05022" w:rsidRDefault="00BE3D5D" w:rsidP="00840868">
      <w:pPr>
        <w:jc w:val="both"/>
      </w:pPr>
      <w:r>
        <w:t>Pour</w:t>
      </w:r>
      <w:r w:rsidR="00A05022" w:rsidRPr="00A05022">
        <w:t xml:space="preserve"> faciliter les requêtes vers l’API TheMealDB, j’ai choisi d’implémenter un</w:t>
      </w:r>
      <w:r>
        <w:t xml:space="preserve"> </w:t>
      </w:r>
      <w:r w:rsidR="00A05022" w:rsidRPr="00A05022">
        <w:t>service de requêtage http client. Pour cela j’ai employé IHttpClientFactory</w:t>
      </w:r>
      <w:r w:rsidR="00A54DE6">
        <w:t xml:space="preserve">. Cela </w:t>
      </w:r>
      <w:r w:rsidR="00A05022" w:rsidRPr="00A05022">
        <w:t>permet de paramétrer dans le programme.cs les instances de HttpClient en fonction du type de la classe</w:t>
      </w:r>
      <w:r w:rsidR="00840868">
        <w:t xml:space="preserve"> </w:t>
      </w:r>
      <w:r w:rsidR="00A05022" w:rsidRPr="00A05022">
        <w:t>service. </w:t>
      </w:r>
    </w:p>
    <w:p w:rsidR="00497745" w:rsidRDefault="00840868" w:rsidP="00AE6DCE">
      <w:pPr>
        <w:rPr>
          <w:sz w:val="16"/>
          <w:szCs w:val="16"/>
        </w:rPr>
      </w:pPr>
      <w:hyperlink r:id="rId20" w:history="1">
        <w:r w:rsidRPr="00880C74">
          <w:rPr>
            <w:rStyle w:val="Lienhypertexte"/>
            <w:sz w:val="16"/>
            <w:szCs w:val="16"/>
          </w:rPr>
          <w:t>https://learn.microsoft.com/en-us/aspnet/core/fundamentals/http-requests?view=aspnetcore-7.0#typed-clients</w:t>
        </w:r>
      </w:hyperlink>
    </w:p>
    <w:p w:rsidR="00840868" w:rsidRDefault="00840868" w:rsidP="00AE6DCE">
      <w:pPr>
        <w:rPr>
          <w:sz w:val="16"/>
          <w:szCs w:val="16"/>
        </w:rPr>
      </w:pPr>
    </w:p>
    <w:p w:rsidR="00840868" w:rsidRPr="00AE6DCE" w:rsidRDefault="00840868" w:rsidP="00AE6DCE"/>
    <w:p w:rsidR="00F26D37" w:rsidRDefault="00917FF5" w:rsidP="00F26D37">
      <w:pPr>
        <w:pStyle w:val="Titre2"/>
      </w:pPr>
      <w:bookmarkStart w:id="10" w:name="_Toc133996983"/>
      <w:r>
        <w:t>3.2 Présentation global du projet</w:t>
      </w:r>
      <w:bookmarkEnd w:id="10"/>
    </w:p>
    <w:p w:rsidR="00B71C03" w:rsidRPr="00B71C03" w:rsidRDefault="00B71C03" w:rsidP="00B71C03"/>
    <w:p w:rsidR="006A2472" w:rsidRDefault="00300332" w:rsidP="006A2472">
      <w:r>
        <w:t xml:space="preserve">Le projet a la structure suivante : </w:t>
      </w:r>
    </w:p>
    <w:p w:rsidR="00300332" w:rsidRDefault="00300332" w:rsidP="006A2472">
      <w:r>
        <w:rPr>
          <w:noProof/>
        </w:rPr>
        <w:drawing>
          <wp:inline distT="0" distB="0" distL="0" distR="0" wp14:anchorId="7C5556C6" wp14:editId="474ACCD0">
            <wp:extent cx="3038475" cy="4219575"/>
            <wp:effectExtent l="0" t="0" r="9525" b="9525"/>
            <wp:docPr id="62697365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973657" name=""/>
                    <pic:cNvPicPr/>
                  </pic:nvPicPr>
                  <pic:blipFill>
                    <a:blip r:embed="rId21"/>
                    <a:stretch>
                      <a:fillRect/>
                    </a:stretch>
                  </pic:blipFill>
                  <pic:spPr>
                    <a:xfrm>
                      <a:off x="0" y="0"/>
                      <a:ext cx="3038475" cy="4219575"/>
                    </a:xfrm>
                    <a:prstGeom prst="rect">
                      <a:avLst/>
                    </a:prstGeom>
                  </pic:spPr>
                </pic:pic>
              </a:graphicData>
            </a:graphic>
          </wp:inline>
        </w:drawing>
      </w:r>
    </w:p>
    <w:p w:rsidR="00976D03" w:rsidRDefault="00976D03" w:rsidP="00840868">
      <w:pPr>
        <w:jc w:val="both"/>
      </w:pPr>
      <w:r w:rsidRPr="00976D03">
        <w:lastRenderedPageBreak/>
        <w:t>La première chose qu</w:t>
      </w:r>
      <w:r w:rsidR="00840868">
        <w:t>e l</w:t>
      </w:r>
      <w:r w:rsidRPr="00976D03">
        <w:t>’on remarque est la disparition du web.config.</w:t>
      </w:r>
      <w:r w:rsidR="009776E3">
        <w:t xml:space="preserve"> </w:t>
      </w:r>
      <w:r w:rsidRPr="00976D03">
        <w:t>Maintenant le paramétrage s’effectue directement dans le programme.cs. L’écriture</w:t>
      </w:r>
      <w:r w:rsidR="009776E3">
        <w:t xml:space="preserve"> </w:t>
      </w:r>
      <w:r w:rsidRPr="00976D03">
        <w:t>de pragrame.cs a également été simplifiée (disparition de la classe Main et des</w:t>
      </w:r>
      <w:r w:rsidR="009776E3">
        <w:t xml:space="preserve"> </w:t>
      </w:r>
      <w:r w:rsidRPr="00976D03">
        <w:t>namespaces). </w:t>
      </w:r>
    </w:p>
    <w:p w:rsidR="000467F4" w:rsidRDefault="000467F4" w:rsidP="00840868">
      <w:pPr>
        <w:jc w:val="both"/>
      </w:pPr>
      <w:r>
        <w:t>Les dossiers contiennent les éléments suivants :</w:t>
      </w:r>
    </w:p>
    <w:p w:rsidR="000467F4" w:rsidRDefault="000467F4" w:rsidP="00840868">
      <w:pPr>
        <w:pStyle w:val="Paragraphedeliste"/>
        <w:numPr>
          <w:ilvl w:val="0"/>
          <w:numId w:val="5"/>
        </w:numPr>
        <w:jc w:val="both"/>
      </w:pPr>
      <w:r>
        <w:t xml:space="preserve">AutoMapperProfile.cs : </w:t>
      </w:r>
      <w:r w:rsidR="00170A8E">
        <w:t>c</w:t>
      </w:r>
      <w:r>
        <w:t>lasse de paramétrage des mappings entre les classes models et DTO.</w:t>
      </w:r>
    </w:p>
    <w:p w:rsidR="000467F4" w:rsidRDefault="000467F4" w:rsidP="00840868">
      <w:pPr>
        <w:pStyle w:val="Paragraphedeliste"/>
        <w:numPr>
          <w:ilvl w:val="0"/>
          <w:numId w:val="5"/>
        </w:numPr>
        <w:jc w:val="both"/>
      </w:pPr>
      <w:r>
        <w:t xml:space="preserve">Model : </w:t>
      </w:r>
      <w:r w:rsidR="00170A8E">
        <w:t>c</w:t>
      </w:r>
      <w:r>
        <w:t>ontien</w:t>
      </w:r>
      <w:r w:rsidR="00840868">
        <w:t>t</w:t>
      </w:r>
      <w:r>
        <w:t xml:space="preserve"> les classes qui correspondent aux tables de la base de données</w:t>
      </w:r>
    </w:p>
    <w:p w:rsidR="000467F4" w:rsidRDefault="000467F4" w:rsidP="00840868">
      <w:pPr>
        <w:pStyle w:val="Paragraphedeliste"/>
        <w:numPr>
          <w:ilvl w:val="0"/>
          <w:numId w:val="5"/>
        </w:numPr>
        <w:jc w:val="both"/>
      </w:pPr>
      <w:r>
        <w:t xml:space="preserve">Service : contient les classes </w:t>
      </w:r>
      <w:r w:rsidR="00976D03">
        <w:t xml:space="preserve">de </w:t>
      </w:r>
      <w:r w:rsidR="00170A8E">
        <w:t>service. Ces classes on</w:t>
      </w:r>
      <w:r w:rsidR="00840868">
        <w:t>t</w:t>
      </w:r>
      <w:r w:rsidR="00170A8E">
        <w:t xml:space="preserve"> pour rôle de requêter dans la base de données ou bien encore d’interroger l’API TheMealDB.</w:t>
      </w:r>
    </w:p>
    <w:p w:rsidR="00170A8E" w:rsidRDefault="00816AC3" w:rsidP="00840868">
      <w:pPr>
        <w:pStyle w:val="Paragraphedeliste"/>
        <w:numPr>
          <w:ilvl w:val="0"/>
          <w:numId w:val="5"/>
        </w:numPr>
        <w:jc w:val="both"/>
      </w:pPr>
      <w:r>
        <w:t>Migrations : contient les classes générées automatiquement par Entity Framework core</w:t>
      </w:r>
      <w:r w:rsidR="00EF28CD">
        <w:t>. Ces classes ont pour but de donn</w:t>
      </w:r>
      <w:r w:rsidR="00F26462">
        <w:t xml:space="preserve">er </w:t>
      </w:r>
      <w:r w:rsidR="00EF28CD">
        <w:t>le format de la base de données et des tables.</w:t>
      </w:r>
    </w:p>
    <w:p w:rsidR="00EF28CD" w:rsidRDefault="00EF28CD" w:rsidP="00840868">
      <w:pPr>
        <w:pStyle w:val="Paragraphedeliste"/>
        <w:numPr>
          <w:ilvl w:val="0"/>
          <w:numId w:val="5"/>
        </w:numPr>
        <w:jc w:val="both"/>
      </w:pPr>
      <w:r>
        <w:t>Dto : contient les classes DTO.</w:t>
      </w:r>
    </w:p>
    <w:p w:rsidR="00EF28CD" w:rsidRDefault="000F3F2E" w:rsidP="00840868">
      <w:pPr>
        <w:pStyle w:val="Paragraphedeliste"/>
        <w:numPr>
          <w:ilvl w:val="0"/>
          <w:numId w:val="5"/>
        </w:numPr>
        <w:jc w:val="both"/>
      </w:pPr>
      <w:r>
        <w:t>Data : contient les classes qui permettent d’implémenter le context orm du projet.</w:t>
      </w:r>
    </w:p>
    <w:p w:rsidR="000F3F2E" w:rsidRDefault="00334E0B" w:rsidP="00840868">
      <w:pPr>
        <w:pStyle w:val="Paragraphedeliste"/>
        <w:numPr>
          <w:ilvl w:val="0"/>
          <w:numId w:val="5"/>
        </w:numPr>
        <w:jc w:val="both"/>
      </w:pPr>
      <w:r>
        <w:t xml:space="preserve">Properties : contient un </w:t>
      </w:r>
      <w:r w:rsidR="00C03515">
        <w:t>ensemble</w:t>
      </w:r>
      <w:r>
        <w:t xml:space="preserve"> de paramétrage</w:t>
      </w:r>
      <w:r w:rsidR="00B40627">
        <w:t>s</w:t>
      </w:r>
      <w:r>
        <w:t xml:space="preserve"> pour le projet</w:t>
      </w:r>
      <w:r w:rsidR="00C341A1">
        <w:t xml:space="preserve"> (</w:t>
      </w:r>
      <w:r w:rsidR="00B40627">
        <w:t xml:space="preserve">dans le cas présent, </w:t>
      </w:r>
      <w:r w:rsidR="00C341A1">
        <w:t>notamment le swagger).</w:t>
      </w:r>
    </w:p>
    <w:p w:rsidR="00840868" w:rsidRDefault="00840868" w:rsidP="00840868">
      <w:pPr>
        <w:jc w:val="both"/>
      </w:pPr>
    </w:p>
    <w:p w:rsidR="00840868" w:rsidRPr="006A2472" w:rsidRDefault="00840868" w:rsidP="00840868">
      <w:pPr>
        <w:jc w:val="both"/>
      </w:pPr>
    </w:p>
    <w:p w:rsidR="00917FF5" w:rsidRDefault="00917FF5" w:rsidP="00917FF5">
      <w:pPr>
        <w:pStyle w:val="Titre2"/>
      </w:pPr>
      <w:bookmarkStart w:id="11" w:name="_Toc133996984"/>
      <w:r>
        <w:t>3.3 Présentation des deux fonctionnalités à spécifier.</w:t>
      </w:r>
      <w:bookmarkEnd w:id="11"/>
    </w:p>
    <w:p w:rsidR="00A36310" w:rsidRDefault="00A36310" w:rsidP="00275528">
      <w:pPr>
        <w:jc w:val="both"/>
      </w:pPr>
    </w:p>
    <w:p w:rsidR="00A36310" w:rsidRDefault="00A36310" w:rsidP="00275528">
      <w:pPr>
        <w:jc w:val="both"/>
      </w:pPr>
      <w:r>
        <w:t>Dans la partie suivante nous présenterons les fonctionnalités d’ajout de restaurant</w:t>
      </w:r>
      <w:r w:rsidR="00275528">
        <w:t>s</w:t>
      </w:r>
      <w:r>
        <w:t xml:space="preserve"> et d’affichage détaill</w:t>
      </w:r>
      <w:r w:rsidR="006E1467">
        <w:t>é</w:t>
      </w:r>
      <w:r>
        <w:t xml:space="preserve"> d’un plat.</w:t>
      </w:r>
    </w:p>
    <w:p w:rsidR="003377CE" w:rsidRPr="00A36310" w:rsidRDefault="003377CE" w:rsidP="00275528">
      <w:pPr>
        <w:jc w:val="both"/>
      </w:pPr>
    </w:p>
    <w:p w:rsidR="009B7D9D" w:rsidRDefault="009B7D9D" w:rsidP="009B7D9D">
      <w:pPr>
        <w:pStyle w:val="Titre3"/>
      </w:pPr>
      <w:bookmarkStart w:id="12" w:name="_Toc133996985"/>
      <w:r>
        <w:t>3.3.1 Ajout d’un restaurant</w:t>
      </w:r>
      <w:bookmarkEnd w:id="12"/>
    </w:p>
    <w:p w:rsidR="000F15E9" w:rsidRDefault="000F15E9" w:rsidP="000F15E9"/>
    <w:p w:rsidR="000F15E9" w:rsidRDefault="000F15E9" w:rsidP="00275528">
      <w:pPr>
        <w:jc w:val="both"/>
      </w:pPr>
      <w:r>
        <w:t>Pour ajouter un plat dans la base de données</w:t>
      </w:r>
      <w:r w:rsidR="00275528">
        <w:t>,</w:t>
      </w:r>
      <w:r>
        <w:t xml:space="preserve"> il suffit de mettre en place une ro</w:t>
      </w:r>
      <w:r w:rsidR="004A31D2">
        <w:t>ute</w:t>
      </w:r>
      <w:r>
        <w:t xml:space="preserve"> API Post qui attend dans le body de la requête http un objet JSON. Pour cela nous devons mettre en place un contrôleur</w:t>
      </w:r>
      <w:r w:rsidR="00DF1228">
        <w:t xml:space="preserve"> (</w:t>
      </w:r>
      <w:r w:rsidR="00835BCE">
        <w:rPr>
          <w:rFonts w:ascii="Cascadia Mono" w:hAnsi="Cascadia Mono" w:cs="Cascadia Mono"/>
          <w:color w:val="000000"/>
          <w:kern w:val="0"/>
          <w:sz w:val="19"/>
          <w:szCs w:val="19"/>
        </w:rPr>
        <w:t>Restaurant</w:t>
      </w:r>
      <w:r w:rsidR="00DF1228" w:rsidRPr="00347EE6">
        <w:rPr>
          <w:rFonts w:ascii="Cascadia Mono" w:hAnsi="Cascadia Mono" w:cs="Cascadia Mono"/>
          <w:color w:val="000000"/>
          <w:kern w:val="0"/>
          <w:sz w:val="19"/>
          <w:szCs w:val="19"/>
        </w:rPr>
        <w:t>Controller.cs</w:t>
      </w:r>
      <w:r w:rsidR="00DF1228">
        <w:t>)</w:t>
      </w:r>
      <w:r>
        <w:t>,</w:t>
      </w:r>
      <w:r w:rsidR="00275528">
        <w:t xml:space="preserve"> </w:t>
      </w:r>
      <w:r>
        <w:t>un service à lui associer</w:t>
      </w:r>
      <w:r w:rsidR="00275528">
        <w:t xml:space="preserve"> </w:t>
      </w:r>
      <w:r w:rsidR="00DF1228">
        <w:t>(</w:t>
      </w:r>
      <w:r w:rsidR="00835BCE">
        <w:rPr>
          <w:rFonts w:ascii="Cascadia Mono" w:hAnsi="Cascadia Mono" w:cs="Cascadia Mono"/>
          <w:color w:val="000000"/>
          <w:kern w:val="0"/>
          <w:sz w:val="19"/>
          <w:szCs w:val="19"/>
        </w:rPr>
        <w:t>Restaurant</w:t>
      </w:r>
      <w:r w:rsidR="00DF1228">
        <w:rPr>
          <w:rFonts w:ascii="Cascadia Mono" w:hAnsi="Cascadia Mono" w:cs="Cascadia Mono"/>
          <w:color w:val="000000"/>
          <w:kern w:val="0"/>
          <w:sz w:val="19"/>
          <w:szCs w:val="19"/>
        </w:rPr>
        <w:t>Service</w:t>
      </w:r>
      <w:r w:rsidR="00DF1228">
        <w:rPr>
          <w:rFonts w:ascii="Cascadia Mono" w:hAnsi="Cascadia Mono" w:cs="Cascadia Mono"/>
          <w:color w:val="000000"/>
          <w:kern w:val="0"/>
          <w:sz w:val="19"/>
          <w:szCs w:val="19"/>
        </w:rPr>
        <w:t>.cs</w:t>
      </w:r>
      <w:r w:rsidR="00DF1228">
        <w:t>)</w:t>
      </w:r>
      <w:r>
        <w:t xml:space="preserve">, une classe model Restaurant </w:t>
      </w:r>
      <w:r w:rsidR="00275528">
        <w:t>ainsi qu’</w:t>
      </w:r>
      <w:r>
        <w:t>une DTO AddRestaurant.</w:t>
      </w:r>
    </w:p>
    <w:p w:rsidR="000F15E9" w:rsidRDefault="000F15E9" w:rsidP="000F15E9">
      <w:r>
        <w:t xml:space="preserve">Le contrôleur : </w:t>
      </w:r>
    </w:p>
    <w:p w:rsidR="000F15E9" w:rsidRDefault="000F15E9" w:rsidP="000F15E9">
      <w:r>
        <w:rPr>
          <w:noProof/>
        </w:rPr>
        <w:drawing>
          <wp:inline distT="0" distB="0" distL="0" distR="0" wp14:anchorId="58829018" wp14:editId="75433DF0">
            <wp:extent cx="5760720" cy="1457960"/>
            <wp:effectExtent l="0" t="0" r="0" b="8890"/>
            <wp:docPr id="57711778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117780" name=""/>
                    <pic:cNvPicPr/>
                  </pic:nvPicPr>
                  <pic:blipFill>
                    <a:blip r:embed="rId22"/>
                    <a:stretch>
                      <a:fillRect/>
                    </a:stretch>
                  </pic:blipFill>
                  <pic:spPr>
                    <a:xfrm>
                      <a:off x="0" y="0"/>
                      <a:ext cx="5760720" cy="1457960"/>
                    </a:xfrm>
                    <a:prstGeom prst="rect">
                      <a:avLst/>
                    </a:prstGeom>
                  </pic:spPr>
                </pic:pic>
              </a:graphicData>
            </a:graphic>
          </wp:inline>
        </w:drawing>
      </w:r>
    </w:p>
    <w:p w:rsidR="00835BCE" w:rsidRPr="00835BCE" w:rsidRDefault="00835BCE" w:rsidP="000F15E9">
      <w:pPr>
        <w:rPr>
          <w:sz w:val="16"/>
          <w:szCs w:val="16"/>
        </w:rPr>
      </w:pPr>
      <w:r w:rsidRPr="00835BCE">
        <w:rPr>
          <w:sz w:val="16"/>
          <w:szCs w:val="16"/>
        </w:rPr>
        <w:t>(</w:t>
      </w:r>
      <w:r w:rsidRPr="00835BCE">
        <w:rPr>
          <w:sz w:val="16"/>
          <w:szCs w:val="16"/>
        </w:rPr>
        <w:t>RestaurantController</w:t>
      </w:r>
      <w:r w:rsidRPr="00835BCE">
        <w:rPr>
          <w:sz w:val="16"/>
          <w:szCs w:val="16"/>
        </w:rPr>
        <w:t>.cs)</w:t>
      </w:r>
    </w:p>
    <w:p w:rsidR="000F15E9" w:rsidRPr="005620D2" w:rsidRDefault="005620D2" w:rsidP="00BE551D">
      <w:pPr>
        <w:spacing w:line="256" w:lineRule="auto"/>
        <w:jc w:val="both"/>
        <w:rPr>
          <w:rFonts w:ascii="Calibri" w:eastAsia="Times New Roman" w:hAnsi="Calibri" w:cs="Calibri"/>
          <w:kern w:val="0"/>
          <w:lang w:eastAsia="fr-FR"/>
          <w14:ligatures w14:val="none"/>
        </w:rPr>
      </w:pPr>
      <w:r w:rsidRPr="005620D2">
        <w:rPr>
          <w:rFonts w:ascii="Calibri" w:eastAsia="Times New Roman" w:hAnsi="Calibri" w:cs="Calibri"/>
          <w:kern w:val="0"/>
          <w:lang w:eastAsia="fr-FR"/>
          <w14:ligatures w14:val="none"/>
        </w:rPr>
        <w:t>Lorsque vous mettez en place un contrôleur, il est obligatoire d’indiquer via un attribut le type de requête http attendu. Vous pouvez</w:t>
      </w:r>
      <w:r w:rsidR="00BE551D">
        <w:rPr>
          <w:rFonts w:ascii="Calibri" w:eastAsia="Times New Roman" w:hAnsi="Calibri" w:cs="Calibri"/>
          <w:kern w:val="0"/>
          <w:lang w:eastAsia="fr-FR"/>
          <w14:ligatures w14:val="none"/>
        </w:rPr>
        <w:t xml:space="preserve"> également</w:t>
      </w:r>
      <w:r w:rsidRPr="005620D2">
        <w:rPr>
          <w:rFonts w:ascii="Calibri" w:eastAsia="Times New Roman" w:hAnsi="Calibri" w:cs="Calibri"/>
          <w:kern w:val="0"/>
          <w:lang w:eastAsia="fr-FR"/>
          <w14:ligatures w14:val="none"/>
        </w:rPr>
        <w:t xml:space="preserve"> ajouter entre parenthèses une route supplémentaire</w:t>
      </w:r>
      <w:r w:rsidR="00BE551D">
        <w:rPr>
          <w:rFonts w:ascii="Calibri" w:eastAsia="Times New Roman" w:hAnsi="Calibri" w:cs="Calibri"/>
          <w:kern w:val="0"/>
          <w:lang w:eastAsia="fr-FR"/>
          <w14:ligatures w14:val="none"/>
        </w:rPr>
        <w:t xml:space="preserve"> ; ceci </w:t>
      </w:r>
      <w:r w:rsidRPr="005620D2">
        <w:rPr>
          <w:rFonts w:ascii="Calibri" w:eastAsia="Times New Roman" w:hAnsi="Calibri" w:cs="Calibri"/>
          <w:kern w:val="0"/>
          <w:lang w:eastAsia="fr-FR"/>
          <w14:ligatures w14:val="none"/>
        </w:rPr>
        <w:t>n’est pas obligatoire</w:t>
      </w:r>
      <w:r w:rsidR="00BE551D">
        <w:rPr>
          <w:rFonts w:ascii="Calibri" w:eastAsia="Times New Roman" w:hAnsi="Calibri" w:cs="Calibri"/>
          <w:kern w:val="0"/>
          <w:lang w:eastAsia="fr-FR"/>
          <w14:ligatures w14:val="none"/>
        </w:rPr>
        <w:t xml:space="preserve"> mais facilite l’utilisation des routes API</w:t>
      </w:r>
      <w:r w:rsidRPr="005620D2">
        <w:rPr>
          <w:rFonts w:ascii="Calibri" w:eastAsia="Times New Roman" w:hAnsi="Calibri" w:cs="Calibri"/>
          <w:kern w:val="0"/>
          <w:lang w:eastAsia="fr-FR"/>
          <w14:ligatures w14:val="none"/>
        </w:rPr>
        <w:t xml:space="preserve">. Les variables en entrées proviennent </w:t>
      </w:r>
      <w:r w:rsidRPr="005620D2">
        <w:rPr>
          <w:rFonts w:ascii="Calibri" w:eastAsia="Times New Roman" w:hAnsi="Calibri" w:cs="Calibri"/>
          <w:kern w:val="0"/>
          <w:lang w:eastAsia="fr-FR"/>
          <w14:ligatures w14:val="none"/>
        </w:rPr>
        <w:lastRenderedPageBreak/>
        <w:t>du body de la requête (comme indiqué par le [FromBody]). Ces variables correspondent ici à une DTO. Le contrôleur renvoie un Task car la méthode est asynchrone avec une ActionResult qui embarque une DTO de réponse. Le résultat de la réponse dépend du retour du service.</w:t>
      </w:r>
    </w:p>
    <w:p w:rsidR="003A58B7" w:rsidRDefault="00AF361E" w:rsidP="000F15E9">
      <w:r>
        <w:rPr>
          <w:noProof/>
        </w:rPr>
        <w:drawing>
          <wp:inline distT="0" distB="0" distL="0" distR="0" wp14:anchorId="60AEB04B" wp14:editId="198F5807">
            <wp:extent cx="4847014" cy="2044700"/>
            <wp:effectExtent l="0" t="0" r="0" b="0"/>
            <wp:docPr id="19056353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635366" name=""/>
                    <pic:cNvPicPr/>
                  </pic:nvPicPr>
                  <pic:blipFill>
                    <a:blip r:embed="rId23"/>
                    <a:stretch>
                      <a:fillRect/>
                    </a:stretch>
                  </pic:blipFill>
                  <pic:spPr>
                    <a:xfrm>
                      <a:off x="0" y="0"/>
                      <a:ext cx="4870974" cy="2054808"/>
                    </a:xfrm>
                    <a:prstGeom prst="rect">
                      <a:avLst/>
                    </a:prstGeom>
                  </pic:spPr>
                </pic:pic>
              </a:graphicData>
            </a:graphic>
          </wp:inline>
        </w:drawing>
      </w:r>
    </w:p>
    <w:p w:rsidR="00092664" w:rsidRPr="00092664" w:rsidRDefault="00092664" w:rsidP="000F15E9">
      <w:pPr>
        <w:rPr>
          <w:sz w:val="16"/>
          <w:szCs w:val="16"/>
        </w:rPr>
      </w:pPr>
      <w:r w:rsidRPr="00092664">
        <w:rPr>
          <w:sz w:val="16"/>
          <w:szCs w:val="16"/>
        </w:rPr>
        <w:t>(</w:t>
      </w:r>
      <w:r w:rsidRPr="00092664">
        <w:rPr>
          <w:sz w:val="16"/>
          <w:szCs w:val="16"/>
        </w:rPr>
        <w:t>RestaurantServices</w:t>
      </w:r>
      <w:r w:rsidRPr="00092664">
        <w:rPr>
          <w:sz w:val="16"/>
          <w:szCs w:val="16"/>
        </w:rPr>
        <w:t>.cs)</w:t>
      </w:r>
    </w:p>
    <w:p w:rsidR="005056ED" w:rsidRPr="005056ED" w:rsidRDefault="0010599F" w:rsidP="00D51D8E">
      <w:pPr>
        <w:spacing w:line="256" w:lineRule="auto"/>
        <w:jc w:val="both"/>
        <w:rPr>
          <w:rFonts w:ascii="Calibri" w:eastAsia="Times New Roman" w:hAnsi="Calibri" w:cs="Calibri"/>
          <w:kern w:val="0"/>
          <w:lang w:eastAsia="fr-FR"/>
          <w14:ligatures w14:val="none"/>
        </w:rPr>
      </w:pPr>
      <w:r>
        <w:t xml:space="preserve">Le service récupère en entrée la DTO restaurant avec les données à enregistrer en base. Comme on peut le voir la DTO de réponse dépend du résultat de l’insertion en base. Pour insérer les données en base, nous devons convertir la DTO en model. Ce travail est effectué par la méthode Map() de automapper. Nous ajoutons ensuite notre restaurant à la liste des restaurants du context puis nous sauvegardons le context grâce à la méthode SaveChangesAsync() </w:t>
      </w:r>
      <w:r w:rsidR="00D51D8E">
        <w:t>afin d’</w:t>
      </w:r>
      <w:r>
        <w:t>insérer le restaurant en base</w:t>
      </w:r>
      <w:r w:rsidR="005056ED" w:rsidRPr="005056ED">
        <w:rPr>
          <w:rFonts w:ascii="Calibri" w:eastAsia="Times New Roman" w:hAnsi="Calibri" w:cs="Calibri"/>
          <w:kern w:val="0"/>
          <w:lang w:eastAsia="fr-FR"/>
          <w14:ligatures w14:val="none"/>
        </w:rPr>
        <w:t>.</w:t>
      </w:r>
    </w:p>
    <w:p w:rsidR="00FB1437" w:rsidRDefault="00FB1437" w:rsidP="00D51D8E">
      <w:pPr>
        <w:jc w:val="both"/>
      </w:pPr>
      <w:r>
        <w:t>Pour que tou</w:t>
      </w:r>
      <w:r w:rsidR="00713B0F">
        <w:t>t</w:t>
      </w:r>
      <w:r>
        <w:t xml:space="preserve"> cela fonctionne correctement</w:t>
      </w:r>
      <w:r w:rsidR="00713B0F">
        <w:t>,</w:t>
      </w:r>
      <w:r>
        <w:t xml:space="preserve"> il est important de paramétrer la classe programme.cs avec les éléments suivants :</w:t>
      </w:r>
    </w:p>
    <w:p w:rsidR="00FB1437" w:rsidRDefault="00FB1437" w:rsidP="000F15E9">
      <w:r>
        <w:rPr>
          <w:noProof/>
        </w:rPr>
        <w:drawing>
          <wp:inline distT="0" distB="0" distL="0" distR="0" wp14:anchorId="164DF0E5" wp14:editId="7F10217B">
            <wp:extent cx="5760720" cy="1178560"/>
            <wp:effectExtent l="0" t="0" r="0" b="2540"/>
            <wp:docPr id="2549187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491871" name=""/>
                    <pic:cNvPicPr/>
                  </pic:nvPicPr>
                  <pic:blipFill>
                    <a:blip r:embed="rId24"/>
                    <a:stretch>
                      <a:fillRect/>
                    </a:stretch>
                  </pic:blipFill>
                  <pic:spPr>
                    <a:xfrm>
                      <a:off x="0" y="0"/>
                      <a:ext cx="5760720" cy="1178560"/>
                    </a:xfrm>
                    <a:prstGeom prst="rect">
                      <a:avLst/>
                    </a:prstGeom>
                  </pic:spPr>
                </pic:pic>
              </a:graphicData>
            </a:graphic>
          </wp:inline>
        </w:drawing>
      </w:r>
    </w:p>
    <w:p w:rsidR="00FB1437" w:rsidRDefault="00FB1437" w:rsidP="00713B0F">
      <w:pPr>
        <w:jc w:val="both"/>
      </w:pPr>
      <w:r>
        <w:t>Ces lignes définissent les services d’automapping et les classes services Meal</w:t>
      </w:r>
      <w:r w:rsidR="008459FC">
        <w:t>Service.cs</w:t>
      </w:r>
      <w:r>
        <w:t xml:space="preserve"> et </w:t>
      </w:r>
      <w:r w:rsidR="00F72442">
        <w:t>R</w:t>
      </w:r>
      <w:r>
        <w:t>estaurant</w:t>
      </w:r>
      <w:r w:rsidR="008459FC">
        <w:t>Service.cs</w:t>
      </w:r>
      <w:r>
        <w:t>.</w:t>
      </w:r>
    </w:p>
    <w:p w:rsidR="00713B0F" w:rsidRDefault="00713B0F" w:rsidP="00713B0F">
      <w:pPr>
        <w:jc w:val="both"/>
      </w:pPr>
    </w:p>
    <w:p w:rsidR="00713B0F" w:rsidRPr="000F15E9" w:rsidRDefault="00713B0F" w:rsidP="00713B0F">
      <w:pPr>
        <w:jc w:val="both"/>
      </w:pPr>
    </w:p>
    <w:p w:rsidR="009B7D9D" w:rsidRDefault="009B7D9D" w:rsidP="00AD1547">
      <w:pPr>
        <w:pStyle w:val="Titre3"/>
      </w:pPr>
      <w:bookmarkStart w:id="13" w:name="_Toc133996986"/>
      <w:r>
        <w:t>3.3.2 Affichage détaillé d’un plat</w:t>
      </w:r>
      <w:bookmarkEnd w:id="13"/>
    </w:p>
    <w:p w:rsidR="008C6DDB" w:rsidRDefault="008C6DDB" w:rsidP="008C6DDB"/>
    <w:p w:rsidR="00B935C6" w:rsidRDefault="009414BC" w:rsidP="00713B0F">
      <w:pPr>
        <w:jc w:val="both"/>
      </w:pPr>
      <w:r>
        <w:t>De la même manière que pour le cas précédent, il faut mettre en place le contrôleur, le service et la DTO. Pour cette fonctionnalité, nous interrogerons directement l’API TheMealDB. Il va donc être nécessaire d'utiliser IHttpClientFactory et de le paramétrer pour notre service Meal. Donc dans le programme.cs</w:t>
      </w:r>
      <w:r w:rsidR="00713B0F">
        <w:t>,</w:t>
      </w:r>
      <w:r>
        <w:t xml:space="preserve"> il faut ajouter les lignes suivantes afin de spécifier que si une instance de MealService est appelé</w:t>
      </w:r>
      <w:r w:rsidR="00713B0F">
        <w:t>e</w:t>
      </w:r>
      <w:r>
        <w:t xml:space="preserve"> il faut que le paramétrage de l’url de base soit comme suit </w:t>
      </w:r>
      <w:r w:rsidR="00A32DD0">
        <w:t xml:space="preserve">: </w:t>
      </w:r>
    </w:p>
    <w:p w:rsidR="00A32DD0" w:rsidRDefault="00A32DD0" w:rsidP="008C6DDB">
      <w:r>
        <w:rPr>
          <w:noProof/>
        </w:rPr>
        <w:lastRenderedPageBreak/>
        <w:drawing>
          <wp:inline distT="0" distB="0" distL="0" distR="0" wp14:anchorId="3FD182DB" wp14:editId="1ABD2C46">
            <wp:extent cx="5760720" cy="1062990"/>
            <wp:effectExtent l="0" t="0" r="0" b="3810"/>
            <wp:docPr id="9177743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774307" name=""/>
                    <pic:cNvPicPr/>
                  </pic:nvPicPr>
                  <pic:blipFill>
                    <a:blip r:embed="rId25"/>
                    <a:stretch>
                      <a:fillRect/>
                    </a:stretch>
                  </pic:blipFill>
                  <pic:spPr>
                    <a:xfrm>
                      <a:off x="0" y="0"/>
                      <a:ext cx="5760720" cy="1062990"/>
                    </a:xfrm>
                    <a:prstGeom prst="rect">
                      <a:avLst/>
                    </a:prstGeom>
                  </pic:spPr>
                </pic:pic>
              </a:graphicData>
            </a:graphic>
          </wp:inline>
        </w:drawing>
      </w:r>
    </w:p>
    <w:p w:rsidR="00C23D1B" w:rsidRDefault="00C23D1B" w:rsidP="008C6DDB">
      <w:r>
        <w:t xml:space="preserve">Nous pouvons alors mettre en place notre </w:t>
      </w:r>
      <w:r w:rsidR="00C65D66">
        <w:t>contrôleur</w:t>
      </w:r>
      <w:r>
        <w:t xml:space="preserve"> et le service : </w:t>
      </w:r>
    </w:p>
    <w:p w:rsidR="00C23D1B" w:rsidRDefault="00C23D1B" w:rsidP="008C6DDB">
      <w:r>
        <w:rPr>
          <w:noProof/>
        </w:rPr>
        <w:drawing>
          <wp:inline distT="0" distB="0" distL="0" distR="0" wp14:anchorId="151AE667" wp14:editId="7D6CFE30">
            <wp:extent cx="4748279" cy="1765426"/>
            <wp:effectExtent l="0" t="0" r="0" b="6350"/>
            <wp:docPr id="7783094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30942" name=""/>
                    <pic:cNvPicPr/>
                  </pic:nvPicPr>
                  <pic:blipFill>
                    <a:blip r:embed="rId26"/>
                    <a:stretch>
                      <a:fillRect/>
                    </a:stretch>
                  </pic:blipFill>
                  <pic:spPr>
                    <a:xfrm>
                      <a:off x="0" y="0"/>
                      <a:ext cx="4763616" cy="1771128"/>
                    </a:xfrm>
                    <a:prstGeom prst="rect">
                      <a:avLst/>
                    </a:prstGeom>
                  </pic:spPr>
                </pic:pic>
              </a:graphicData>
            </a:graphic>
          </wp:inline>
        </w:drawing>
      </w:r>
    </w:p>
    <w:p w:rsidR="00C23D1B" w:rsidRDefault="00C23D1B" w:rsidP="008C6DDB">
      <w:r>
        <w:t xml:space="preserve">Le service ci-dessus récupère </w:t>
      </w:r>
      <w:r w:rsidR="00F002FA">
        <w:t xml:space="preserve">la réponse de l’API et désérialise le JSON dans le body de la réponse. </w:t>
      </w:r>
    </w:p>
    <w:p w:rsidR="00C23D1B" w:rsidRDefault="00C23D1B" w:rsidP="008C6DDB">
      <w:r>
        <w:rPr>
          <w:noProof/>
        </w:rPr>
        <w:drawing>
          <wp:inline distT="0" distB="0" distL="0" distR="0" wp14:anchorId="7CA67455" wp14:editId="425BC72E">
            <wp:extent cx="4780230" cy="1620283"/>
            <wp:effectExtent l="0" t="0" r="1905" b="0"/>
            <wp:docPr id="165976480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764802" name=""/>
                    <pic:cNvPicPr/>
                  </pic:nvPicPr>
                  <pic:blipFill>
                    <a:blip r:embed="rId27"/>
                    <a:stretch>
                      <a:fillRect/>
                    </a:stretch>
                  </pic:blipFill>
                  <pic:spPr>
                    <a:xfrm>
                      <a:off x="0" y="0"/>
                      <a:ext cx="4801223" cy="1627399"/>
                    </a:xfrm>
                    <a:prstGeom prst="rect">
                      <a:avLst/>
                    </a:prstGeom>
                  </pic:spPr>
                </pic:pic>
              </a:graphicData>
            </a:graphic>
          </wp:inline>
        </w:drawing>
      </w:r>
    </w:p>
    <w:p w:rsidR="00A421F9" w:rsidRDefault="004A78B9" w:rsidP="002F149E">
      <w:pPr>
        <w:jc w:val="both"/>
      </w:pPr>
      <w:r>
        <w:rPr>
          <w:rFonts w:ascii="Calibri" w:hAnsi="Calibri" w:cs="Calibri"/>
          <w:color w:val="222222"/>
          <w:shd w:val="clear" w:color="auto" w:fill="FFFFFF"/>
        </w:rPr>
        <w:t>Le contrôleur ci-dessus récupère l’identifiant du plat depuis la requête GET du client et l’envoie au service pour obtenir une réponse. Si aucun plat ne correspond à l’identifiant</w:t>
      </w:r>
      <w:r w:rsidR="00FA5531">
        <w:rPr>
          <w:rFonts w:ascii="Calibri" w:hAnsi="Calibri" w:cs="Calibri"/>
          <w:color w:val="222222"/>
          <w:shd w:val="clear" w:color="auto" w:fill="FFFFFF"/>
        </w:rPr>
        <w:t>,</w:t>
      </w:r>
      <w:r>
        <w:rPr>
          <w:rFonts w:ascii="Calibri" w:hAnsi="Calibri" w:cs="Calibri"/>
          <w:color w:val="222222"/>
          <w:shd w:val="clear" w:color="auto" w:fill="FFFFFF"/>
        </w:rPr>
        <w:t xml:space="preserve"> alors la réponse paramétrée dans la méthode NotFound est envoyée</w:t>
      </w:r>
      <w:r w:rsidR="00A421F9">
        <w:t xml:space="preserve">. </w:t>
      </w:r>
    </w:p>
    <w:p w:rsidR="00FA5531" w:rsidRDefault="00FA5531" w:rsidP="002F149E">
      <w:pPr>
        <w:jc w:val="both"/>
      </w:pPr>
    </w:p>
    <w:p w:rsidR="008C6DDB" w:rsidRDefault="008C6DDB" w:rsidP="008C6DDB">
      <w:pPr>
        <w:pStyle w:val="Titre1"/>
      </w:pPr>
      <w:bookmarkStart w:id="14" w:name="_Toc133996987"/>
      <w:r>
        <w:t>4 Présentation fonctionnel</w:t>
      </w:r>
      <w:r w:rsidR="00FA5531">
        <w:t>le</w:t>
      </w:r>
      <w:r>
        <w:t xml:space="preserve"> de l’API</w:t>
      </w:r>
      <w:bookmarkEnd w:id="14"/>
    </w:p>
    <w:p w:rsidR="005C7E8B" w:rsidRDefault="005C7E8B" w:rsidP="008C6DDB">
      <w:r>
        <w:t xml:space="preserve"> </w:t>
      </w:r>
    </w:p>
    <w:p w:rsidR="008C6DDB" w:rsidRDefault="005C7E8B" w:rsidP="00FA5531">
      <w:pPr>
        <w:jc w:val="both"/>
      </w:pPr>
      <w:r>
        <w:t>Afin de répondre au</w:t>
      </w:r>
      <w:r w:rsidR="00FA5531">
        <w:t>x</w:t>
      </w:r>
      <w:r>
        <w:t xml:space="preserve"> besoin</w:t>
      </w:r>
      <w:r w:rsidR="00FA5531">
        <w:t>s</w:t>
      </w:r>
      <w:r>
        <w:t xml:space="preserve"> des cinq fonctionnalité</w:t>
      </w:r>
      <w:r w:rsidR="00531A54">
        <w:t>s</w:t>
      </w:r>
      <w:r>
        <w:t xml:space="preserve"> demandé</w:t>
      </w:r>
      <w:r w:rsidR="00531A54">
        <w:t>es</w:t>
      </w:r>
      <w:r>
        <w:t>, les routes API suivante</w:t>
      </w:r>
      <w:r w:rsidR="00531A54">
        <w:t>s</w:t>
      </w:r>
      <w:r>
        <w:t xml:space="preserve"> ont été mises en place : </w:t>
      </w:r>
    </w:p>
    <w:p w:rsidR="005C7E8B" w:rsidRDefault="003A3079" w:rsidP="003A3079">
      <w:pPr>
        <w:pStyle w:val="Titre2"/>
      </w:pPr>
      <w:bookmarkStart w:id="15" w:name="_Toc133996988"/>
      <w:r>
        <w:t>4.</w:t>
      </w:r>
      <w:r w:rsidR="005C7E8B">
        <w:t>1 Lister les restaurants disponibles</w:t>
      </w:r>
      <w:r w:rsidR="00C02539">
        <w:t> :</w:t>
      </w:r>
      <w:bookmarkEnd w:id="15"/>
    </w:p>
    <w:p w:rsidR="00C02539" w:rsidRDefault="00C02539" w:rsidP="008C6DDB">
      <w:r>
        <w:rPr>
          <w:noProof/>
        </w:rPr>
        <w:drawing>
          <wp:inline distT="0" distB="0" distL="0" distR="0" wp14:anchorId="0D5D8422" wp14:editId="775EDA7D">
            <wp:extent cx="3210814" cy="534009"/>
            <wp:effectExtent l="0" t="0" r="0" b="0"/>
            <wp:docPr id="35743814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438147" name=""/>
                    <pic:cNvPicPr/>
                  </pic:nvPicPr>
                  <pic:blipFill>
                    <a:blip r:embed="rId28"/>
                    <a:stretch>
                      <a:fillRect/>
                    </a:stretch>
                  </pic:blipFill>
                  <pic:spPr>
                    <a:xfrm>
                      <a:off x="0" y="0"/>
                      <a:ext cx="3246034" cy="539867"/>
                    </a:xfrm>
                    <a:prstGeom prst="rect">
                      <a:avLst/>
                    </a:prstGeom>
                  </pic:spPr>
                </pic:pic>
              </a:graphicData>
            </a:graphic>
          </wp:inline>
        </w:drawing>
      </w:r>
    </w:p>
    <w:p w:rsidR="00C02539" w:rsidRDefault="00C02539" w:rsidP="008C6DDB">
      <w:r>
        <w:t>Cette route renvoie la liste des restaurants. Il s‘agit d’une requête GET sans paramètre.</w:t>
      </w:r>
    </w:p>
    <w:p w:rsidR="00F419EA" w:rsidRDefault="00F419EA" w:rsidP="008C6DDB"/>
    <w:p w:rsidR="005C7E8B" w:rsidRDefault="003A3079" w:rsidP="003A3079">
      <w:pPr>
        <w:pStyle w:val="Titre2"/>
      </w:pPr>
      <w:bookmarkStart w:id="16" w:name="_Toc133996989"/>
      <w:r>
        <w:lastRenderedPageBreak/>
        <w:t>4.</w:t>
      </w:r>
      <w:r w:rsidR="005C7E8B">
        <w:t>2 Ajouter de nouveaux restaurants</w:t>
      </w:r>
      <w:bookmarkEnd w:id="16"/>
      <w:r w:rsidR="005C7E8B">
        <w:t xml:space="preserve"> </w:t>
      </w:r>
    </w:p>
    <w:p w:rsidR="000D15B0" w:rsidRDefault="000D15B0" w:rsidP="008C6DDB">
      <w:r>
        <w:rPr>
          <w:noProof/>
        </w:rPr>
        <w:drawing>
          <wp:inline distT="0" distB="0" distL="0" distR="0" wp14:anchorId="0936C51C" wp14:editId="3B21EB0E">
            <wp:extent cx="3964838" cy="561598"/>
            <wp:effectExtent l="0" t="0" r="0" b="0"/>
            <wp:docPr id="164284223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2842237" name=""/>
                    <pic:cNvPicPr/>
                  </pic:nvPicPr>
                  <pic:blipFill>
                    <a:blip r:embed="rId29"/>
                    <a:stretch>
                      <a:fillRect/>
                    </a:stretch>
                  </pic:blipFill>
                  <pic:spPr>
                    <a:xfrm>
                      <a:off x="0" y="0"/>
                      <a:ext cx="3981888" cy="564013"/>
                    </a:xfrm>
                    <a:prstGeom prst="rect">
                      <a:avLst/>
                    </a:prstGeom>
                  </pic:spPr>
                </pic:pic>
              </a:graphicData>
            </a:graphic>
          </wp:inline>
        </w:drawing>
      </w:r>
    </w:p>
    <w:p w:rsidR="000D15B0" w:rsidRDefault="000D15B0" w:rsidP="00F419EA">
      <w:pPr>
        <w:jc w:val="both"/>
      </w:pPr>
      <w:r>
        <w:t>Cette route prend en paramètre d’entrée un JSON qui correspond à une DTO d’enregistrement du restaurant. Le contenu de la réponse renvoyé</w:t>
      </w:r>
      <w:r w:rsidR="00F419EA">
        <w:t xml:space="preserve">e </w:t>
      </w:r>
      <w:r>
        <w:t>dépend de l’insertion en base de données.</w:t>
      </w:r>
    </w:p>
    <w:p w:rsidR="00F419EA" w:rsidRDefault="00F419EA" w:rsidP="00F419EA">
      <w:pPr>
        <w:jc w:val="both"/>
      </w:pPr>
    </w:p>
    <w:p w:rsidR="005C7E8B" w:rsidRDefault="003A3079" w:rsidP="003A3079">
      <w:pPr>
        <w:pStyle w:val="Titre2"/>
      </w:pPr>
      <w:bookmarkStart w:id="17" w:name="_Toc133996990"/>
      <w:r>
        <w:t>4.</w:t>
      </w:r>
      <w:r w:rsidR="005C7E8B">
        <w:t>3 Afficher les plats disponibles dans un restaurant (Nom + Image)</w:t>
      </w:r>
      <w:bookmarkEnd w:id="17"/>
      <w:r w:rsidR="005C7E8B">
        <w:t xml:space="preserve"> </w:t>
      </w:r>
    </w:p>
    <w:p w:rsidR="00B64E46" w:rsidRDefault="00B64E46" w:rsidP="008C6DDB">
      <w:r>
        <w:rPr>
          <w:noProof/>
        </w:rPr>
        <w:drawing>
          <wp:inline distT="0" distB="0" distL="0" distR="0" wp14:anchorId="661680F8" wp14:editId="5EEC9D71">
            <wp:extent cx="4228185" cy="521998"/>
            <wp:effectExtent l="0" t="0" r="1270" b="0"/>
            <wp:docPr id="148031433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314339" name=""/>
                    <pic:cNvPicPr/>
                  </pic:nvPicPr>
                  <pic:blipFill>
                    <a:blip r:embed="rId30"/>
                    <a:stretch>
                      <a:fillRect/>
                    </a:stretch>
                  </pic:blipFill>
                  <pic:spPr>
                    <a:xfrm>
                      <a:off x="0" y="0"/>
                      <a:ext cx="4257952" cy="525673"/>
                    </a:xfrm>
                    <a:prstGeom prst="rect">
                      <a:avLst/>
                    </a:prstGeom>
                  </pic:spPr>
                </pic:pic>
              </a:graphicData>
            </a:graphic>
          </wp:inline>
        </w:drawing>
      </w:r>
    </w:p>
    <w:p w:rsidR="00B64E46" w:rsidRDefault="006A2E3D" w:rsidP="00F419EA">
      <w:pPr>
        <w:jc w:val="both"/>
      </w:pPr>
      <w:r>
        <w:t>Cette route prend en paramètre l’identifiant du restaurant dont la liste des plats est à renvoyer.</w:t>
      </w:r>
      <w:r w:rsidR="005C57A7">
        <w:t xml:space="preserve"> Les</w:t>
      </w:r>
      <w:r w:rsidR="00D1599F">
        <w:t xml:space="preserve"> noms, images et images/preview sont inclus dans les données renvoyées.</w:t>
      </w:r>
    </w:p>
    <w:p w:rsidR="00F419EA" w:rsidRDefault="00F419EA" w:rsidP="00F419EA">
      <w:pPr>
        <w:jc w:val="both"/>
      </w:pPr>
    </w:p>
    <w:p w:rsidR="005C7E8B" w:rsidRDefault="003A3079" w:rsidP="003A3079">
      <w:pPr>
        <w:pStyle w:val="Titre2"/>
      </w:pPr>
      <w:bookmarkStart w:id="18" w:name="_Toc133996991"/>
      <w:r>
        <w:t>4.</w:t>
      </w:r>
      <w:r w:rsidR="005C7E8B">
        <w:t>4 Afficher une vue détaillée d’un plat (Nom, Image, Catégorie, Ingrédients et quantités)</w:t>
      </w:r>
      <w:bookmarkEnd w:id="18"/>
      <w:r w:rsidR="005C7E8B">
        <w:t xml:space="preserve"> </w:t>
      </w:r>
    </w:p>
    <w:p w:rsidR="00830230" w:rsidRDefault="00830230" w:rsidP="008C6DDB">
      <w:r>
        <w:t>Pour afficher les vues détaillées de chaque plat</w:t>
      </w:r>
      <w:r w:rsidR="00CB53DD">
        <w:t>,</w:t>
      </w:r>
      <w:r>
        <w:t xml:space="preserve"> les 2 routes suivantes sont disponibles :</w:t>
      </w:r>
    </w:p>
    <w:p w:rsidR="00830230" w:rsidRDefault="00830230" w:rsidP="008C6DDB">
      <w:r>
        <w:rPr>
          <w:noProof/>
        </w:rPr>
        <w:drawing>
          <wp:inline distT="0" distB="0" distL="0" distR="0" wp14:anchorId="2D2ABE9B" wp14:editId="224B584C">
            <wp:extent cx="3006547" cy="1055025"/>
            <wp:effectExtent l="0" t="0" r="3810" b="0"/>
            <wp:docPr id="2724843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484335" name=""/>
                    <pic:cNvPicPr/>
                  </pic:nvPicPr>
                  <pic:blipFill>
                    <a:blip r:embed="rId31"/>
                    <a:stretch>
                      <a:fillRect/>
                    </a:stretch>
                  </pic:blipFill>
                  <pic:spPr>
                    <a:xfrm>
                      <a:off x="0" y="0"/>
                      <a:ext cx="3020164" cy="1059803"/>
                    </a:xfrm>
                    <a:prstGeom prst="rect">
                      <a:avLst/>
                    </a:prstGeom>
                  </pic:spPr>
                </pic:pic>
              </a:graphicData>
            </a:graphic>
          </wp:inline>
        </w:drawing>
      </w:r>
      <w:r>
        <w:t xml:space="preserve">  </w:t>
      </w:r>
    </w:p>
    <w:p w:rsidR="00D228BD" w:rsidRDefault="00E87013" w:rsidP="00CB53DD">
      <w:pPr>
        <w:jc w:val="both"/>
      </w:pPr>
      <w:r>
        <w:rPr>
          <w:rFonts w:ascii="Calibri" w:hAnsi="Calibri" w:cs="Calibri"/>
          <w:color w:val="222222"/>
          <w:shd w:val="clear" w:color="auto" w:fill="FFFFFF"/>
        </w:rPr>
        <w:t xml:space="preserve">La première </w:t>
      </w:r>
      <w:r w:rsidR="00CB53DD">
        <w:rPr>
          <w:rFonts w:ascii="Calibri" w:hAnsi="Calibri" w:cs="Calibri"/>
          <w:color w:val="222222"/>
          <w:shd w:val="clear" w:color="auto" w:fill="FFFFFF"/>
        </w:rPr>
        <w:t xml:space="preserve">route </w:t>
      </w:r>
      <w:r>
        <w:rPr>
          <w:rFonts w:ascii="Calibri" w:hAnsi="Calibri" w:cs="Calibri"/>
          <w:color w:val="222222"/>
          <w:shd w:val="clear" w:color="auto" w:fill="FFFFFF"/>
        </w:rPr>
        <w:t>effectue la recherche d’un plat via l’identifiant</w:t>
      </w:r>
      <w:r w:rsidR="00B620E5">
        <w:rPr>
          <w:rFonts w:ascii="Calibri" w:hAnsi="Calibri" w:cs="Calibri"/>
          <w:color w:val="222222"/>
          <w:shd w:val="clear" w:color="auto" w:fill="FFFFFF"/>
        </w:rPr>
        <w:t xml:space="preserve"> de ce plat</w:t>
      </w:r>
      <w:r w:rsidR="00CB53DD">
        <w:rPr>
          <w:rFonts w:ascii="Calibri" w:hAnsi="Calibri" w:cs="Calibri"/>
          <w:color w:val="222222"/>
          <w:shd w:val="clear" w:color="auto" w:fill="FFFFFF"/>
        </w:rPr>
        <w:t>,</w:t>
      </w:r>
      <w:r>
        <w:rPr>
          <w:rFonts w:ascii="Calibri" w:hAnsi="Calibri" w:cs="Calibri"/>
          <w:color w:val="222222"/>
          <w:shd w:val="clear" w:color="auto" w:fill="FFFFFF"/>
        </w:rPr>
        <w:t xml:space="preserve"> alors que la seconde</w:t>
      </w:r>
      <w:r w:rsidR="00CB53DD">
        <w:rPr>
          <w:rFonts w:ascii="Calibri" w:hAnsi="Calibri" w:cs="Calibri"/>
          <w:color w:val="222222"/>
          <w:shd w:val="clear" w:color="auto" w:fill="FFFFFF"/>
        </w:rPr>
        <w:t xml:space="preserve"> route</w:t>
      </w:r>
      <w:r>
        <w:rPr>
          <w:rFonts w:ascii="Calibri" w:hAnsi="Calibri" w:cs="Calibri"/>
          <w:color w:val="222222"/>
          <w:shd w:val="clear" w:color="auto" w:fill="FFFFFF"/>
        </w:rPr>
        <w:t xml:space="preserve"> fait la recherche par caractère</w:t>
      </w:r>
      <w:r w:rsidR="00CB53DD">
        <w:rPr>
          <w:rFonts w:ascii="Calibri" w:hAnsi="Calibri" w:cs="Calibri"/>
          <w:color w:val="222222"/>
          <w:shd w:val="clear" w:color="auto" w:fill="FFFFFF"/>
        </w:rPr>
        <w:t>s</w:t>
      </w:r>
      <w:r w:rsidR="00B620E5">
        <w:rPr>
          <w:rFonts w:ascii="Calibri" w:hAnsi="Calibri" w:cs="Calibri"/>
          <w:color w:val="222222"/>
          <w:shd w:val="clear" w:color="auto" w:fill="FFFFFF"/>
        </w:rPr>
        <w:t xml:space="preserve"> (ex : premières lettres du plat)</w:t>
      </w:r>
      <w:r>
        <w:rPr>
          <w:rFonts w:ascii="Calibri" w:hAnsi="Calibri" w:cs="Calibri"/>
          <w:color w:val="222222"/>
          <w:shd w:val="clear" w:color="auto" w:fill="FFFFFF"/>
        </w:rPr>
        <w:t xml:space="preserve">. Ces 2 routes requêtent les données de </w:t>
      </w:r>
      <w:hyperlink r:id="rId32" w:history="1">
        <w:r w:rsidR="00CC499B" w:rsidRPr="00880C74">
          <w:rPr>
            <w:rStyle w:val="Lienhypertexte"/>
            <w:rFonts w:ascii="Calibri" w:hAnsi="Calibri" w:cs="Calibri"/>
            <w:shd w:val="clear" w:color="auto" w:fill="FFFFFF"/>
          </w:rPr>
          <w:t>www.themealdb</w:t>
        </w:r>
      </w:hyperlink>
      <w:r>
        <w:rPr>
          <w:rFonts w:ascii="Calibri" w:hAnsi="Calibri" w:cs="Calibri"/>
          <w:color w:val="222222"/>
          <w:shd w:val="clear" w:color="auto" w:fill="FFFFFF"/>
        </w:rPr>
        <w:t>.com</w:t>
      </w:r>
      <w:r w:rsidR="00D228BD">
        <w:t xml:space="preserve">. </w:t>
      </w:r>
    </w:p>
    <w:p w:rsidR="00CB53DD" w:rsidRDefault="00CB53DD" w:rsidP="00CB53DD">
      <w:pPr>
        <w:jc w:val="both"/>
      </w:pPr>
    </w:p>
    <w:p w:rsidR="005C7E8B" w:rsidRDefault="003A3079" w:rsidP="003A3079">
      <w:pPr>
        <w:pStyle w:val="Titre2"/>
      </w:pPr>
      <w:bookmarkStart w:id="19" w:name="_Toc133996992"/>
      <w:r>
        <w:t>4.</w:t>
      </w:r>
      <w:r w:rsidR="005C7E8B">
        <w:t>5 Pouvoir ajouter de nouveaux plats dans le menu d’un restaurant grâce à des propositions de l’API TheMealDb</w:t>
      </w:r>
      <w:bookmarkEnd w:id="19"/>
    </w:p>
    <w:p w:rsidR="00E720EC" w:rsidRDefault="00E720EC" w:rsidP="008C6DDB">
      <w:r>
        <w:rPr>
          <w:noProof/>
        </w:rPr>
        <w:drawing>
          <wp:inline distT="0" distB="0" distL="0" distR="0" wp14:anchorId="6B127CD1" wp14:editId="1252D247">
            <wp:extent cx="3430828" cy="531033"/>
            <wp:effectExtent l="0" t="0" r="0" b="2540"/>
            <wp:docPr id="190258290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582903" name=""/>
                    <pic:cNvPicPr/>
                  </pic:nvPicPr>
                  <pic:blipFill>
                    <a:blip r:embed="rId33"/>
                    <a:stretch>
                      <a:fillRect/>
                    </a:stretch>
                  </pic:blipFill>
                  <pic:spPr>
                    <a:xfrm>
                      <a:off x="0" y="0"/>
                      <a:ext cx="3441013" cy="532610"/>
                    </a:xfrm>
                    <a:prstGeom prst="rect">
                      <a:avLst/>
                    </a:prstGeom>
                  </pic:spPr>
                </pic:pic>
              </a:graphicData>
            </a:graphic>
          </wp:inline>
        </w:drawing>
      </w:r>
    </w:p>
    <w:p w:rsidR="00AD484E" w:rsidRDefault="00AD484E" w:rsidP="00CC499B">
      <w:pPr>
        <w:spacing w:line="256" w:lineRule="auto"/>
        <w:jc w:val="both"/>
        <w:rPr>
          <w:rFonts w:ascii="Calibri" w:hAnsi="Calibri" w:cs="Calibri"/>
        </w:rPr>
      </w:pPr>
      <w:r>
        <w:rPr>
          <w:rFonts w:ascii="Calibri" w:hAnsi="Calibri" w:cs="Calibri"/>
        </w:rPr>
        <w:t xml:space="preserve">Cette route attend en paramètre l’identifiant du restaurant dont le plat est à ajouter. Le seul paramètre attendu dans le body est l’idMeal du plat sur </w:t>
      </w:r>
      <w:hyperlink r:id="rId34" w:history="1">
        <w:r>
          <w:rPr>
            <w:rStyle w:val="Lienhypertexte"/>
            <w:rFonts w:ascii="Calibri" w:hAnsi="Calibri" w:cs="Calibri"/>
            <w:color w:val="0563C1"/>
          </w:rPr>
          <w:t>www.themealdb.com</w:t>
        </w:r>
      </w:hyperlink>
      <w:r>
        <w:rPr>
          <w:rFonts w:ascii="Calibri" w:hAnsi="Calibri" w:cs="Calibri"/>
        </w:rPr>
        <w:t>. Les informations du plat sont automatiquement alimentées par l’API via une requête sur TheMealDB.  </w:t>
      </w:r>
    </w:p>
    <w:p w:rsidR="005C7E8B" w:rsidRDefault="005C7E8B" w:rsidP="008C6DDB"/>
    <w:p w:rsidR="00CC499B" w:rsidRDefault="00CC499B" w:rsidP="008C6DDB"/>
    <w:p w:rsidR="00CC499B" w:rsidRDefault="00CC499B" w:rsidP="008C6DDB"/>
    <w:p w:rsidR="003377CE" w:rsidRDefault="003377CE" w:rsidP="008C6DDB"/>
    <w:p w:rsidR="003377CE" w:rsidRDefault="003377CE" w:rsidP="008C6DDB"/>
    <w:p w:rsidR="008C6DDB" w:rsidRDefault="008C6DDB" w:rsidP="008C6DDB">
      <w:pPr>
        <w:pStyle w:val="Titre1"/>
      </w:pPr>
      <w:bookmarkStart w:id="20" w:name="_Toc133996993"/>
      <w:r w:rsidRPr="00E01AFC">
        <w:rPr>
          <w:b/>
          <w:bCs/>
        </w:rPr>
        <w:t>Conclusion</w:t>
      </w:r>
      <w:bookmarkEnd w:id="20"/>
    </w:p>
    <w:p w:rsidR="00E01AFC" w:rsidRPr="00E01AFC" w:rsidRDefault="00E01AFC" w:rsidP="00E01AFC"/>
    <w:p w:rsidR="00D03732" w:rsidRDefault="00D03732" w:rsidP="008122ED"/>
    <w:p w:rsidR="00F235E5" w:rsidRDefault="00335976" w:rsidP="00335976">
      <w:r w:rsidRPr="00335976">
        <w:t xml:space="preserve">Comme </w:t>
      </w:r>
      <w:r w:rsidR="00A21CA9">
        <w:t>cela a été démontré</w:t>
      </w:r>
      <w:r w:rsidRPr="00335976">
        <w:t>, la template « API web ASP.NET Core » offre une base solide pour mettre en place une API. Le swagger est très simple à paramétrer. L’implémentation des services est également facilité</w:t>
      </w:r>
      <w:r w:rsidR="00CC499B">
        <w:t>e,</w:t>
      </w:r>
      <w:r w:rsidRPr="00335976">
        <w:t xml:space="preserve"> puisque tout est géré dans le programme.cs.</w:t>
      </w:r>
    </w:p>
    <w:p w:rsidR="008122ED" w:rsidRDefault="00335976" w:rsidP="00335976">
      <w:r w:rsidRPr="00335976">
        <w:t xml:space="preserve">Ce type d’API est idéal pour alimenter les données d’une application web ou mobile. A noter que plusieurs évolutions sont possibles. Nous pourrions mettre en place des routes API PUT pour mettre à jour les données d’un restaurant ou bien une route </w:t>
      </w:r>
      <w:r w:rsidR="00F235E5">
        <w:t>DELETE</w:t>
      </w:r>
      <w:r w:rsidRPr="00335976">
        <w:t>. Nous pourrions également ajouter des tokens d’identification pour sécuriser certaines routes API.</w:t>
      </w:r>
    </w:p>
    <w:p w:rsidR="007C4BCF" w:rsidRPr="008122ED" w:rsidRDefault="007C4BCF" w:rsidP="00335976"/>
    <w:sectPr w:rsidR="007C4BCF" w:rsidRPr="008122ED">
      <w:foot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77522" w:rsidRDefault="00F77522" w:rsidP="005721A5">
      <w:pPr>
        <w:spacing w:after="0" w:line="240" w:lineRule="auto"/>
      </w:pPr>
      <w:r>
        <w:separator/>
      </w:r>
    </w:p>
  </w:endnote>
  <w:endnote w:type="continuationSeparator" w:id="0">
    <w:p w:rsidR="00F77522" w:rsidRDefault="00F77522" w:rsidP="00572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8058299"/>
      <w:docPartObj>
        <w:docPartGallery w:val="Page Numbers (Bottom of Page)"/>
        <w:docPartUnique/>
      </w:docPartObj>
    </w:sdtPr>
    <w:sdtContent>
      <w:p w:rsidR="005721A5" w:rsidRDefault="005721A5">
        <w:pPr>
          <w:pStyle w:val="Pieddepage"/>
          <w:jc w:val="right"/>
        </w:pPr>
        <w:r>
          <w:fldChar w:fldCharType="begin"/>
        </w:r>
        <w:r>
          <w:instrText>PAGE   \* MERGEFORMAT</w:instrText>
        </w:r>
        <w:r>
          <w:fldChar w:fldCharType="separate"/>
        </w:r>
        <w:r>
          <w:t>2</w:t>
        </w:r>
        <w:r>
          <w:fldChar w:fldCharType="end"/>
        </w:r>
      </w:p>
    </w:sdtContent>
  </w:sdt>
  <w:p w:rsidR="005721A5" w:rsidRDefault="005721A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77522" w:rsidRDefault="00F77522" w:rsidP="005721A5">
      <w:pPr>
        <w:spacing w:after="0" w:line="240" w:lineRule="auto"/>
      </w:pPr>
      <w:r>
        <w:separator/>
      </w:r>
    </w:p>
  </w:footnote>
  <w:footnote w:type="continuationSeparator" w:id="0">
    <w:p w:rsidR="00F77522" w:rsidRDefault="00F77522" w:rsidP="005721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E6579"/>
    <w:multiLevelType w:val="hybridMultilevel"/>
    <w:tmpl w:val="27541D3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5A67A5E"/>
    <w:multiLevelType w:val="hybridMultilevel"/>
    <w:tmpl w:val="52C6E1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80508B1"/>
    <w:multiLevelType w:val="hybridMultilevel"/>
    <w:tmpl w:val="5EBA64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5EB06112"/>
    <w:multiLevelType w:val="hybridMultilevel"/>
    <w:tmpl w:val="552C0C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70C86BB5"/>
    <w:multiLevelType w:val="hybridMultilevel"/>
    <w:tmpl w:val="86783A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47809253">
    <w:abstractNumId w:val="0"/>
  </w:num>
  <w:num w:numId="2" w16cid:durableId="2140605946">
    <w:abstractNumId w:val="2"/>
  </w:num>
  <w:num w:numId="3" w16cid:durableId="1178076518">
    <w:abstractNumId w:val="1"/>
  </w:num>
  <w:num w:numId="4" w16cid:durableId="1907572832">
    <w:abstractNumId w:val="4"/>
  </w:num>
  <w:num w:numId="5" w16cid:durableId="11509050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582"/>
    <w:rsid w:val="00011E16"/>
    <w:rsid w:val="00020537"/>
    <w:rsid w:val="00032F75"/>
    <w:rsid w:val="000467F4"/>
    <w:rsid w:val="00071568"/>
    <w:rsid w:val="00083C16"/>
    <w:rsid w:val="00092664"/>
    <w:rsid w:val="000953BA"/>
    <w:rsid w:val="000B3BCE"/>
    <w:rsid w:val="000D15B0"/>
    <w:rsid w:val="000F15E9"/>
    <w:rsid w:val="000F3F2E"/>
    <w:rsid w:val="000F459D"/>
    <w:rsid w:val="0010599F"/>
    <w:rsid w:val="001261B0"/>
    <w:rsid w:val="00141F38"/>
    <w:rsid w:val="001679E3"/>
    <w:rsid w:val="00170A8E"/>
    <w:rsid w:val="00171CCE"/>
    <w:rsid w:val="00173046"/>
    <w:rsid w:val="00173281"/>
    <w:rsid w:val="00175FB7"/>
    <w:rsid w:val="0019651D"/>
    <w:rsid w:val="001C6302"/>
    <w:rsid w:val="001D29EE"/>
    <w:rsid w:val="001D4909"/>
    <w:rsid w:val="001E6306"/>
    <w:rsid w:val="001F4A4B"/>
    <w:rsid w:val="001F509D"/>
    <w:rsid w:val="0021138B"/>
    <w:rsid w:val="002240DE"/>
    <w:rsid w:val="00237DD1"/>
    <w:rsid w:val="002458E4"/>
    <w:rsid w:val="002459E4"/>
    <w:rsid w:val="00263E90"/>
    <w:rsid w:val="002749EA"/>
    <w:rsid w:val="00275528"/>
    <w:rsid w:val="00276855"/>
    <w:rsid w:val="00282081"/>
    <w:rsid w:val="002A49EF"/>
    <w:rsid w:val="002B6647"/>
    <w:rsid w:val="002C3053"/>
    <w:rsid w:val="002D3C47"/>
    <w:rsid w:val="002E4F56"/>
    <w:rsid w:val="002F149E"/>
    <w:rsid w:val="002F3516"/>
    <w:rsid w:val="00300332"/>
    <w:rsid w:val="00301ABF"/>
    <w:rsid w:val="00314C2A"/>
    <w:rsid w:val="0032242C"/>
    <w:rsid w:val="00333E34"/>
    <w:rsid w:val="00334E0B"/>
    <w:rsid w:val="00335976"/>
    <w:rsid w:val="003377CE"/>
    <w:rsid w:val="00347AAA"/>
    <w:rsid w:val="00347EE6"/>
    <w:rsid w:val="003570A6"/>
    <w:rsid w:val="00363C4D"/>
    <w:rsid w:val="003714DF"/>
    <w:rsid w:val="00392A13"/>
    <w:rsid w:val="00395504"/>
    <w:rsid w:val="003A3079"/>
    <w:rsid w:val="003A58B7"/>
    <w:rsid w:val="003C344A"/>
    <w:rsid w:val="00415CEB"/>
    <w:rsid w:val="00442B28"/>
    <w:rsid w:val="004628C7"/>
    <w:rsid w:val="00462D27"/>
    <w:rsid w:val="004637D7"/>
    <w:rsid w:val="004759A2"/>
    <w:rsid w:val="00476DDF"/>
    <w:rsid w:val="00497745"/>
    <w:rsid w:val="004A31D2"/>
    <w:rsid w:val="004A78B9"/>
    <w:rsid w:val="005056ED"/>
    <w:rsid w:val="00531A54"/>
    <w:rsid w:val="00550737"/>
    <w:rsid w:val="00550E22"/>
    <w:rsid w:val="00551F1C"/>
    <w:rsid w:val="00552BF6"/>
    <w:rsid w:val="005620D2"/>
    <w:rsid w:val="005654DD"/>
    <w:rsid w:val="005721A5"/>
    <w:rsid w:val="00573782"/>
    <w:rsid w:val="005815D6"/>
    <w:rsid w:val="0058418C"/>
    <w:rsid w:val="00590EBF"/>
    <w:rsid w:val="005A6AE3"/>
    <w:rsid w:val="005A7F25"/>
    <w:rsid w:val="005B5BAF"/>
    <w:rsid w:val="005C57A7"/>
    <w:rsid w:val="005C64CE"/>
    <w:rsid w:val="005C7E8B"/>
    <w:rsid w:val="005D038A"/>
    <w:rsid w:val="005D09B2"/>
    <w:rsid w:val="005F0154"/>
    <w:rsid w:val="005F16C0"/>
    <w:rsid w:val="00601CFD"/>
    <w:rsid w:val="00605563"/>
    <w:rsid w:val="006148ED"/>
    <w:rsid w:val="0065469C"/>
    <w:rsid w:val="006639EA"/>
    <w:rsid w:val="00694D5B"/>
    <w:rsid w:val="006A2472"/>
    <w:rsid w:val="006A2E3D"/>
    <w:rsid w:val="006A4944"/>
    <w:rsid w:val="006C0E02"/>
    <w:rsid w:val="006C2257"/>
    <w:rsid w:val="006D0397"/>
    <w:rsid w:val="006E1467"/>
    <w:rsid w:val="006E1ABB"/>
    <w:rsid w:val="0071354D"/>
    <w:rsid w:val="00713B0F"/>
    <w:rsid w:val="00726F3C"/>
    <w:rsid w:val="007407E2"/>
    <w:rsid w:val="007914CA"/>
    <w:rsid w:val="007949CC"/>
    <w:rsid w:val="007B4F58"/>
    <w:rsid w:val="007C105D"/>
    <w:rsid w:val="007C4BCF"/>
    <w:rsid w:val="007D2501"/>
    <w:rsid w:val="00802D1A"/>
    <w:rsid w:val="00803849"/>
    <w:rsid w:val="008122ED"/>
    <w:rsid w:val="008143F2"/>
    <w:rsid w:val="00814478"/>
    <w:rsid w:val="00816AC3"/>
    <w:rsid w:val="00830230"/>
    <w:rsid w:val="00835BCE"/>
    <w:rsid w:val="00840868"/>
    <w:rsid w:val="008431A9"/>
    <w:rsid w:val="008459FC"/>
    <w:rsid w:val="008A4772"/>
    <w:rsid w:val="008A6811"/>
    <w:rsid w:val="008C06F5"/>
    <w:rsid w:val="008C4D90"/>
    <w:rsid w:val="008C6DDB"/>
    <w:rsid w:val="008E0146"/>
    <w:rsid w:val="008E0C1B"/>
    <w:rsid w:val="008E2B0C"/>
    <w:rsid w:val="008E3B70"/>
    <w:rsid w:val="009050B5"/>
    <w:rsid w:val="00907C82"/>
    <w:rsid w:val="00912582"/>
    <w:rsid w:val="00917353"/>
    <w:rsid w:val="00917FF5"/>
    <w:rsid w:val="00925477"/>
    <w:rsid w:val="00932A06"/>
    <w:rsid w:val="009414BC"/>
    <w:rsid w:val="00943616"/>
    <w:rsid w:val="00945293"/>
    <w:rsid w:val="00945832"/>
    <w:rsid w:val="009577E9"/>
    <w:rsid w:val="009678BC"/>
    <w:rsid w:val="00976D03"/>
    <w:rsid w:val="00976DDB"/>
    <w:rsid w:val="009776E3"/>
    <w:rsid w:val="00983BAC"/>
    <w:rsid w:val="009A10F3"/>
    <w:rsid w:val="009B7696"/>
    <w:rsid w:val="009B7D9D"/>
    <w:rsid w:val="009C55A2"/>
    <w:rsid w:val="009C5A9E"/>
    <w:rsid w:val="009E41FF"/>
    <w:rsid w:val="009F38A0"/>
    <w:rsid w:val="00A05022"/>
    <w:rsid w:val="00A21CA9"/>
    <w:rsid w:val="00A3069C"/>
    <w:rsid w:val="00A32DD0"/>
    <w:rsid w:val="00A35025"/>
    <w:rsid w:val="00A36310"/>
    <w:rsid w:val="00A40ADC"/>
    <w:rsid w:val="00A41AFB"/>
    <w:rsid w:val="00A421F9"/>
    <w:rsid w:val="00A54DE6"/>
    <w:rsid w:val="00AA1A23"/>
    <w:rsid w:val="00AA53D9"/>
    <w:rsid w:val="00AB3F47"/>
    <w:rsid w:val="00AC1F54"/>
    <w:rsid w:val="00AC50DC"/>
    <w:rsid w:val="00AD1547"/>
    <w:rsid w:val="00AD3FB0"/>
    <w:rsid w:val="00AD484E"/>
    <w:rsid w:val="00AE6DCE"/>
    <w:rsid w:val="00AF2C08"/>
    <w:rsid w:val="00AF361E"/>
    <w:rsid w:val="00B2586A"/>
    <w:rsid w:val="00B25A68"/>
    <w:rsid w:val="00B309A4"/>
    <w:rsid w:val="00B34F9B"/>
    <w:rsid w:val="00B40627"/>
    <w:rsid w:val="00B4103F"/>
    <w:rsid w:val="00B620E5"/>
    <w:rsid w:val="00B64E46"/>
    <w:rsid w:val="00B65AAB"/>
    <w:rsid w:val="00B71C03"/>
    <w:rsid w:val="00B8032C"/>
    <w:rsid w:val="00B8114F"/>
    <w:rsid w:val="00B91071"/>
    <w:rsid w:val="00B935C6"/>
    <w:rsid w:val="00B948FD"/>
    <w:rsid w:val="00BB327E"/>
    <w:rsid w:val="00BB53F5"/>
    <w:rsid w:val="00BC70EE"/>
    <w:rsid w:val="00BE3D5D"/>
    <w:rsid w:val="00BE551D"/>
    <w:rsid w:val="00C02539"/>
    <w:rsid w:val="00C03515"/>
    <w:rsid w:val="00C157B9"/>
    <w:rsid w:val="00C23D1B"/>
    <w:rsid w:val="00C32BDE"/>
    <w:rsid w:val="00C341A1"/>
    <w:rsid w:val="00C359EC"/>
    <w:rsid w:val="00C41650"/>
    <w:rsid w:val="00C54ACE"/>
    <w:rsid w:val="00C57D7E"/>
    <w:rsid w:val="00C65D66"/>
    <w:rsid w:val="00C85F14"/>
    <w:rsid w:val="00C86E79"/>
    <w:rsid w:val="00CA2C9B"/>
    <w:rsid w:val="00CA41A1"/>
    <w:rsid w:val="00CB1188"/>
    <w:rsid w:val="00CB53DD"/>
    <w:rsid w:val="00CC3CD8"/>
    <w:rsid w:val="00CC499B"/>
    <w:rsid w:val="00CD21DE"/>
    <w:rsid w:val="00CD5B25"/>
    <w:rsid w:val="00CF3D60"/>
    <w:rsid w:val="00D017E6"/>
    <w:rsid w:val="00D03732"/>
    <w:rsid w:val="00D055D5"/>
    <w:rsid w:val="00D1288C"/>
    <w:rsid w:val="00D1599F"/>
    <w:rsid w:val="00D228BD"/>
    <w:rsid w:val="00D30035"/>
    <w:rsid w:val="00D51D8E"/>
    <w:rsid w:val="00D55EE9"/>
    <w:rsid w:val="00D82046"/>
    <w:rsid w:val="00D8409F"/>
    <w:rsid w:val="00D92F6F"/>
    <w:rsid w:val="00D96A70"/>
    <w:rsid w:val="00DB2D83"/>
    <w:rsid w:val="00DC5AA5"/>
    <w:rsid w:val="00DC5E2A"/>
    <w:rsid w:val="00DF1228"/>
    <w:rsid w:val="00DF5A75"/>
    <w:rsid w:val="00DF754C"/>
    <w:rsid w:val="00E01AFC"/>
    <w:rsid w:val="00E02E0B"/>
    <w:rsid w:val="00E1570C"/>
    <w:rsid w:val="00E36F13"/>
    <w:rsid w:val="00E3733E"/>
    <w:rsid w:val="00E57079"/>
    <w:rsid w:val="00E6241E"/>
    <w:rsid w:val="00E63E05"/>
    <w:rsid w:val="00E66478"/>
    <w:rsid w:val="00E720EC"/>
    <w:rsid w:val="00E87013"/>
    <w:rsid w:val="00E90A98"/>
    <w:rsid w:val="00E910F2"/>
    <w:rsid w:val="00EA3BDC"/>
    <w:rsid w:val="00EC0533"/>
    <w:rsid w:val="00ED41B3"/>
    <w:rsid w:val="00ED6D41"/>
    <w:rsid w:val="00EF28CD"/>
    <w:rsid w:val="00F002FA"/>
    <w:rsid w:val="00F235E5"/>
    <w:rsid w:val="00F244DA"/>
    <w:rsid w:val="00F24622"/>
    <w:rsid w:val="00F26462"/>
    <w:rsid w:val="00F26D37"/>
    <w:rsid w:val="00F419EA"/>
    <w:rsid w:val="00F41F4C"/>
    <w:rsid w:val="00F70533"/>
    <w:rsid w:val="00F72442"/>
    <w:rsid w:val="00F77522"/>
    <w:rsid w:val="00F805A6"/>
    <w:rsid w:val="00FA4B96"/>
    <w:rsid w:val="00FA5531"/>
    <w:rsid w:val="00FB1437"/>
    <w:rsid w:val="00FC5D9D"/>
    <w:rsid w:val="00FD1FD4"/>
    <w:rsid w:val="00FF2C39"/>
    <w:rsid w:val="00FF68A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B669F"/>
  <w15:chartTrackingRefBased/>
  <w15:docId w15:val="{1AF2FE87-779B-476D-AE44-393E89C4D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122E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122E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26D3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122E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122ED"/>
    <w:pPr>
      <w:outlineLvl w:val="9"/>
    </w:pPr>
    <w:rPr>
      <w:kern w:val="0"/>
      <w:lang w:eastAsia="fr-FR"/>
      <w14:ligatures w14:val="none"/>
    </w:rPr>
  </w:style>
  <w:style w:type="character" w:customStyle="1" w:styleId="Titre2Car">
    <w:name w:val="Titre 2 Car"/>
    <w:basedOn w:val="Policepardfaut"/>
    <w:link w:val="Titre2"/>
    <w:uiPriority w:val="9"/>
    <w:rsid w:val="008122ED"/>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8122ED"/>
    <w:pPr>
      <w:spacing w:after="100"/>
    </w:pPr>
  </w:style>
  <w:style w:type="paragraph" w:styleId="TM2">
    <w:name w:val="toc 2"/>
    <w:basedOn w:val="Normal"/>
    <w:next w:val="Normal"/>
    <w:autoRedefine/>
    <w:uiPriority w:val="39"/>
    <w:unhideWhenUsed/>
    <w:rsid w:val="008122ED"/>
    <w:pPr>
      <w:spacing w:after="100"/>
      <w:ind w:left="220"/>
    </w:pPr>
  </w:style>
  <w:style w:type="character" w:styleId="Lienhypertexte">
    <w:name w:val="Hyperlink"/>
    <w:basedOn w:val="Policepardfaut"/>
    <w:uiPriority w:val="99"/>
    <w:unhideWhenUsed/>
    <w:rsid w:val="008122ED"/>
    <w:rPr>
      <w:color w:val="0563C1" w:themeColor="hyperlink"/>
      <w:u w:val="single"/>
    </w:rPr>
  </w:style>
  <w:style w:type="character" w:customStyle="1" w:styleId="Titre3Car">
    <w:name w:val="Titre 3 Car"/>
    <w:basedOn w:val="Policepardfaut"/>
    <w:link w:val="Titre3"/>
    <w:uiPriority w:val="9"/>
    <w:rsid w:val="00F26D37"/>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8C6DDB"/>
    <w:pPr>
      <w:spacing w:after="100"/>
      <w:ind w:left="440"/>
    </w:pPr>
  </w:style>
  <w:style w:type="paragraph" w:styleId="Paragraphedeliste">
    <w:name w:val="List Paragraph"/>
    <w:basedOn w:val="Normal"/>
    <w:uiPriority w:val="34"/>
    <w:qFormat/>
    <w:rsid w:val="00AD3FB0"/>
    <w:pPr>
      <w:ind w:left="720"/>
      <w:contextualSpacing/>
    </w:pPr>
  </w:style>
  <w:style w:type="character" w:styleId="Mentionnonrsolue">
    <w:name w:val="Unresolved Mention"/>
    <w:basedOn w:val="Policepardfaut"/>
    <w:uiPriority w:val="99"/>
    <w:semiHidden/>
    <w:unhideWhenUsed/>
    <w:rsid w:val="009F38A0"/>
    <w:rPr>
      <w:color w:val="605E5C"/>
      <w:shd w:val="clear" w:color="auto" w:fill="E1DFDD"/>
    </w:rPr>
  </w:style>
  <w:style w:type="paragraph" w:styleId="En-tte">
    <w:name w:val="header"/>
    <w:basedOn w:val="Normal"/>
    <w:link w:val="En-tteCar"/>
    <w:uiPriority w:val="99"/>
    <w:unhideWhenUsed/>
    <w:rsid w:val="005721A5"/>
    <w:pPr>
      <w:tabs>
        <w:tab w:val="center" w:pos="4536"/>
        <w:tab w:val="right" w:pos="9072"/>
      </w:tabs>
      <w:spacing w:after="0" w:line="240" w:lineRule="auto"/>
    </w:pPr>
  </w:style>
  <w:style w:type="character" w:customStyle="1" w:styleId="En-tteCar">
    <w:name w:val="En-tête Car"/>
    <w:basedOn w:val="Policepardfaut"/>
    <w:link w:val="En-tte"/>
    <w:uiPriority w:val="99"/>
    <w:rsid w:val="005721A5"/>
  </w:style>
  <w:style w:type="paragraph" w:styleId="Pieddepage">
    <w:name w:val="footer"/>
    <w:basedOn w:val="Normal"/>
    <w:link w:val="PieddepageCar"/>
    <w:uiPriority w:val="99"/>
    <w:unhideWhenUsed/>
    <w:rsid w:val="005721A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721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007921">
      <w:bodyDiv w:val="1"/>
      <w:marLeft w:val="0"/>
      <w:marRight w:val="0"/>
      <w:marTop w:val="0"/>
      <w:marBottom w:val="0"/>
      <w:divBdr>
        <w:top w:val="none" w:sz="0" w:space="0" w:color="auto"/>
        <w:left w:val="none" w:sz="0" w:space="0" w:color="auto"/>
        <w:bottom w:val="none" w:sz="0" w:space="0" w:color="auto"/>
        <w:right w:val="none" w:sz="0" w:space="0" w:color="auto"/>
      </w:divBdr>
    </w:div>
    <w:div w:id="527260736">
      <w:bodyDiv w:val="1"/>
      <w:marLeft w:val="0"/>
      <w:marRight w:val="0"/>
      <w:marTop w:val="0"/>
      <w:marBottom w:val="0"/>
      <w:divBdr>
        <w:top w:val="none" w:sz="0" w:space="0" w:color="auto"/>
        <w:left w:val="none" w:sz="0" w:space="0" w:color="auto"/>
        <w:bottom w:val="none" w:sz="0" w:space="0" w:color="auto"/>
        <w:right w:val="none" w:sz="0" w:space="0" w:color="auto"/>
      </w:divBdr>
    </w:div>
    <w:div w:id="576668575">
      <w:bodyDiv w:val="1"/>
      <w:marLeft w:val="0"/>
      <w:marRight w:val="0"/>
      <w:marTop w:val="0"/>
      <w:marBottom w:val="0"/>
      <w:divBdr>
        <w:top w:val="none" w:sz="0" w:space="0" w:color="auto"/>
        <w:left w:val="none" w:sz="0" w:space="0" w:color="auto"/>
        <w:bottom w:val="none" w:sz="0" w:space="0" w:color="auto"/>
        <w:right w:val="none" w:sz="0" w:space="0" w:color="auto"/>
      </w:divBdr>
    </w:div>
    <w:div w:id="1031958077">
      <w:bodyDiv w:val="1"/>
      <w:marLeft w:val="0"/>
      <w:marRight w:val="0"/>
      <w:marTop w:val="0"/>
      <w:marBottom w:val="0"/>
      <w:divBdr>
        <w:top w:val="none" w:sz="0" w:space="0" w:color="auto"/>
        <w:left w:val="none" w:sz="0" w:space="0" w:color="auto"/>
        <w:bottom w:val="none" w:sz="0" w:space="0" w:color="auto"/>
        <w:right w:val="none" w:sz="0" w:space="0" w:color="auto"/>
      </w:divBdr>
    </w:div>
    <w:div w:id="1086999518">
      <w:bodyDiv w:val="1"/>
      <w:marLeft w:val="0"/>
      <w:marRight w:val="0"/>
      <w:marTop w:val="0"/>
      <w:marBottom w:val="0"/>
      <w:divBdr>
        <w:top w:val="none" w:sz="0" w:space="0" w:color="auto"/>
        <w:left w:val="none" w:sz="0" w:space="0" w:color="auto"/>
        <w:bottom w:val="none" w:sz="0" w:space="0" w:color="auto"/>
        <w:right w:val="none" w:sz="0" w:space="0" w:color="auto"/>
      </w:divBdr>
    </w:div>
    <w:div w:id="1303340960">
      <w:bodyDiv w:val="1"/>
      <w:marLeft w:val="0"/>
      <w:marRight w:val="0"/>
      <w:marTop w:val="0"/>
      <w:marBottom w:val="0"/>
      <w:divBdr>
        <w:top w:val="none" w:sz="0" w:space="0" w:color="auto"/>
        <w:left w:val="none" w:sz="0" w:space="0" w:color="auto"/>
        <w:bottom w:val="none" w:sz="0" w:space="0" w:color="auto"/>
        <w:right w:val="none" w:sz="0" w:space="0" w:color="auto"/>
      </w:divBdr>
    </w:div>
    <w:div w:id="1594128633">
      <w:bodyDiv w:val="1"/>
      <w:marLeft w:val="0"/>
      <w:marRight w:val="0"/>
      <w:marTop w:val="0"/>
      <w:marBottom w:val="0"/>
      <w:divBdr>
        <w:top w:val="none" w:sz="0" w:space="0" w:color="auto"/>
        <w:left w:val="none" w:sz="0" w:space="0" w:color="auto"/>
        <w:bottom w:val="none" w:sz="0" w:space="0" w:color="auto"/>
        <w:right w:val="none" w:sz="0" w:space="0" w:color="auto"/>
      </w:divBdr>
      <w:divsChild>
        <w:div w:id="1279797523">
          <w:marLeft w:val="0"/>
          <w:marRight w:val="0"/>
          <w:marTop w:val="0"/>
          <w:marBottom w:val="0"/>
          <w:divBdr>
            <w:top w:val="none" w:sz="0" w:space="0" w:color="auto"/>
            <w:left w:val="none" w:sz="0" w:space="0" w:color="auto"/>
            <w:bottom w:val="none" w:sz="0" w:space="0" w:color="auto"/>
            <w:right w:val="none" w:sz="0" w:space="0" w:color="auto"/>
          </w:divBdr>
          <w:divsChild>
            <w:div w:id="5559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165407">
      <w:bodyDiv w:val="1"/>
      <w:marLeft w:val="0"/>
      <w:marRight w:val="0"/>
      <w:marTop w:val="0"/>
      <w:marBottom w:val="0"/>
      <w:divBdr>
        <w:top w:val="none" w:sz="0" w:space="0" w:color="auto"/>
        <w:left w:val="none" w:sz="0" w:space="0" w:color="auto"/>
        <w:bottom w:val="none" w:sz="0" w:space="0" w:color="auto"/>
        <w:right w:val="none" w:sz="0" w:space="0" w:color="auto"/>
      </w:divBdr>
      <w:divsChild>
        <w:div w:id="283848553">
          <w:marLeft w:val="0"/>
          <w:marRight w:val="0"/>
          <w:marTop w:val="0"/>
          <w:marBottom w:val="0"/>
          <w:divBdr>
            <w:top w:val="none" w:sz="0" w:space="0" w:color="auto"/>
            <w:left w:val="none" w:sz="0" w:space="0" w:color="auto"/>
            <w:bottom w:val="none" w:sz="0" w:space="0" w:color="auto"/>
            <w:right w:val="none" w:sz="0" w:space="0" w:color="auto"/>
          </w:divBdr>
          <w:divsChild>
            <w:div w:id="102644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88681">
      <w:bodyDiv w:val="1"/>
      <w:marLeft w:val="0"/>
      <w:marRight w:val="0"/>
      <w:marTop w:val="0"/>
      <w:marBottom w:val="0"/>
      <w:divBdr>
        <w:top w:val="none" w:sz="0" w:space="0" w:color="auto"/>
        <w:left w:val="none" w:sz="0" w:space="0" w:color="auto"/>
        <w:bottom w:val="none" w:sz="0" w:space="0" w:color="auto"/>
        <w:right w:val="none" w:sz="0" w:space="0" w:color="auto"/>
      </w:divBdr>
      <w:divsChild>
        <w:div w:id="1841459901">
          <w:marLeft w:val="0"/>
          <w:marRight w:val="0"/>
          <w:marTop w:val="0"/>
          <w:marBottom w:val="0"/>
          <w:divBdr>
            <w:top w:val="none" w:sz="0" w:space="0" w:color="auto"/>
            <w:left w:val="none" w:sz="0" w:space="0" w:color="auto"/>
            <w:bottom w:val="none" w:sz="0" w:space="0" w:color="auto"/>
            <w:right w:val="none" w:sz="0" w:space="0" w:color="auto"/>
          </w:divBdr>
          <w:divsChild>
            <w:div w:id="112928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586527">
      <w:bodyDiv w:val="1"/>
      <w:marLeft w:val="0"/>
      <w:marRight w:val="0"/>
      <w:marTop w:val="0"/>
      <w:marBottom w:val="0"/>
      <w:divBdr>
        <w:top w:val="none" w:sz="0" w:space="0" w:color="auto"/>
        <w:left w:val="none" w:sz="0" w:space="0" w:color="auto"/>
        <w:bottom w:val="none" w:sz="0" w:space="0" w:color="auto"/>
        <w:right w:val="none" w:sz="0" w:space="0" w:color="auto"/>
      </w:divBdr>
      <w:divsChild>
        <w:div w:id="626277200">
          <w:marLeft w:val="0"/>
          <w:marRight w:val="0"/>
          <w:marTop w:val="0"/>
          <w:marBottom w:val="0"/>
          <w:divBdr>
            <w:top w:val="none" w:sz="0" w:space="0" w:color="auto"/>
            <w:left w:val="none" w:sz="0" w:space="0" w:color="auto"/>
            <w:bottom w:val="none" w:sz="0" w:space="0" w:color="auto"/>
            <w:right w:val="none" w:sz="0" w:space="0" w:color="auto"/>
          </w:divBdr>
          <w:divsChild>
            <w:div w:id="1616207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hyperlink" Target="http://www.themealdb.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5.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learn.microsoft.com/en-us/aspnet/core/fundamentals/http-requests?view=aspnetcore-7.0#typed-clients" TargetMode="External"/><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www.themealdb"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www.nuget.org/packages/AutoMapper.Extensions.Microsoft.DependencyInjection" TargetMode="External"/><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oter" Target="footer1.xml"/><Relationship Id="rId8" Type="http://schemas.openxmlformats.org/officeDocument/2006/relationships/hyperlink" Target="https://github.com/lucasmtvilain/projet-mini-api-exercice.git" TargetMode="External"/><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6B042-9AF8-4FE8-A59E-5F8A14953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2823</Words>
  <Characters>15530</Characters>
  <Application>Microsoft Office Word</Application>
  <DocSecurity>0</DocSecurity>
  <Lines>129</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Vilain</dc:creator>
  <cp:keywords/>
  <dc:description/>
  <cp:lastModifiedBy>Lucas Vilain</cp:lastModifiedBy>
  <cp:revision>281</cp:revision>
  <dcterms:created xsi:type="dcterms:W3CDTF">2023-05-01T07:23:00Z</dcterms:created>
  <dcterms:modified xsi:type="dcterms:W3CDTF">2023-05-03T07:12:00Z</dcterms:modified>
</cp:coreProperties>
</file>