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 w:before="400"/>
        <w:jc w:val="center"/>
      </w:pPr>
      <w:r>
        <w:t xml:space="preserve">ATA DE REUNIÃO</w:t>
      </w:r>
    </w:p>
    <w:p>
      <w:pPr>
        <w:pBdr>
          <w:bottom w:val="single" w:color="000000" w:sz="6" w:space="1"/>
        </w:pBdr>
        <w:spacing w:after="400"/>
      </w:pPr>
    </w:p>
    <w:p>
      <w:pPr>
        <w:spacing w:after="200"/>
      </w:pPr>
      <w:r>
        <w:t xml:space="preserve">Empresa: zes</w:t>
      </w:r>
    </w:p>
    <w:p>
      <w:pPr>
        <w:spacing w:after="200"/>
      </w:pPr>
      <w:r>
        <w:t xml:space="preserve">Local: Canella &amp; Santos, Volta Redonda-RJ</w:t>
      </w:r>
    </w:p>
    <w:p>
      <w:pPr>
        <w:spacing w:after="200"/>
      </w:pPr>
      <w:r>
        <w:t xml:space="preserve">Data: 2025-03-25</w:t>
      </w:r>
    </w:p>
    <w:p>
      <w:pPr>
        <w:spacing w:after="200" w:before="200"/>
      </w:pPr>
      <w:r>
        <w:t xml:space="preserve">PARTICIPANTES:</w:t>
      </w:r>
    </w:p>
    <w:p>
      <w:pPr>
        <w:spacing w:after="200"/>
        <w:ind w:left="720"/>
      </w:pPr>
      <w:r>
        <w:t xml:space="preserve">Representantes zes: gabigol e neymar</w:t>
      </w:r>
    </w:p>
    <w:p>
      <w:pPr>
        <w:spacing w:after="400"/>
        <w:ind w:left="720"/>
      </w:pPr>
      <w:r>
        <w:t xml:space="preserve">Representantes Contabilidade: Eli, Cataryna e William</w:t>
      </w:r>
    </w:p>
    <w:p>
      <w:pPr>
        <w:pBdr>
          <w:bottom w:val="single" w:color="000000" w:sz="6" w:space="1"/>
        </w:pBdr>
        <w:spacing w:after="400"/>
      </w:pP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FISCAL</w:t>
      </w:r>
    </w:p>
    <w:p>
      <w:pPr>
        <w:pStyle w:val="Heading3"/>
        <w:spacing w:before="300" w:after="100"/>
        <w:ind w:left="360"/>
      </w:pPr>
      <w:r>
        <w:t xml:space="preserve">Caso 1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 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pStyle w:val="Heading3"/>
        <w:spacing w:before="300" w:after="100"/>
        <w:ind w:left="360"/>
      </w:pPr>
      <w:r>
        <w:t xml:space="preserve">dwdwdwd</w:t>
      </w:r>
    </w:p>
    <w:p>
      <w:pPr>
        <w:spacing w:after="120"/>
        <w:ind/>
      </w:pPr>
      <w:r>
        <w:rPr>
          <w:b w:val="false"/>
          <w:bCs w:val="false"/>
        </w:rPr>
        <w:t xml:space="preserve">dwdwd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DP</w:t>
      </w:r>
    </w:p>
    <w:p>
      <w:pPr>
        <w:pStyle w:val="Heading3"/>
        <w:spacing w:before="300" w:after="100"/>
        <w:ind w:left="360"/>
      </w:pPr>
      <w:r>
        <w:t xml:space="preserve">dwd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CONTABIL</w:t>
      </w:r>
    </w:p>
    <w:p>
      <w:pPr>
        <w:pStyle w:val="Heading3"/>
        <w:spacing w:before="300" w:after="100"/>
        <w:ind w:left="360"/>
      </w:pPr>
      <w:r>
        <w:t xml:space="preserve">exemlooo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spacing w:before="800"/>
      </w:pPr>
    </w:p>
    <w:p>
      <w:pPr>
        <w:spacing w:after="200"/>
        <w:jc w:val="center"/>
      </w:pPr>
      <w:r>
        <w:rPr>
          <w:b/>
          <w:bCs/>
        </w:rPr>
        <w:t xml:space="preserve">_______________________              _______________________</w:t>
      </w:r>
    </w:p>
    <w:p>
      <w:pPr>
        <w:jc w:val="center"/>
      </w:pPr>
      <w:r>
        <w:rPr>
          <w:b/>
          <w:bCs/>
        </w:rPr>
        <w:t xml:space="preserve">zes                           Contabilidade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creator>Ata Multissetorial</dc:creator>
  <dc:description>Relatório gerado automaticamente</dc:description>
  <cp:lastModifiedBy>Un-named</cp:lastModifiedBy>
  <cp:revision>1</cp:revision>
  <dcterms:created xsi:type="dcterms:W3CDTF">2025-03-24T11:45:40.922Z</dcterms:created>
  <dcterms:modified xsi:type="dcterms:W3CDTF">2025-03-24T11:45:40.922Z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