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1414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14141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4141742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2424242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7277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27272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