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6E599" w14:textId="6A1A9243" w:rsidR="00473122" w:rsidRPr="00473122" w:rsidRDefault="00473122" w:rsidP="00473122">
      <w:pPr>
        <w:spacing w:line="360" w:lineRule="auto"/>
        <w:jc w:val="center"/>
        <w:rPr>
          <w:sz w:val="44"/>
          <w:szCs w:val="44"/>
        </w:rPr>
      </w:pPr>
      <w:r w:rsidRPr="00473122">
        <w:rPr>
          <w:sz w:val="44"/>
          <w:szCs w:val="44"/>
        </w:rPr>
        <w:t xml:space="preserve">A critical comparison of </w:t>
      </w:r>
      <w:r>
        <w:rPr>
          <w:sz w:val="44"/>
          <w:szCs w:val="44"/>
        </w:rPr>
        <w:t>modern volatility models</w:t>
      </w:r>
    </w:p>
    <w:p w14:paraId="7B7BFAE6" w14:textId="77777777" w:rsidR="00473122" w:rsidRPr="00473122" w:rsidRDefault="00473122" w:rsidP="00473122">
      <w:pPr>
        <w:spacing w:line="360" w:lineRule="auto"/>
        <w:jc w:val="both"/>
        <w:rPr>
          <w:sz w:val="20"/>
          <w:szCs w:val="20"/>
        </w:rPr>
      </w:pPr>
    </w:p>
    <w:p w14:paraId="7F5B0080" w14:textId="1D6309CF" w:rsidR="00473122" w:rsidRPr="00CB7CB7" w:rsidRDefault="00473122" w:rsidP="00473122">
      <w:pPr>
        <w:spacing w:line="360" w:lineRule="auto"/>
        <w:jc w:val="both"/>
        <w:rPr>
          <w:sz w:val="20"/>
          <w:szCs w:val="20"/>
        </w:rPr>
      </w:pPr>
      <w:r w:rsidRPr="00CB7CB7">
        <w:rPr>
          <w:sz w:val="20"/>
          <w:szCs w:val="20"/>
        </w:rPr>
        <w:t>LUCA SOMIGLI</w:t>
      </w:r>
    </w:p>
    <w:p w14:paraId="612F1A05" w14:textId="77777777" w:rsidR="00473122" w:rsidRPr="00BB62A3" w:rsidRDefault="00473122" w:rsidP="00473122">
      <w:pPr>
        <w:spacing w:line="360" w:lineRule="auto"/>
        <w:jc w:val="both"/>
        <w:rPr>
          <w:rFonts w:ascii="Palatino Linotype" w:hAnsi="Palatino Linotype"/>
          <w:sz w:val="20"/>
          <w:szCs w:val="20"/>
        </w:rPr>
      </w:pPr>
      <w:r w:rsidRPr="00BB62A3">
        <w:rPr>
          <w:rFonts w:ascii="Palatino Linotype" w:hAnsi="Palatino Linotype"/>
          <w:sz w:val="20"/>
          <w:szCs w:val="20"/>
        </w:rPr>
        <w:t>Department of Economics, Mathematics and Statistics</w:t>
      </w:r>
    </w:p>
    <w:p w14:paraId="670624D4" w14:textId="77777777" w:rsidR="00473122" w:rsidRPr="00BB62A3" w:rsidRDefault="00473122" w:rsidP="00473122">
      <w:pPr>
        <w:spacing w:line="360" w:lineRule="auto"/>
        <w:jc w:val="both"/>
        <w:rPr>
          <w:rFonts w:ascii="Palatino Linotype" w:hAnsi="Palatino Linotype"/>
          <w:sz w:val="20"/>
          <w:szCs w:val="20"/>
        </w:rPr>
      </w:pPr>
      <w:r w:rsidRPr="00BB62A3">
        <w:rPr>
          <w:rFonts w:ascii="Palatino Linotype" w:hAnsi="Palatino Linotype"/>
          <w:sz w:val="20"/>
          <w:szCs w:val="20"/>
        </w:rPr>
        <w:t>Birkbeck, University of London</w:t>
      </w:r>
    </w:p>
    <w:p w14:paraId="71BFD23F" w14:textId="77777777" w:rsidR="00473122" w:rsidRPr="00BB62A3" w:rsidRDefault="00473122" w:rsidP="00473122">
      <w:pPr>
        <w:tabs>
          <w:tab w:val="left" w:pos="5387"/>
        </w:tabs>
        <w:spacing w:line="360" w:lineRule="auto"/>
        <w:jc w:val="both"/>
        <w:rPr>
          <w:rFonts w:ascii="Palatino Linotype" w:hAnsi="Palatino Linotype"/>
          <w:sz w:val="20"/>
          <w:szCs w:val="20"/>
        </w:rPr>
      </w:pPr>
    </w:p>
    <w:p w14:paraId="66F1B70A" w14:textId="77777777" w:rsidR="00473122" w:rsidRPr="00BB62A3" w:rsidRDefault="00473122" w:rsidP="00473122">
      <w:pPr>
        <w:tabs>
          <w:tab w:val="left" w:pos="5387"/>
        </w:tabs>
        <w:spacing w:line="360" w:lineRule="auto"/>
        <w:jc w:val="both"/>
        <w:rPr>
          <w:rFonts w:ascii="Palatino Linotype" w:hAnsi="Palatino Linotype"/>
          <w:sz w:val="20"/>
          <w:szCs w:val="20"/>
        </w:rPr>
      </w:pPr>
      <w:r w:rsidRPr="00BB62A3">
        <w:rPr>
          <w:rFonts w:ascii="Palatino Linotype" w:hAnsi="Palatino Linotype"/>
          <w:sz w:val="20"/>
          <w:szCs w:val="20"/>
        </w:rPr>
        <w:t>Dissertation submitted in partial fulfillment of the requirements for the degree of</w:t>
      </w:r>
    </w:p>
    <w:p w14:paraId="6207FA16" w14:textId="77777777" w:rsidR="00473122" w:rsidRPr="00BB62A3" w:rsidRDefault="00473122" w:rsidP="00473122">
      <w:pPr>
        <w:tabs>
          <w:tab w:val="left" w:pos="5387"/>
        </w:tabs>
        <w:spacing w:line="360" w:lineRule="auto"/>
        <w:jc w:val="both"/>
        <w:rPr>
          <w:rFonts w:ascii="Palatino Linotype" w:hAnsi="Palatino Linotype"/>
          <w:b/>
          <w:bCs/>
          <w:sz w:val="20"/>
          <w:szCs w:val="20"/>
        </w:rPr>
      </w:pPr>
      <w:r w:rsidRPr="00BB62A3">
        <w:rPr>
          <w:rFonts w:ascii="Palatino Linotype" w:hAnsi="Palatino Linotype"/>
          <w:b/>
          <w:bCs/>
          <w:sz w:val="20"/>
          <w:szCs w:val="20"/>
        </w:rPr>
        <w:t>Master of Science in Mathematical Finance</w:t>
      </w:r>
    </w:p>
    <w:p w14:paraId="6711F6B5" w14:textId="77777777" w:rsidR="00473122" w:rsidRPr="00BB62A3" w:rsidRDefault="00473122" w:rsidP="00473122">
      <w:pPr>
        <w:tabs>
          <w:tab w:val="center" w:pos="5400"/>
          <w:tab w:val="left" w:pos="6150"/>
        </w:tabs>
        <w:spacing w:line="360" w:lineRule="auto"/>
        <w:jc w:val="both"/>
        <w:rPr>
          <w:rFonts w:ascii="Palatino Linotype" w:hAnsi="Palatino Linotype"/>
          <w:sz w:val="20"/>
          <w:szCs w:val="20"/>
        </w:rPr>
      </w:pPr>
    </w:p>
    <w:p w14:paraId="373259FE" w14:textId="77777777" w:rsidR="00473122" w:rsidRPr="00BB62A3" w:rsidRDefault="00473122" w:rsidP="00473122">
      <w:pPr>
        <w:tabs>
          <w:tab w:val="left" w:pos="5387"/>
        </w:tabs>
        <w:spacing w:line="360" w:lineRule="auto"/>
        <w:jc w:val="both"/>
        <w:rPr>
          <w:rFonts w:ascii="Palatino Linotype" w:hAnsi="Palatino Linotype"/>
          <w:sz w:val="20"/>
          <w:szCs w:val="20"/>
        </w:rPr>
      </w:pPr>
    </w:p>
    <w:p w14:paraId="21B32FC1" w14:textId="77777777" w:rsidR="00473122" w:rsidRPr="00BB62A3" w:rsidRDefault="00473122" w:rsidP="00473122">
      <w:pPr>
        <w:tabs>
          <w:tab w:val="left" w:pos="5387"/>
        </w:tabs>
        <w:spacing w:line="360" w:lineRule="auto"/>
        <w:jc w:val="both"/>
        <w:rPr>
          <w:rFonts w:ascii="Palatino Linotype" w:hAnsi="Palatino Linotype"/>
          <w:sz w:val="20"/>
          <w:szCs w:val="20"/>
        </w:rPr>
      </w:pPr>
      <w:r w:rsidRPr="00BB62A3">
        <w:rPr>
          <w:rFonts w:ascii="Palatino Linotype" w:hAnsi="Palatino Linotype"/>
          <w:sz w:val="20"/>
          <w:szCs w:val="20"/>
        </w:rPr>
        <w:t>Student Number: 13197480</w:t>
      </w:r>
    </w:p>
    <w:p w14:paraId="723BC7B7" w14:textId="77777777" w:rsidR="00473122" w:rsidRPr="00BB62A3" w:rsidRDefault="00473122" w:rsidP="00473122">
      <w:pPr>
        <w:tabs>
          <w:tab w:val="left" w:pos="5387"/>
        </w:tabs>
        <w:spacing w:line="360" w:lineRule="auto"/>
        <w:jc w:val="both"/>
        <w:rPr>
          <w:rFonts w:ascii="Palatino Linotype" w:hAnsi="Palatino Linotype"/>
          <w:sz w:val="20"/>
          <w:szCs w:val="20"/>
        </w:rPr>
      </w:pPr>
      <w:r w:rsidRPr="00BB62A3">
        <w:rPr>
          <w:rFonts w:ascii="Palatino Linotype" w:hAnsi="Palatino Linotype"/>
          <w:sz w:val="20"/>
          <w:szCs w:val="20"/>
        </w:rPr>
        <w:t>Words count: XXXXXXXX</w:t>
      </w:r>
    </w:p>
    <w:p w14:paraId="7C0FA5DD" w14:textId="04707564" w:rsidR="00473122" w:rsidRDefault="00473122" w:rsidP="00E04EFA">
      <w:pPr>
        <w:spacing w:line="360" w:lineRule="auto"/>
        <w:jc w:val="both"/>
      </w:pPr>
    </w:p>
    <w:p w14:paraId="5FB2CB8E" w14:textId="18528CC1" w:rsidR="00B93BCC" w:rsidRPr="001D03BB" w:rsidRDefault="00B93BCC" w:rsidP="00B93BCC">
      <w:pPr>
        <w:spacing w:line="360" w:lineRule="auto"/>
        <w:jc w:val="both"/>
        <w:rPr>
          <w:rFonts w:ascii="Palatino Linotype" w:hAnsi="Palatino Linotype"/>
          <w:sz w:val="20"/>
          <w:szCs w:val="20"/>
        </w:rPr>
      </w:pPr>
      <w:r w:rsidRPr="001D03BB">
        <w:rPr>
          <w:rFonts w:ascii="Palatino Linotype" w:hAnsi="Palatino Linotype"/>
          <w:b/>
          <w:bCs/>
          <w:i/>
          <w:iCs/>
          <w:sz w:val="20"/>
          <w:szCs w:val="20"/>
        </w:rPr>
        <w:t>Abstract</w:t>
      </w:r>
      <w:r w:rsidRPr="001D03BB">
        <w:rPr>
          <w:rFonts w:ascii="Palatino Linotype" w:hAnsi="Palatino Linotype"/>
          <w:b/>
          <w:bCs/>
          <w:sz w:val="20"/>
          <w:szCs w:val="20"/>
        </w:rPr>
        <w:t xml:space="preserve">- </w:t>
      </w:r>
      <w:r w:rsidRPr="001D03BB">
        <w:rPr>
          <w:rFonts w:ascii="Palatino Linotype" w:hAnsi="Palatino Linotype"/>
          <w:sz w:val="20"/>
          <w:szCs w:val="20"/>
        </w:rPr>
        <w:t xml:space="preserve">The Quantitative finance world has </w:t>
      </w:r>
      <w:r>
        <w:rPr>
          <w:rFonts w:ascii="Palatino Linotype" w:hAnsi="Palatino Linotype"/>
          <w:sz w:val="20"/>
          <w:szCs w:val="20"/>
        </w:rPr>
        <w:t>developed fast in the last decades</w:t>
      </w:r>
      <w:r w:rsidRPr="001D03BB">
        <w:rPr>
          <w:rFonts w:ascii="Palatino Linotype" w:hAnsi="Palatino Linotype"/>
          <w:sz w:val="20"/>
          <w:szCs w:val="20"/>
        </w:rPr>
        <w:t xml:space="preserve"> </w:t>
      </w:r>
      <w:r>
        <w:rPr>
          <w:rFonts w:ascii="Palatino Linotype" w:hAnsi="Palatino Linotype"/>
          <w:sz w:val="20"/>
          <w:szCs w:val="20"/>
        </w:rPr>
        <w:t>and moved drastically for its century long beginnings</w:t>
      </w:r>
      <w:r w:rsidRPr="001D03BB">
        <w:rPr>
          <w:rFonts w:ascii="Palatino Linotype" w:hAnsi="Palatino Linotype"/>
          <w:sz w:val="20"/>
          <w:szCs w:val="20"/>
        </w:rPr>
        <w:t xml:space="preserve">. Since the </w:t>
      </w:r>
      <w:r>
        <w:rPr>
          <w:rFonts w:ascii="Palatino Linotype" w:hAnsi="Palatino Linotype"/>
          <w:sz w:val="20"/>
          <w:szCs w:val="20"/>
        </w:rPr>
        <w:t>discoveries of</w:t>
      </w:r>
      <w:r w:rsidRPr="001D03BB">
        <w:rPr>
          <w:rFonts w:ascii="Palatino Linotype" w:hAnsi="Palatino Linotype"/>
          <w:sz w:val="20"/>
          <w:szCs w:val="20"/>
        </w:rPr>
        <w:t xml:space="preserve"> Black</w:t>
      </w:r>
      <w:r>
        <w:rPr>
          <w:rFonts w:ascii="Palatino Linotype" w:hAnsi="Palatino Linotype"/>
          <w:sz w:val="20"/>
          <w:szCs w:val="20"/>
        </w:rPr>
        <w:t xml:space="preserve"> in the seventies</w:t>
      </w:r>
      <w:r w:rsidRPr="001D03BB">
        <w:rPr>
          <w:rFonts w:ascii="Palatino Linotype" w:hAnsi="Palatino Linotype"/>
          <w:sz w:val="20"/>
          <w:szCs w:val="20"/>
        </w:rPr>
        <w:t xml:space="preserve">, </w:t>
      </w:r>
      <w:r>
        <w:rPr>
          <w:rFonts w:ascii="Palatino Linotype" w:hAnsi="Palatino Linotype"/>
          <w:sz w:val="20"/>
          <w:szCs w:val="20"/>
        </w:rPr>
        <w:t>research</w:t>
      </w:r>
      <w:r w:rsidRPr="001D03BB">
        <w:rPr>
          <w:rFonts w:ascii="Palatino Linotype" w:hAnsi="Palatino Linotype"/>
          <w:sz w:val="20"/>
          <w:szCs w:val="20"/>
        </w:rPr>
        <w:t xml:space="preserve"> </w:t>
      </w:r>
      <w:r>
        <w:rPr>
          <w:rFonts w:ascii="Palatino Linotype" w:hAnsi="Palatino Linotype"/>
          <w:sz w:val="20"/>
          <w:szCs w:val="20"/>
        </w:rPr>
        <w:t>has</w:t>
      </w:r>
      <w:r w:rsidRPr="001D03BB">
        <w:rPr>
          <w:rFonts w:ascii="Palatino Linotype" w:hAnsi="Palatino Linotype"/>
          <w:sz w:val="20"/>
          <w:szCs w:val="20"/>
        </w:rPr>
        <w:t xml:space="preserve"> contributed to building models </w:t>
      </w:r>
      <w:r>
        <w:rPr>
          <w:rFonts w:ascii="Palatino Linotype" w:hAnsi="Palatino Linotype"/>
          <w:sz w:val="20"/>
          <w:szCs w:val="20"/>
        </w:rPr>
        <w:t>to</w:t>
      </w:r>
      <w:r w:rsidRPr="001D03BB">
        <w:rPr>
          <w:rFonts w:ascii="Palatino Linotype" w:hAnsi="Palatino Linotype"/>
          <w:sz w:val="20"/>
          <w:szCs w:val="20"/>
        </w:rPr>
        <w:t xml:space="preserve"> more </w:t>
      </w:r>
      <w:r>
        <w:rPr>
          <w:rFonts w:ascii="Palatino Linotype" w:hAnsi="Palatino Linotype"/>
          <w:sz w:val="20"/>
          <w:szCs w:val="20"/>
        </w:rPr>
        <w:t>accurately</w:t>
      </w:r>
      <w:r w:rsidRPr="001D03BB">
        <w:rPr>
          <w:rFonts w:ascii="Palatino Linotype" w:hAnsi="Palatino Linotype"/>
          <w:sz w:val="20"/>
          <w:szCs w:val="20"/>
        </w:rPr>
        <w:t xml:space="preserve"> identify the behavior of prices in financial markets. Such behavior has changed </w:t>
      </w:r>
      <w:r>
        <w:rPr>
          <w:rFonts w:ascii="Palatino Linotype" w:hAnsi="Palatino Linotype"/>
          <w:sz w:val="20"/>
          <w:szCs w:val="20"/>
        </w:rPr>
        <w:t xml:space="preserve">significantly </w:t>
      </w:r>
      <w:r w:rsidRPr="001D03BB">
        <w:rPr>
          <w:rFonts w:ascii="Palatino Linotype" w:hAnsi="Palatino Linotype"/>
          <w:sz w:val="20"/>
          <w:szCs w:val="20"/>
        </w:rPr>
        <w:t>over</w:t>
      </w:r>
      <w:r>
        <w:rPr>
          <w:rFonts w:ascii="Palatino Linotype" w:hAnsi="Palatino Linotype"/>
          <w:sz w:val="20"/>
          <w:szCs w:val="20"/>
        </w:rPr>
        <w:t xml:space="preserve"> the</w:t>
      </w:r>
      <w:r w:rsidRPr="001D03BB">
        <w:rPr>
          <w:rFonts w:ascii="Palatino Linotype" w:hAnsi="Palatino Linotype"/>
          <w:sz w:val="20"/>
          <w:szCs w:val="20"/>
        </w:rPr>
        <w:t xml:space="preserve"> decades. The presence of the equity skew and volatility smiles </w:t>
      </w:r>
      <w:r>
        <w:rPr>
          <w:rFonts w:ascii="Palatino Linotype" w:hAnsi="Palatino Linotype"/>
          <w:sz w:val="20"/>
          <w:szCs w:val="20"/>
        </w:rPr>
        <w:t xml:space="preserve">following the market crash of 1987 </w:t>
      </w:r>
      <w:r w:rsidRPr="001D03BB">
        <w:rPr>
          <w:rFonts w:ascii="Palatino Linotype" w:hAnsi="Palatino Linotype"/>
          <w:sz w:val="20"/>
          <w:szCs w:val="20"/>
        </w:rPr>
        <w:t xml:space="preserve">suggested the utilization of </w:t>
      </w:r>
      <w:r>
        <w:rPr>
          <w:rFonts w:ascii="Palatino Linotype" w:hAnsi="Palatino Linotype"/>
          <w:sz w:val="20"/>
          <w:szCs w:val="20"/>
        </w:rPr>
        <w:t>new models to price derivatives, which would detach from the classic idea of constant volatility</w:t>
      </w:r>
      <w:r w:rsidR="009C36DC">
        <w:rPr>
          <w:rFonts w:ascii="Palatino Linotype" w:hAnsi="Palatino Linotype"/>
          <w:sz w:val="20"/>
          <w:szCs w:val="20"/>
        </w:rPr>
        <w:t xml:space="preserve">. Moreover, in the last decade, central banks set negative interest rates which effectively rule out some of the traditional pricing models. In addition, during the recent COVID pandemic oil prices went below zero substantially arising questions on which models could be utilized in the circumstance. </w:t>
      </w:r>
    </w:p>
    <w:p w14:paraId="29F97531" w14:textId="260AD288" w:rsidR="002F643A" w:rsidRDefault="00B93BCC" w:rsidP="00B93BCC">
      <w:pPr>
        <w:spacing w:line="360" w:lineRule="auto"/>
        <w:jc w:val="both"/>
        <w:rPr>
          <w:rFonts w:ascii="Palatino Linotype" w:hAnsi="Palatino Linotype"/>
          <w:sz w:val="20"/>
          <w:szCs w:val="20"/>
        </w:rPr>
      </w:pPr>
      <w:r w:rsidRPr="001D03BB">
        <w:rPr>
          <w:rFonts w:ascii="Palatino Linotype" w:hAnsi="Palatino Linotype"/>
          <w:sz w:val="20"/>
          <w:szCs w:val="20"/>
        </w:rPr>
        <w:t xml:space="preserve">This research paper wants compare the current trends in </w:t>
      </w:r>
      <w:r w:rsidR="00020B2B">
        <w:rPr>
          <w:rFonts w:ascii="Palatino Linotype" w:hAnsi="Palatino Linotype"/>
          <w:sz w:val="20"/>
          <w:szCs w:val="20"/>
        </w:rPr>
        <w:t>modelling</w:t>
      </w:r>
      <w:r w:rsidRPr="001D03BB">
        <w:rPr>
          <w:rFonts w:ascii="Palatino Linotype" w:hAnsi="Palatino Linotype"/>
          <w:sz w:val="20"/>
          <w:szCs w:val="20"/>
        </w:rPr>
        <w:t xml:space="preserve"> </w:t>
      </w:r>
      <w:r w:rsidR="00BA191C">
        <w:rPr>
          <w:rFonts w:ascii="Palatino Linotype" w:hAnsi="Palatino Linotype"/>
          <w:sz w:val="20"/>
          <w:szCs w:val="20"/>
        </w:rPr>
        <w:t>volatility smiles</w:t>
      </w:r>
      <w:r w:rsidR="00C43673">
        <w:rPr>
          <w:rFonts w:ascii="Palatino Linotype" w:hAnsi="Palatino Linotype"/>
          <w:sz w:val="20"/>
          <w:szCs w:val="20"/>
        </w:rPr>
        <w:t xml:space="preserve"> for commodity markets</w:t>
      </w:r>
      <w:r w:rsidRPr="001D03BB">
        <w:rPr>
          <w:rFonts w:ascii="Palatino Linotype" w:hAnsi="Palatino Linotype"/>
          <w:sz w:val="20"/>
          <w:szCs w:val="20"/>
        </w:rPr>
        <w:t>, starting with Dupire</w:t>
      </w:r>
      <w:r w:rsidR="002F643A">
        <w:rPr>
          <w:rFonts w:ascii="Palatino Linotype" w:hAnsi="Palatino Linotype"/>
          <w:sz w:val="20"/>
          <w:szCs w:val="20"/>
        </w:rPr>
        <w:t>’s local volatility model, which treats volatility as a function of time and asset prices</w:t>
      </w:r>
      <w:r w:rsidRPr="001D03BB">
        <w:rPr>
          <w:rFonts w:ascii="Palatino Linotype" w:hAnsi="Palatino Linotype"/>
          <w:sz w:val="20"/>
          <w:szCs w:val="20"/>
        </w:rPr>
        <w:t>; the Heston model</w:t>
      </w:r>
      <w:r w:rsidR="002F643A">
        <w:rPr>
          <w:rFonts w:ascii="Palatino Linotype" w:hAnsi="Palatino Linotype"/>
          <w:sz w:val="20"/>
          <w:szCs w:val="20"/>
        </w:rPr>
        <w:t xml:space="preserve">, treating </w:t>
      </w:r>
      <w:r w:rsidRPr="001D03BB">
        <w:rPr>
          <w:rFonts w:ascii="Palatino Linotype" w:hAnsi="Palatino Linotype"/>
          <w:sz w:val="20"/>
          <w:szCs w:val="20"/>
        </w:rPr>
        <w:t>volatility</w:t>
      </w:r>
      <w:r w:rsidR="002F643A">
        <w:rPr>
          <w:rFonts w:ascii="Palatino Linotype" w:hAnsi="Palatino Linotype"/>
          <w:sz w:val="20"/>
          <w:szCs w:val="20"/>
        </w:rPr>
        <w:t xml:space="preserve"> as</w:t>
      </w:r>
      <w:r w:rsidRPr="001D03BB">
        <w:rPr>
          <w:rFonts w:ascii="Palatino Linotype" w:hAnsi="Palatino Linotype"/>
          <w:sz w:val="20"/>
          <w:szCs w:val="20"/>
        </w:rPr>
        <w:t xml:space="preserve"> a stochastic process with a mean reverting structure; </w:t>
      </w:r>
      <w:r w:rsidR="002F643A">
        <w:rPr>
          <w:rFonts w:ascii="Palatino Linotype" w:hAnsi="Palatino Linotype"/>
          <w:sz w:val="20"/>
          <w:szCs w:val="20"/>
        </w:rPr>
        <w:t>Hagan’s</w:t>
      </w:r>
      <w:r w:rsidRPr="001D03BB">
        <w:rPr>
          <w:rFonts w:ascii="Palatino Linotype" w:hAnsi="Palatino Linotype"/>
          <w:sz w:val="20"/>
          <w:szCs w:val="20"/>
        </w:rPr>
        <w:t xml:space="preserve"> SABR model</w:t>
      </w:r>
      <w:r w:rsidR="002F643A">
        <w:rPr>
          <w:rFonts w:ascii="Palatino Linotype" w:hAnsi="Palatino Linotype"/>
          <w:sz w:val="20"/>
          <w:szCs w:val="20"/>
        </w:rPr>
        <w:t>, presenting a</w:t>
      </w:r>
      <w:r w:rsidRPr="001D03BB">
        <w:rPr>
          <w:rFonts w:ascii="Palatino Linotype" w:hAnsi="Palatino Linotype"/>
          <w:sz w:val="20"/>
          <w:szCs w:val="20"/>
        </w:rPr>
        <w:t xml:space="preserve"> complex structure </w:t>
      </w:r>
      <w:r w:rsidR="002F643A">
        <w:rPr>
          <w:rFonts w:ascii="Palatino Linotype" w:hAnsi="Palatino Linotype"/>
          <w:sz w:val="20"/>
          <w:szCs w:val="20"/>
        </w:rPr>
        <w:t>built on top of the CEV stochastic process to price interest rate derivatives; Modern SABR variants to price derivatives under negative interest rates such as the shifted SABR, free boundary SABR and mixture SABR</w:t>
      </w:r>
      <w:r w:rsidRPr="001D03BB">
        <w:rPr>
          <w:rFonts w:ascii="Palatino Linotype" w:hAnsi="Palatino Linotype"/>
          <w:sz w:val="20"/>
          <w:szCs w:val="20"/>
        </w:rPr>
        <w:t xml:space="preserve">. </w:t>
      </w:r>
    </w:p>
    <w:p w14:paraId="6937F6E7" w14:textId="3D7CE2E2" w:rsidR="00B93BCC" w:rsidRPr="001D03BB" w:rsidRDefault="00B93BCC" w:rsidP="00B93BCC">
      <w:pPr>
        <w:spacing w:line="360" w:lineRule="auto"/>
        <w:jc w:val="both"/>
        <w:rPr>
          <w:rFonts w:ascii="Palatino Linotype" w:hAnsi="Palatino Linotype"/>
          <w:sz w:val="20"/>
          <w:szCs w:val="20"/>
        </w:rPr>
      </w:pPr>
      <w:r w:rsidRPr="001D03BB">
        <w:rPr>
          <w:rFonts w:ascii="Palatino Linotype" w:hAnsi="Palatino Linotype"/>
          <w:sz w:val="20"/>
          <w:szCs w:val="20"/>
        </w:rPr>
        <w:t xml:space="preserve">Follows an </w:t>
      </w:r>
      <w:r w:rsidR="002F643A">
        <w:rPr>
          <w:rFonts w:ascii="Palatino Linotype" w:hAnsi="Palatino Linotype"/>
          <w:sz w:val="20"/>
          <w:szCs w:val="20"/>
        </w:rPr>
        <w:t>empirical</w:t>
      </w:r>
      <w:r w:rsidRPr="001D03BB">
        <w:rPr>
          <w:rFonts w:ascii="Palatino Linotype" w:hAnsi="Palatino Linotype"/>
          <w:sz w:val="20"/>
          <w:szCs w:val="20"/>
        </w:rPr>
        <w:t xml:space="preserve"> analysis </w:t>
      </w:r>
      <w:r w:rsidR="002F643A">
        <w:rPr>
          <w:rFonts w:ascii="Palatino Linotype" w:hAnsi="Palatino Linotype"/>
          <w:sz w:val="20"/>
          <w:szCs w:val="20"/>
        </w:rPr>
        <w:t>to compare</w:t>
      </w:r>
      <w:r w:rsidRPr="001D03BB">
        <w:rPr>
          <w:rFonts w:ascii="Palatino Linotype" w:hAnsi="Palatino Linotype"/>
          <w:sz w:val="20"/>
          <w:szCs w:val="20"/>
        </w:rPr>
        <w:t xml:space="preserve"> accuracy</w:t>
      </w:r>
      <w:r w:rsidR="002F643A">
        <w:rPr>
          <w:rFonts w:ascii="Palatino Linotype" w:hAnsi="Palatino Linotype"/>
          <w:sz w:val="20"/>
          <w:szCs w:val="20"/>
        </w:rPr>
        <w:t xml:space="preserve">, </w:t>
      </w:r>
      <w:r w:rsidRPr="001D03BB">
        <w:rPr>
          <w:rFonts w:ascii="Palatino Linotype" w:hAnsi="Palatino Linotype"/>
          <w:sz w:val="20"/>
          <w:szCs w:val="20"/>
        </w:rPr>
        <w:t>intricacy</w:t>
      </w:r>
      <w:r w:rsidR="002F643A">
        <w:rPr>
          <w:rFonts w:ascii="Palatino Linotype" w:hAnsi="Palatino Linotype"/>
          <w:sz w:val="20"/>
          <w:szCs w:val="20"/>
        </w:rPr>
        <w:t>, computational time and technical implementation</w:t>
      </w:r>
      <w:r w:rsidR="002F643A" w:rsidRPr="001D03BB">
        <w:rPr>
          <w:rFonts w:ascii="Palatino Linotype" w:hAnsi="Palatino Linotype"/>
          <w:sz w:val="20"/>
          <w:szCs w:val="20"/>
        </w:rPr>
        <w:t xml:space="preserve"> </w:t>
      </w:r>
      <w:r w:rsidR="002F643A">
        <w:rPr>
          <w:rFonts w:ascii="Palatino Linotype" w:hAnsi="Palatino Linotype"/>
          <w:sz w:val="20"/>
          <w:szCs w:val="20"/>
        </w:rPr>
        <w:t xml:space="preserve">of these models </w:t>
      </w:r>
      <w:r w:rsidRPr="001D03BB">
        <w:rPr>
          <w:rFonts w:ascii="Palatino Linotype" w:hAnsi="Palatino Linotype"/>
          <w:sz w:val="20"/>
          <w:szCs w:val="20"/>
        </w:rPr>
        <w:t xml:space="preserve">with respect to </w:t>
      </w:r>
      <w:r w:rsidR="00FA0315">
        <w:rPr>
          <w:rFonts w:ascii="Palatino Linotype" w:hAnsi="Palatino Linotype"/>
          <w:sz w:val="20"/>
          <w:szCs w:val="20"/>
        </w:rPr>
        <w:t xml:space="preserve">identifying </w:t>
      </w:r>
      <w:r w:rsidR="002F643A">
        <w:rPr>
          <w:rFonts w:ascii="Palatino Linotype" w:hAnsi="Palatino Linotype"/>
          <w:sz w:val="20"/>
          <w:szCs w:val="20"/>
        </w:rPr>
        <w:t>volatility smiles and surfaces</w:t>
      </w:r>
      <w:r w:rsidRPr="001D03BB">
        <w:rPr>
          <w:rFonts w:ascii="Palatino Linotype" w:hAnsi="Palatino Linotype"/>
          <w:sz w:val="20"/>
          <w:szCs w:val="20"/>
        </w:rPr>
        <w:t>.</w:t>
      </w:r>
    </w:p>
    <w:p w14:paraId="69543CF1" w14:textId="77777777" w:rsidR="00B93BCC" w:rsidRDefault="00B93BCC" w:rsidP="00E04EFA">
      <w:pPr>
        <w:spacing w:line="360" w:lineRule="auto"/>
        <w:jc w:val="both"/>
      </w:pPr>
    </w:p>
    <w:p w14:paraId="74A756A5" w14:textId="203A8AE8" w:rsidR="00427691" w:rsidRPr="00BB62A3" w:rsidRDefault="0004157C" w:rsidP="00E04EFA">
      <w:pPr>
        <w:pStyle w:val="Heading1"/>
        <w:spacing w:line="360" w:lineRule="auto"/>
        <w:jc w:val="both"/>
        <w:rPr>
          <w:rFonts w:ascii="Palatino Linotype" w:hAnsi="Palatino Linotype"/>
          <w:smallCaps/>
          <w:kern w:val="28"/>
          <w:sz w:val="20"/>
          <w:szCs w:val="20"/>
        </w:rPr>
      </w:pPr>
      <w:r w:rsidRPr="00BB62A3">
        <w:rPr>
          <w:rFonts w:ascii="Palatino Linotype" w:hAnsi="Palatino Linotype"/>
          <w:smallCaps/>
          <w:kern w:val="28"/>
          <w:sz w:val="20"/>
          <w:szCs w:val="20"/>
        </w:rPr>
        <w:t>INTRODUCTION</w:t>
      </w:r>
    </w:p>
    <w:p w14:paraId="778886BC" w14:textId="600371DA" w:rsidR="00FE2130" w:rsidRDefault="0067195E" w:rsidP="00E04EFA">
      <w:pPr>
        <w:spacing w:line="360" w:lineRule="auto"/>
        <w:jc w:val="both"/>
        <w:rPr>
          <w:rFonts w:ascii="Palatino Linotype" w:hAnsi="Palatino Linotype"/>
          <w:position w:val="-5"/>
          <w:sz w:val="20"/>
          <w:szCs w:val="20"/>
        </w:rPr>
      </w:pPr>
      <w:r w:rsidRPr="00BB62A3">
        <w:rPr>
          <w:rFonts w:ascii="Palatino Linotype" w:hAnsi="Palatino Linotype"/>
          <w:position w:val="-5"/>
          <w:sz w:val="20"/>
          <w:szCs w:val="20"/>
        </w:rPr>
        <w:t xml:space="preserve">“Il </w:t>
      </w:r>
      <w:proofErr w:type="spellStart"/>
      <w:r w:rsidRPr="00BB62A3">
        <w:rPr>
          <w:rFonts w:ascii="Palatino Linotype" w:hAnsi="Palatino Linotype"/>
          <w:position w:val="-5"/>
          <w:sz w:val="20"/>
          <w:szCs w:val="20"/>
        </w:rPr>
        <w:t>secolo</w:t>
      </w:r>
      <w:proofErr w:type="spellEnd"/>
      <w:r w:rsidRPr="00BB62A3">
        <w:rPr>
          <w:rFonts w:ascii="Palatino Linotype" w:hAnsi="Palatino Linotype"/>
          <w:position w:val="-5"/>
          <w:sz w:val="20"/>
          <w:szCs w:val="20"/>
        </w:rPr>
        <w:t xml:space="preserve"> breve”, or the ‘short century’ is often the expression to which Italians appoint to the 20</w:t>
      </w:r>
      <w:r w:rsidRPr="00BB62A3">
        <w:rPr>
          <w:rFonts w:ascii="Palatino Linotype" w:hAnsi="Palatino Linotype"/>
          <w:position w:val="-5"/>
          <w:sz w:val="20"/>
          <w:szCs w:val="20"/>
          <w:vertAlign w:val="superscript"/>
        </w:rPr>
        <w:t>th</w:t>
      </w:r>
      <w:r w:rsidRPr="00BB62A3">
        <w:rPr>
          <w:rFonts w:ascii="Palatino Linotype" w:hAnsi="Palatino Linotype"/>
          <w:position w:val="-5"/>
          <w:sz w:val="20"/>
          <w:szCs w:val="20"/>
        </w:rPr>
        <w:t xml:space="preserve"> century to indicate the fast </w:t>
      </w:r>
      <w:r w:rsidR="0065555B">
        <w:rPr>
          <w:rFonts w:ascii="Palatino Linotype" w:hAnsi="Palatino Linotype"/>
          <w:position w:val="-5"/>
          <w:sz w:val="20"/>
          <w:szCs w:val="20"/>
        </w:rPr>
        <w:t>development</w:t>
      </w:r>
      <w:r w:rsidRPr="00BB62A3">
        <w:rPr>
          <w:rFonts w:ascii="Palatino Linotype" w:hAnsi="Palatino Linotype"/>
          <w:position w:val="-5"/>
          <w:sz w:val="20"/>
          <w:szCs w:val="20"/>
        </w:rPr>
        <w:t xml:space="preserve"> </w:t>
      </w:r>
      <w:r w:rsidR="0065555B">
        <w:rPr>
          <w:rFonts w:ascii="Palatino Linotype" w:hAnsi="Palatino Linotype"/>
          <w:position w:val="-5"/>
          <w:sz w:val="20"/>
          <w:szCs w:val="20"/>
        </w:rPr>
        <w:t>that</w:t>
      </w:r>
      <w:r w:rsidRPr="00BB62A3">
        <w:rPr>
          <w:rFonts w:ascii="Palatino Linotype" w:hAnsi="Palatino Linotype"/>
          <w:position w:val="-5"/>
          <w:sz w:val="20"/>
          <w:szCs w:val="20"/>
        </w:rPr>
        <w:t xml:space="preserve"> </w:t>
      </w:r>
      <w:r w:rsidR="00496434">
        <w:rPr>
          <w:rFonts w:ascii="Palatino Linotype" w:hAnsi="Palatino Linotype"/>
          <w:position w:val="-5"/>
          <w:sz w:val="20"/>
          <w:szCs w:val="20"/>
        </w:rPr>
        <w:t xml:space="preserve">the </w:t>
      </w:r>
      <w:r w:rsidRPr="00BB62A3">
        <w:rPr>
          <w:rFonts w:ascii="Palatino Linotype" w:hAnsi="Palatino Linotype"/>
          <w:position w:val="-5"/>
          <w:sz w:val="20"/>
          <w:szCs w:val="20"/>
        </w:rPr>
        <w:t xml:space="preserve">world experienced over the period. </w:t>
      </w:r>
      <w:r w:rsidR="004251E7">
        <w:rPr>
          <w:rFonts w:ascii="Palatino Linotype" w:hAnsi="Palatino Linotype"/>
          <w:position w:val="-5"/>
          <w:sz w:val="20"/>
          <w:szCs w:val="20"/>
        </w:rPr>
        <w:t>The fields of</w:t>
      </w:r>
      <w:r w:rsidRPr="00BB62A3">
        <w:rPr>
          <w:rFonts w:ascii="Palatino Linotype" w:hAnsi="Palatino Linotype"/>
          <w:position w:val="-5"/>
          <w:sz w:val="20"/>
          <w:szCs w:val="20"/>
        </w:rPr>
        <w:t xml:space="preserve"> finance and mathematics, as with many, </w:t>
      </w:r>
      <w:r w:rsidR="004251E7">
        <w:rPr>
          <w:rFonts w:ascii="Palatino Linotype" w:hAnsi="Palatino Linotype"/>
          <w:position w:val="-5"/>
          <w:sz w:val="20"/>
          <w:szCs w:val="20"/>
        </w:rPr>
        <w:lastRenderedPageBreak/>
        <w:t>experienced an incredibly</w:t>
      </w:r>
      <w:r w:rsidRPr="00BB62A3">
        <w:rPr>
          <w:rFonts w:ascii="Palatino Linotype" w:hAnsi="Palatino Linotype"/>
          <w:position w:val="-5"/>
          <w:sz w:val="20"/>
          <w:szCs w:val="20"/>
        </w:rPr>
        <w:t xml:space="preserve"> </w:t>
      </w:r>
      <w:r w:rsidR="00DA749F">
        <w:rPr>
          <w:rFonts w:ascii="Palatino Linotype" w:hAnsi="Palatino Linotype"/>
          <w:position w:val="-5"/>
          <w:sz w:val="20"/>
          <w:szCs w:val="20"/>
        </w:rPr>
        <w:t>fast-changing</w:t>
      </w:r>
      <w:r w:rsidRPr="00BB62A3">
        <w:rPr>
          <w:rFonts w:ascii="Palatino Linotype" w:hAnsi="Palatino Linotype"/>
          <w:position w:val="-5"/>
          <w:sz w:val="20"/>
          <w:szCs w:val="20"/>
        </w:rPr>
        <w:t xml:space="preserve"> </w:t>
      </w:r>
      <w:r w:rsidR="0074583C">
        <w:rPr>
          <w:rFonts w:ascii="Palatino Linotype" w:hAnsi="Palatino Linotype"/>
          <w:position w:val="-5"/>
          <w:sz w:val="20"/>
          <w:szCs w:val="20"/>
        </w:rPr>
        <w:t>environment</w:t>
      </w:r>
      <w:r w:rsidRPr="00BB62A3">
        <w:rPr>
          <w:rFonts w:ascii="Palatino Linotype" w:hAnsi="Palatino Linotype"/>
          <w:position w:val="-5"/>
          <w:sz w:val="20"/>
          <w:szCs w:val="20"/>
        </w:rPr>
        <w:t xml:space="preserve">. </w:t>
      </w:r>
      <w:r w:rsidR="00857487" w:rsidRPr="00BB62A3">
        <w:rPr>
          <w:rFonts w:ascii="Palatino Linotype" w:hAnsi="Palatino Linotype"/>
          <w:position w:val="-5"/>
          <w:sz w:val="20"/>
          <w:szCs w:val="20"/>
        </w:rPr>
        <w:t xml:space="preserve">In </w:t>
      </w:r>
      <w:r w:rsidRPr="00BB62A3">
        <w:rPr>
          <w:rFonts w:ascii="Palatino Linotype" w:hAnsi="Palatino Linotype"/>
          <w:position w:val="-5"/>
          <w:sz w:val="20"/>
          <w:szCs w:val="20"/>
        </w:rPr>
        <w:t xml:space="preserve">1900 Louis Bachelier </w:t>
      </w:r>
      <w:r w:rsidR="00FE2130">
        <w:rPr>
          <w:rFonts w:ascii="Palatino Linotype" w:hAnsi="Palatino Linotype"/>
          <w:position w:val="-5"/>
          <w:sz w:val="20"/>
          <w:szCs w:val="20"/>
        </w:rPr>
        <w:t>made a grounding discovery</w:t>
      </w:r>
      <w:r w:rsidRPr="00BB62A3">
        <w:rPr>
          <w:rFonts w:ascii="Palatino Linotype" w:hAnsi="Palatino Linotype"/>
          <w:position w:val="-5"/>
          <w:sz w:val="20"/>
          <w:szCs w:val="20"/>
        </w:rPr>
        <w:t xml:space="preserve"> </w:t>
      </w:r>
      <w:r w:rsidR="00FE2130">
        <w:rPr>
          <w:rFonts w:ascii="Palatino Linotype" w:hAnsi="Palatino Linotype"/>
          <w:position w:val="-5"/>
          <w:sz w:val="20"/>
          <w:szCs w:val="20"/>
        </w:rPr>
        <w:t>by using</w:t>
      </w:r>
      <w:r w:rsidRPr="00BB62A3">
        <w:rPr>
          <w:rFonts w:ascii="Palatino Linotype" w:hAnsi="Palatino Linotype"/>
          <w:position w:val="-5"/>
          <w:sz w:val="20"/>
          <w:szCs w:val="20"/>
        </w:rPr>
        <w:t xml:space="preserve"> Brownian motion </w:t>
      </w:r>
      <w:r w:rsidR="00FE2130">
        <w:rPr>
          <w:rFonts w:ascii="Palatino Linotype" w:hAnsi="Palatino Linotype"/>
          <w:position w:val="-5"/>
          <w:sz w:val="20"/>
          <w:szCs w:val="20"/>
        </w:rPr>
        <w:t>to explain</w:t>
      </w:r>
      <w:r w:rsidRPr="00BB62A3">
        <w:rPr>
          <w:rFonts w:ascii="Palatino Linotype" w:hAnsi="Palatino Linotype"/>
          <w:position w:val="-5"/>
          <w:sz w:val="20"/>
          <w:szCs w:val="20"/>
        </w:rPr>
        <w:t xml:space="preserve"> movements of stock prices</w:t>
      </w:r>
      <w:r w:rsidR="00FE2130">
        <w:rPr>
          <w:rFonts w:ascii="Palatino Linotype" w:hAnsi="Palatino Linotype"/>
          <w:position w:val="-5"/>
          <w:sz w:val="20"/>
          <w:szCs w:val="20"/>
        </w:rPr>
        <w:t xml:space="preserve">. </w:t>
      </w:r>
      <w:r w:rsidR="000F5F2A">
        <w:rPr>
          <w:rFonts w:ascii="Palatino Linotype" w:hAnsi="Palatino Linotype"/>
          <w:position w:val="-5"/>
          <w:sz w:val="20"/>
          <w:szCs w:val="20"/>
        </w:rPr>
        <w:t>Several</w:t>
      </w:r>
      <w:r w:rsidR="00857487" w:rsidRPr="00BB62A3">
        <w:rPr>
          <w:rFonts w:ascii="Palatino Linotype" w:hAnsi="Palatino Linotype"/>
          <w:position w:val="-5"/>
          <w:sz w:val="20"/>
          <w:szCs w:val="20"/>
        </w:rPr>
        <w:t xml:space="preserve"> decades later, the development of the Black model, which </w:t>
      </w:r>
      <w:r w:rsidR="002F3F97">
        <w:rPr>
          <w:rFonts w:ascii="Palatino Linotype" w:hAnsi="Palatino Linotype"/>
          <w:position w:val="-5"/>
          <w:sz w:val="20"/>
          <w:szCs w:val="20"/>
        </w:rPr>
        <w:t xml:space="preserve">is </w:t>
      </w:r>
      <w:r w:rsidR="00857487" w:rsidRPr="00BB62A3">
        <w:rPr>
          <w:rFonts w:ascii="Palatino Linotype" w:hAnsi="Palatino Linotype"/>
          <w:position w:val="-5"/>
          <w:sz w:val="20"/>
          <w:szCs w:val="20"/>
        </w:rPr>
        <w:t xml:space="preserve">still to this day thought </w:t>
      </w:r>
      <w:r w:rsidR="00B16E0E">
        <w:rPr>
          <w:rFonts w:ascii="Palatino Linotype" w:hAnsi="Palatino Linotype"/>
          <w:position w:val="-5"/>
          <w:sz w:val="20"/>
          <w:szCs w:val="20"/>
        </w:rPr>
        <w:t xml:space="preserve">of </w:t>
      </w:r>
      <w:r w:rsidR="00D54072">
        <w:rPr>
          <w:rFonts w:ascii="Palatino Linotype" w:hAnsi="Palatino Linotype"/>
          <w:position w:val="-5"/>
          <w:sz w:val="20"/>
          <w:szCs w:val="20"/>
        </w:rPr>
        <w:t xml:space="preserve">as a milestone in </w:t>
      </w:r>
      <w:r w:rsidR="009A7EF2">
        <w:rPr>
          <w:rFonts w:ascii="Palatino Linotype" w:hAnsi="Palatino Linotype"/>
          <w:position w:val="-5"/>
          <w:sz w:val="20"/>
          <w:szCs w:val="20"/>
        </w:rPr>
        <w:t>finance history</w:t>
      </w:r>
      <w:r w:rsidR="00FE2130">
        <w:rPr>
          <w:rFonts w:ascii="Palatino Linotype" w:hAnsi="Palatino Linotype"/>
          <w:position w:val="-5"/>
          <w:sz w:val="20"/>
          <w:szCs w:val="20"/>
        </w:rPr>
        <w:t>, provided a simple solution to price derivatives under constant volatility assumptions</w:t>
      </w:r>
      <w:r w:rsidR="00857487" w:rsidRPr="00BB62A3">
        <w:rPr>
          <w:rFonts w:ascii="Palatino Linotype" w:hAnsi="Palatino Linotype"/>
          <w:position w:val="-5"/>
          <w:sz w:val="20"/>
          <w:szCs w:val="20"/>
        </w:rPr>
        <w:t>.</w:t>
      </w:r>
      <w:r w:rsidR="00F57806" w:rsidRPr="00BB62A3">
        <w:rPr>
          <w:rFonts w:ascii="Palatino Linotype" w:hAnsi="Palatino Linotype"/>
          <w:position w:val="-5"/>
          <w:sz w:val="20"/>
          <w:szCs w:val="20"/>
        </w:rPr>
        <w:t xml:space="preserve"> </w:t>
      </w:r>
      <w:r w:rsidR="00C020BE">
        <w:rPr>
          <w:rFonts w:ascii="Palatino Linotype" w:hAnsi="Palatino Linotype"/>
          <w:position w:val="-5"/>
          <w:sz w:val="20"/>
          <w:szCs w:val="20"/>
        </w:rPr>
        <w:t>With t</w:t>
      </w:r>
      <w:r w:rsidR="00D54072">
        <w:rPr>
          <w:rFonts w:ascii="Palatino Linotype" w:hAnsi="Palatino Linotype"/>
          <w:position w:val="-5"/>
          <w:sz w:val="20"/>
          <w:szCs w:val="20"/>
        </w:rPr>
        <w:t xml:space="preserve">he market crash of 1987 </w:t>
      </w:r>
      <w:r w:rsidR="00C020BE">
        <w:rPr>
          <w:rFonts w:ascii="Palatino Linotype" w:hAnsi="Palatino Linotype"/>
          <w:position w:val="-5"/>
          <w:sz w:val="20"/>
          <w:szCs w:val="20"/>
        </w:rPr>
        <w:t>the financial world experienced</w:t>
      </w:r>
      <w:r w:rsidR="00A00CB9">
        <w:rPr>
          <w:rFonts w:ascii="Palatino Linotype" w:hAnsi="Palatino Linotype"/>
          <w:position w:val="-5"/>
          <w:sz w:val="20"/>
          <w:szCs w:val="20"/>
        </w:rPr>
        <w:t xml:space="preserve"> a</w:t>
      </w:r>
      <w:r w:rsidR="00D54072">
        <w:rPr>
          <w:rFonts w:ascii="Palatino Linotype" w:hAnsi="Palatino Linotype"/>
          <w:position w:val="-5"/>
          <w:sz w:val="20"/>
          <w:szCs w:val="20"/>
        </w:rPr>
        <w:t xml:space="preserve"> drastic change in the behavior of volatility for options, for the first time showing smile</w:t>
      </w:r>
      <w:r w:rsidR="00F93F3C">
        <w:rPr>
          <w:rFonts w:ascii="Palatino Linotype" w:hAnsi="Palatino Linotype"/>
          <w:position w:val="-5"/>
          <w:sz w:val="20"/>
          <w:szCs w:val="20"/>
        </w:rPr>
        <w:t>s or skews</w:t>
      </w:r>
      <w:r w:rsidR="00FE2130">
        <w:rPr>
          <w:rFonts w:ascii="Palatino Linotype" w:hAnsi="Palatino Linotype"/>
          <w:position w:val="-5"/>
          <w:sz w:val="20"/>
          <w:szCs w:val="20"/>
        </w:rPr>
        <w:t xml:space="preserve"> when plotted against strike prices for same tenors</w:t>
      </w:r>
      <w:r w:rsidR="00D54072">
        <w:rPr>
          <w:rFonts w:ascii="Palatino Linotype" w:hAnsi="Palatino Linotype"/>
          <w:position w:val="-5"/>
          <w:sz w:val="20"/>
          <w:szCs w:val="20"/>
        </w:rPr>
        <w:t xml:space="preserve">. </w:t>
      </w:r>
      <w:r w:rsidR="00156ADE">
        <w:rPr>
          <w:rFonts w:ascii="Palatino Linotype" w:hAnsi="Palatino Linotype"/>
          <w:position w:val="-5"/>
          <w:sz w:val="20"/>
          <w:szCs w:val="20"/>
        </w:rPr>
        <w:t>During the last decade</w:t>
      </w:r>
      <w:r w:rsidR="00FE2130">
        <w:rPr>
          <w:rFonts w:ascii="Palatino Linotype" w:hAnsi="Palatino Linotype"/>
          <w:position w:val="-5"/>
          <w:sz w:val="20"/>
          <w:szCs w:val="20"/>
        </w:rPr>
        <w:t>s</w:t>
      </w:r>
      <w:r w:rsidR="00156ADE">
        <w:rPr>
          <w:rFonts w:ascii="Palatino Linotype" w:hAnsi="Palatino Linotype"/>
          <w:position w:val="-5"/>
          <w:sz w:val="20"/>
          <w:szCs w:val="20"/>
        </w:rPr>
        <w:t xml:space="preserve">, </w:t>
      </w:r>
      <w:r w:rsidR="00FE2130">
        <w:rPr>
          <w:rFonts w:ascii="Palatino Linotype" w:hAnsi="Palatino Linotype"/>
          <w:position w:val="-5"/>
          <w:sz w:val="20"/>
          <w:szCs w:val="20"/>
        </w:rPr>
        <w:t>many new models were published including Dupire’s local volatility model</w:t>
      </w:r>
      <w:r w:rsidR="00A75C9D">
        <w:rPr>
          <w:rFonts w:ascii="Palatino Linotype" w:hAnsi="Palatino Linotype"/>
          <w:position w:val="-5"/>
          <w:sz w:val="20"/>
          <w:szCs w:val="20"/>
        </w:rPr>
        <w:t xml:space="preserve"> </w:t>
      </w:r>
      <w:r w:rsidR="00A75C9D" w:rsidRPr="00BB62A3">
        <w:rPr>
          <w:rFonts w:ascii="Palatino Linotype" w:hAnsi="Palatino Linotype"/>
          <w:sz w:val="20"/>
          <w:szCs w:val="20"/>
        </w:rPr>
        <w:t>[Dupire, 1994]</w:t>
      </w:r>
      <w:r w:rsidR="00FE2130">
        <w:rPr>
          <w:rFonts w:ascii="Palatino Linotype" w:hAnsi="Palatino Linotype"/>
          <w:position w:val="-5"/>
          <w:sz w:val="20"/>
          <w:szCs w:val="20"/>
        </w:rPr>
        <w:t xml:space="preserve">, </w:t>
      </w:r>
      <w:r w:rsidR="002F6642">
        <w:rPr>
          <w:rFonts w:ascii="Palatino Linotype" w:hAnsi="Palatino Linotype"/>
          <w:position w:val="-5"/>
          <w:sz w:val="20"/>
          <w:szCs w:val="20"/>
        </w:rPr>
        <w:t xml:space="preserve">which treated </w:t>
      </w:r>
      <m:oMath>
        <m:r>
          <w:rPr>
            <w:rFonts w:ascii="Cambria Math" w:hAnsi="Cambria Math"/>
            <w:position w:val="-5"/>
            <w:sz w:val="20"/>
            <w:szCs w:val="20"/>
          </w:rPr>
          <m:t>σ</m:t>
        </m:r>
      </m:oMath>
      <w:r w:rsidR="002F6642">
        <w:rPr>
          <w:rFonts w:ascii="Palatino Linotype" w:hAnsi="Palatino Linotype"/>
          <w:position w:val="-5"/>
          <w:sz w:val="20"/>
          <w:szCs w:val="20"/>
        </w:rPr>
        <w:t xml:space="preserve"> as a function of stock price and time, </w:t>
      </w:r>
      <w:r w:rsidR="00FE2130">
        <w:rPr>
          <w:rFonts w:ascii="Palatino Linotype" w:hAnsi="Palatino Linotype"/>
          <w:position w:val="-5"/>
          <w:sz w:val="20"/>
          <w:szCs w:val="20"/>
        </w:rPr>
        <w:t>the Heston model</w:t>
      </w:r>
      <w:r w:rsidR="00A75C9D">
        <w:rPr>
          <w:rFonts w:ascii="Palatino Linotype" w:hAnsi="Palatino Linotype"/>
          <w:position w:val="-5"/>
          <w:sz w:val="20"/>
          <w:szCs w:val="20"/>
        </w:rPr>
        <w:t xml:space="preserve"> [Heston, 1993]</w:t>
      </w:r>
      <w:r w:rsidR="002F6642">
        <w:rPr>
          <w:rFonts w:ascii="Palatino Linotype" w:hAnsi="Palatino Linotype"/>
          <w:position w:val="-5"/>
          <w:sz w:val="20"/>
          <w:szCs w:val="20"/>
        </w:rPr>
        <w:t xml:space="preserve">, which was the first to identify volatility as a stochastic process, </w:t>
      </w:r>
      <w:r w:rsidR="00FE2130">
        <w:rPr>
          <w:rFonts w:ascii="Palatino Linotype" w:hAnsi="Palatino Linotype"/>
          <w:position w:val="-5"/>
          <w:sz w:val="20"/>
          <w:szCs w:val="20"/>
        </w:rPr>
        <w:t>and more recently Hagan’s SABR model</w:t>
      </w:r>
      <w:r w:rsidR="00A75C9D" w:rsidRPr="00A75C9D">
        <w:rPr>
          <w:rFonts w:ascii="Palatino Linotype" w:hAnsi="Palatino Linotype"/>
          <w:color w:val="202124"/>
          <w:sz w:val="20"/>
          <w:szCs w:val="20"/>
        </w:rPr>
        <w:t xml:space="preserve"> </w:t>
      </w:r>
      <w:r w:rsidR="00A75C9D" w:rsidRPr="00BB62A3">
        <w:rPr>
          <w:rFonts w:ascii="Palatino Linotype" w:hAnsi="Palatino Linotype"/>
          <w:color w:val="202124"/>
          <w:sz w:val="20"/>
          <w:szCs w:val="20"/>
        </w:rPr>
        <w:t>[Hagan, 2002]</w:t>
      </w:r>
      <w:r w:rsidR="002F6642">
        <w:rPr>
          <w:rFonts w:ascii="Palatino Linotype" w:hAnsi="Palatino Linotype"/>
          <w:position w:val="-5"/>
          <w:sz w:val="20"/>
          <w:szCs w:val="20"/>
        </w:rPr>
        <w:t>, which is an advancement in the CEV process and defines a modern way to price derivatives</w:t>
      </w:r>
      <w:r w:rsidR="00FE2130">
        <w:rPr>
          <w:rFonts w:ascii="Palatino Linotype" w:hAnsi="Palatino Linotype"/>
          <w:position w:val="-5"/>
          <w:sz w:val="20"/>
          <w:szCs w:val="20"/>
        </w:rPr>
        <w:t>.</w:t>
      </w:r>
    </w:p>
    <w:p w14:paraId="31217BD6" w14:textId="77777777" w:rsidR="00FE2130" w:rsidRDefault="00FE2130" w:rsidP="00E04EFA">
      <w:pPr>
        <w:spacing w:line="360" w:lineRule="auto"/>
        <w:jc w:val="both"/>
        <w:rPr>
          <w:rFonts w:ascii="Palatino Linotype" w:hAnsi="Palatino Linotype"/>
          <w:position w:val="-5"/>
          <w:sz w:val="20"/>
          <w:szCs w:val="20"/>
        </w:rPr>
      </w:pPr>
    </w:p>
    <w:p w14:paraId="7A016F01" w14:textId="39225033" w:rsidR="001C0A19" w:rsidRDefault="00FE2130" w:rsidP="00E04EFA">
      <w:pPr>
        <w:spacing w:line="360" w:lineRule="auto"/>
        <w:jc w:val="both"/>
        <w:rPr>
          <w:rFonts w:ascii="Palatino Linotype" w:hAnsi="Palatino Linotype"/>
          <w:position w:val="-5"/>
          <w:sz w:val="20"/>
          <w:szCs w:val="20"/>
        </w:rPr>
      </w:pPr>
      <w:r>
        <w:rPr>
          <w:rFonts w:ascii="Palatino Linotype" w:hAnsi="Palatino Linotype"/>
          <w:position w:val="-5"/>
          <w:sz w:val="20"/>
          <w:szCs w:val="20"/>
        </w:rPr>
        <w:t xml:space="preserve"> </w:t>
      </w:r>
      <w:r w:rsidR="00A75C9D">
        <w:rPr>
          <w:rFonts w:ascii="Palatino Linotype" w:hAnsi="Palatino Linotype"/>
          <w:position w:val="-5"/>
          <w:sz w:val="20"/>
          <w:szCs w:val="20"/>
        </w:rPr>
        <w:t>In the last decade, the</w:t>
      </w:r>
      <w:r w:rsidR="00156ADE">
        <w:rPr>
          <w:rFonts w:ascii="Palatino Linotype" w:hAnsi="Palatino Linotype"/>
          <w:position w:val="-5"/>
          <w:sz w:val="20"/>
          <w:szCs w:val="20"/>
        </w:rPr>
        <w:t xml:space="preserve"> field of economics and finance has seen an insurgent need to adhere to </w:t>
      </w:r>
      <w:r w:rsidR="0026223D">
        <w:rPr>
          <w:rFonts w:ascii="Palatino Linotype" w:hAnsi="Palatino Linotype"/>
          <w:position w:val="-5"/>
          <w:sz w:val="20"/>
          <w:szCs w:val="20"/>
        </w:rPr>
        <w:t xml:space="preserve">new environments </w:t>
      </w:r>
      <w:r w:rsidR="004A71BC">
        <w:rPr>
          <w:rFonts w:ascii="Palatino Linotype" w:hAnsi="Palatino Linotype"/>
          <w:position w:val="-5"/>
          <w:sz w:val="20"/>
          <w:szCs w:val="20"/>
        </w:rPr>
        <w:t>with</w:t>
      </w:r>
      <w:r w:rsidR="0026223D">
        <w:rPr>
          <w:rFonts w:ascii="Palatino Linotype" w:hAnsi="Palatino Linotype"/>
          <w:position w:val="-5"/>
          <w:sz w:val="20"/>
          <w:szCs w:val="20"/>
        </w:rPr>
        <w:t xml:space="preserve"> negative interest rates</w:t>
      </w:r>
      <w:r w:rsidR="007F0895">
        <w:rPr>
          <w:rFonts w:ascii="Palatino Linotype" w:hAnsi="Palatino Linotype"/>
          <w:position w:val="-5"/>
          <w:sz w:val="20"/>
          <w:szCs w:val="20"/>
        </w:rPr>
        <w:t xml:space="preserve"> </w:t>
      </w:r>
      <w:r w:rsidR="002C3C74">
        <w:rPr>
          <w:rFonts w:ascii="Palatino Linotype" w:hAnsi="Palatino Linotype"/>
          <w:position w:val="-5"/>
          <w:sz w:val="20"/>
          <w:szCs w:val="20"/>
        </w:rPr>
        <w:t xml:space="preserve">calling for </w:t>
      </w:r>
      <w:r w:rsidR="00D066C7">
        <w:rPr>
          <w:rFonts w:ascii="Palatino Linotype" w:hAnsi="Palatino Linotype"/>
          <w:position w:val="-5"/>
          <w:sz w:val="20"/>
          <w:szCs w:val="20"/>
        </w:rPr>
        <w:t xml:space="preserve">new mathematical </w:t>
      </w:r>
      <w:r w:rsidR="007F0895">
        <w:rPr>
          <w:rFonts w:ascii="Palatino Linotype" w:hAnsi="Palatino Linotype"/>
          <w:position w:val="-5"/>
          <w:sz w:val="20"/>
          <w:szCs w:val="20"/>
        </w:rPr>
        <w:t xml:space="preserve">models </w:t>
      </w:r>
      <w:r w:rsidR="00CD3194">
        <w:rPr>
          <w:rFonts w:ascii="Palatino Linotype" w:hAnsi="Palatino Linotype"/>
          <w:position w:val="-5"/>
          <w:sz w:val="20"/>
          <w:szCs w:val="20"/>
        </w:rPr>
        <w:t>to be developed for the pricing of derivatives</w:t>
      </w:r>
      <w:r w:rsidR="0026223D">
        <w:rPr>
          <w:rFonts w:ascii="Palatino Linotype" w:hAnsi="Palatino Linotype"/>
          <w:position w:val="-5"/>
          <w:sz w:val="20"/>
          <w:szCs w:val="20"/>
        </w:rPr>
        <w:t xml:space="preserve">. </w:t>
      </w:r>
      <w:r w:rsidR="0013513C">
        <w:rPr>
          <w:rFonts w:ascii="Palatino Linotype" w:hAnsi="Palatino Linotype"/>
          <w:position w:val="-5"/>
          <w:sz w:val="20"/>
          <w:szCs w:val="20"/>
        </w:rPr>
        <w:t>We</w:t>
      </w:r>
      <w:r w:rsidR="001C0A19">
        <w:rPr>
          <w:rFonts w:ascii="Palatino Linotype" w:hAnsi="Palatino Linotype"/>
          <w:position w:val="-5"/>
          <w:sz w:val="20"/>
          <w:szCs w:val="20"/>
        </w:rPr>
        <w:t xml:space="preserve"> have seen Oil prices drop below zero for the first time in history</w:t>
      </w:r>
      <w:r w:rsidR="00A75C9D">
        <w:rPr>
          <w:rFonts w:ascii="Palatino Linotype" w:hAnsi="Palatino Linotype"/>
          <w:position w:val="-5"/>
          <w:sz w:val="20"/>
          <w:szCs w:val="20"/>
        </w:rPr>
        <w:t xml:space="preserve"> during the latest COVID pandemic, which is a problem for pricing using traditional models.</w:t>
      </w:r>
      <w:r w:rsidR="00B637A0">
        <w:rPr>
          <w:rFonts w:ascii="Palatino Linotype" w:hAnsi="Palatino Linotype"/>
          <w:position w:val="-5"/>
          <w:sz w:val="20"/>
          <w:szCs w:val="20"/>
        </w:rPr>
        <w:t xml:space="preserve"> </w:t>
      </w:r>
      <w:r w:rsidR="00965646">
        <w:rPr>
          <w:rFonts w:ascii="Palatino Linotype" w:hAnsi="Palatino Linotype"/>
          <w:position w:val="-5"/>
          <w:sz w:val="20"/>
          <w:szCs w:val="20"/>
        </w:rPr>
        <w:t>Because of this, r</w:t>
      </w:r>
      <w:r w:rsidR="00B637A0">
        <w:rPr>
          <w:rFonts w:ascii="Palatino Linotype" w:hAnsi="Palatino Linotype"/>
          <w:position w:val="-5"/>
          <w:sz w:val="20"/>
          <w:szCs w:val="20"/>
        </w:rPr>
        <w:t>esearch proposed new models to take this environmental change into account.</w:t>
      </w:r>
      <w:r w:rsidR="00A75C9D">
        <w:rPr>
          <w:rFonts w:ascii="Palatino Linotype" w:hAnsi="Palatino Linotype"/>
          <w:position w:val="-5"/>
          <w:sz w:val="20"/>
          <w:szCs w:val="20"/>
        </w:rPr>
        <w:t xml:space="preserve"> </w:t>
      </w:r>
    </w:p>
    <w:p w14:paraId="46920AC9" w14:textId="77777777" w:rsidR="00BD38E8" w:rsidRPr="00BB62A3" w:rsidRDefault="00BD38E8" w:rsidP="00E04EFA">
      <w:pPr>
        <w:spacing w:line="360" w:lineRule="auto"/>
        <w:jc w:val="both"/>
        <w:rPr>
          <w:rFonts w:ascii="Palatino Linotype" w:hAnsi="Palatino Linotype"/>
          <w:position w:val="-5"/>
          <w:sz w:val="20"/>
          <w:szCs w:val="20"/>
        </w:rPr>
      </w:pPr>
    </w:p>
    <w:p w14:paraId="7163F066" w14:textId="3EDBB14E" w:rsidR="00A566EC" w:rsidRDefault="00A566EC" w:rsidP="00E04EFA">
      <w:pPr>
        <w:spacing w:line="360" w:lineRule="auto"/>
        <w:jc w:val="both"/>
        <w:rPr>
          <w:rFonts w:ascii="Palatino Linotype" w:hAnsi="Palatino Linotype"/>
          <w:position w:val="-5"/>
          <w:sz w:val="20"/>
          <w:szCs w:val="20"/>
        </w:rPr>
      </w:pPr>
      <w:r w:rsidRPr="00BB62A3">
        <w:rPr>
          <w:rFonts w:ascii="Palatino Linotype" w:hAnsi="Palatino Linotype"/>
          <w:position w:val="-5"/>
          <w:sz w:val="20"/>
          <w:szCs w:val="20"/>
        </w:rPr>
        <w:t xml:space="preserve">The main goal of this paper is to investigate </w:t>
      </w:r>
      <w:r w:rsidR="006B0DE8">
        <w:rPr>
          <w:rFonts w:ascii="Palatino Linotype" w:hAnsi="Palatino Linotype"/>
          <w:position w:val="-5"/>
          <w:sz w:val="20"/>
          <w:szCs w:val="20"/>
        </w:rPr>
        <w:t>properties</w:t>
      </w:r>
      <w:r w:rsidR="00972F36" w:rsidRPr="00BB62A3">
        <w:rPr>
          <w:rFonts w:ascii="Palatino Linotype" w:hAnsi="Palatino Linotype"/>
          <w:position w:val="-5"/>
          <w:sz w:val="20"/>
          <w:szCs w:val="20"/>
        </w:rPr>
        <w:t xml:space="preserve"> of </w:t>
      </w:r>
      <w:r w:rsidR="00812EA2">
        <w:rPr>
          <w:rFonts w:ascii="Palatino Linotype" w:hAnsi="Palatino Linotype"/>
          <w:position w:val="-5"/>
          <w:sz w:val="20"/>
          <w:szCs w:val="20"/>
        </w:rPr>
        <w:t xml:space="preserve">modern </w:t>
      </w:r>
      <w:r w:rsidR="00C86398">
        <w:rPr>
          <w:rFonts w:ascii="Palatino Linotype" w:hAnsi="Palatino Linotype"/>
          <w:position w:val="-5"/>
          <w:sz w:val="20"/>
          <w:szCs w:val="20"/>
        </w:rPr>
        <w:t>option pricing</w:t>
      </w:r>
      <w:r w:rsidR="00972F36" w:rsidRPr="00BB62A3">
        <w:rPr>
          <w:rFonts w:ascii="Palatino Linotype" w:hAnsi="Palatino Linotype"/>
          <w:position w:val="-5"/>
          <w:sz w:val="20"/>
          <w:szCs w:val="20"/>
        </w:rPr>
        <w:t xml:space="preserve"> models</w:t>
      </w:r>
      <w:r w:rsidR="006B0DE8">
        <w:rPr>
          <w:rFonts w:ascii="Palatino Linotype" w:hAnsi="Palatino Linotype"/>
          <w:position w:val="-5"/>
          <w:sz w:val="20"/>
          <w:szCs w:val="20"/>
        </w:rPr>
        <w:t xml:space="preserve"> and their reliability in </w:t>
      </w:r>
      <w:r w:rsidR="00972F36" w:rsidRPr="00BB62A3">
        <w:rPr>
          <w:rFonts w:ascii="Palatino Linotype" w:hAnsi="Palatino Linotype"/>
          <w:position w:val="-5"/>
          <w:sz w:val="20"/>
          <w:szCs w:val="20"/>
        </w:rPr>
        <w:t>explain</w:t>
      </w:r>
      <w:r w:rsidR="006B0DE8">
        <w:rPr>
          <w:rFonts w:ascii="Palatino Linotype" w:hAnsi="Palatino Linotype"/>
          <w:position w:val="-5"/>
          <w:sz w:val="20"/>
          <w:szCs w:val="20"/>
        </w:rPr>
        <w:t>ing</w:t>
      </w:r>
      <w:r w:rsidR="00972F36" w:rsidRPr="00BB62A3">
        <w:rPr>
          <w:rFonts w:ascii="Palatino Linotype" w:hAnsi="Palatino Linotype"/>
          <w:position w:val="-5"/>
          <w:sz w:val="20"/>
          <w:szCs w:val="20"/>
        </w:rPr>
        <w:t xml:space="preserve"> </w:t>
      </w:r>
      <w:r w:rsidR="00D066C7">
        <w:rPr>
          <w:rFonts w:ascii="Palatino Linotype" w:hAnsi="Palatino Linotype"/>
          <w:position w:val="-5"/>
          <w:sz w:val="20"/>
          <w:szCs w:val="20"/>
        </w:rPr>
        <w:t xml:space="preserve">current </w:t>
      </w:r>
      <w:r w:rsidR="00246F98">
        <w:rPr>
          <w:rFonts w:ascii="Palatino Linotype" w:hAnsi="Palatino Linotype"/>
          <w:position w:val="-5"/>
          <w:sz w:val="20"/>
          <w:szCs w:val="20"/>
        </w:rPr>
        <w:t xml:space="preserve">volatility </w:t>
      </w:r>
      <w:r w:rsidR="00554503">
        <w:rPr>
          <w:rFonts w:ascii="Palatino Linotype" w:hAnsi="Palatino Linotype"/>
          <w:position w:val="-5"/>
          <w:sz w:val="20"/>
          <w:szCs w:val="20"/>
        </w:rPr>
        <w:t xml:space="preserve">smiles </w:t>
      </w:r>
      <w:r w:rsidR="00246F98">
        <w:rPr>
          <w:rFonts w:ascii="Palatino Linotype" w:hAnsi="Palatino Linotype"/>
          <w:position w:val="-5"/>
          <w:sz w:val="20"/>
          <w:szCs w:val="20"/>
        </w:rPr>
        <w:t>of</w:t>
      </w:r>
      <w:r w:rsidR="00972F36" w:rsidRPr="00BB62A3">
        <w:rPr>
          <w:rFonts w:ascii="Palatino Linotype" w:hAnsi="Palatino Linotype"/>
          <w:position w:val="-5"/>
          <w:sz w:val="20"/>
          <w:szCs w:val="20"/>
        </w:rPr>
        <w:t xml:space="preserve"> </w:t>
      </w:r>
      <w:r w:rsidR="006B0DE8">
        <w:rPr>
          <w:rFonts w:ascii="Palatino Linotype" w:hAnsi="Palatino Linotype"/>
          <w:position w:val="-5"/>
          <w:sz w:val="20"/>
          <w:szCs w:val="20"/>
        </w:rPr>
        <w:t xml:space="preserve">commodities using </w:t>
      </w:r>
      <w:r w:rsidR="00246F98">
        <w:rPr>
          <w:rFonts w:ascii="Palatino Linotype" w:hAnsi="Palatino Linotype"/>
          <w:position w:val="-5"/>
          <w:sz w:val="20"/>
          <w:szCs w:val="20"/>
        </w:rPr>
        <w:t>vanilla options</w:t>
      </w:r>
      <w:r w:rsidR="006B0DE8">
        <w:rPr>
          <w:rFonts w:ascii="Palatino Linotype" w:hAnsi="Palatino Linotype"/>
          <w:position w:val="-5"/>
          <w:sz w:val="20"/>
          <w:szCs w:val="20"/>
        </w:rPr>
        <w:t xml:space="preserve"> data</w:t>
      </w:r>
      <w:r w:rsidR="00972F36" w:rsidRPr="00BB62A3">
        <w:rPr>
          <w:rFonts w:ascii="Palatino Linotype" w:hAnsi="Palatino Linotype"/>
          <w:position w:val="-5"/>
          <w:sz w:val="20"/>
          <w:szCs w:val="20"/>
        </w:rPr>
        <w:t>.</w:t>
      </w:r>
      <w:r w:rsidR="005C5EC6" w:rsidRPr="00BB62A3">
        <w:rPr>
          <w:rFonts w:ascii="Palatino Linotype" w:hAnsi="Palatino Linotype"/>
          <w:position w:val="-5"/>
          <w:sz w:val="20"/>
          <w:szCs w:val="20"/>
        </w:rPr>
        <w:t xml:space="preserve"> </w:t>
      </w:r>
      <w:r w:rsidR="00F02ECA" w:rsidRPr="00BB62A3">
        <w:rPr>
          <w:rFonts w:ascii="Palatino Linotype" w:hAnsi="Palatino Linotype"/>
          <w:position w:val="-5"/>
          <w:sz w:val="20"/>
          <w:szCs w:val="20"/>
        </w:rPr>
        <w:t xml:space="preserve">Models analyzed are the </w:t>
      </w:r>
      <w:r w:rsidR="00554503">
        <w:rPr>
          <w:rFonts w:ascii="Palatino Linotype" w:hAnsi="Palatino Linotype"/>
          <w:position w:val="-5"/>
          <w:sz w:val="20"/>
          <w:szCs w:val="20"/>
        </w:rPr>
        <w:t>LVM (local volatility model)</w:t>
      </w:r>
      <w:r w:rsidR="00F02ECA" w:rsidRPr="00BB62A3">
        <w:rPr>
          <w:rFonts w:ascii="Palatino Linotype" w:hAnsi="Palatino Linotype"/>
          <w:position w:val="-5"/>
          <w:sz w:val="20"/>
          <w:szCs w:val="20"/>
        </w:rPr>
        <w:t>, the Heston model</w:t>
      </w:r>
      <w:r w:rsidR="00554503">
        <w:rPr>
          <w:rFonts w:ascii="Palatino Linotype" w:hAnsi="Palatino Linotype"/>
          <w:position w:val="-5"/>
          <w:sz w:val="20"/>
          <w:szCs w:val="20"/>
        </w:rPr>
        <w:t>,</w:t>
      </w:r>
      <w:r w:rsidR="00F4614D">
        <w:rPr>
          <w:rFonts w:ascii="Palatino Linotype" w:hAnsi="Palatino Linotype"/>
          <w:position w:val="-5"/>
          <w:sz w:val="20"/>
          <w:szCs w:val="20"/>
        </w:rPr>
        <w:t xml:space="preserve"> the</w:t>
      </w:r>
      <w:r w:rsidR="00554503">
        <w:rPr>
          <w:rFonts w:ascii="Palatino Linotype" w:hAnsi="Palatino Linotype"/>
          <w:position w:val="-5"/>
          <w:sz w:val="20"/>
          <w:szCs w:val="20"/>
        </w:rPr>
        <w:t xml:space="preserve"> SABR model and variants for negative rates environments such as </w:t>
      </w:r>
      <w:r w:rsidR="00F02ECA" w:rsidRPr="00BB62A3">
        <w:rPr>
          <w:rFonts w:ascii="Palatino Linotype" w:hAnsi="Palatino Linotype"/>
          <w:position w:val="-5"/>
          <w:sz w:val="20"/>
          <w:szCs w:val="20"/>
        </w:rPr>
        <w:t>the</w:t>
      </w:r>
      <w:r w:rsidR="00554503">
        <w:rPr>
          <w:rFonts w:ascii="Palatino Linotype" w:hAnsi="Palatino Linotype"/>
          <w:position w:val="-5"/>
          <w:sz w:val="20"/>
          <w:szCs w:val="20"/>
        </w:rPr>
        <w:t xml:space="preserve"> Normal SABR, the</w:t>
      </w:r>
      <w:r w:rsidR="00F02ECA" w:rsidRPr="00BB62A3">
        <w:rPr>
          <w:rFonts w:ascii="Palatino Linotype" w:hAnsi="Palatino Linotype"/>
          <w:position w:val="-5"/>
          <w:sz w:val="20"/>
          <w:szCs w:val="20"/>
        </w:rPr>
        <w:t xml:space="preserve"> shifted SABR, the free boundary SABR and the mixture SABR models.</w:t>
      </w:r>
      <w:r w:rsidR="00BD1B40">
        <w:rPr>
          <w:rFonts w:ascii="Palatino Linotype" w:hAnsi="Palatino Linotype"/>
          <w:position w:val="-5"/>
          <w:sz w:val="20"/>
          <w:szCs w:val="20"/>
        </w:rPr>
        <w:t xml:space="preserve"> The main research question is the following:</w:t>
      </w:r>
    </w:p>
    <w:p w14:paraId="5551041A" w14:textId="2BF69B1A" w:rsidR="00053424" w:rsidRPr="00053424" w:rsidRDefault="00053424" w:rsidP="00E04EFA">
      <w:pPr>
        <w:spacing w:line="360" w:lineRule="auto"/>
        <w:jc w:val="both"/>
        <w:rPr>
          <w:rFonts w:ascii="Palatino Linotype" w:hAnsi="Palatino Linotype"/>
          <w:i/>
          <w:iCs/>
          <w:position w:val="-5"/>
          <w:sz w:val="20"/>
          <w:szCs w:val="20"/>
        </w:rPr>
      </w:pPr>
      <w:r w:rsidRPr="00053424">
        <w:rPr>
          <w:rFonts w:ascii="Palatino Linotype" w:hAnsi="Palatino Linotype"/>
          <w:i/>
          <w:iCs/>
          <w:position w:val="-5"/>
          <w:sz w:val="20"/>
          <w:szCs w:val="20"/>
        </w:rPr>
        <w:t xml:space="preserve">How </w:t>
      </w:r>
      <w:r w:rsidR="00D214B0">
        <w:rPr>
          <w:rFonts w:ascii="Palatino Linotype" w:hAnsi="Palatino Linotype"/>
          <w:i/>
          <w:iCs/>
          <w:position w:val="-5"/>
          <w:sz w:val="20"/>
          <w:szCs w:val="20"/>
        </w:rPr>
        <w:t xml:space="preserve">efficient </w:t>
      </w:r>
      <w:r w:rsidRPr="00053424">
        <w:rPr>
          <w:rFonts w:ascii="Palatino Linotype" w:hAnsi="Palatino Linotype"/>
          <w:i/>
          <w:iCs/>
          <w:position w:val="-5"/>
          <w:sz w:val="20"/>
          <w:szCs w:val="20"/>
        </w:rPr>
        <w:t xml:space="preserve">are modern volatility models in explaining volatility </w:t>
      </w:r>
      <w:r w:rsidR="00EF3920">
        <w:rPr>
          <w:rFonts w:ascii="Palatino Linotype" w:hAnsi="Palatino Linotype"/>
          <w:i/>
          <w:iCs/>
          <w:position w:val="-5"/>
          <w:sz w:val="20"/>
          <w:szCs w:val="20"/>
        </w:rPr>
        <w:t xml:space="preserve">smiles </w:t>
      </w:r>
      <w:r w:rsidRPr="00053424">
        <w:rPr>
          <w:rFonts w:ascii="Palatino Linotype" w:hAnsi="Palatino Linotype"/>
          <w:i/>
          <w:iCs/>
          <w:position w:val="-5"/>
          <w:sz w:val="20"/>
          <w:szCs w:val="20"/>
        </w:rPr>
        <w:t xml:space="preserve">for commodities under negative rates? Can new variants to SABR explain </w:t>
      </w:r>
      <w:r>
        <w:rPr>
          <w:rFonts w:ascii="Palatino Linotype" w:hAnsi="Palatino Linotype"/>
          <w:i/>
          <w:iCs/>
          <w:position w:val="-5"/>
          <w:sz w:val="20"/>
          <w:szCs w:val="20"/>
        </w:rPr>
        <w:t xml:space="preserve">market </w:t>
      </w:r>
      <w:r w:rsidRPr="00053424">
        <w:rPr>
          <w:rFonts w:ascii="Palatino Linotype" w:hAnsi="Palatino Linotype"/>
          <w:i/>
          <w:iCs/>
          <w:position w:val="-5"/>
          <w:sz w:val="20"/>
          <w:szCs w:val="20"/>
        </w:rPr>
        <w:t xml:space="preserve">volatility </w:t>
      </w:r>
      <w:r w:rsidR="00B8283D">
        <w:rPr>
          <w:rFonts w:ascii="Palatino Linotype" w:hAnsi="Palatino Linotype"/>
          <w:i/>
          <w:iCs/>
          <w:position w:val="-5"/>
          <w:sz w:val="20"/>
          <w:szCs w:val="20"/>
        </w:rPr>
        <w:t>better than traditional models</w:t>
      </w:r>
      <w:r w:rsidRPr="00053424">
        <w:rPr>
          <w:rFonts w:ascii="Palatino Linotype" w:hAnsi="Palatino Linotype"/>
          <w:i/>
          <w:iCs/>
          <w:position w:val="-5"/>
          <w:sz w:val="20"/>
          <w:szCs w:val="20"/>
        </w:rPr>
        <w:t>?</w:t>
      </w:r>
    </w:p>
    <w:p w14:paraId="29CC0A6E" w14:textId="6325AABD" w:rsidR="006147DE" w:rsidRDefault="006147DE" w:rsidP="00E04EFA">
      <w:pPr>
        <w:spacing w:line="360" w:lineRule="auto"/>
        <w:jc w:val="both"/>
        <w:rPr>
          <w:rFonts w:ascii="Palatino Linotype" w:hAnsi="Palatino Linotype"/>
          <w:position w:val="-5"/>
          <w:sz w:val="20"/>
          <w:szCs w:val="20"/>
        </w:rPr>
      </w:pPr>
      <w:r>
        <w:rPr>
          <w:rFonts w:ascii="Palatino Linotype" w:hAnsi="Palatino Linotype"/>
          <w:position w:val="-5"/>
          <w:sz w:val="20"/>
          <w:szCs w:val="20"/>
        </w:rPr>
        <w:t xml:space="preserve">In particular, the research is aimed at assessing </w:t>
      </w:r>
      <w:r w:rsidR="007B57E7">
        <w:rPr>
          <w:rFonts w:ascii="Palatino Linotype" w:hAnsi="Palatino Linotype"/>
          <w:position w:val="-5"/>
          <w:sz w:val="20"/>
          <w:szCs w:val="20"/>
        </w:rPr>
        <w:t>efficiency</w:t>
      </w:r>
      <w:r w:rsidR="00DA749F">
        <w:rPr>
          <w:rFonts w:ascii="Palatino Linotype" w:hAnsi="Palatino Linotype"/>
          <w:position w:val="-5"/>
          <w:sz w:val="20"/>
          <w:szCs w:val="20"/>
        </w:rPr>
        <w:t xml:space="preserve"> </w:t>
      </w:r>
      <w:r w:rsidR="000E07DC">
        <w:rPr>
          <w:rFonts w:ascii="Palatino Linotype" w:hAnsi="Palatino Linotype"/>
          <w:position w:val="-5"/>
          <w:sz w:val="20"/>
          <w:szCs w:val="20"/>
        </w:rPr>
        <w:t xml:space="preserve">with respect to the following </w:t>
      </w:r>
      <w:r w:rsidR="00BE5842">
        <w:rPr>
          <w:rFonts w:ascii="Palatino Linotype" w:hAnsi="Palatino Linotype"/>
          <w:position w:val="-5"/>
          <w:sz w:val="20"/>
          <w:szCs w:val="20"/>
        </w:rPr>
        <w:t>criteria</w:t>
      </w:r>
      <w:r w:rsidR="000E07DC">
        <w:rPr>
          <w:rFonts w:ascii="Palatino Linotype" w:hAnsi="Palatino Linotype"/>
          <w:position w:val="-5"/>
          <w:sz w:val="20"/>
          <w:szCs w:val="20"/>
        </w:rPr>
        <w:t>:</w:t>
      </w:r>
    </w:p>
    <w:p w14:paraId="411C24CB" w14:textId="100D35EA" w:rsidR="00053424" w:rsidRPr="00742C6A" w:rsidRDefault="00053424" w:rsidP="00742C6A">
      <w:pPr>
        <w:pStyle w:val="ListParagraph"/>
        <w:numPr>
          <w:ilvl w:val="0"/>
          <w:numId w:val="18"/>
        </w:numPr>
        <w:spacing w:line="360" w:lineRule="auto"/>
        <w:jc w:val="both"/>
        <w:rPr>
          <w:rFonts w:ascii="Palatino Linotype" w:hAnsi="Palatino Linotype"/>
          <w:i/>
          <w:iCs/>
          <w:position w:val="-5"/>
          <w:sz w:val="20"/>
          <w:szCs w:val="20"/>
        </w:rPr>
      </w:pPr>
      <w:r w:rsidRPr="000E07DC">
        <w:rPr>
          <w:rFonts w:ascii="Palatino Linotype" w:hAnsi="Palatino Linotype"/>
          <w:i/>
          <w:iCs/>
          <w:position w:val="-5"/>
          <w:sz w:val="20"/>
          <w:szCs w:val="20"/>
        </w:rPr>
        <w:t>Fit to market data.</w:t>
      </w:r>
      <w:r w:rsidR="00AD69E5">
        <w:rPr>
          <w:rFonts w:ascii="Palatino Linotype" w:hAnsi="Palatino Linotype"/>
          <w:i/>
          <w:iCs/>
          <w:position w:val="-5"/>
          <w:sz w:val="20"/>
          <w:szCs w:val="20"/>
        </w:rPr>
        <w:t xml:space="preserve"> </w:t>
      </w:r>
      <w:r w:rsidR="005D5757">
        <w:rPr>
          <w:rFonts w:ascii="Palatino Linotype" w:hAnsi="Palatino Linotype"/>
          <w:position w:val="-5"/>
          <w:sz w:val="20"/>
          <w:szCs w:val="20"/>
        </w:rPr>
        <w:t>What is the size of</w:t>
      </w:r>
      <w:r w:rsidR="00AD69E5">
        <w:rPr>
          <w:rFonts w:ascii="Palatino Linotype" w:hAnsi="Palatino Linotype"/>
          <w:position w:val="-5"/>
          <w:sz w:val="20"/>
          <w:szCs w:val="20"/>
        </w:rPr>
        <w:t xml:space="preserve"> the error with </w:t>
      </w:r>
      <w:r w:rsidR="005D5757">
        <w:rPr>
          <w:rFonts w:ascii="Palatino Linotype" w:hAnsi="Palatino Linotype"/>
          <w:position w:val="-5"/>
          <w:sz w:val="20"/>
          <w:szCs w:val="20"/>
        </w:rPr>
        <w:t xml:space="preserve">respect to </w:t>
      </w:r>
      <w:r w:rsidR="00AD69E5">
        <w:rPr>
          <w:rFonts w:ascii="Palatino Linotype" w:hAnsi="Palatino Linotype"/>
          <w:position w:val="-5"/>
          <w:sz w:val="20"/>
          <w:szCs w:val="20"/>
        </w:rPr>
        <w:t xml:space="preserve">market </w:t>
      </w:r>
      <w:r w:rsidR="00E26DFB">
        <w:rPr>
          <w:rFonts w:ascii="Palatino Linotype" w:hAnsi="Palatino Linotype"/>
          <w:position w:val="-5"/>
          <w:sz w:val="20"/>
          <w:szCs w:val="20"/>
        </w:rPr>
        <w:t>volatility?</w:t>
      </w:r>
      <w:r w:rsidR="00AD69E5">
        <w:rPr>
          <w:rFonts w:ascii="Palatino Linotype" w:hAnsi="Palatino Linotype"/>
          <w:position w:val="-5"/>
          <w:sz w:val="20"/>
          <w:szCs w:val="20"/>
        </w:rPr>
        <w:t xml:space="preserve"> This is explained using the RMSE.</w:t>
      </w:r>
    </w:p>
    <w:p w14:paraId="57ACFB5A" w14:textId="196C012E" w:rsidR="00053424" w:rsidRPr="000E07DC" w:rsidRDefault="00053424" w:rsidP="00053424">
      <w:pPr>
        <w:pStyle w:val="ListParagraph"/>
        <w:numPr>
          <w:ilvl w:val="0"/>
          <w:numId w:val="18"/>
        </w:numPr>
        <w:spacing w:line="360" w:lineRule="auto"/>
        <w:jc w:val="both"/>
        <w:rPr>
          <w:rFonts w:ascii="Palatino Linotype" w:hAnsi="Palatino Linotype"/>
          <w:i/>
          <w:iCs/>
          <w:position w:val="-5"/>
          <w:sz w:val="20"/>
          <w:szCs w:val="20"/>
        </w:rPr>
      </w:pPr>
      <w:r w:rsidRPr="000E07DC">
        <w:rPr>
          <w:rFonts w:ascii="Palatino Linotype" w:hAnsi="Palatino Linotype"/>
          <w:i/>
          <w:iCs/>
          <w:position w:val="-5"/>
          <w:sz w:val="20"/>
          <w:szCs w:val="20"/>
        </w:rPr>
        <w:t>Computational complexity.</w:t>
      </w:r>
      <w:r w:rsidR="00742C6A">
        <w:rPr>
          <w:rFonts w:ascii="Palatino Linotype" w:hAnsi="Palatino Linotype"/>
          <w:i/>
          <w:iCs/>
          <w:position w:val="-5"/>
          <w:sz w:val="20"/>
          <w:szCs w:val="20"/>
        </w:rPr>
        <w:t xml:space="preserve"> </w:t>
      </w:r>
      <w:r w:rsidR="00742C6A">
        <w:rPr>
          <w:rFonts w:ascii="Palatino Linotype" w:hAnsi="Palatino Linotype"/>
          <w:position w:val="-5"/>
          <w:sz w:val="20"/>
          <w:szCs w:val="20"/>
        </w:rPr>
        <w:t xml:space="preserve">How complex is the algorithm for calibrating parameters and </w:t>
      </w:r>
      <w:r w:rsidR="004915C6">
        <w:rPr>
          <w:rFonts w:ascii="Palatino Linotype" w:hAnsi="Palatino Linotype"/>
          <w:position w:val="-5"/>
          <w:sz w:val="20"/>
          <w:szCs w:val="20"/>
        </w:rPr>
        <w:t>how does changing initial conditions affect final result</w:t>
      </w:r>
      <w:r w:rsidR="00742C6A">
        <w:rPr>
          <w:rFonts w:ascii="Palatino Linotype" w:hAnsi="Palatino Linotype"/>
          <w:position w:val="-5"/>
          <w:sz w:val="20"/>
          <w:szCs w:val="20"/>
        </w:rPr>
        <w:t xml:space="preserve">. </w:t>
      </w:r>
    </w:p>
    <w:p w14:paraId="712BC880" w14:textId="1BAB7B73" w:rsidR="00053424" w:rsidRPr="000E07DC" w:rsidRDefault="001347CC" w:rsidP="00053424">
      <w:pPr>
        <w:pStyle w:val="ListParagraph"/>
        <w:numPr>
          <w:ilvl w:val="0"/>
          <w:numId w:val="18"/>
        </w:numPr>
        <w:spacing w:line="360" w:lineRule="auto"/>
        <w:jc w:val="both"/>
        <w:rPr>
          <w:rFonts w:ascii="Palatino Linotype" w:hAnsi="Palatino Linotype"/>
          <w:i/>
          <w:iCs/>
          <w:position w:val="-5"/>
          <w:sz w:val="20"/>
          <w:szCs w:val="20"/>
        </w:rPr>
      </w:pPr>
      <w:r>
        <w:rPr>
          <w:rFonts w:ascii="Palatino Linotype" w:hAnsi="Palatino Linotype"/>
          <w:i/>
          <w:iCs/>
          <w:position w:val="-5"/>
          <w:sz w:val="20"/>
          <w:szCs w:val="20"/>
        </w:rPr>
        <w:t>Technical</w:t>
      </w:r>
      <w:r w:rsidR="00053424" w:rsidRPr="000E07DC">
        <w:rPr>
          <w:rFonts w:ascii="Palatino Linotype" w:hAnsi="Palatino Linotype"/>
          <w:i/>
          <w:iCs/>
          <w:position w:val="-5"/>
          <w:sz w:val="20"/>
          <w:szCs w:val="20"/>
        </w:rPr>
        <w:t xml:space="preserve"> implementation</w:t>
      </w:r>
      <w:r w:rsidR="000E07DC">
        <w:rPr>
          <w:rFonts w:ascii="Palatino Linotype" w:hAnsi="Palatino Linotype"/>
          <w:i/>
          <w:iCs/>
          <w:position w:val="-5"/>
          <w:sz w:val="20"/>
          <w:szCs w:val="20"/>
        </w:rPr>
        <w:t xml:space="preserve">. </w:t>
      </w:r>
      <w:r w:rsidR="00A41F3C">
        <w:rPr>
          <w:rFonts w:ascii="Palatino Linotype" w:hAnsi="Palatino Linotype"/>
          <w:position w:val="-5"/>
          <w:sz w:val="20"/>
          <w:szCs w:val="20"/>
        </w:rPr>
        <w:t>How</w:t>
      </w:r>
      <w:r w:rsidR="00742C6A">
        <w:rPr>
          <w:rFonts w:ascii="Palatino Linotype" w:hAnsi="Palatino Linotype"/>
          <w:position w:val="-5"/>
          <w:sz w:val="20"/>
          <w:szCs w:val="20"/>
        </w:rPr>
        <w:t xml:space="preserve"> </w:t>
      </w:r>
      <w:r w:rsidR="003C0CE0">
        <w:rPr>
          <w:rFonts w:ascii="Palatino Linotype" w:hAnsi="Palatino Linotype"/>
          <w:position w:val="-5"/>
          <w:sz w:val="20"/>
          <w:szCs w:val="20"/>
        </w:rPr>
        <w:t xml:space="preserve">easy </w:t>
      </w:r>
      <w:r w:rsidR="00742C6A">
        <w:rPr>
          <w:rFonts w:ascii="Palatino Linotype" w:hAnsi="Palatino Linotype"/>
          <w:position w:val="-5"/>
          <w:sz w:val="20"/>
          <w:szCs w:val="20"/>
        </w:rPr>
        <w:t xml:space="preserve">is </w:t>
      </w:r>
      <w:r w:rsidR="00A41F3C">
        <w:rPr>
          <w:rFonts w:ascii="Palatino Linotype" w:hAnsi="Palatino Linotype"/>
          <w:position w:val="-5"/>
          <w:sz w:val="20"/>
          <w:szCs w:val="20"/>
        </w:rPr>
        <w:t xml:space="preserve">to write </w:t>
      </w:r>
      <w:r w:rsidR="00742C6A">
        <w:rPr>
          <w:rFonts w:ascii="Palatino Linotype" w:hAnsi="Palatino Linotype"/>
          <w:position w:val="-5"/>
          <w:sz w:val="20"/>
          <w:szCs w:val="20"/>
        </w:rPr>
        <w:t xml:space="preserve">the model </w:t>
      </w:r>
      <w:r w:rsidR="00A41F3C">
        <w:rPr>
          <w:rFonts w:ascii="Palatino Linotype" w:hAnsi="Palatino Linotype"/>
          <w:position w:val="-5"/>
          <w:sz w:val="20"/>
          <w:szCs w:val="20"/>
        </w:rPr>
        <w:t>in</w:t>
      </w:r>
      <w:r w:rsidR="00742C6A">
        <w:rPr>
          <w:rFonts w:ascii="Palatino Linotype" w:hAnsi="Palatino Linotype"/>
          <w:position w:val="-5"/>
          <w:sz w:val="20"/>
          <w:szCs w:val="20"/>
        </w:rPr>
        <w:t xml:space="preserve"> computer </w:t>
      </w:r>
      <w:r w:rsidR="00A41F3C">
        <w:rPr>
          <w:rFonts w:ascii="Palatino Linotype" w:hAnsi="Palatino Linotype"/>
          <w:position w:val="-5"/>
          <w:sz w:val="20"/>
          <w:szCs w:val="20"/>
        </w:rPr>
        <w:t>code? Most specifically using the QuantLib library.</w:t>
      </w:r>
    </w:p>
    <w:p w14:paraId="222EDF0C" w14:textId="3EC69D4A" w:rsidR="001347CC" w:rsidRPr="000E07DC" w:rsidRDefault="001347CC" w:rsidP="001347CC">
      <w:pPr>
        <w:pStyle w:val="ListParagraph"/>
        <w:numPr>
          <w:ilvl w:val="0"/>
          <w:numId w:val="18"/>
        </w:numPr>
        <w:spacing w:line="360" w:lineRule="auto"/>
        <w:jc w:val="both"/>
        <w:rPr>
          <w:rFonts w:ascii="Palatino Linotype" w:hAnsi="Palatino Linotype"/>
          <w:i/>
          <w:iCs/>
          <w:position w:val="-5"/>
          <w:sz w:val="20"/>
          <w:szCs w:val="20"/>
        </w:rPr>
      </w:pPr>
      <w:r w:rsidRPr="000E07DC">
        <w:rPr>
          <w:rFonts w:ascii="Palatino Linotype" w:hAnsi="Palatino Linotype"/>
          <w:i/>
          <w:iCs/>
          <w:position w:val="-5"/>
          <w:sz w:val="20"/>
          <w:szCs w:val="20"/>
        </w:rPr>
        <w:t>Computational time.</w:t>
      </w:r>
      <w:r w:rsidR="005F145D">
        <w:rPr>
          <w:rFonts w:ascii="Palatino Linotype" w:hAnsi="Palatino Linotype"/>
          <w:i/>
          <w:iCs/>
          <w:position w:val="-5"/>
          <w:sz w:val="20"/>
          <w:szCs w:val="20"/>
        </w:rPr>
        <w:t xml:space="preserve"> </w:t>
      </w:r>
      <w:r w:rsidR="005F145D">
        <w:rPr>
          <w:rFonts w:ascii="Palatino Linotype" w:hAnsi="Palatino Linotype"/>
          <w:position w:val="-5"/>
          <w:sz w:val="20"/>
          <w:szCs w:val="20"/>
        </w:rPr>
        <w:t xml:space="preserve">How much time does the calibration take to find </w:t>
      </w:r>
      <w:r w:rsidR="00CB7CB7">
        <w:rPr>
          <w:rFonts w:ascii="Palatino Linotype" w:hAnsi="Palatino Linotype"/>
          <w:position w:val="-5"/>
          <w:sz w:val="20"/>
          <w:szCs w:val="20"/>
        </w:rPr>
        <w:t>solutions?</w:t>
      </w:r>
      <w:r w:rsidR="005F145D">
        <w:rPr>
          <w:rFonts w:ascii="Palatino Linotype" w:hAnsi="Palatino Linotype"/>
          <w:position w:val="-5"/>
          <w:sz w:val="20"/>
          <w:szCs w:val="20"/>
        </w:rPr>
        <w:t xml:space="preserve"> </w:t>
      </w:r>
    </w:p>
    <w:p w14:paraId="0D054C38" w14:textId="77777777" w:rsidR="00DA749F" w:rsidRPr="00BB62A3" w:rsidRDefault="00DA749F" w:rsidP="00E04EFA">
      <w:pPr>
        <w:spacing w:line="360" w:lineRule="auto"/>
        <w:jc w:val="both"/>
        <w:rPr>
          <w:rFonts w:ascii="Palatino Linotype" w:hAnsi="Palatino Linotype"/>
          <w:position w:val="-5"/>
          <w:sz w:val="20"/>
          <w:szCs w:val="20"/>
        </w:rPr>
      </w:pPr>
    </w:p>
    <w:p w14:paraId="210CEF82" w14:textId="571AE7C4" w:rsidR="00F02ECA" w:rsidRPr="00BB62A3" w:rsidRDefault="00F02ECA" w:rsidP="00E04EFA">
      <w:pPr>
        <w:spacing w:line="360" w:lineRule="auto"/>
        <w:jc w:val="both"/>
        <w:rPr>
          <w:rFonts w:ascii="Palatino Linotype" w:hAnsi="Palatino Linotype"/>
          <w:position w:val="-5"/>
          <w:sz w:val="20"/>
          <w:szCs w:val="20"/>
        </w:rPr>
      </w:pPr>
      <w:r w:rsidRPr="00BB62A3">
        <w:rPr>
          <w:rFonts w:ascii="Palatino Linotype" w:hAnsi="Palatino Linotype"/>
          <w:position w:val="-5"/>
          <w:sz w:val="20"/>
          <w:szCs w:val="20"/>
        </w:rPr>
        <w:t xml:space="preserve">Our paper is divided in chapters to </w:t>
      </w:r>
      <w:r w:rsidR="00BD3A3C">
        <w:rPr>
          <w:rFonts w:ascii="Palatino Linotype" w:hAnsi="Palatino Linotype"/>
          <w:position w:val="-5"/>
          <w:sz w:val="20"/>
          <w:szCs w:val="20"/>
        </w:rPr>
        <w:t>best</w:t>
      </w:r>
      <w:r w:rsidRPr="00BB62A3">
        <w:rPr>
          <w:rFonts w:ascii="Palatino Linotype" w:hAnsi="Palatino Linotype"/>
          <w:position w:val="-5"/>
          <w:sz w:val="20"/>
          <w:szCs w:val="20"/>
        </w:rPr>
        <w:t xml:space="preserve"> describe the research. </w:t>
      </w:r>
      <w:r w:rsidR="00AF2A6A" w:rsidRPr="00BB62A3">
        <w:rPr>
          <w:rFonts w:ascii="Palatino Linotype" w:hAnsi="Palatino Linotype"/>
          <w:position w:val="-5"/>
          <w:sz w:val="20"/>
          <w:szCs w:val="20"/>
        </w:rPr>
        <w:t xml:space="preserve">This chapter described general topics covered in the paper and the overall structure. </w:t>
      </w:r>
      <w:r w:rsidRPr="00BB62A3">
        <w:rPr>
          <w:rFonts w:ascii="Palatino Linotype" w:hAnsi="Palatino Linotype"/>
          <w:position w:val="-5"/>
          <w:sz w:val="20"/>
          <w:szCs w:val="20"/>
        </w:rPr>
        <w:t xml:space="preserve">The </w:t>
      </w:r>
      <w:r w:rsidR="00AF2A6A" w:rsidRPr="00BB62A3">
        <w:rPr>
          <w:rFonts w:ascii="Palatino Linotype" w:hAnsi="Palatino Linotype"/>
          <w:position w:val="-5"/>
          <w:sz w:val="20"/>
          <w:szCs w:val="20"/>
        </w:rPr>
        <w:t>second</w:t>
      </w:r>
      <w:r w:rsidRPr="00BB62A3">
        <w:rPr>
          <w:rFonts w:ascii="Palatino Linotype" w:hAnsi="Palatino Linotype"/>
          <w:position w:val="-5"/>
          <w:sz w:val="20"/>
          <w:szCs w:val="20"/>
        </w:rPr>
        <w:t xml:space="preserve"> chapter covers </w:t>
      </w:r>
      <w:r w:rsidR="00240B12">
        <w:rPr>
          <w:rFonts w:ascii="Palatino Linotype" w:hAnsi="Palatino Linotype"/>
          <w:position w:val="-5"/>
          <w:sz w:val="20"/>
          <w:szCs w:val="20"/>
        </w:rPr>
        <w:t xml:space="preserve">the </w:t>
      </w:r>
      <w:r w:rsidRPr="00BB62A3">
        <w:rPr>
          <w:rFonts w:ascii="Palatino Linotype" w:hAnsi="Palatino Linotype"/>
          <w:position w:val="-5"/>
          <w:sz w:val="20"/>
          <w:szCs w:val="20"/>
        </w:rPr>
        <w:t xml:space="preserve">mathematical </w:t>
      </w:r>
      <w:r w:rsidR="00240B12">
        <w:rPr>
          <w:rFonts w:ascii="Palatino Linotype" w:hAnsi="Palatino Linotype"/>
          <w:position w:val="-5"/>
          <w:sz w:val="20"/>
          <w:szCs w:val="20"/>
        </w:rPr>
        <w:t>framework</w:t>
      </w:r>
      <w:r w:rsidRPr="00BB62A3">
        <w:rPr>
          <w:rFonts w:ascii="Palatino Linotype" w:hAnsi="Palatino Linotype"/>
          <w:position w:val="-5"/>
          <w:sz w:val="20"/>
          <w:szCs w:val="20"/>
        </w:rPr>
        <w:t xml:space="preserve">. The </w:t>
      </w:r>
      <w:r w:rsidR="00AF2A6A" w:rsidRPr="00BB62A3">
        <w:rPr>
          <w:rFonts w:ascii="Palatino Linotype" w:hAnsi="Palatino Linotype"/>
          <w:position w:val="-5"/>
          <w:sz w:val="20"/>
          <w:szCs w:val="20"/>
        </w:rPr>
        <w:t>third</w:t>
      </w:r>
      <w:r w:rsidRPr="00BB62A3">
        <w:rPr>
          <w:rFonts w:ascii="Palatino Linotype" w:hAnsi="Palatino Linotype"/>
          <w:position w:val="-5"/>
          <w:sz w:val="20"/>
          <w:szCs w:val="20"/>
        </w:rPr>
        <w:t xml:space="preserve"> chapter goes </w:t>
      </w:r>
      <w:r w:rsidR="00C91DB3" w:rsidRPr="00BB62A3">
        <w:rPr>
          <w:rFonts w:ascii="Palatino Linotype" w:hAnsi="Palatino Linotype"/>
          <w:position w:val="-5"/>
          <w:sz w:val="20"/>
          <w:szCs w:val="20"/>
        </w:rPr>
        <w:t>through</w:t>
      </w:r>
      <w:r w:rsidR="008A024E" w:rsidRPr="00BB62A3">
        <w:rPr>
          <w:rFonts w:ascii="Palatino Linotype" w:hAnsi="Palatino Linotype"/>
          <w:position w:val="-5"/>
          <w:sz w:val="20"/>
          <w:szCs w:val="20"/>
        </w:rPr>
        <w:t xml:space="preserve"> a theoretical and historical</w:t>
      </w:r>
      <w:r w:rsidR="003D71EF">
        <w:rPr>
          <w:rFonts w:ascii="Palatino Linotype" w:hAnsi="Palatino Linotype"/>
          <w:position w:val="-5"/>
          <w:sz w:val="20"/>
          <w:szCs w:val="20"/>
        </w:rPr>
        <w:t xml:space="preserve"> explanation of</w:t>
      </w:r>
      <w:r w:rsidR="008A024E" w:rsidRPr="00BB62A3">
        <w:rPr>
          <w:rFonts w:ascii="Palatino Linotype" w:hAnsi="Palatino Linotype"/>
          <w:position w:val="-5"/>
          <w:sz w:val="20"/>
          <w:szCs w:val="20"/>
        </w:rPr>
        <w:t xml:space="preserve"> </w:t>
      </w:r>
      <w:r w:rsidR="003D71EF">
        <w:rPr>
          <w:rFonts w:ascii="Palatino Linotype" w:hAnsi="Palatino Linotype"/>
          <w:position w:val="-5"/>
          <w:sz w:val="20"/>
          <w:szCs w:val="20"/>
        </w:rPr>
        <w:t xml:space="preserve">models </w:t>
      </w:r>
      <w:r w:rsidR="008A024E" w:rsidRPr="00BB62A3">
        <w:rPr>
          <w:rFonts w:ascii="Palatino Linotype" w:hAnsi="Palatino Linotype"/>
          <w:position w:val="-5"/>
          <w:sz w:val="20"/>
          <w:szCs w:val="20"/>
        </w:rPr>
        <w:t xml:space="preserve">with </w:t>
      </w:r>
      <w:r w:rsidR="00576497">
        <w:rPr>
          <w:rFonts w:ascii="Palatino Linotype" w:hAnsi="Palatino Linotype"/>
          <w:position w:val="-5"/>
          <w:sz w:val="20"/>
          <w:szCs w:val="20"/>
        </w:rPr>
        <w:t xml:space="preserve">related </w:t>
      </w:r>
      <w:r w:rsidR="003D71EF">
        <w:rPr>
          <w:rFonts w:ascii="Palatino Linotype" w:hAnsi="Palatino Linotype"/>
          <w:position w:val="-5"/>
          <w:sz w:val="20"/>
          <w:szCs w:val="20"/>
        </w:rPr>
        <w:t>literature review</w:t>
      </w:r>
      <w:r w:rsidR="008A024E" w:rsidRPr="00BB62A3">
        <w:rPr>
          <w:rFonts w:ascii="Palatino Linotype" w:hAnsi="Palatino Linotype"/>
          <w:position w:val="-5"/>
          <w:sz w:val="20"/>
          <w:szCs w:val="20"/>
        </w:rPr>
        <w:t xml:space="preserve">. </w:t>
      </w:r>
      <w:r w:rsidR="00AF2A6A" w:rsidRPr="00BB62A3">
        <w:rPr>
          <w:rFonts w:ascii="Palatino Linotype" w:hAnsi="Palatino Linotype"/>
          <w:position w:val="-5"/>
          <w:sz w:val="20"/>
          <w:szCs w:val="20"/>
        </w:rPr>
        <w:t xml:space="preserve">Chapter four goes </w:t>
      </w:r>
      <w:r w:rsidR="0095314F" w:rsidRPr="00BB62A3">
        <w:rPr>
          <w:rFonts w:ascii="Palatino Linotype" w:hAnsi="Palatino Linotype"/>
          <w:position w:val="-5"/>
          <w:sz w:val="20"/>
          <w:szCs w:val="20"/>
        </w:rPr>
        <w:t xml:space="preserve">first trough data, sources </w:t>
      </w:r>
      <w:r w:rsidR="0095314F" w:rsidRPr="00BB62A3">
        <w:rPr>
          <w:rFonts w:ascii="Palatino Linotype" w:hAnsi="Palatino Linotype"/>
          <w:position w:val="-5"/>
          <w:sz w:val="20"/>
          <w:szCs w:val="20"/>
        </w:rPr>
        <w:lastRenderedPageBreak/>
        <w:t xml:space="preserve">and </w:t>
      </w:r>
      <w:r w:rsidR="00A0150B">
        <w:rPr>
          <w:rFonts w:ascii="Palatino Linotype" w:hAnsi="Palatino Linotype"/>
          <w:position w:val="-5"/>
          <w:sz w:val="20"/>
          <w:szCs w:val="20"/>
        </w:rPr>
        <w:t>methodology</w:t>
      </w:r>
      <w:r w:rsidR="0095314F" w:rsidRPr="00BB62A3">
        <w:rPr>
          <w:rFonts w:ascii="Palatino Linotype" w:hAnsi="Palatino Linotype"/>
          <w:position w:val="-5"/>
          <w:sz w:val="20"/>
          <w:szCs w:val="20"/>
        </w:rPr>
        <w:t xml:space="preserve">, then </w:t>
      </w:r>
      <w:r w:rsidR="0065555B">
        <w:rPr>
          <w:rFonts w:ascii="Palatino Linotype" w:hAnsi="Palatino Linotype"/>
          <w:position w:val="-5"/>
          <w:sz w:val="20"/>
          <w:szCs w:val="20"/>
        </w:rPr>
        <w:t>moves onto</w:t>
      </w:r>
      <w:r w:rsidR="0095314F" w:rsidRPr="00BB62A3">
        <w:rPr>
          <w:rFonts w:ascii="Palatino Linotype" w:hAnsi="Palatino Linotype"/>
          <w:position w:val="-5"/>
          <w:sz w:val="20"/>
          <w:szCs w:val="20"/>
        </w:rPr>
        <w:t xml:space="preserve"> analysis and results. </w:t>
      </w:r>
      <w:r w:rsidR="002E0D8E">
        <w:rPr>
          <w:rFonts w:ascii="Palatino Linotype" w:hAnsi="Palatino Linotype"/>
          <w:position w:val="-5"/>
          <w:sz w:val="20"/>
          <w:szCs w:val="20"/>
        </w:rPr>
        <w:t>T</w:t>
      </w:r>
      <w:r w:rsidR="0095314F" w:rsidRPr="00BB62A3">
        <w:rPr>
          <w:rFonts w:ascii="Palatino Linotype" w:hAnsi="Palatino Linotype"/>
          <w:position w:val="-5"/>
          <w:sz w:val="20"/>
          <w:szCs w:val="20"/>
        </w:rPr>
        <w:t xml:space="preserve">he fifth chapter </w:t>
      </w:r>
      <w:r w:rsidR="006E0638">
        <w:rPr>
          <w:rFonts w:ascii="Palatino Linotype" w:hAnsi="Palatino Linotype"/>
          <w:position w:val="-5"/>
          <w:sz w:val="20"/>
          <w:szCs w:val="20"/>
        </w:rPr>
        <w:t>r</w:t>
      </w:r>
      <w:r w:rsidR="0095314F" w:rsidRPr="00BB62A3">
        <w:rPr>
          <w:rFonts w:ascii="Palatino Linotype" w:hAnsi="Palatino Linotype"/>
          <w:position w:val="-5"/>
          <w:sz w:val="20"/>
          <w:szCs w:val="20"/>
        </w:rPr>
        <w:t xml:space="preserve">eviews </w:t>
      </w:r>
      <w:r w:rsidR="00BF4673">
        <w:rPr>
          <w:rFonts w:ascii="Palatino Linotype" w:hAnsi="Palatino Linotype"/>
          <w:position w:val="-5"/>
          <w:sz w:val="20"/>
          <w:szCs w:val="20"/>
        </w:rPr>
        <w:t xml:space="preserve">obtained </w:t>
      </w:r>
      <w:r w:rsidR="006E0638" w:rsidRPr="00BB62A3">
        <w:rPr>
          <w:rFonts w:ascii="Palatino Linotype" w:hAnsi="Palatino Linotype"/>
          <w:position w:val="-5"/>
          <w:sz w:val="20"/>
          <w:szCs w:val="20"/>
        </w:rPr>
        <w:t>result</w:t>
      </w:r>
      <w:r w:rsidR="00FF58A6">
        <w:rPr>
          <w:rFonts w:ascii="Palatino Linotype" w:hAnsi="Palatino Linotype"/>
          <w:position w:val="-5"/>
          <w:sz w:val="20"/>
          <w:szCs w:val="20"/>
        </w:rPr>
        <w:t>s</w:t>
      </w:r>
      <w:r w:rsidR="0095314F" w:rsidRPr="00BB62A3">
        <w:rPr>
          <w:rFonts w:ascii="Palatino Linotype" w:hAnsi="Palatino Linotype"/>
          <w:position w:val="-5"/>
          <w:sz w:val="20"/>
          <w:szCs w:val="20"/>
        </w:rPr>
        <w:t xml:space="preserve"> and concludes on findings.</w:t>
      </w:r>
    </w:p>
    <w:p w14:paraId="7512FF06" w14:textId="2AA6755B" w:rsidR="00161510" w:rsidRPr="00BB62A3" w:rsidRDefault="00161510" w:rsidP="00E04EFA">
      <w:pPr>
        <w:pStyle w:val="Heading1"/>
        <w:spacing w:line="360" w:lineRule="auto"/>
        <w:jc w:val="both"/>
        <w:rPr>
          <w:rFonts w:ascii="Palatino Linotype" w:hAnsi="Palatino Linotype"/>
          <w:smallCaps/>
          <w:kern w:val="28"/>
          <w:sz w:val="20"/>
          <w:szCs w:val="20"/>
        </w:rPr>
      </w:pPr>
      <w:r w:rsidRPr="00BB62A3">
        <w:rPr>
          <w:rFonts w:ascii="Palatino Linotype" w:hAnsi="Palatino Linotype"/>
          <w:smallCaps/>
          <w:kern w:val="28"/>
          <w:sz w:val="20"/>
          <w:szCs w:val="20"/>
        </w:rPr>
        <w:t>MATHEMATICAL DEFINITIONS</w:t>
      </w:r>
    </w:p>
    <w:p w14:paraId="74CE90F2" w14:textId="69F15B86" w:rsidR="00161510" w:rsidRPr="00BB62A3" w:rsidRDefault="00230B7E" w:rsidP="00E04EFA">
      <w:pPr>
        <w:spacing w:line="360" w:lineRule="auto"/>
        <w:jc w:val="both"/>
        <w:rPr>
          <w:rFonts w:ascii="Palatino Linotype" w:hAnsi="Palatino Linotype"/>
          <w:sz w:val="20"/>
          <w:szCs w:val="20"/>
        </w:rPr>
      </w:pPr>
      <w:r w:rsidRPr="00BB62A3">
        <w:rPr>
          <w:rFonts w:ascii="Palatino Linotype" w:hAnsi="Palatino Linotype"/>
          <w:sz w:val="20"/>
          <w:szCs w:val="20"/>
        </w:rPr>
        <w:t>In this chapter w</w:t>
      </w:r>
      <w:r w:rsidR="00161510" w:rsidRPr="00BB62A3">
        <w:rPr>
          <w:rFonts w:ascii="Palatino Linotype" w:hAnsi="Palatino Linotype"/>
          <w:sz w:val="20"/>
          <w:szCs w:val="20"/>
        </w:rPr>
        <w:t xml:space="preserve">e </w:t>
      </w:r>
      <w:r w:rsidRPr="00BB62A3">
        <w:rPr>
          <w:rFonts w:ascii="Palatino Linotype" w:hAnsi="Palatino Linotype"/>
          <w:sz w:val="20"/>
          <w:szCs w:val="20"/>
        </w:rPr>
        <w:t>will</w:t>
      </w:r>
      <w:r w:rsidR="00161510" w:rsidRPr="00BB62A3">
        <w:rPr>
          <w:rFonts w:ascii="Palatino Linotype" w:hAnsi="Palatino Linotype"/>
          <w:sz w:val="20"/>
          <w:szCs w:val="20"/>
        </w:rPr>
        <w:t xml:space="preserve"> be going </w:t>
      </w:r>
      <w:r w:rsidR="0039183D" w:rsidRPr="00BB62A3">
        <w:rPr>
          <w:rFonts w:ascii="Palatino Linotype" w:hAnsi="Palatino Linotype"/>
          <w:sz w:val="20"/>
          <w:szCs w:val="20"/>
        </w:rPr>
        <w:t>through</w:t>
      </w:r>
      <w:r w:rsidR="00161510" w:rsidRPr="00BB62A3">
        <w:rPr>
          <w:rFonts w:ascii="Palatino Linotype" w:hAnsi="Palatino Linotype"/>
          <w:sz w:val="20"/>
          <w:szCs w:val="20"/>
        </w:rPr>
        <w:t xml:space="preserve"> the main </w:t>
      </w:r>
      <w:r w:rsidRPr="00BB62A3">
        <w:rPr>
          <w:rFonts w:ascii="Palatino Linotype" w:hAnsi="Palatino Linotype"/>
          <w:sz w:val="20"/>
          <w:szCs w:val="20"/>
        </w:rPr>
        <w:t xml:space="preserve">mathematical </w:t>
      </w:r>
      <w:r w:rsidR="00E93836">
        <w:rPr>
          <w:rFonts w:ascii="Palatino Linotype" w:hAnsi="Palatino Linotype"/>
          <w:sz w:val="20"/>
          <w:szCs w:val="20"/>
        </w:rPr>
        <w:t>framework around our study</w:t>
      </w:r>
      <w:r w:rsidR="00161510" w:rsidRPr="00BB62A3">
        <w:rPr>
          <w:rFonts w:ascii="Palatino Linotype" w:hAnsi="Palatino Linotype"/>
          <w:sz w:val="20"/>
          <w:szCs w:val="20"/>
        </w:rPr>
        <w:t xml:space="preserve">, starting with general </w:t>
      </w:r>
      <w:r w:rsidR="000D4465" w:rsidRPr="00BB62A3">
        <w:rPr>
          <w:rFonts w:ascii="Palatino Linotype" w:hAnsi="Palatino Linotype"/>
          <w:sz w:val="20"/>
          <w:szCs w:val="20"/>
        </w:rPr>
        <w:t xml:space="preserve">efficient </w:t>
      </w:r>
      <w:r w:rsidR="00161510" w:rsidRPr="00BB62A3">
        <w:rPr>
          <w:rFonts w:ascii="Palatino Linotype" w:hAnsi="Palatino Linotype"/>
          <w:sz w:val="20"/>
          <w:szCs w:val="20"/>
        </w:rPr>
        <w:t xml:space="preserve">markets </w:t>
      </w:r>
      <w:r w:rsidR="000D4465" w:rsidRPr="00BB62A3">
        <w:rPr>
          <w:rFonts w:ascii="Palatino Linotype" w:hAnsi="Palatino Linotype"/>
          <w:sz w:val="20"/>
          <w:szCs w:val="20"/>
        </w:rPr>
        <w:t xml:space="preserve">theory </w:t>
      </w:r>
      <w:r w:rsidR="00161510" w:rsidRPr="00BB62A3">
        <w:rPr>
          <w:rFonts w:ascii="Palatino Linotype" w:hAnsi="Palatino Linotype"/>
          <w:sz w:val="20"/>
          <w:szCs w:val="20"/>
        </w:rPr>
        <w:t>assumptions, Brownian motion processes, Ito’s calculus and pricing under a risk-neutral framework.</w:t>
      </w:r>
    </w:p>
    <w:p w14:paraId="2B52D6F0" w14:textId="68F967AF" w:rsidR="003974C9" w:rsidRPr="00BB62A3" w:rsidRDefault="00876E2E" w:rsidP="00E04EFA">
      <w:pPr>
        <w:pStyle w:val="Heading2"/>
        <w:spacing w:line="360" w:lineRule="auto"/>
        <w:jc w:val="both"/>
      </w:pPr>
      <w:r w:rsidRPr="00BB62A3">
        <w:t xml:space="preserve">General </w:t>
      </w:r>
      <w:r w:rsidR="003974C9" w:rsidRPr="00BB62A3">
        <w:t>Assumptions</w:t>
      </w:r>
    </w:p>
    <w:p w14:paraId="0F764120" w14:textId="3BC3EB98" w:rsidR="003974C9" w:rsidRPr="00BB62A3" w:rsidRDefault="00876E2E"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For the purpose of the research </w:t>
      </w:r>
      <w:r w:rsidR="004043D4" w:rsidRPr="00BB62A3">
        <w:rPr>
          <w:rFonts w:ascii="Palatino Linotype" w:hAnsi="Palatino Linotype"/>
          <w:sz w:val="20"/>
          <w:szCs w:val="20"/>
        </w:rPr>
        <w:t>study and for the models used to work</w:t>
      </w:r>
      <w:r w:rsidRPr="00BB62A3">
        <w:rPr>
          <w:rFonts w:ascii="Palatino Linotype" w:hAnsi="Palatino Linotype"/>
          <w:sz w:val="20"/>
          <w:szCs w:val="20"/>
        </w:rPr>
        <w:t xml:space="preserve">, we assume the </w:t>
      </w:r>
      <w:r w:rsidR="00EB2347" w:rsidRPr="00BB62A3">
        <w:rPr>
          <w:rFonts w:ascii="Palatino Linotype" w:hAnsi="Palatino Linotype"/>
          <w:sz w:val="20"/>
          <w:szCs w:val="20"/>
        </w:rPr>
        <w:t>following</w:t>
      </w:r>
      <w:r w:rsidR="003974C9" w:rsidRPr="00BB62A3">
        <w:rPr>
          <w:rFonts w:ascii="Palatino Linotype" w:hAnsi="Palatino Linotype"/>
          <w:sz w:val="20"/>
          <w:szCs w:val="20"/>
        </w:rPr>
        <w:t>:</w:t>
      </w:r>
    </w:p>
    <w:p w14:paraId="0B7FA93A" w14:textId="5B40F54C" w:rsidR="003974C9" w:rsidRPr="00BB62A3" w:rsidRDefault="003974C9" w:rsidP="00E04EFA">
      <w:pPr>
        <w:pStyle w:val="ListParagraph"/>
        <w:numPr>
          <w:ilvl w:val="0"/>
          <w:numId w:val="14"/>
        </w:numPr>
        <w:spacing w:line="360" w:lineRule="auto"/>
        <w:jc w:val="both"/>
        <w:rPr>
          <w:rFonts w:ascii="Palatino Linotype" w:hAnsi="Palatino Linotype"/>
          <w:sz w:val="20"/>
          <w:szCs w:val="20"/>
        </w:rPr>
      </w:pPr>
      <w:r w:rsidRPr="00BB62A3">
        <w:rPr>
          <w:rFonts w:ascii="Palatino Linotype" w:hAnsi="Palatino Linotype"/>
          <w:sz w:val="20"/>
          <w:szCs w:val="20"/>
        </w:rPr>
        <w:t>Markets are ideal</w:t>
      </w:r>
      <w:r w:rsidR="00A47ECD" w:rsidRPr="00BB62A3">
        <w:rPr>
          <w:rFonts w:ascii="Palatino Linotype" w:hAnsi="Palatino Linotype"/>
          <w:sz w:val="20"/>
          <w:szCs w:val="20"/>
        </w:rPr>
        <w:t>. N</w:t>
      </w:r>
      <w:r w:rsidRPr="00BB62A3">
        <w:rPr>
          <w:rFonts w:ascii="Palatino Linotype" w:hAnsi="Palatino Linotype"/>
          <w:sz w:val="20"/>
          <w:szCs w:val="20"/>
        </w:rPr>
        <w:t xml:space="preserve">o transaction fees, taxes, inflation and </w:t>
      </w:r>
      <w:r w:rsidR="00A47ECD" w:rsidRPr="00BB62A3">
        <w:rPr>
          <w:rFonts w:ascii="Palatino Linotype" w:hAnsi="Palatino Linotype"/>
          <w:sz w:val="20"/>
          <w:szCs w:val="20"/>
        </w:rPr>
        <w:t>no restrictions to short sell</w:t>
      </w:r>
      <w:r w:rsidR="00947E83" w:rsidRPr="00BB62A3">
        <w:rPr>
          <w:rFonts w:ascii="Palatino Linotype" w:hAnsi="Palatino Linotype"/>
          <w:sz w:val="20"/>
          <w:szCs w:val="20"/>
        </w:rPr>
        <w:t>.</w:t>
      </w:r>
    </w:p>
    <w:p w14:paraId="4028993E" w14:textId="59B3A154" w:rsidR="00DC1BCC" w:rsidRPr="00BB62A3" w:rsidRDefault="00DC1BCC" w:rsidP="00E04EFA">
      <w:pPr>
        <w:pStyle w:val="ListParagraph"/>
        <w:numPr>
          <w:ilvl w:val="0"/>
          <w:numId w:val="14"/>
        </w:numPr>
        <w:spacing w:line="360" w:lineRule="auto"/>
        <w:jc w:val="both"/>
        <w:rPr>
          <w:rFonts w:ascii="Palatino Linotype" w:hAnsi="Palatino Linotype"/>
          <w:sz w:val="20"/>
          <w:szCs w:val="20"/>
        </w:rPr>
      </w:pPr>
      <w:r w:rsidRPr="00BB62A3">
        <w:rPr>
          <w:rFonts w:ascii="Palatino Linotype" w:hAnsi="Palatino Linotype"/>
          <w:sz w:val="20"/>
          <w:szCs w:val="20"/>
        </w:rPr>
        <w:t>Markets are complete</w:t>
      </w:r>
      <w:r w:rsidR="00947E83" w:rsidRPr="00BB62A3">
        <w:rPr>
          <w:rFonts w:ascii="Palatino Linotype" w:hAnsi="Palatino Linotype"/>
          <w:sz w:val="20"/>
          <w:szCs w:val="20"/>
        </w:rPr>
        <w:t>.</w:t>
      </w:r>
    </w:p>
    <w:p w14:paraId="08731C95" w14:textId="2A9E42D1" w:rsidR="003974C9" w:rsidRPr="00BB62A3" w:rsidRDefault="00DB5D6B" w:rsidP="00E04EFA">
      <w:pPr>
        <w:pStyle w:val="ListParagraph"/>
        <w:numPr>
          <w:ilvl w:val="0"/>
          <w:numId w:val="14"/>
        </w:numPr>
        <w:spacing w:line="360" w:lineRule="auto"/>
        <w:jc w:val="both"/>
        <w:rPr>
          <w:rFonts w:ascii="Palatino Linotype" w:hAnsi="Palatino Linotype"/>
          <w:sz w:val="20"/>
          <w:szCs w:val="20"/>
        </w:rPr>
      </w:pPr>
      <w:r w:rsidRPr="00BB62A3">
        <w:rPr>
          <w:rFonts w:ascii="Palatino Linotype" w:hAnsi="Palatino Linotype"/>
          <w:sz w:val="20"/>
          <w:szCs w:val="20"/>
        </w:rPr>
        <w:t>The r</w:t>
      </w:r>
      <w:r w:rsidR="00876E2E" w:rsidRPr="00BB62A3">
        <w:rPr>
          <w:rFonts w:ascii="Palatino Linotype" w:hAnsi="Palatino Linotype"/>
          <w:sz w:val="20"/>
          <w:szCs w:val="20"/>
        </w:rPr>
        <w:t xml:space="preserve">isk-free rate </w:t>
      </w:r>
      <w:r w:rsidR="00947E83" w:rsidRPr="00BB62A3">
        <w:rPr>
          <w:rFonts w:ascii="Palatino Linotype" w:hAnsi="Palatino Linotype"/>
          <w:sz w:val="20"/>
          <w:szCs w:val="20"/>
        </w:rPr>
        <w:t>exists</w:t>
      </w:r>
      <w:r w:rsidR="00876E2E" w:rsidRPr="00BB62A3">
        <w:rPr>
          <w:rFonts w:ascii="Palatino Linotype" w:hAnsi="Palatino Linotype"/>
          <w:sz w:val="20"/>
          <w:szCs w:val="20"/>
        </w:rPr>
        <w:t xml:space="preserve"> and is non-negative</w:t>
      </w:r>
      <w:r w:rsidR="00947E83" w:rsidRPr="00BB62A3">
        <w:rPr>
          <w:rFonts w:ascii="Palatino Linotype" w:hAnsi="Palatino Linotype"/>
          <w:sz w:val="20"/>
          <w:szCs w:val="20"/>
        </w:rPr>
        <w:t>.</w:t>
      </w:r>
    </w:p>
    <w:p w14:paraId="24AFD78E" w14:textId="2A1D87C5" w:rsidR="003974C9" w:rsidRPr="00BB62A3" w:rsidRDefault="003974C9" w:rsidP="00E04EFA">
      <w:pPr>
        <w:pStyle w:val="ListParagraph"/>
        <w:numPr>
          <w:ilvl w:val="0"/>
          <w:numId w:val="14"/>
        </w:numPr>
        <w:spacing w:line="360" w:lineRule="auto"/>
        <w:jc w:val="both"/>
        <w:rPr>
          <w:rFonts w:ascii="Palatino Linotype" w:hAnsi="Palatino Linotype"/>
          <w:sz w:val="20"/>
          <w:szCs w:val="20"/>
        </w:rPr>
      </w:pPr>
      <w:r w:rsidRPr="00BB62A3">
        <w:rPr>
          <w:rFonts w:ascii="Palatino Linotype" w:hAnsi="Palatino Linotype"/>
          <w:sz w:val="20"/>
          <w:szCs w:val="20"/>
        </w:rPr>
        <w:t xml:space="preserve">Markets are efficient, </w:t>
      </w:r>
      <w:r w:rsidR="00876E2E" w:rsidRPr="00BB62A3">
        <w:rPr>
          <w:rFonts w:ascii="Palatino Linotype" w:hAnsi="Palatino Linotype"/>
          <w:sz w:val="20"/>
          <w:szCs w:val="20"/>
        </w:rPr>
        <w:t>there are no material or non-material non-public information. All information is available to investors.</w:t>
      </w:r>
    </w:p>
    <w:p w14:paraId="49EE64DC" w14:textId="61346ABE" w:rsidR="00876E2E" w:rsidRPr="00BB62A3" w:rsidRDefault="00876E2E" w:rsidP="00E04EFA">
      <w:pPr>
        <w:pStyle w:val="ListParagraph"/>
        <w:numPr>
          <w:ilvl w:val="0"/>
          <w:numId w:val="14"/>
        </w:numPr>
        <w:spacing w:line="360" w:lineRule="auto"/>
        <w:jc w:val="both"/>
        <w:rPr>
          <w:rFonts w:ascii="Palatino Linotype" w:hAnsi="Palatino Linotype"/>
          <w:sz w:val="20"/>
          <w:szCs w:val="20"/>
        </w:rPr>
      </w:pPr>
      <w:r w:rsidRPr="00BB62A3">
        <w:rPr>
          <w:rFonts w:ascii="Palatino Linotype" w:hAnsi="Palatino Linotype"/>
          <w:sz w:val="20"/>
          <w:szCs w:val="20"/>
        </w:rPr>
        <w:t xml:space="preserve">It is possible to buy and sell securities at the same time and at any </w:t>
      </w:r>
      <w:r w:rsidR="005E4A28" w:rsidRPr="00BB62A3">
        <w:rPr>
          <w:rFonts w:ascii="Palatino Linotype" w:hAnsi="Palatino Linotype"/>
          <w:sz w:val="20"/>
          <w:szCs w:val="20"/>
        </w:rPr>
        <w:t>time.</w:t>
      </w:r>
    </w:p>
    <w:p w14:paraId="108F178D" w14:textId="79180C56" w:rsidR="00876E2E" w:rsidRPr="00BB62A3" w:rsidRDefault="00876E2E" w:rsidP="00E04EFA">
      <w:pPr>
        <w:pStyle w:val="ListParagraph"/>
        <w:numPr>
          <w:ilvl w:val="0"/>
          <w:numId w:val="14"/>
        </w:numPr>
        <w:spacing w:line="360" w:lineRule="auto"/>
        <w:jc w:val="both"/>
        <w:rPr>
          <w:rFonts w:ascii="Palatino Linotype" w:hAnsi="Palatino Linotype"/>
          <w:sz w:val="20"/>
          <w:szCs w:val="20"/>
        </w:rPr>
      </w:pPr>
      <w:r w:rsidRPr="00BB62A3">
        <w:rPr>
          <w:rFonts w:ascii="Palatino Linotype" w:hAnsi="Palatino Linotype"/>
          <w:sz w:val="20"/>
          <w:szCs w:val="20"/>
        </w:rPr>
        <w:t>Securities are infinitesimally divisible</w:t>
      </w:r>
      <w:r w:rsidR="00947E83" w:rsidRPr="00BB62A3">
        <w:rPr>
          <w:rFonts w:ascii="Palatino Linotype" w:hAnsi="Palatino Linotype"/>
          <w:sz w:val="20"/>
          <w:szCs w:val="20"/>
        </w:rPr>
        <w:t>.</w:t>
      </w:r>
    </w:p>
    <w:p w14:paraId="00F5E23E" w14:textId="660F4005" w:rsidR="00876E2E" w:rsidRPr="00BB62A3" w:rsidRDefault="00876E2E" w:rsidP="00E04EFA">
      <w:pPr>
        <w:pStyle w:val="ListParagraph"/>
        <w:numPr>
          <w:ilvl w:val="0"/>
          <w:numId w:val="14"/>
        </w:numPr>
        <w:spacing w:line="360" w:lineRule="auto"/>
        <w:jc w:val="both"/>
        <w:rPr>
          <w:rFonts w:ascii="Palatino Linotype" w:hAnsi="Palatino Linotype"/>
          <w:sz w:val="20"/>
          <w:szCs w:val="20"/>
        </w:rPr>
      </w:pPr>
      <w:r w:rsidRPr="00BB62A3">
        <w:rPr>
          <w:rFonts w:ascii="Palatino Linotype" w:hAnsi="Palatino Linotype"/>
          <w:sz w:val="20"/>
          <w:szCs w:val="20"/>
        </w:rPr>
        <w:t>Securities do not pay dividends</w:t>
      </w:r>
      <w:r w:rsidR="00947E83" w:rsidRPr="00BB62A3">
        <w:rPr>
          <w:rFonts w:ascii="Palatino Linotype" w:hAnsi="Palatino Linotype"/>
          <w:sz w:val="20"/>
          <w:szCs w:val="20"/>
        </w:rPr>
        <w:t>.</w:t>
      </w:r>
    </w:p>
    <w:p w14:paraId="3094F9C7" w14:textId="2EA88ED1" w:rsidR="00876E2E" w:rsidRPr="00BB62A3" w:rsidRDefault="000D7CB0" w:rsidP="00E04EFA">
      <w:pPr>
        <w:pStyle w:val="Heading2"/>
        <w:spacing w:line="360" w:lineRule="auto"/>
        <w:jc w:val="both"/>
      </w:pPr>
      <w:r w:rsidRPr="00BB62A3">
        <w:t>Ito’s Calculus</w:t>
      </w:r>
    </w:p>
    <w:p w14:paraId="27A2573A" w14:textId="1B41766F" w:rsidR="003F14C3" w:rsidRPr="00BB62A3" w:rsidRDefault="003F14C3"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Ito’s calculus is at the core foundation of the entire mathematical finance field. Without it the entire field would not be able to sustain calculations of any degree of accuracy. </w:t>
      </w:r>
      <w:r w:rsidR="003D7E99" w:rsidRPr="00BB62A3">
        <w:rPr>
          <w:rFonts w:ascii="Palatino Linotype" w:hAnsi="Palatino Linotype"/>
          <w:sz w:val="20"/>
          <w:szCs w:val="20"/>
        </w:rPr>
        <w:t xml:space="preserve">Thanks to the contributions given by </w:t>
      </w:r>
      <w:r w:rsidR="00800F82" w:rsidRPr="00BB62A3">
        <w:rPr>
          <w:rFonts w:ascii="Palatino Linotype" w:hAnsi="Palatino Linotype"/>
          <w:sz w:val="20"/>
          <w:szCs w:val="20"/>
        </w:rPr>
        <w:t>K</w:t>
      </w:r>
      <w:r w:rsidR="007326EE">
        <w:rPr>
          <w:rFonts w:ascii="Palatino Linotype" w:hAnsi="Palatino Linotype"/>
          <w:sz w:val="20"/>
          <w:szCs w:val="20"/>
        </w:rPr>
        <w:t>i</w:t>
      </w:r>
      <w:r w:rsidR="00800F82" w:rsidRPr="00BB62A3">
        <w:rPr>
          <w:rFonts w:ascii="Palatino Linotype" w:hAnsi="Palatino Linotype"/>
          <w:sz w:val="20"/>
          <w:szCs w:val="20"/>
        </w:rPr>
        <w:t xml:space="preserve">yoshi </w:t>
      </w:r>
      <w:r w:rsidR="003D7E99" w:rsidRPr="00BB62A3">
        <w:rPr>
          <w:rFonts w:ascii="Palatino Linotype" w:hAnsi="Palatino Linotype"/>
          <w:sz w:val="20"/>
          <w:szCs w:val="20"/>
        </w:rPr>
        <w:t>Ito</w:t>
      </w:r>
      <w:r w:rsidR="00800F82" w:rsidRPr="00BB62A3">
        <w:rPr>
          <w:rFonts w:ascii="Palatino Linotype" w:hAnsi="Palatino Linotype"/>
          <w:sz w:val="20"/>
          <w:szCs w:val="20"/>
        </w:rPr>
        <w:t xml:space="preserve"> during the 1950s and the solution to integrating Brownian motion processes the field of mathematical finance has stepped up further and moved to develop exponentially in the last decades.</w:t>
      </w:r>
    </w:p>
    <w:p w14:paraId="40A9C782" w14:textId="08770EEE" w:rsidR="003974C9" w:rsidRPr="00BB62A3" w:rsidRDefault="006474AD"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Let us start with the core process with which stochastic processes rely heavily on, Brownian motion. </w:t>
      </w:r>
      <w:r w:rsidR="000D7CB0" w:rsidRPr="00BB62A3">
        <w:rPr>
          <w:rFonts w:ascii="Palatino Linotype" w:hAnsi="Palatino Linotype"/>
          <w:sz w:val="20"/>
          <w:szCs w:val="20"/>
        </w:rPr>
        <w:t xml:space="preserve">A Brownian motion is a stochastic process </w:t>
      </w:r>
      <w:r w:rsidR="0039128B">
        <w:rPr>
          <w:rFonts w:ascii="Palatino Linotype" w:hAnsi="Palatino Linotype"/>
          <w:sz w:val="20"/>
          <w:szCs w:val="20"/>
        </w:rPr>
        <w:t>with the following properties.</w:t>
      </w:r>
    </w:p>
    <w:p w14:paraId="0B796C0D" w14:textId="0F1B89E0" w:rsidR="000D7CB0" w:rsidRPr="00BB62A3" w:rsidRDefault="00DF091E" w:rsidP="00E04EFA">
      <w:pPr>
        <w:pStyle w:val="ListParagraph"/>
        <w:numPr>
          <w:ilvl w:val="0"/>
          <w:numId w:val="14"/>
        </w:numPr>
        <w:spacing w:line="360" w:lineRule="auto"/>
        <w:jc w:val="both"/>
        <w:rPr>
          <w:rFonts w:ascii="Palatino Linotype" w:hAnsi="Palatino Linotype"/>
          <w:sz w:val="20"/>
          <w:szCs w:val="20"/>
        </w:rPr>
      </w:pPr>
      <m:oMath>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0</m:t>
            </m:r>
          </m:sub>
        </m:sSub>
        <m:r>
          <w:rPr>
            <w:rFonts w:ascii="Cambria Math" w:hAnsi="Cambria Math"/>
            <w:sz w:val="20"/>
            <w:szCs w:val="20"/>
          </w:rPr>
          <m:t>=0</m:t>
        </m:r>
      </m:oMath>
    </w:p>
    <w:p w14:paraId="2A858936" w14:textId="7A0B216E" w:rsidR="000D7CB0" w:rsidRPr="00BB62A3" w:rsidRDefault="00DF091E" w:rsidP="00E04EFA">
      <w:pPr>
        <w:pStyle w:val="ListParagraph"/>
        <w:numPr>
          <w:ilvl w:val="0"/>
          <w:numId w:val="14"/>
        </w:numPr>
        <w:spacing w:line="360" w:lineRule="auto"/>
        <w:jc w:val="both"/>
        <w:rPr>
          <w:rFonts w:ascii="Palatino Linotype" w:hAnsi="Palatino Linotype"/>
          <w:sz w:val="20"/>
          <w:szCs w:val="20"/>
        </w:rPr>
      </w:pPr>
      <m:oMath>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t</m:t>
            </m:r>
          </m:sub>
        </m:sSub>
      </m:oMath>
      <w:r w:rsidR="000D7CB0" w:rsidRPr="00BB62A3">
        <w:rPr>
          <w:rFonts w:ascii="Palatino Linotype" w:hAnsi="Palatino Linotype"/>
          <w:sz w:val="20"/>
          <w:szCs w:val="20"/>
        </w:rPr>
        <w:t xml:space="preserve"> is continuous almost surely and not differentiable</w:t>
      </w:r>
    </w:p>
    <w:p w14:paraId="7FF89F8C" w14:textId="51913419" w:rsidR="00376AE6" w:rsidRPr="00BB62A3" w:rsidRDefault="00DF091E" w:rsidP="00E04EFA">
      <w:pPr>
        <w:pStyle w:val="ListParagraph"/>
        <w:numPr>
          <w:ilvl w:val="0"/>
          <w:numId w:val="14"/>
        </w:numPr>
        <w:spacing w:line="360" w:lineRule="auto"/>
        <w:jc w:val="both"/>
        <w:rPr>
          <w:rFonts w:ascii="Palatino Linotype" w:hAnsi="Palatino Linotype"/>
          <w:sz w:val="20"/>
          <w:szCs w:val="20"/>
        </w:rPr>
      </w:pPr>
      <m:oMath>
        <m:sSub>
          <m:sSubPr>
            <m:ctrlPr>
              <w:rPr>
                <w:rFonts w:ascii="Cambria Math" w:hAnsi="Cambria Math"/>
                <w:i/>
                <w:sz w:val="20"/>
                <w:szCs w:val="20"/>
              </w:rPr>
            </m:ctrlPr>
          </m:sSubPr>
          <m:e>
            <m:r>
              <w:rPr>
                <w:rFonts w:ascii="Cambria Math" w:hAnsi="Cambria Math"/>
                <w:sz w:val="20"/>
                <w:szCs w:val="20"/>
              </w:rPr>
              <m:t>W</m:t>
            </m:r>
          </m:e>
          <m:sub>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1</m:t>
                </m:r>
              </m:sub>
            </m:sSub>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0</m:t>
                </m:r>
              </m:sub>
            </m:sSub>
          </m:sub>
        </m:sSub>
        <m:r>
          <w:rPr>
            <w:rFonts w:ascii="Cambria Math" w:hAnsi="Cambria Math"/>
            <w:sz w:val="20"/>
            <w:szCs w:val="20"/>
          </w:rPr>
          <m:t xml:space="preserve"> ~ N</m:t>
        </m:r>
        <m:d>
          <m:dPr>
            <m:ctrlPr>
              <w:rPr>
                <w:rFonts w:ascii="Cambria Math" w:hAnsi="Cambria Math"/>
                <w:i/>
                <w:sz w:val="20"/>
                <w:szCs w:val="20"/>
              </w:rPr>
            </m:ctrlPr>
          </m:dPr>
          <m:e>
            <m:r>
              <w:rPr>
                <w:rFonts w:ascii="Cambria Math" w:hAnsi="Cambria Math"/>
                <w:sz w:val="20"/>
                <w:szCs w:val="20"/>
              </w:rPr>
              <m:t xml:space="preserve">0, </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0</m:t>
                </m:r>
              </m:sub>
            </m:sSub>
          </m:e>
        </m:d>
        <m:r>
          <w:rPr>
            <w:rFonts w:ascii="Cambria Math" w:hAnsi="Cambria Math"/>
            <w:sz w:val="20"/>
            <w:szCs w:val="20"/>
          </w:rPr>
          <m:t xml:space="preserve"> for </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1</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0</m:t>
            </m:r>
          </m:sub>
        </m:sSub>
        <m:r>
          <w:rPr>
            <w:rFonts w:ascii="Cambria Math" w:hAnsi="Cambria Math"/>
            <w:sz w:val="20"/>
            <w:szCs w:val="20"/>
          </w:rPr>
          <m:t>≥0</m:t>
        </m:r>
      </m:oMath>
    </w:p>
    <w:p w14:paraId="556BC055" w14:textId="3364C8F4" w:rsidR="000D7CB0" w:rsidRPr="00BB62A3" w:rsidRDefault="000D7CB0" w:rsidP="00E04EFA">
      <w:pPr>
        <w:spacing w:line="360" w:lineRule="auto"/>
        <w:jc w:val="both"/>
        <w:rPr>
          <w:rFonts w:ascii="Palatino Linotype" w:hAnsi="Palatino Linotype"/>
          <w:sz w:val="20"/>
          <w:szCs w:val="20"/>
        </w:rPr>
      </w:pPr>
      <w:r w:rsidRPr="00BB62A3">
        <w:rPr>
          <w:rFonts w:ascii="Palatino Linotype" w:hAnsi="Palatino Linotype"/>
          <w:sz w:val="20"/>
          <w:szCs w:val="20"/>
        </w:rPr>
        <w:t>Given the</w:t>
      </w:r>
      <w:r w:rsidR="00717D92" w:rsidRPr="00BB62A3">
        <w:rPr>
          <w:rFonts w:ascii="Palatino Linotype" w:hAnsi="Palatino Linotype"/>
          <w:sz w:val="20"/>
          <w:szCs w:val="20"/>
        </w:rPr>
        <w:t xml:space="preserve"> probability measure </w:t>
      </w:r>
      <m:oMath>
        <m:r>
          <w:rPr>
            <w:rFonts w:ascii="Cambria Math" w:hAnsi="Cambria Math"/>
            <w:sz w:val="20"/>
            <w:szCs w:val="20"/>
          </w:rPr>
          <m:t>P</m:t>
        </m:r>
      </m:oMath>
      <w:r w:rsidR="00717D92" w:rsidRPr="00BB62A3">
        <w:rPr>
          <w:rFonts w:ascii="Palatino Linotype" w:hAnsi="Palatino Linotype"/>
          <w:sz w:val="20"/>
          <w:szCs w:val="20"/>
        </w:rPr>
        <w:t xml:space="preserve"> and the</w:t>
      </w:r>
      <w:r w:rsidRPr="00BB62A3">
        <w:rPr>
          <w:rFonts w:ascii="Palatino Linotype" w:hAnsi="Palatino Linotype"/>
          <w:sz w:val="20"/>
          <w:szCs w:val="20"/>
        </w:rPr>
        <w:t xml:space="preserve"> </w:t>
      </w:r>
      <w:r w:rsidR="0071549A" w:rsidRPr="00BB62A3">
        <w:rPr>
          <w:rFonts w:ascii="Palatino Linotype" w:hAnsi="Palatino Linotype"/>
          <w:sz w:val="20"/>
          <w:szCs w:val="20"/>
        </w:rPr>
        <w:t>filtered probability</w:t>
      </w:r>
      <w:r w:rsidRPr="00BB62A3">
        <w:rPr>
          <w:rFonts w:ascii="Palatino Linotype" w:hAnsi="Palatino Linotype"/>
          <w:sz w:val="20"/>
          <w:szCs w:val="20"/>
        </w:rPr>
        <w:t xml:space="preserve"> space </w:t>
      </w:r>
      <m:oMath>
        <m:sSub>
          <m:sSubPr>
            <m:ctrlPr>
              <w:rPr>
                <w:rFonts w:ascii="Cambria Math" w:hAnsi="Cambria Math"/>
                <w:i/>
                <w:sz w:val="20"/>
                <w:szCs w:val="20"/>
              </w:rPr>
            </m:ctrlPr>
          </m:sSubPr>
          <m:e>
            <m:r>
              <m:rPr>
                <m:scr m:val="script"/>
              </m:rPr>
              <w:rPr>
                <w:rFonts w:ascii="Cambria Math" w:hAnsi="Cambria Math"/>
                <w:sz w:val="20"/>
                <w:szCs w:val="20"/>
              </w:rPr>
              <m:t>F</m:t>
            </m:r>
          </m:e>
          <m:sub>
            <m:r>
              <w:rPr>
                <w:rFonts w:ascii="Cambria Math" w:hAnsi="Cambria Math"/>
                <w:sz w:val="20"/>
                <w:szCs w:val="20"/>
              </w:rPr>
              <m:t>t</m:t>
            </m:r>
          </m:sub>
        </m:sSub>
      </m:oMath>
      <w:r w:rsidRPr="00BB62A3">
        <w:rPr>
          <w:rFonts w:ascii="Palatino Linotype" w:hAnsi="Palatino Linotype"/>
          <w:sz w:val="20"/>
          <w:szCs w:val="20"/>
        </w:rPr>
        <w:t xml:space="preserve"> which denotes the information available at time </w:t>
      </w:r>
      <m:oMath>
        <m:r>
          <w:rPr>
            <w:rFonts w:ascii="Cambria Math" w:hAnsi="Cambria Math"/>
            <w:sz w:val="20"/>
            <w:szCs w:val="20"/>
          </w:rPr>
          <m:t>t</m:t>
        </m:r>
      </m:oMath>
      <w:r w:rsidRPr="00BB62A3">
        <w:rPr>
          <w:rFonts w:ascii="Palatino Linotype" w:hAnsi="Palatino Linotype"/>
          <w:sz w:val="20"/>
          <w:szCs w:val="20"/>
        </w:rPr>
        <w:t xml:space="preserve">, we define a martingale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oMath>
      <w:r w:rsidRPr="00BB62A3">
        <w:rPr>
          <w:rFonts w:ascii="Palatino Linotype" w:hAnsi="Palatino Linotype"/>
          <w:sz w:val="20"/>
          <w:szCs w:val="20"/>
        </w:rPr>
        <w:t xml:space="preserve">, with </w:t>
      </w:r>
      <m:oMath>
        <m:r>
          <w:rPr>
            <w:rFonts w:ascii="Cambria Math" w:hAnsi="Cambria Math"/>
            <w:sz w:val="20"/>
            <w:szCs w:val="20"/>
          </w:rPr>
          <m:t>t≥0</m:t>
        </m:r>
      </m:oMath>
      <w:r w:rsidRPr="00BB62A3">
        <w:rPr>
          <w:rFonts w:ascii="Palatino Linotype" w:hAnsi="Palatino Linotype"/>
          <w:sz w:val="20"/>
          <w:szCs w:val="20"/>
        </w:rPr>
        <w:t xml:space="preserve">, to be a stochastic process </w:t>
      </w:r>
      <w:r w:rsidR="00717D92" w:rsidRPr="00BB62A3">
        <w:rPr>
          <w:rFonts w:ascii="Palatino Linotype" w:hAnsi="Palatino Linotype"/>
          <w:sz w:val="20"/>
          <w:szCs w:val="20"/>
        </w:rPr>
        <w:t xml:space="preserve">such that </w:t>
      </w:r>
      <m:oMath>
        <m:r>
          <m:rPr>
            <m:scr m:val="double-struck"/>
          </m:rPr>
          <w:rPr>
            <w:rFonts w:ascii="Cambria Math" w:hAnsi="Cambria Math"/>
            <w:sz w:val="20"/>
            <w:szCs w:val="20"/>
          </w:rPr>
          <m:t>E_</m:t>
        </m:r>
        <m:r>
          <w:rPr>
            <w:rFonts w:ascii="Cambria Math" w:hAnsi="Cambria Math"/>
            <w:sz w:val="20"/>
            <w:szCs w:val="20"/>
          </w:rPr>
          <m:t xml:space="preserve">P (X_(t+h) ┤| </m:t>
        </m:r>
        <m:r>
          <m:rPr>
            <m:scr m:val="script"/>
          </m:rPr>
          <w:rPr>
            <w:rFonts w:ascii="Cambria Math" w:hAnsi="Cambria Math"/>
            <w:sz w:val="20"/>
            <w:szCs w:val="20"/>
          </w:rPr>
          <m:t>F_</m:t>
        </m:r>
        <m:r>
          <w:rPr>
            <w:rFonts w:ascii="Cambria Math" w:hAnsi="Cambria Math"/>
            <w:sz w:val="20"/>
            <w:szCs w:val="20"/>
          </w:rPr>
          <m:t>t  )</m:t>
        </m:r>
      </m:oMath>
      <w:r w:rsidRPr="00BB62A3">
        <w:rPr>
          <w:rFonts w:ascii="Palatino Linotype" w:hAnsi="Palatino Linotype"/>
          <w:sz w:val="20"/>
          <w:szCs w:val="20"/>
        </w:rPr>
        <w:t xml:space="preserve"> </w:t>
      </w:r>
      <w:r w:rsidR="00717D92" w:rsidRPr="00BB62A3">
        <w:rPr>
          <w:rFonts w:ascii="Palatino Linotype" w:hAnsi="Palatino Linotype"/>
          <w:sz w:val="20"/>
          <w:szCs w:val="20"/>
        </w:rPr>
        <w:t xml:space="preserve">. That is the </w:t>
      </w:r>
      <w:r w:rsidR="00090861" w:rsidRPr="00BB62A3">
        <w:rPr>
          <w:rFonts w:ascii="Palatino Linotype" w:hAnsi="Palatino Linotype"/>
          <w:sz w:val="20"/>
          <w:szCs w:val="20"/>
        </w:rPr>
        <w:t xml:space="preserve">conditional </w:t>
      </w:r>
      <w:r w:rsidR="00717D92" w:rsidRPr="00BB62A3">
        <w:rPr>
          <w:rFonts w:ascii="Palatino Linotype" w:hAnsi="Palatino Linotype"/>
          <w:sz w:val="20"/>
          <w:szCs w:val="20"/>
        </w:rPr>
        <w:t>expect</w:t>
      </w:r>
      <w:r w:rsidR="00090861" w:rsidRPr="00BB62A3">
        <w:rPr>
          <w:rFonts w:ascii="Palatino Linotype" w:hAnsi="Palatino Linotype"/>
          <w:sz w:val="20"/>
          <w:szCs w:val="20"/>
        </w:rPr>
        <w:t xml:space="preserve">ation of </w:t>
      </w:r>
      <w:r w:rsidR="0021475B" w:rsidRPr="00BB62A3">
        <w:rPr>
          <w:rFonts w:ascii="Palatino Linotype" w:hAnsi="Palatino Linotype"/>
          <w:sz w:val="20"/>
          <w:szCs w:val="20"/>
        </w:rPr>
        <w:t xml:space="preserve">any given </w:t>
      </w:r>
      <w:r w:rsidR="00090861" w:rsidRPr="00BB62A3">
        <w:rPr>
          <w:rFonts w:ascii="Palatino Linotype" w:hAnsi="Palatino Linotype"/>
          <w:sz w:val="20"/>
          <w:szCs w:val="20"/>
        </w:rPr>
        <w:t>next</w:t>
      </w:r>
      <w:r w:rsidR="00717D92" w:rsidRPr="00BB62A3">
        <w:rPr>
          <w:rFonts w:ascii="Palatino Linotype" w:hAnsi="Palatino Linotype"/>
          <w:sz w:val="20"/>
          <w:szCs w:val="20"/>
        </w:rPr>
        <w:t xml:space="preserve"> value of the process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t+h</m:t>
            </m:r>
          </m:sub>
        </m:sSub>
      </m:oMath>
      <w:r w:rsidR="00717D92" w:rsidRPr="00BB62A3">
        <w:rPr>
          <w:rFonts w:ascii="Palatino Linotype" w:hAnsi="Palatino Linotype"/>
          <w:sz w:val="20"/>
          <w:szCs w:val="20"/>
        </w:rPr>
        <w:t xml:space="preserve"> </w:t>
      </w:r>
      <w:r w:rsidR="00090861" w:rsidRPr="00BB62A3">
        <w:rPr>
          <w:rFonts w:ascii="Palatino Linotype" w:hAnsi="Palatino Linotype"/>
          <w:sz w:val="20"/>
          <w:szCs w:val="20"/>
        </w:rPr>
        <w:t xml:space="preserve">at time </w:t>
      </w:r>
      <m:oMath>
        <m:r>
          <w:rPr>
            <w:rFonts w:ascii="Cambria Math" w:hAnsi="Cambria Math"/>
            <w:sz w:val="20"/>
            <w:szCs w:val="20"/>
          </w:rPr>
          <m:t>t+h</m:t>
        </m:r>
      </m:oMath>
      <w:r w:rsidR="00090861" w:rsidRPr="00BB62A3">
        <w:rPr>
          <w:rFonts w:ascii="Palatino Linotype" w:hAnsi="Palatino Linotype"/>
          <w:sz w:val="20"/>
          <w:szCs w:val="20"/>
        </w:rPr>
        <w:t xml:space="preserve"> </w:t>
      </w:r>
      <w:r w:rsidR="00717D92" w:rsidRPr="00BB62A3">
        <w:rPr>
          <w:rFonts w:ascii="Palatino Linotype" w:hAnsi="Palatino Linotype"/>
          <w:sz w:val="20"/>
          <w:szCs w:val="20"/>
        </w:rPr>
        <w:t xml:space="preserve">is equivalent to the </w:t>
      </w:r>
      <w:r w:rsidR="0028400A" w:rsidRPr="00BB62A3">
        <w:rPr>
          <w:rFonts w:ascii="Palatino Linotype" w:hAnsi="Palatino Linotype"/>
          <w:sz w:val="20"/>
          <w:szCs w:val="20"/>
        </w:rPr>
        <w:t xml:space="preserve">present value of the </w:t>
      </w:r>
      <w:r w:rsidR="00717D92" w:rsidRPr="00BB62A3">
        <w:rPr>
          <w:rFonts w:ascii="Palatino Linotype" w:hAnsi="Palatino Linotype"/>
          <w:sz w:val="20"/>
          <w:szCs w:val="20"/>
        </w:rPr>
        <w:t xml:space="preserve">same process at time </w:t>
      </w:r>
      <m:oMath>
        <m:r>
          <w:rPr>
            <w:rFonts w:ascii="Cambria Math" w:hAnsi="Cambria Math"/>
            <w:sz w:val="20"/>
            <w:szCs w:val="20"/>
          </w:rPr>
          <m:t>t</m:t>
        </m:r>
      </m:oMath>
      <w:r w:rsidR="00717D92" w:rsidRPr="00BB62A3">
        <w:rPr>
          <w:rFonts w:ascii="Palatino Linotype" w:hAnsi="Palatino Linotype"/>
          <w:sz w:val="20"/>
          <w:szCs w:val="20"/>
        </w:rPr>
        <w:t>.</w:t>
      </w:r>
    </w:p>
    <w:p w14:paraId="59B64F20" w14:textId="69C20410" w:rsidR="00A37046" w:rsidRPr="00BB62A3" w:rsidRDefault="00A37046" w:rsidP="00E04EFA">
      <w:pPr>
        <w:spacing w:line="360" w:lineRule="auto"/>
        <w:jc w:val="both"/>
        <w:rPr>
          <w:rFonts w:ascii="Palatino Linotype" w:hAnsi="Palatino Linotype"/>
          <w:sz w:val="20"/>
          <w:szCs w:val="20"/>
        </w:rPr>
      </w:pPr>
      <w:r w:rsidRPr="00BB62A3">
        <w:rPr>
          <w:rFonts w:ascii="Palatino Linotype" w:hAnsi="Palatino Linotype"/>
          <w:sz w:val="20"/>
          <w:szCs w:val="20"/>
        </w:rPr>
        <w:t>An SDE, stochastic differential equation, is presented below in its general form:</w:t>
      </w:r>
    </w:p>
    <w:p w14:paraId="06B07EE8" w14:textId="12E066A3" w:rsidR="00467EF2" w:rsidRPr="00BB62A3" w:rsidRDefault="00467EF2" w:rsidP="00E04EFA">
      <w:pPr>
        <w:pStyle w:val="Caption"/>
        <w:keepNext/>
        <w:spacing w:line="360" w:lineRule="auto"/>
        <w:jc w:val="both"/>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467EF2" w:rsidRPr="00BB62A3" w14:paraId="79A23E9A" w14:textId="77777777" w:rsidTr="00467EF2">
        <w:tc>
          <w:tcPr>
            <w:tcW w:w="9918" w:type="dxa"/>
          </w:tcPr>
          <w:p w14:paraId="770F0594" w14:textId="77777777" w:rsidR="00467EF2" w:rsidRPr="00BB62A3" w:rsidRDefault="00467EF2" w:rsidP="00E04EFA">
            <w:pPr>
              <w:spacing w:line="360" w:lineRule="auto"/>
              <w:jc w:val="both"/>
              <w:rPr>
                <w:rFonts w:ascii="Palatino Linotype" w:hAnsi="Palatino Linotype"/>
                <w:sz w:val="20"/>
                <w:szCs w:val="20"/>
              </w:rPr>
            </w:pPr>
            <m:oMathPara>
              <m:oMath>
                <m:r>
                  <w:rPr>
                    <w:rFonts w:ascii="Cambria Math" w:hAnsi="Cambria Math"/>
                    <w:sz w:val="20"/>
                    <w:szCs w:val="20"/>
                  </w:rPr>
                  <m:t>d</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r>
                  <w:rPr>
                    <w:rFonts w:ascii="Cambria Math" w:hAnsi="Cambria Math"/>
                    <w:sz w:val="20"/>
                    <w:szCs w:val="20"/>
                  </w:rPr>
                  <m:t>=μ</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r>
                      <w:rPr>
                        <w:rFonts w:ascii="Cambria Math" w:hAnsi="Cambria Math"/>
                        <w:sz w:val="20"/>
                        <w:szCs w:val="20"/>
                      </w:rPr>
                      <m:t>, t</m:t>
                    </m:r>
                  </m:e>
                </m:d>
                <m:r>
                  <w:rPr>
                    <w:rFonts w:ascii="Cambria Math" w:hAnsi="Cambria Math"/>
                    <w:sz w:val="20"/>
                    <w:szCs w:val="20"/>
                  </w:rPr>
                  <m:t>dt+σ</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r>
                      <w:rPr>
                        <w:rFonts w:ascii="Cambria Math" w:hAnsi="Cambria Math"/>
                        <w:sz w:val="20"/>
                        <w:szCs w:val="20"/>
                      </w:rPr>
                      <m:t>,t</m:t>
                    </m:r>
                  </m:e>
                </m:d>
                <m:r>
                  <w:rPr>
                    <w:rFonts w:ascii="Cambria Math" w:hAnsi="Cambria Math"/>
                    <w:sz w:val="20"/>
                    <w:szCs w:val="20"/>
                  </w:rPr>
                  <m:t>d</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t</m:t>
                    </m:r>
                  </m:sub>
                </m:sSub>
              </m:oMath>
            </m:oMathPara>
          </w:p>
        </w:tc>
        <w:tc>
          <w:tcPr>
            <w:tcW w:w="872" w:type="dxa"/>
          </w:tcPr>
          <w:p w14:paraId="1655EE43" w14:textId="5BDB8F2B" w:rsidR="00467EF2" w:rsidRPr="00BB62A3" w:rsidRDefault="00467EF2"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3</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1</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442B777B" w14:textId="77777777" w:rsidR="00376AE6" w:rsidRPr="00BB62A3" w:rsidRDefault="00376AE6" w:rsidP="00E04EFA">
      <w:pPr>
        <w:spacing w:line="360" w:lineRule="auto"/>
        <w:jc w:val="both"/>
        <w:rPr>
          <w:rFonts w:ascii="Palatino Linotype" w:hAnsi="Palatino Linotype"/>
          <w:sz w:val="20"/>
          <w:szCs w:val="20"/>
        </w:rPr>
      </w:pPr>
    </w:p>
    <w:p w14:paraId="1ECFC586" w14:textId="317824C6" w:rsidR="00A37046" w:rsidRPr="00BB62A3" w:rsidRDefault="00A37046"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where </w:t>
      </w:r>
      <m:oMath>
        <m:r>
          <w:rPr>
            <w:rFonts w:ascii="Cambria Math" w:hAnsi="Cambria Math"/>
            <w:sz w:val="20"/>
            <w:szCs w:val="20"/>
          </w:rPr>
          <m:t>μ</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r>
              <w:rPr>
                <w:rFonts w:ascii="Cambria Math" w:hAnsi="Cambria Math"/>
                <w:sz w:val="20"/>
                <w:szCs w:val="20"/>
              </w:rPr>
              <m:t>, t</m:t>
            </m:r>
          </m:e>
        </m:d>
        <m:r>
          <w:rPr>
            <w:rFonts w:ascii="Cambria Math" w:hAnsi="Cambria Math"/>
            <w:sz w:val="20"/>
            <w:szCs w:val="20"/>
          </w:rPr>
          <m:t>dt</m:t>
        </m:r>
      </m:oMath>
      <w:r w:rsidRPr="00BB62A3">
        <w:rPr>
          <w:rFonts w:ascii="Palatino Linotype" w:hAnsi="Palatino Linotype"/>
          <w:sz w:val="20"/>
          <w:szCs w:val="20"/>
        </w:rPr>
        <w:t xml:space="preserve"> is the </w:t>
      </w:r>
      <w:r w:rsidR="003A7E20" w:rsidRPr="00BB62A3">
        <w:rPr>
          <w:rFonts w:ascii="Palatino Linotype" w:hAnsi="Palatino Linotype"/>
          <w:sz w:val="20"/>
          <w:szCs w:val="20"/>
        </w:rPr>
        <w:t>drift</w:t>
      </w:r>
      <w:r w:rsidRPr="00BB62A3">
        <w:rPr>
          <w:rFonts w:ascii="Palatino Linotype" w:hAnsi="Palatino Linotype"/>
          <w:sz w:val="20"/>
          <w:szCs w:val="20"/>
        </w:rPr>
        <w:t xml:space="preserve"> component, with </w:t>
      </w:r>
      <m:oMath>
        <m:r>
          <w:rPr>
            <w:rFonts w:ascii="Cambria Math" w:hAnsi="Cambria Math"/>
            <w:sz w:val="20"/>
            <w:szCs w:val="20"/>
          </w:rPr>
          <m:t>μ</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r>
              <w:rPr>
                <w:rFonts w:ascii="Cambria Math" w:hAnsi="Cambria Math"/>
                <w:sz w:val="20"/>
                <w:szCs w:val="20"/>
              </w:rPr>
              <m:t>, t</m:t>
            </m:r>
          </m:e>
        </m:d>
      </m:oMath>
      <w:r w:rsidRPr="00BB62A3">
        <w:rPr>
          <w:rFonts w:ascii="Palatino Linotype" w:hAnsi="Palatino Linotype"/>
          <w:sz w:val="20"/>
          <w:szCs w:val="20"/>
        </w:rPr>
        <w:t xml:space="preserve"> being an integrable function, and </w:t>
      </w:r>
      <m:oMath>
        <m:r>
          <w:rPr>
            <w:rFonts w:ascii="Cambria Math" w:hAnsi="Cambria Math"/>
            <w:sz w:val="20"/>
            <w:szCs w:val="20"/>
          </w:rPr>
          <m:t>σ</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r>
              <w:rPr>
                <w:rFonts w:ascii="Cambria Math" w:hAnsi="Cambria Math"/>
                <w:sz w:val="20"/>
                <w:szCs w:val="20"/>
              </w:rPr>
              <m:t>,t</m:t>
            </m:r>
          </m:e>
        </m:d>
        <m:r>
          <w:rPr>
            <w:rFonts w:ascii="Cambria Math" w:hAnsi="Cambria Math"/>
            <w:sz w:val="20"/>
            <w:szCs w:val="20"/>
          </w:rPr>
          <m:t>d</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t</m:t>
            </m:r>
          </m:sub>
        </m:sSub>
      </m:oMath>
      <w:r w:rsidRPr="00BB62A3">
        <w:rPr>
          <w:rFonts w:ascii="Palatino Linotype" w:hAnsi="Palatino Linotype"/>
          <w:sz w:val="20"/>
          <w:szCs w:val="20"/>
        </w:rPr>
        <w:t xml:space="preserve"> </w:t>
      </w:r>
      <w:r w:rsidR="00AA6BCB" w:rsidRPr="00BB62A3">
        <w:rPr>
          <w:rFonts w:ascii="Palatino Linotype" w:hAnsi="Palatino Linotype"/>
          <w:sz w:val="20"/>
          <w:szCs w:val="20"/>
        </w:rPr>
        <w:t>being</w:t>
      </w:r>
      <w:r w:rsidRPr="00BB62A3">
        <w:rPr>
          <w:rFonts w:ascii="Palatino Linotype" w:hAnsi="Palatino Linotype"/>
          <w:sz w:val="20"/>
          <w:szCs w:val="20"/>
        </w:rPr>
        <w:t xml:space="preserve"> the random, or stochastic, component</w:t>
      </w:r>
      <w:r w:rsidR="00E7212E" w:rsidRPr="00BB62A3">
        <w:rPr>
          <w:rFonts w:ascii="Palatino Linotype" w:hAnsi="Palatino Linotype"/>
          <w:sz w:val="20"/>
          <w:szCs w:val="20"/>
        </w:rPr>
        <w:t>. More specifically,</w:t>
      </w:r>
      <w:r w:rsidRPr="00BB62A3">
        <w:rPr>
          <w:rFonts w:ascii="Palatino Linotype" w:hAnsi="Palatino Linotype"/>
          <w:sz w:val="20"/>
          <w:szCs w:val="20"/>
        </w:rPr>
        <w:t xml:space="preserve"> </w:t>
      </w:r>
      <m:oMath>
        <m:r>
          <w:rPr>
            <w:rFonts w:ascii="Cambria Math" w:hAnsi="Cambria Math"/>
            <w:sz w:val="20"/>
            <w:szCs w:val="20"/>
          </w:rPr>
          <m:t>σ</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r>
              <w:rPr>
                <w:rFonts w:ascii="Cambria Math" w:hAnsi="Cambria Math"/>
                <w:sz w:val="20"/>
                <w:szCs w:val="20"/>
              </w:rPr>
              <m:t>,t</m:t>
            </m:r>
          </m:e>
        </m:d>
      </m:oMath>
      <w:r w:rsidRPr="00BB62A3">
        <w:rPr>
          <w:rFonts w:ascii="Palatino Linotype" w:hAnsi="Palatino Linotype"/>
          <w:sz w:val="20"/>
          <w:szCs w:val="20"/>
        </w:rPr>
        <w:t xml:space="preserve"> </w:t>
      </w:r>
      <w:r w:rsidR="00E7212E" w:rsidRPr="00BB62A3">
        <w:rPr>
          <w:rFonts w:ascii="Palatino Linotype" w:hAnsi="Palatino Linotype"/>
          <w:sz w:val="20"/>
          <w:szCs w:val="20"/>
        </w:rPr>
        <w:t xml:space="preserve">is </w:t>
      </w:r>
      <w:r w:rsidRPr="00BB62A3">
        <w:rPr>
          <w:rFonts w:ascii="Palatino Linotype" w:hAnsi="Palatino Linotype"/>
          <w:sz w:val="20"/>
          <w:szCs w:val="20"/>
        </w:rPr>
        <w:t>a random process, differentiable using Ito’s rules</w:t>
      </w:r>
      <w:r w:rsidR="00E63DBC" w:rsidRPr="00BB62A3">
        <w:rPr>
          <w:rFonts w:ascii="Palatino Linotype" w:hAnsi="Palatino Linotype"/>
          <w:sz w:val="20"/>
          <w:szCs w:val="20"/>
        </w:rPr>
        <w:t>, and that is why Ito’s discoveries are remarkably important to the field.</w:t>
      </w:r>
    </w:p>
    <w:p w14:paraId="7F9130D0" w14:textId="018F5779" w:rsidR="00BD40B8" w:rsidRPr="00BB62A3" w:rsidRDefault="00D84645"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An Ito process is an adapted stochastic process that can be expressed as the sum </w:t>
      </w:r>
      <w:r w:rsidR="00D57E1C" w:rsidRPr="00BB62A3">
        <w:rPr>
          <w:rFonts w:ascii="Palatino Linotype" w:hAnsi="Palatino Linotype"/>
          <w:sz w:val="20"/>
          <w:szCs w:val="20"/>
        </w:rPr>
        <w:t xml:space="preserve">of </w:t>
      </w:r>
      <w:r w:rsidR="00110767" w:rsidRPr="00BB62A3">
        <w:rPr>
          <w:rFonts w:ascii="Palatino Linotype" w:hAnsi="Palatino Linotype"/>
          <w:sz w:val="20"/>
          <w:szCs w:val="20"/>
        </w:rPr>
        <w:t>two</w:t>
      </w:r>
      <w:r w:rsidR="00D57E1C" w:rsidRPr="00BB62A3">
        <w:rPr>
          <w:rFonts w:ascii="Palatino Linotype" w:hAnsi="Palatino Linotype"/>
          <w:sz w:val="20"/>
          <w:szCs w:val="20"/>
        </w:rPr>
        <w:t xml:space="preserve"> integral</w:t>
      </w:r>
      <w:r w:rsidR="00110767" w:rsidRPr="00BB62A3">
        <w:rPr>
          <w:rFonts w:ascii="Palatino Linotype" w:hAnsi="Palatino Linotype"/>
          <w:sz w:val="20"/>
          <w:szCs w:val="20"/>
        </w:rPr>
        <w:t>s,</w:t>
      </w:r>
      <w:r w:rsidR="00D57E1C" w:rsidRPr="00BB62A3">
        <w:rPr>
          <w:rFonts w:ascii="Palatino Linotype" w:hAnsi="Palatino Linotype"/>
          <w:sz w:val="20"/>
          <w:szCs w:val="20"/>
        </w:rPr>
        <w:t xml:space="preserve"> </w:t>
      </w:r>
      <w:r w:rsidR="007C2B9E" w:rsidRPr="00BB62A3">
        <w:rPr>
          <w:rFonts w:ascii="Palatino Linotype" w:hAnsi="Palatino Linotype"/>
          <w:sz w:val="20"/>
          <w:szCs w:val="20"/>
        </w:rPr>
        <w:t>with respect to</w:t>
      </w:r>
      <w:r w:rsidR="00D57E1C" w:rsidRPr="00BB62A3">
        <w:rPr>
          <w:rFonts w:ascii="Palatino Linotype" w:hAnsi="Palatino Linotype"/>
          <w:sz w:val="20"/>
          <w:szCs w:val="20"/>
        </w:rPr>
        <w:t xml:space="preserve"> a Brownian motion and with respect to time. </w:t>
      </w:r>
      <w:r w:rsidR="00F27DAA" w:rsidRPr="00BB62A3">
        <w:rPr>
          <w:rFonts w:ascii="Palatino Linotype" w:hAnsi="Palatino Linotype"/>
          <w:sz w:val="20"/>
          <w:szCs w:val="20"/>
        </w:rPr>
        <w:t>Generally, the solution to a stochastic differential equation is a</w:t>
      </w:r>
      <w:r w:rsidR="007C2B9E" w:rsidRPr="00BB62A3">
        <w:rPr>
          <w:rFonts w:ascii="Palatino Linotype" w:hAnsi="Palatino Linotype"/>
          <w:sz w:val="20"/>
          <w:szCs w:val="20"/>
        </w:rPr>
        <w:t>n Ito</w:t>
      </w:r>
      <w:r w:rsidR="00D57E1C" w:rsidRPr="00BB62A3">
        <w:rPr>
          <w:rFonts w:ascii="Palatino Linotype" w:hAnsi="Palatino Linotype"/>
          <w:sz w:val="20"/>
          <w:szCs w:val="20"/>
        </w:rPr>
        <w:t xml:space="preserve"> process</w:t>
      </w:r>
      <w:r w:rsidR="00F27DAA" w:rsidRPr="00BB62A3">
        <w:rPr>
          <w:rFonts w:ascii="Palatino Linotype" w:hAnsi="Palatino Linotype"/>
          <w:sz w:val="20"/>
          <w:szCs w:val="20"/>
        </w:rPr>
        <w:t xml:space="preserve">, which </w:t>
      </w:r>
      <w:r w:rsidR="008B2B8D" w:rsidRPr="00BB62A3">
        <w:rPr>
          <w:rFonts w:ascii="Palatino Linotype" w:hAnsi="Palatino Linotype"/>
          <w:sz w:val="20"/>
          <w:szCs w:val="20"/>
        </w:rPr>
        <w:t xml:space="preserve">is </w:t>
      </w:r>
      <w:r w:rsidR="00D57E1C" w:rsidRPr="00BB62A3">
        <w:rPr>
          <w:rFonts w:ascii="Palatino Linotype" w:hAnsi="Palatino Linotype"/>
          <w:sz w:val="20"/>
          <w:szCs w:val="20"/>
        </w:rPr>
        <w:t>shown below:</w:t>
      </w:r>
    </w:p>
    <w:p w14:paraId="675670E2" w14:textId="77777777" w:rsidR="00467EF2" w:rsidRPr="00BB62A3" w:rsidRDefault="00467EF2" w:rsidP="00E04EFA">
      <w:pPr>
        <w:pStyle w:val="Caption"/>
        <w:keepNext/>
        <w:spacing w:line="360" w:lineRule="auto"/>
        <w:jc w:val="both"/>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467EF2" w:rsidRPr="00BB62A3" w14:paraId="140EAC2D" w14:textId="77777777" w:rsidTr="000700DF">
        <w:tc>
          <w:tcPr>
            <w:tcW w:w="9918" w:type="dxa"/>
          </w:tcPr>
          <w:p w14:paraId="7A3588D5" w14:textId="637C6944" w:rsidR="00467EF2" w:rsidRPr="00BB62A3" w:rsidRDefault="00DF091E" w:rsidP="00E04EFA">
            <w:pPr>
              <w:spacing w:line="360" w:lineRule="auto"/>
              <w:jc w:val="both"/>
              <w:rPr>
                <w:rFonts w:ascii="Palatino Linotype" w:hAnsi="Palatino Linotype"/>
                <w:color w:val="202124"/>
                <w:sz w:val="20"/>
                <w:szCs w:val="20"/>
              </w:rPr>
            </w:pPr>
            <m:oMathPara>
              <m:oMath>
                <m:sSub>
                  <m:sSubPr>
                    <m:ctrlPr>
                      <w:rPr>
                        <w:rFonts w:ascii="Cambria Math" w:hAnsi="Cambria Math"/>
                        <w:color w:val="202124"/>
                        <w:sz w:val="20"/>
                        <w:szCs w:val="20"/>
                      </w:rPr>
                    </m:ctrlPr>
                  </m:sSubPr>
                  <m:e>
                    <m:r>
                      <m:rPr>
                        <m:sty m:val="p"/>
                      </m:rPr>
                      <w:rPr>
                        <w:rFonts w:ascii="Cambria Math" w:hAnsi="Cambria Math"/>
                        <w:color w:val="202124"/>
                        <w:sz w:val="20"/>
                        <w:szCs w:val="20"/>
                      </w:rPr>
                      <m:t>X</m:t>
                    </m:r>
                  </m:e>
                  <m:sub>
                    <m:r>
                      <m:rPr>
                        <m:sty m:val="p"/>
                      </m:rPr>
                      <w:rPr>
                        <w:rFonts w:ascii="Cambria Math" w:hAnsi="Cambria Math"/>
                        <w:color w:val="202124"/>
                        <w:sz w:val="20"/>
                        <w:szCs w:val="20"/>
                      </w:rPr>
                      <m:t>t</m:t>
                    </m:r>
                  </m:sub>
                </m:sSub>
                <m:r>
                  <m:rPr>
                    <m:sty m:val="p"/>
                  </m:rPr>
                  <w:rPr>
                    <w:rFonts w:ascii="Cambria Math" w:hAnsi="Cambria Math"/>
                    <w:color w:val="202124"/>
                    <w:sz w:val="20"/>
                    <w:szCs w:val="20"/>
                  </w:rPr>
                  <m:t xml:space="preserve">= </m:t>
                </m:r>
                <m:sSub>
                  <m:sSubPr>
                    <m:ctrlPr>
                      <w:rPr>
                        <w:rFonts w:ascii="Cambria Math" w:hAnsi="Cambria Math"/>
                        <w:color w:val="202124"/>
                        <w:sz w:val="20"/>
                        <w:szCs w:val="20"/>
                      </w:rPr>
                    </m:ctrlPr>
                  </m:sSubPr>
                  <m:e>
                    <m:r>
                      <w:rPr>
                        <w:rFonts w:ascii="Cambria Math" w:hAnsi="Cambria Math"/>
                        <w:color w:val="202124"/>
                        <w:sz w:val="20"/>
                        <w:szCs w:val="20"/>
                      </w:rPr>
                      <m:t>X</m:t>
                    </m:r>
                  </m:e>
                  <m:sub>
                    <m:r>
                      <m:rPr>
                        <m:sty m:val="p"/>
                      </m:rPr>
                      <w:rPr>
                        <w:rFonts w:ascii="Cambria Math" w:hAnsi="Cambria Math"/>
                        <w:color w:val="202124"/>
                        <w:sz w:val="20"/>
                        <w:szCs w:val="20"/>
                      </w:rPr>
                      <m:t>0</m:t>
                    </m:r>
                  </m:sub>
                </m:sSub>
                <m:r>
                  <w:rPr>
                    <w:rFonts w:ascii="Cambria Math" w:hAnsi="Cambria Math"/>
                    <w:color w:val="202124"/>
                    <w:sz w:val="20"/>
                    <w:szCs w:val="20"/>
                  </w:rPr>
                  <m:t>+</m:t>
                </m:r>
                <m:nary>
                  <m:naryPr>
                    <m:ctrlPr>
                      <w:rPr>
                        <w:rFonts w:ascii="Cambria Math" w:hAnsi="Cambria Math"/>
                        <w:color w:val="202124"/>
                        <w:sz w:val="20"/>
                        <w:szCs w:val="20"/>
                      </w:rPr>
                    </m:ctrlPr>
                  </m:naryPr>
                  <m:sub>
                    <m:r>
                      <m:rPr>
                        <m:sty m:val="p"/>
                      </m:rPr>
                      <w:rPr>
                        <w:rFonts w:ascii="Cambria Math" w:hAnsi="Cambria Math"/>
                        <w:color w:val="202124"/>
                        <w:sz w:val="20"/>
                        <w:szCs w:val="20"/>
                      </w:rPr>
                      <m:t>0</m:t>
                    </m:r>
                  </m:sub>
                  <m:sup>
                    <m:r>
                      <m:rPr>
                        <m:sty m:val="p"/>
                      </m:rPr>
                      <w:rPr>
                        <w:rFonts w:ascii="Cambria Math" w:hAnsi="Cambria Math"/>
                        <w:color w:val="202124"/>
                        <w:sz w:val="20"/>
                        <w:szCs w:val="20"/>
                      </w:rPr>
                      <m:t>t</m:t>
                    </m:r>
                  </m:sup>
                  <m:e>
                    <m:sSub>
                      <m:sSubPr>
                        <m:ctrlPr>
                          <w:rPr>
                            <w:rFonts w:ascii="Cambria Math" w:hAnsi="Cambria Math"/>
                            <w:color w:val="202124"/>
                            <w:sz w:val="20"/>
                            <w:szCs w:val="20"/>
                          </w:rPr>
                        </m:ctrlPr>
                      </m:sSubPr>
                      <m:e>
                        <m:r>
                          <m:rPr>
                            <m:sty m:val="p"/>
                          </m:rPr>
                          <w:rPr>
                            <w:rFonts w:ascii="Cambria Math" w:hAnsi="Cambria Math"/>
                            <w:color w:val="202124"/>
                            <w:sz w:val="20"/>
                            <w:szCs w:val="20"/>
                          </w:rPr>
                          <m:t>σ</m:t>
                        </m:r>
                      </m:e>
                      <m:sub>
                        <m:r>
                          <m:rPr>
                            <m:sty m:val="p"/>
                          </m:rPr>
                          <w:rPr>
                            <w:rFonts w:ascii="Cambria Math" w:hAnsi="Cambria Math"/>
                            <w:color w:val="202124"/>
                            <w:sz w:val="20"/>
                            <w:szCs w:val="20"/>
                          </w:rPr>
                          <m:t>s</m:t>
                        </m:r>
                      </m:sub>
                    </m:sSub>
                  </m:e>
                </m:nary>
                <m:r>
                  <m:rPr>
                    <m:sty m:val="p"/>
                  </m:rPr>
                  <w:rPr>
                    <w:rFonts w:ascii="Cambria Math" w:hAnsi="Cambria Math"/>
                    <w:color w:val="202124"/>
                    <w:sz w:val="20"/>
                    <w:szCs w:val="20"/>
                  </w:rPr>
                  <m:t> </m:t>
                </m:r>
                <m:sSub>
                  <m:sSubPr>
                    <m:ctrlPr>
                      <w:rPr>
                        <w:rFonts w:ascii="Cambria Math" w:hAnsi="Cambria Math"/>
                        <w:color w:val="202124"/>
                        <w:sz w:val="20"/>
                        <w:szCs w:val="20"/>
                      </w:rPr>
                    </m:ctrlPr>
                  </m:sSubPr>
                  <m:e>
                    <m:r>
                      <m:rPr>
                        <m:sty m:val="p"/>
                      </m:rPr>
                      <w:rPr>
                        <w:rFonts w:ascii="Cambria Math" w:hAnsi="Cambria Math"/>
                        <w:color w:val="202124"/>
                        <w:sz w:val="20"/>
                        <w:szCs w:val="20"/>
                      </w:rPr>
                      <m:t>dW</m:t>
                    </m:r>
                  </m:e>
                  <m:sub>
                    <m:r>
                      <m:rPr>
                        <m:sty m:val="p"/>
                      </m:rPr>
                      <w:rPr>
                        <w:rFonts w:ascii="Cambria Math" w:hAnsi="Cambria Math"/>
                        <w:color w:val="202124"/>
                        <w:sz w:val="20"/>
                        <w:szCs w:val="20"/>
                      </w:rPr>
                      <m:t>s</m:t>
                    </m:r>
                  </m:sub>
                </m:sSub>
                <m:r>
                  <m:rPr>
                    <m:sty m:val="p"/>
                  </m:rPr>
                  <w:rPr>
                    <w:rFonts w:ascii="Cambria Math" w:hAnsi="Cambria Math"/>
                    <w:color w:val="202124"/>
                    <w:sz w:val="20"/>
                    <w:szCs w:val="20"/>
                  </w:rPr>
                  <m:t>+</m:t>
                </m:r>
                <m:nary>
                  <m:naryPr>
                    <m:ctrlPr>
                      <w:rPr>
                        <w:rFonts w:ascii="Cambria Math" w:hAnsi="Cambria Math"/>
                        <w:color w:val="202124"/>
                        <w:sz w:val="20"/>
                        <w:szCs w:val="20"/>
                      </w:rPr>
                    </m:ctrlPr>
                  </m:naryPr>
                  <m:sub>
                    <m:r>
                      <m:rPr>
                        <m:sty m:val="p"/>
                      </m:rPr>
                      <w:rPr>
                        <w:rFonts w:ascii="Cambria Math" w:hAnsi="Cambria Math"/>
                        <w:color w:val="202124"/>
                        <w:sz w:val="20"/>
                        <w:szCs w:val="20"/>
                      </w:rPr>
                      <m:t>0</m:t>
                    </m:r>
                  </m:sub>
                  <m:sup>
                    <m:r>
                      <m:rPr>
                        <m:sty m:val="p"/>
                      </m:rPr>
                      <w:rPr>
                        <w:rFonts w:ascii="Cambria Math" w:hAnsi="Cambria Math"/>
                        <w:color w:val="202124"/>
                        <w:sz w:val="20"/>
                        <w:szCs w:val="20"/>
                      </w:rPr>
                      <m:t>t</m:t>
                    </m:r>
                  </m:sup>
                  <m:e>
                    <m:sSub>
                      <m:sSubPr>
                        <m:ctrlPr>
                          <w:rPr>
                            <w:rFonts w:ascii="Cambria Math" w:hAnsi="Cambria Math"/>
                            <w:color w:val="202124"/>
                            <w:sz w:val="20"/>
                            <w:szCs w:val="20"/>
                          </w:rPr>
                        </m:ctrlPr>
                      </m:sSubPr>
                      <m:e>
                        <m:r>
                          <m:rPr>
                            <m:sty m:val="p"/>
                          </m:rPr>
                          <w:rPr>
                            <w:rFonts w:ascii="Cambria Math" w:hAnsi="Cambria Math"/>
                            <w:color w:val="202124"/>
                            <w:sz w:val="20"/>
                            <w:szCs w:val="20"/>
                          </w:rPr>
                          <m:t>μ</m:t>
                        </m:r>
                      </m:e>
                      <m:sub>
                        <m:r>
                          <m:rPr>
                            <m:sty m:val="p"/>
                          </m:rPr>
                          <w:rPr>
                            <w:rFonts w:ascii="Cambria Math" w:hAnsi="Cambria Math"/>
                            <w:color w:val="202124"/>
                            <w:sz w:val="20"/>
                            <w:szCs w:val="20"/>
                          </w:rPr>
                          <m:t>s</m:t>
                        </m:r>
                      </m:sub>
                    </m:sSub>
                  </m:e>
                </m:nary>
                <m:r>
                  <m:rPr>
                    <m:sty m:val="p"/>
                  </m:rPr>
                  <w:rPr>
                    <w:rFonts w:ascii="Cambria Math" w:hAnsi="Cambria Math"/>
                    <w:color w:val="202124"/>
                    <w:sz w:val="20"/>
                    <w:szCs w:val="20"/>
                  </w:rPr>
                  <m:t> ds</m:t>
                </m:r>
              </m:oMath>
            </m:oMathPara>
          </w:p>
        </w:tc>
        <w:tc>
          <w:tcPr>
            <w:tcW w:w="872" w:type="dxa"/>
          </w:tcPr>
          <w:p w14:paraId="72CF4172" w14:textId="10933890" w:rsidR="00467EF2" w:rsidRPr="00BB62A3" w:rsidRDefault="00467EF2" w:rsidP="00E04EFA">
            <w:pPr>
              <w:spacing w:line="360" w:lineRule="auto"/>
              <w:jc w:val="both"/>
              <w:rPr>
                <w:rFonts w:ascii="Palatino Linotype" w:hAnsi="Palatino Linotype"/>
                <w:sz w:val="20"/>
                <w:szCs w:val="20"/>
              </w:rPr>
            </w:pPr>
            <w:r w:rsidRPr="00BB62A3">
              <w:rPr>
                <w:sz w:val="20"/>
                <w:szCs w:val="20"/>
              </w:rPr>
              <w:t>(</w:t>
            </w:r>
            <w:r w:rsidRPr="00BB62A3">
              <w:rPr>
                <w:sz w:val="20"/>
                <w:szCs w:val="20"/>
              </w:rPr>
              <w:fldChar w:fldCharType="begin"/>
            </w:r>
            <w:r w:rsidRPr="00BB62A3">
              <w:rPr>
                <w:sz w:val="20"/>
                <w:szCs w:val="20"/>
              </w:rPr>
              <w:instrText xml:space="preserve"> STYLEREF 1 \s </w:instrText>
            </w:r>
            <w:r w:rsidRPr="00BB62A3">
              <w:rPr>
                <w:sz w:val="20"/>
                <w:szCs w:val="20"/>
              </w:rPr>
              <w:fldChar w:fldCharType="separate"/>
            </w:r>
            <w:r w:rsidR="00D94FCD">
              <w:rPr>
                <w:noProof/>
                <w:sz w:val="20"/>
                <w:szCs w:val="20"/>
              </w:rPr>
              <w:t>3</w:t>
            </w:r>
            <w:r w:rsidRPr="00BB62A3">
              <w:rPr>
                <w:sz w:val="20"/>
                <w:szCs w:val="20"/>
              </w:rPr>
              <w:fldChar w:fldCharType="end"/>
            </w:r>
            <w:r w:rsidRPr="00BB62A3">
              <w:rPr>
                <w:sz w:val="20"/>
                <w:szCs w:val="20"/>
              </w:rPr>
              <w:t>.</w:t>
            </w:r>
            <w:r w:rsidRPr="00BB62A3">
              <w:rPr>
                <w:sz w:val="20"/>
                <w:szCs w:val="20"/>
              </w:rPr>
              <w:fldChar w:fldCharType="begin"/>
            </w:r>
            <w:r w:rsidRPr="00BB62A3">
              <w:rPr>
                <w:sz w:val="20"/>
                <w:szCs w:val="20"/>
              </w:rPr>
              <w:instrText xml:space="preserve"> SEQ Equation \* ARABIC \s 1 </w:instrText>
            </w:r>
            <w:r w:rsidRPr="00BB62A3">
              <w:rPr>
                <w:sz w:val="20"/>
                <w:szCs w:val="20"/>
              </w:rPr>
              <w:fldChar w:fldCharType="separate"/>
            </w:r>
            <w:r w:rsidR="00D94FCD">
              <w:rPr>
                <w:noProof/>
                <w:sz w:val="20"/>
                <w:szCs w:val="20"/>
              </w:rPr>
              <w:t>2</w:t>
            </w:r>
            <w:r w:rsidRPr="00BB62A3">
              <w:rPr>
                <w:sz w:val="20"/>
                <w:szCs w:val="20"/>
              </w:rPr>
              <w:fldChar w:fldCharType="end"/>
            </w:r>
            <w:r w:rsidRPr="00BB62A3">
              <w:rPr>
                <w:sz w:val="20"/>
                <w:szCs w:val="20"/>
              </w:rPr>
              <w:t>)</w:t>
            </w:r>
          </w:p>
        </w:tc>
      </w:tr>
    </w:tbl>
    <w:p w14:paraId="2FFB577D" w14:textId="77777777" w:rsidR="00BD40B8" w:rsidRPr="00BB62A3" w:rsidRDefault="00BD40B8" w:rsidP="00E04EFA">
      <w:pPr>
        <w:spacing w:line="360" w:lineRule="auto"/>
        <w:jc w:val="both"/>
        <w:rPr>
          <w:rFonts w:ascii="Palatino Linotype" w:hAnsi="Palatino Linotype"/>
          <w:color w:val="202124"/>
          <w:sz w:val="20"/>
          <w:szCs w:val="20"/>
        </w:rPr>
      </w:pPr>
    </w:p>
    <w:p w14:paraId="659C92D0" w14:textId="39E2F91C" w:rsidR="0095611C" w:rsidRPr="00BB62A3" w:rsidRDefault="0095611C"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Moreover, Ito’s </w:t>
      </w:r>
      <w:r w:rsidR="00A45083" w:rsidRPr="00BB62A3">
        <w:rPr>
          <w:rFonts w:ascii="Palatino Linotype" w:hAnsi="Palatino Linotype"/>
          <w:sz w:val="20"/>
          <w:szCs w:val="20"/>
        </w:rPr>
        <w:t xml:space="preserve">lemma </w:t>
      </w:r>
      <w:r w:rsidRPr="00BB62A3">
        <w:rPr>
          <w:rFonts w:ascii="Palatino Linotype" w:hAnsi="Palatino Linotype"/>
          <w:sz w:val="20"/>
          <w:szCs w:val="20"/>
        </w:rPr>
        <w:t xml:space="preserve">states that for a given </w:t>
      </w:r>
      <w:r w:rsidR="00A45083" w:rsidRPr="00BB62A3">
        <w:rPr>
          <w:rFonts w:ascii="Palatino Linotype" w:hAnsi="Palatino Linotype"/>
          <w:sz w:val="20"/>
          <w:szCs w:val="20"/>
        </w:rPr>
        <w:t>univariate</w:t>
      </w:r>
      <w:r w:rsidR="007C5A18" w:rsidRPr="00BB62A3">
        <w:rPr>
          <w:rFonts w:ascii="Palatino Linotype" w:hAnsi="Palatino Linotype"/>
          <w:sz w:val="20"/>
          <w:szCs w:val="20"/>
        </w:rPr>
        <w:t xml:space="preserve"> </w:t>
      </w:r>
      <w:r w:rsidRPr="00BB62A3">
        <w:rPr>
          <w:rFonts w:ascii="Palatino Linotype" w:hAnsi="Palatino Linotype"/>
          <w:sz w:val="20"/>
          <w:szCs w:val="20"/>
        </w:rPr>
        <w:t>drift-diffusion stochastic process, and an at least twice differentiable</w:t>
      </w:r>
      <w:r w:rsidR="00311AF6" w:rsidRPr="00BB62A3">
        <w:rPr>
          <w:rFonts w:ascii="Palatino Linotype" w:hAnsi="Palatino Linotype"/>
          <w:sz w:val="20"/>
          <w:szCs w:val="20"/>
        </w:rPr>
        <w:t xml:space="preserve"> function</w:t>
      </w:r>
      <w:r w:rsidRPr="00BB62A3">
        <w:rPr>
          <w:rFonts w:ascii="Palatino Linotype" w:hAnsi="Palatino Linotype"/>
          <w:sz w:val="20"/>
          <w:szCs w:val="20"/>
        </w:rPr>
        <w:t xml:space="preserve"> </w:t>
      </w: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=f</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r>
              <w:rPr>
                <w:rFonts w:ascii="Cambria Math" w:hAnsi="Cambria Math"/>
                <w:sz w:val="20"/>
                <w:szCs w:val="20"/>
              </w:rPr>
              <m:t>,t</m:t>
            </m:r>
          </m:e>
        </m:d>
      </m:oMath>
      <w:r w:rsidR="00311AF6" w:rsidRPr="00BB62A3">
        <w:rPr>
          <w:rFonts w:ascii="Palatino Linotype" w:hAnsi="Palatino Linotype"/>
          <w:sz w:val="20"/>
          <w:szCs w:val="20"/>
        </w:rPr>
        <w:t>,</w:t>
      </w:r>
      <w:r w:rsidRPr="00BB62A3">
        <w:rPr>
          <w:rFonts w:ascii="Palatino Linotype" w:hAnsi="Palatino Linotype"/>
          <w:sz w:val="20"/>
          <w:szCs w:val="20"/>
        </w:rPr>
        <w:t xml:space="preserve"> </w:t>
      </w:r>
      <w:r w:rsidR="00A45083" w:rsidRPr="00BB62A3">
        <w:rPr>
          <w:rFonts w:ascii="Palatino Linotype" w:hAnsi="Palatino Linotype"/>
          <w:sz w:val="20"/>
          <w:szCs w:val="20"/>
        </w:rPr>
        <w:t xml:space="preserve">for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oMath>
      <w:r w:rsidR="00A45083" w:rsidRPr="00BB62A3">
        <w:rPr>
          <w:rFonts w:ascii="Palatino Linotype" w:hAnsi="Palatino Linotype"/>
          <w:sz w:val="20"/>
          <w:szCs w:val="20"/>
        </w:rPr>
        <w:t xml:space="preserve"> being a stochastic process and </w:t>
      </w:r>
      <m:oMath>
        <m:r>
          <w:rPr>
            <w:rFonts w:ascii="Cambria Math" w:hAnsi="Cambria Math"/>
            <w:sz w:val="20"/>
            <w:szCs w:val="20"/>
          </w:rPr>
          <m:t>t</m:t>
        </m:r>
        <m:r>
          <m:rPr>
            <m:scr m:val="double-struck"/>
          </m:rPr>
          <w:rPr>
            <w:rFonts w:ascii="Cambria Math" w:hAnsi="Cambria Math"/>
            <w:sz w:val="20"/>
            <w:szCs w:val="20"/>
          </w:rPr>
          <m:t>∈R</m:t>
        </m:r>
      </m:oMath>
      <w:r w:rsidR="00A45083" w:rsidRPr="00BB62A3">
        <w:rPr>
          <w:rFonts w:ascii="Palatino Linotype" w:hAnsi="Palatino Linotype"/>
          <w:sz w:val="20"/>
          <w:szCs w:val="20"/>
        </w:rPr>
        <w:t xml:space="preserve">, </w:t>
      </w:r>
      <w:r w:rsidRPr="00BB62A3">
        <w:rPr>
          <w:rFonts w:ascii="Palatino Linotype" w:hAnsi="Palatino Linotype"/>
          <w:sz w:val="20"/>
          <w:szCs w:val="20"/>
        </w:rPr>
        <w:t>we have</w:t>
      </w:r>
      <w:r w:rsidR="00E66595" w:rsidRPr="00BB62A3">
        <w:rPr>
          <w:rFonts w:ascii="Palatino Linotype" w:hAnsi="Palatino Linotype"/>
          <w:sz w:val="20"/>
          <w:szCs w:val="20"/>
        </w:rPr>
        <w:t xml:space="preserve"> that the infinitesimal increment in </w:t>
      </w: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oMath>
      <w:r w:rsidR="00E66595" w:rsidRPr="00BB62A3">
        <w:rPr>
          <w:rFonts w:ascii="Palatino Linotype" w:hAnsi="Palatino Linotype"/>
          <w:sz w:val="20"/>
          <w:szCs w:val="20"/>
        </w:rPr>
        <w:t xml:space="preserve"> is giv</w:t>
      </w:r>
      <w:proofErr w:type="spellStart"/>
      <w:r w:rsidR="00E66595" w:rsidRPr="00BB62A3">
        <w:rPr>
          <w:rFonts w:ascii="Palatino Linotype" w:hAnsi="Palatino Linotype"/>
          <w:sz w:val="20"/>
          <w:szCs w:val="20"/>
        </w:rPr>
        <w:t>en</w:t>
      </w:r>
      <w:proofErr w:type="spellEnd"/>
      <w:r w:rsidR="00E66595" w:rsidRPr="00BB62A3">
        <w:rPr>
          <w:rFonts w:ascii="Palatino Linotype" w:hAnsi="Palatino Linotype"/>
          <w:sz w:val="20"/>
          <w:szCs w:val="20"/>
        </w:rPr>
        <w:t xml:space="preserve"> by</w:t>
      </w:r>
      <w:r w:rsidRPr="00BB62A3">
        <w:rPr>
          <w:rFonts w:ascii="Palatino Linotype" w:hAnsi="Palatino Linotype"/>
          <w:sz w:val="20"/>
          <w:szCs w:val="20"/>
        </w:rPr>
        <w:t>:</w:t>
      </w:r>
    </w:p>
    <w:p w14:paraId="48A4D90D" w14:textId="731B6CC2" w:rsidR="00BD40B8" w:rsidRPr="00BB62A3" w:rsidRDefault="00BD40B8" w:rsidP="00E04EFA">
      <w:pPr>
        <w:spacing w:line="360" w:lineRule="auto"/>
        <w:jc w:val="both"/>
        <w:rPr>
          <w:rFonts w:ascii="Palatino Linotype" w:hAnsi="Palatino Linotype"/>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B61CAB" w:rsidRPr="00BB62A3" w14:paraId="0A3C21EB" w14:textId="77777777" w:rsidTr="00467EF2">
        <w:tc>
          <w:tcPr>
            <w:tcW w:w="9918" w:type="dxa"/>
          </w:tcPr>
          <w:p w14:paraId="49C930F9" w14:textId="77777777" w:rsidR="00B61CAB" w:rsidRPr="00BB62A3" w:rsidRDefault="00B61CAB" w:rsidP="00E04EFA">
            <w:pPr>
              <w:spacing w:line="360" w:lineRule="auto"/>
              <w:jc w:val="both"/>
              <w:rPr>
                <w:rFonts w:ascii="Palatino Linotype" w:hAnsi="Palatino Linotype"/>
                <w:sz w:val="20"/>
                <w:szCs w:val="20"/>
              </w:rPr>
            </w:pPr>
            <m:oMathPara>
              <m:oMath>
                <m:r>
                  <w:rPr>
                    <w:rFonts w:ascii="Cambria Math" w:hAnsi="Cambria Math"/>
                    <w:sz w:val="20"/>
                    <w:szCs w:val="20"/>
                  </w:rPr>
                  <m:t>d</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m:t>
                </m:r>
                <m:d>
                  <m:dPr>
                    <m:ctrlPr>
                      <w:rPr>
                        <w:rFonts w:ascii="Cambria Math" w:hAnsi="Cambria Math"/>
                        <w:color w:val="202124"/>
                        <w:sz w:val="20"/>
                        <w:szCs w:val="20"/>
                      </w:rPr>
                    </m:ctrlPr>
                  </m:dPr>
                  <m:e>
                    <m:f>
                      <m:fPr>
                        <m:ctrlPr>
                          <w:rPr>
                            <w:rFonts w:ascii="Cambria Math" w:hAnsi="Cambria Math"/>
                            <w:color w:val="202124"/>
                            <w:sz w:val="20"/>
                            <w:szCs w:val="20"/>
                          </w:rPr>
                        </m:ctrlPr>
                      </m:fPr>
                      <m:num>
                        <m:r>
                          <w:rPr>
                            <w:rFonts w:ascii="Cambria Math" w:hAnsi="Cambria Math"/>
                            <w:color w:val="202124"/>
                            <w:sz w:val="20"/>
                            <w:szCs w:val="20"/>
                          </w:rPr>
                          <m:t>∂f</m:t>
                        </m:r>
                      </m:num>
                      <m:den>
                        <m:r>
                          <w:rPr>
                            <w:rFonts w:ascii="Cambria Math" w:hAnsi="Cambria Math"/>
                            <w:color w:val="202124"/>
                            <w:sz w:val="20"/>
                            <w:szCs w:val="20"/>
                          </w:rPr>
                          <m:t>∂t</m:t>
                        </m:r>
                      </m:den>
                    </m:f>
                    <m:r>
                      <m:rPr>
                        <m:sty m:val="p"/>
                      </m:rPr>
                      <w:rPr>
                        <w:rFonts w:ascii="Cambria Math" w:hAnsi="Cambria Math"/>
                        <w:color w:val="202124"/>
                        <w:sz w:val="20"/>
                        <w:szCs w:val="20"/>
                      </w:rPr>
                      <m:t>+</m:t>
                    </m:r>
                    <m:f>
                      <m:fPr>
                        <m:ctrlPr>
                          <w:rPr>
                            <w:rFonts w:ascii="Cambria Math" w:hAnsi="Cambria Math"/>
                            <w:color w:val="202124"/>
                            <w:sz w:val="20"/>
                            <w:szCs w:val="20"/>
                          </w:rPr>
                        </m:ctrlPr>
                      </m:fPr>
                      <m:num>
                        <m:r>
                          <w:rPr>
                            <w:rFonts w:ascii="Cambria Math" w:hAnsi="Cambria Math"/>
                            <w:color w:val="202124"/>
                            <w:sz w:val="20"/>
                            <w:szCs w:val="20"/>
                          </w:rPr>
                          <m:t>∂f</m:t>
                        </m:r>
                      </m:num>
                      <m:den>
                        <m:r>
                          <w:rPr>
                            <w:rFonts w:ascii="Cambria Math" w:hAnsi="Cambria Math"/>
                            <w:color w:val="202124"/>
                            <w:sz w:val="20"/>
                            <w:szCs w:val="20"/>
                          </w:rPr>
                          <m:t>∂x</m:t>
                        </m:r>
                      </m:den>
                    </m:f>
                    <m:r>
                      <m:rPr>
                        <m:sty m:val="p"/>
                      </m:rPr>
                      <w:rPr>
                        <w:rFonts w:ascii="Cambria Math" w:hAnsi="Cambria Math"/>
                        <w:color w:val="202124"/>
                        <w:sz w:val="20"/>
                        <w:szCs w:val="20"/>
                      </w:rPr>
                      <m:t>+</m:t>
                    </m:r>
                    <m:f>
                      <m:fPr>
                        <m:ctrlPr>
                          <w:rPr>
                            <w:rFonts w:ascii="Cambria Math" w:hAnsi="Cambria Math"/>
                            <w:color w:val="202124"/>
                            <w:sz w:val="20"/>
                            <w:szCs w:val="20"/>
                          </w:rPr>
                        </m:ctrlPr>
                      </m:fPr>
                      <m:num>
                        <m:r>
                          <m:rPr>
                            <m:sty m:val="p"/>
                          </m:rPr>
                          <w:rPr>
                            <w:rFonts w:ascii="Cambria Math" w:hAnsi="Cambria Math"/>
                            <w:color w:val="202124"/>
                            <w:sz w:val="20"/>
                            <w:szCs w:val="20"/>
                          </w:rPr>
                          <m:t>1</m:t>
                        </m:r>
                      </m:num>
                      <m:den>
                        <m:r>
                          <m:rPr>
                            <m:sty m:val="p"/>
                          </m:rPr>
                          <w:rPr>
                            <w:rFonts w:ascii="Cambria Math" w:hAnsi="Cambria Math"/>
                            <w:color w:val="202124"/>
                            <w:sz w:val="20"/>
                            <w:szCs w:val="20"/>
                          </w:rPr>
                          <m:t>2</m:t>
                        </m:r>
                      </m:den>
                    </m:f>
                    <m:f>
                      <m:fPr>
                        <m:ctrlPr>
                          <w:rPr>
                            <w:rFonts w:ascii="Cambria Math" w:hAnsi="Cambria Math"/>
                            <w:color w:val="202124"/>
                            <w:sz w:val="20"/>
                            <w:szCs w:val="20"/>
                          </w:rPr>
                        </m:ctrlPr>
                      </m:fPr>
                      <m:num>
                        <m:sSup>
                          <m:sSupPr>
                            <m:ctrlPr>
                              <w:rPr>
                                <w:rFonts w:ascii="Cambria Math" w:hAnsi="Cambria Math"/>
                                <w:color w:val="202124"/>
                                <w:sz w:val="20"/>
                                <w:szCs w:val="20"/>
                              </w:rPr>
                            </m:ctrlPr>
                          </m:sSupPr>
                          <m:e>
                            <m:r>
                              <w:rPr>
                                <w:rFonts w:ascii="Cambria Math" w:hAnsi="Cambria Math"/>
                                <w:color w:val="202124"/>
                                <w:sz w:val="20"/>
                                <w:szCs w:val="20"/>
                              </w:rPr>
                              <m:t>∂</m:t>
                            </m:r>
                          </m:e>
                          <m:sup>
                            <m:r>
                              <m:rPr>
                                <m:sty m:val="p"/>
                              </m:rPr>
                              <w:rPr>
                                <w:rFonts w:ascii="Cambria Math" w:hAnsi="Cambria Math"/>
                                <w:color w:val="202124"/>
                                <w:sz w:val="20"/>
                                <w:szCs w:val="20"/>
                              </w:rPr>
                              <m:t>2</m:t>
                            </m:r>
                          </m:sup>
                        </m:sSup>
                        <m:r>
                          <w:rPr>
                            <w:rFonts w:ascii="Cambria Math" w:hAnsi="Cambria Math"/>
                            <w:color w:val="202124"/>
                            <w:sz w:val="20"/>
                            <w:szCs w:val="20"/>
                          </w:rPr>
                          <m:t>f</m:t>
                        </m:r>
                      </m:num>
                      <m:den>
                        <m:r>
                          <w:rPr>
                            <w:rFonts w:ascii="Cambria Math" w:hAnsi="Cambria Math"/>
                            <w:color w:val="202124"/>
                            <w:sz w:val="20"/>
                            <w:szCs w:val="20"/>
                          </w:rPr>
                          <m:t>∂</m:t>
                        </m:r>
                        <m:sSup>
                          <m:sSupPr>
                            <m:ctrlPr>
                              <w:rPr>
                                <w:rFonts w:ascii="Cambria Math" w:hAnsi="Cambria Math"/>
                                <w:color w:val="202124"/>
                                <w:sz w:val="20"/>
                                <w:szCs w:val="20"/>
                              </w:rPr>
                            </m:ctrlPr>
                          </m:sSupPr>
                          <m:e>
                            <m:r>
                              <w:rPr>
                                <w:rFonts w:ascii="Cambria Math" w:hAnsi="Cambria Math"/>
                                <w:color w:val="202124"/>
                                <w:sz w:val="20"/>
                                <w:szCs w:val="20"/>
                              </w:rPr>
                              <m:t>x</m:t>
                            </m:r>
                            <m:ctrlPr>
                              <w:rPr>
                                <w:rFonts w:ascii="Cambria Math" w:hAnsi="Cambria Math"/>
                                <w:i/>
                                <w:color w:val="202124"/>
                                <w:sz w:val="20"/>
                                <w:szCs w:val="20"/>
                              </w:rPr>
                            </m:ctrlPr>
                          </m:e>
                          <m:sup>
                            <m:r>
                              <m:rPr>
                                <m:sty m:val="p"/>
                              </m:rPr>
                              <w:rPr>
                                <w:rFonts w:ascii="Cambria Math" w:hAnsi="Cambria Math"/>
                                <w:color w:val="202124"/>
                                <w:sz w:val="20"/>
                                <w:szCs w:val="20"/>
                              </w:rPr>
                              <m:t>2</m:t>
                            </m:r>
                          </m:sup>
                        </m:sSup>
                      </m:den>
                    </m:f>
                  </m:e>
                </m:d>
                <m:r>
                  <w:rPr>
                    <w:rFonts w:ascii="Cambria Math" w:hAnsi="Cambria Math"/>
                    <w:sz w:val="20"/>
                    <w:szCs w:val="20"/>
                  </w:rPr>
                  <m:t>dt+</m:t>
                </m:r>
                <m:f>
                  <m:fPr>
                    <m:ctrlPr>
                      <w:rPr>
                        <w:rFonts w:ascii="Cambria Math" w:hAnsi="Cambria Math"/>
                        <w:color w:val="202124"/>
                        <w:sz w:val="20"/>
                        <w:szCs w:val="20"/>
                      </w:rPr>
                    </m:ctrlPr>
                  </m:fPr>
                  <m:num>
                    <m:r>
                      <w:rPr>
                        <w:rFonts w:ascii="Cambria Math" w:hAnsi="Cambria Math"/>
                        <w:color w:val="202124"/>
                        <w:sz w:val="20"/>
                        <w:szCs w:val="20"/>
                      </w:rPr>
                      <m:t>∂f</m:t>
                    </m:r>
                    <m:ctrlPr>
                      <w:rPr>
                        <w:rFonts w:ascii="Cambria Math" w:hAnsi="Cambria Math"/>
                        <w:i/>
                        <w:sz w:val="20"/>
                        <w:szCs w:val="20"/>
                      </w:rPr>
                    </m:ctrlPr>
                  </m:num>
                  <m:den>
                    <m:r>
                      <w:rPr>
                        <w:rFonts w:ascii="Cambria Math" w:hAnsi="Cambria Math"/>
                        <w:color w:val="202124"/>
                        <w:sz w:val="20"/>
                        <w:szCs w:val="20"/>
                      </w:rPr>
                      <m:t>∂x</m:t>
                    </m:r>
                  </m:den>
                </m:f>
                <m:r>
                  <w:rPr>
                    <w:rFonts w:ascii="Cambria Math" w:hAnsi="Cambria Math"/>
                    <w:sz w:val="20"/>
                    <w:szCs w:val="20"/>
                  </w:rPr>
                  <m:t>d</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t</m:t>
                    </m:r>
                  </m:sub>
                </m:sSub>
              </m:oMath>
            </m:oMathPara>
          </w:p>
          <w:p w14:paraId="51338629" w14:textId="4AA22744" w:rsidR="00B61CAB" w:rsidRPr="00BB62A3" w:rsidRDefault="00B61CAB" w:rsidP="00E04EFA">
            <w:pPr>
              <w:spacing w:line="360" w:lineRule="auto"/>
              <w:jc w:val="both"/>
              <w:rPr>
                <w:rFonts w:ascii="Palatino Linotype" w:hAnsi="Palatino Linotype"/>
                <w:sz w:val="20"/>
                <w:szCs w:val="20"/>
              </w:rPr>
            </w:pPr>
          </w:p>
        </w:tc>
        <w:tc>
          <w:tcPr>
            <w:tcW w:w="872" w:type="dxa"/>
          </w:tcPr>
          <w:p w14:paraId="40AEBAAC" w14:textId="35427DB7" w:rsidR="00B61CAB" w:rsidRPr="00BB62A3" w:rsidRDefault="00B61CAB"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3</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3</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04D00172" w14:textId="133423A0" w:rsidR="00A45083" w:rsidRPr="00BB62A3" w:rsidRDefault="00E66595"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As an example, we consider </w:t>
      </w:r>
      <w:r w:rsidR="00EE4FAE" w:rsidRPr="00BB62A3">
        <w:rPr>
          <w:rFonts w:ascii="Palatino Linotype" w:hAnsi="Palatino Linotype"/>
          <w:sz w:val="20"/>
          <w:szCs w:val="20"/>
        </w:rPr>
        <w:t xml:space="preserve">the process </w:t>
      </w:r>
      <m:oMath>
        <m:r>
          <w:rPr>
            <w:rFonts w:ascii="Cambria Math" w:hAnsi="Cambria Math"/>
            <w:sz w:val="20"/>
            <w:szCs w:val="20"/>
          </w:rPr>
          <m:t>d</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r>
          <w:rPr>
            <w:rFonts w:ascii="Cambria Math" w:hAnsi="Cambria Math"/>
            <w:sz w:val="20"/>
            <w:szCs w:val="20"/>
          </w:rPr>
          <m:t>=μ</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r>
              <w:rPr>
                <w:rFonts w:ascii="Cambria Math" w:hAnsi="Cambria Math"/>
                <w:sz w:val="20"/>
                <w:szCs w:val="20"/>
              </w:rPr>
              <m:t>, t</m:t>
            </m:r>
          </m:e>
        </m:d>
        <m:r>
          <w:rPr>
            <w:rFonts w:ascii="Cambria Math" w:hAnsi="Cambria Math"/>
            <w:sz w:val="20"/>
            <w:szCs w:val="20"/>
          </w:rPr>
          <m:t>dt+σ</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r>
              <w:rPr>
                <w:rFonts w:ascii="Cambria Math" w:hAnsi="Cambria Math"/>
                <w:sz w:val="20"/>
                <w:szCs w:val="20"/>
              </w:rPr>
              <m:t>,t</m:t>
            </m:r>
          </m:e>
        </m:d>
        <m:r>
          <w:rPr>
            <w:rFonts w:ascii="Cambria Math" w:hAnsi="Cambria Math"/>
            <w:sz w:val="20"/>
            <w:szCs w:val="20"/>
          </w:rPr>
          <m:t>d</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t</m:t>
            </m:r>
          </m:sub>
        </m:sSub>
      </m:oMath>
      <w:r w:rsidR="00EE4FAE" w:rsidRPr="00BB62A3">
        <w:rPr>
          <w:rFonts w:ascii="Palatino Linotype" w:hAnsi="Palatino Linotype"/>
          <w:sz w:val="20"/>
          <w:szCs w:val="20"/>
        </w:rPr>
        <w:t>, then the process satisfies the following stochastic equation:</w:t>
      </w:r>
    </w:p>
    <w:p w14:paraId="5247619A" w14:textId="77777777" w:rsidR="00B61CAB" w:rsidRPr="00BB62A3" w:rsidRDefault="00B61CAB" w:rsidP="00E04EFA">
      <w:pPr>
        <w:spacing w:line="360" w:lineRule="auto"/>
        <w:jc w:val="both"/>
        <w:rPr>
          <w:rFonts w:ascii="Palatino Linotype" w:hAnsi="Palatino Linotype"/>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B61CAB" w:rsidRPr="00BB62A3" w14:paraId="2FE1A7E0" w14:textId="77777777" w:rsidTr="00467EF2">
        <w:tc>
          <w:tcPr>
            <w:tcW w:w="9918" w:type="dxa"/>
          </w:tcPr>
          <w:p w14:paraId="035C32D8" w14:textId="703743E2" w:rsidR="00B61CAB" w:rsidRPr="00BB62A3" w:rsidRDefault="00B61CAB" w:rsidP="00E04EFA">
            <w:pPr>
              <w:spacing w:line="360" w:lineRule="auto"/>
              <w:jc w:val="both"/>
              <w:rPr>
                <w:rFonts w:ascii="Palatino Linotype" w:hAnsi="Palatino Linotype"/>
                <w:sz w:val="20"/>
                <w:szCs w:val="20"/>
              </w:rPr>
            </w:pPr>
            <m:oMathPara>
              <m:oMath>
                <m:r>
                  <w:rPr>
                    <w:rFonts w:ascii="Cambria Math" w:hAnsi="Cambria Math"/>
                    <w:sz w:val="20"/>
                    <w:szCs w:val="20"/>
                  </w:rPr>
                  <m:t>df</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r>
                      <w:rPr>
                        <w:rFonts w:ascii="Cambria Math" w:hAnsi="Cambria Math"/>
                        <w:sz w:val="20"/>
                        <w:szCs w:val="20"/>
                      </w:rPr>
                      <m:t>,t</m:t>
                    </m:r>
                  </m:e>
                </m:d>
                <m:r>
                  <w:rPr>
                    <w:rFonts w:ascii="Cambria Math" w:hAnsi="Cambria Math"/>
                    <w:sz w:val="20"/>
                    <w:szCs w:val="20"/>
                  </w:rPr>
                  <m:t>=</m:t>
                </m:r>
                <m:d>
                  <m:dPr>
                    <m:ctrlPr>
                      <w:rPr>
                        <w:rFonts w:ascii="Cambria Math" w:hAnsi="Cambria Math"/>
                        <w:color w:val="202124"/>
                        <w:sz w:val="20"/>
                        <w:szCs w:val="20"/>
                      </w:rPr>
                    </m:ctrlPr>
                  </m:dPr>
                  <m:e>
                    <m:f>
                      <m:fPr>
                        <m:ctrlPr>
                          <w:rPr>
                            <w:rFonts w:ascii="Cambria Math" w:hAnsi="Cambria Math"/>
                            <w:color w:val="202124"/>
                            <w:sz w:val="20"/>
                            <w:szCs w:val="20"/>
                          </w:rPr>
                        </m:ctrlPr>
                      </m:fPr>
                      <m:num>
                        <m:r>
                          <w:rPr>
                            <w:rFonts w:ascii="Cambria Math" w:hAnsi="Cambria Math"/>
                            <w:color w:val="202124"/>
                            <w:sz w:val="20"/>
                            <w:szCs w:val="20"/>
                          </w:rPr>
                          <m:t>∂f</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r>
                              <w:rPr>
                                <w:rFonts w:ascii="Cambria Math" w:hAnsi="Cambria Math"/>
                                <w:sz w:val="20"/>
                                <w:szCs w:val="20"/>
                              </w:rPr>
                              <m:t>,t</m:t>
                            </m:r>
                          </m:e>
                        </m:d>
                      </m:num>
                      <m:den>
                        <m:r>
                          <w:rPr>
                            <w:rFonts w:ascii="Cambria Math" w:hAnsi="Cambria Math"/>
                            <w:color w:val="202124"/>
                            <w:sz w:val="20"/>
                            <w:szCs w:val="20"/>
                          </w:rPr>
                          <m:t>∂t</m:t>
                        </m:r>
                      </m:den>
                    </m:f>
                    <m:r>
                      <m:rPr>
                        <m:sty m:val="p"/>
                      </m:rPr>
                      <w:rPr>
                        <w:rFonts w:ascii="Cambria Math" w:hAnsi="Cambria Math"/>
                        <w:color w:val="202124"/>
                        <w:sz w:val="20"/>
                        <w:szCs w:val="20"/>
                      </w:rPr>
                      <m:t>+</m:t>
                    </m:r>
                    <m:f>
                      <m:fPr>
                        <m:ctrlPr>
                          <w:rPr>
                            <w:rFonts w:ascii="Cambria Math" w:hAnsi="Cambria Math"/>
                            <w:color w:val="202124"/>
                            <w:sz w:val="20"/>
                            <w:szCs w:val="20"/>
                          </w:rPr>
                        </m:ctrlPr>
                      </m:fPr>
                      <m:num>
                        <m:r>
                          <w:rPr>
                            <w:rFonts w:ascii="Cambria Math" w:hAnsi="Cambria Math"/>
                            <w:color w:val="202124"/>
                            <w:sz w:val="20"/>
                            <w:szCs w:val="20"/>
                          </w:rPr>
                          <m:t>∂f</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r>
                              <w:rPr>
                                <w:rFonts w:ascii="Cambria Math" w:hAnsi="Cambria Math"/>
                                <w:sz w:val="20"/>
                                <w:szCs w:val="20"/>
                              </w:rPr>
                              <m:t>,t</m:t>
                            </m:r>
                          </m:e>
                        </m:d>
                      </m:num>
                      <m:den>
                        <m:r>
                          <w:rPr>
                            <w:rFonts w:ascii="Cambria Math" w:hAnsi="Cambria Math"/>
                            <w:color w:val="202124"/>
                            <w:sz w:val="20"/>
                            <w:szCs w:val="20"/>
                          </w:rPr>
                          <m:t>∂x</m:t>
                        </m:r>
                      </m:den>
                    </m:f>
                    <m:r>
                      <m:rPr>
                        <m:sty m:val="p"/>
                      </m:rPr>
                      <w:rPr>
                        <w:rFonts w:ascii="Cambria Math" w:hAnsi="Cambria Math"/>
                        <w:color w:val="202124"/>
                        <w:sz w:val="20"/>
                        <w:szCs w:val="20"/>
                      </w:rPr>
                      <m:t>μ</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r>
                          <w:rPr>
                            <w:rFonts w:ascii="Cambria Math" w:hAnsi="Cambria Math"/>
                            <w:sz w:val="20"/>
                            <w:szCs w:val="20"/>
                          </w:rPr>
                          <m:t>, t</m:t>
                        </m:r>
                      </m:e>
                    </m:d>
                    <m:r>
                      <m:rPr>
                        <m:sty m:val="p"/>
                      </m:rPr>
                      <w:rPr>
                        <w:rFonts w:ascii="Cambria Math" w:hAnsi="Cambria Math"/>
                        <w:color w:val="202124"/>
                        <w:sz w:val="20"/>
                        <w:szCs w:val="20"/>
                      </w:rPr>
                      <m:t>+</m:t>
                    </m:r>
                    <m:f>
                      <m:fPr>
                        <m:ctrlPr>
                          <w:rPr>
                            <w:rFonts w:ascii="Cambria Math" w:hAnsi="Cambria Math"/>
                            <w:color w:val="202124"/>
                            <w:sz w:val="20"/>
                            <w:szCs w:val="20"/>
                          </w:rPr>
                        </m:ctrlPr>
                      </m:fPr>
                      <m:num>
                        <m:r>
                          <m:rPr>
                            <m:sty m:val="p"/>
                          </m:rPr>
                          <w:rPr>
                            <w:rFonts w:ascii="Cambria Math" w:hAnsi="Cambria Math"/>
                            <w:color w:val="202124"/>
                            <w:sz w:val="20"/>
                            <w:szCs w:val="20"/>
                          </w:rPr>
                          <m:t>1</m:t>
                        </m:r>
                      </m:num>
                      <m:den>
                        <m:r>
                          <m:rPr>
                            <m:sty m:val="p"/>
                          </m:rPr>
                          <w:rPr>
                            <w:rFonts w:ascii="Cambria Math" w:hAnsi="Cambria Math"/>
                            <w:color w:val="202124"/>
                            <w:sz w:val="20"/>
                            <w:szCs w:val="20"/>
                          </w:rPr>
                          <m:t>2</m:t>
                        </m:r>
                      </m:den>
                    </m:f>
                    <m:f>
                      <m:fPr>
                        <m:ctrlPr>
                          <w:rPr>
                            <w:rFonts w:ascii="Cambria Math" w:hAnsi="Cambria Math"/>
                            <w:color w:val="202124"/>
                            <w:sz w:val="20"/>
                            <w:szCs w:val="20"/>
                          </w:rPr>
                        </m:ctrlPr>
                      </m:fPr>
                      <m:num>
                        <m:sSup>
                          <m:sSupPr>
                            <m:ctrlPr>
                              <w:rPr>
                                <w:rFonts w:ascii="Cambria Math" w:hAnsi="Cambria Math"/>
                                <w:color w:val="202124"/>
                                <w:sz w:val="20"/>
                                <w:szCs w:val="20"/>
                              </w:rPr>
                            </m:ctrlPr>
                          </m:sSupPr>
                          <m:e>
                            <m:r>
                              <w:rPr>
                                <w:rFonts w:ascii="Cambria Math" w:hAnsi="Cambria Math"/>
                                <w:color w:val="202124"/>
                                <w:sz w:val="20"/>
                                <w:szCs w:val="20"/>
                              </w:rPr>
                              <m:t>∂</m:t>
                            </m:r>
                          </m:e>
                          <m:sup>
                            <m:r>
                              <m:rPr>
                                <m:sty m:val="p"/>
                              </m:rPr>
                              <w:rPr>
                                <w:rFonts w:ascii="Cambria Math" w:hAnsi="Cambria Math"/>
                                <w:color w:val="202124"/>
                                <w:sz w:val="20"/>
                                <w:szCs w:val="20"/>
                              </w:rPr>
                              <m:t>2</m:t>
                            </m:r>
                          </m:sup>
                        </m:sSup>
                        <m:r>
                          <w:rPr>
                            <w:rFonts w:ascii="Cambria Math" w:hAnsi="Cambria Math"/>
                            <w:color w:val="202124"/>
                            <w:sz w:val="20"/>
                            <w:szCs w:val="20"/>
                          </w:rPr>
                          <m:t>f</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r>
                              <w:rPr>
                                <w:rFonts w:ascii="Cambria Math" w:hAnsi="Cambria Math"/>
                                <w:sz w:val="20"/>
                                <w:szCs w:val="20"/>
                              </w:rPr>
                              <m:t>,t</m:t>
                            </m:r>
                          </m:e>
                        </m:d>
                      </m:num>
                      <m:den>
                        <m:r>
                          <w:rPr>
                            <w:rFonts w:ascii="Cambria Math" w:hAnsi="Cambria Math"/>
                            <w:color w:val="202124"/>
                            <w:sz w:val="20"/>
                            <w:szCs w:val="20"/>
                          </w:rPr>
                          <m:t>∂</m:t>
                        </m:r>
                        <m:sSup>
                          <m:sSupPr>
                            <m:ctrlPr>
                              <w:rPr>
                                <w:rFonts w:ascii="Cambria Math" w:hAnsi="Cambria Math"/>
                                <w:color w:val="202124"/>
                                <w:sz w:val="20"/>
                                <w:szCs w:val="20"/>
                              </w:rPr>
                            </m:ctrlPr>
                          </m:sSupPr>
                          <m:e>
                            <m:r>
                              <w:rPr>
                                <w:rFonts w:ascii="Cambria Math" w:hAnsi="Cambria Math"/>
                                <w:color w:val="202124"/>
                                <w:sz w:val="20"/>
                                <w:szCs w:val="20"/>
                              </w:rPr>
                              <m:t>x</m:t>
                            </m:r>
                            <m:ctrlPr>
                              <w:rPr>
                                <w:rFonts w:ascii="Cambria Math" w:hAnsi="Cambria Math"/>
                                <w:i/>
                                <w:color w:val="202124"/>
                                <w:sz w:val="20"/>
                                <w:szCs w:val="20"/>
                              </w:rPr>
                            </m:ctrlPr>
                          </m:e>
                          <m:sup>
                            <m:r>
                              <m:rPr>
                                <m:sty m:val="p"/>
                              </m:rPr>
                              <w:rPr>
                                <w:rFonts w:ascii="Cambria Math" w:hAnsi="Cambria Math"/>
                                <w:color w:val="202124"/>
                                <w:sz w:val="20"/>
                                <w:szCs w:val="20"/>
                              </w:rPr>
                              <m:t>2</m:t>
                            </m:r>
                          </m:sup>
                        </m:sSup>
                        <w:bookmarkStart w:id="0" w:name="_Hlk80007737"/>
                        <m:sSup>
                          <m:sSupPr>
                            <m:ctrlPr>
                              <w:rPr>
                                <w:rFonts w:ascii="Cambria Math" w:hAnsi="Cambria Math"/>
                                <w:i/>
                                <w:color w:val="202124"/>
                                <w:sz w:val="20"/>
                                <w:szCs w:val="20"/>
                              </w:rPr>
                            </m:ctrlPr>
                          </m:sSupPr>
                          <m:e>
                            <m:r>
                              <w:rPr>
                                <w:rFonts w:ascii="Cambria Math" w:hAnsi="Cambria Math"/>
                                <w:color w:val="202124"/>
                                <w:sz w:val="20"/>
                                <w:szCs w:val="20"/>
                              </w:rPr>
                              <m:t>σ</m:t>
                            </m:r>
                          </m:e>
                          <m:sup>
                            <m:r>
                              <w:rPr>
                                <w:rFonts w:ascii="Cambria Math" w:hAnsi="Cambria Math"/>
                                <w:color w:val="202124"/>
                                <w:sz w:val="20"/>
                                <w:szCs w:val="20"/>
                              </w:rPr>
                              <m:t>2</m:t>
                            </m:r>
                          </m:sup>
                        </m:sSup>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r>
                              <w:rPr>
                                <w:rFonts w:ascii="Cambria Math" w:hAnsi="Cambria Math"/>
                                <w:sz w:val="20"/>
                                <w:szCs w:val="20"/>
                              </w:rPr>
                              <m:t>, t</m:t>
                            </m:r>
                          </m:e>
                        </m:d>
                        <w:bookmarkEnd w:id="0"/>
                      </m:den>
                    </m:f>
                  </m:e>
                </m:d>
                <m:r>
                  <w:rPr>
                    <w:rFonts w:ascii="Cambria Math" w:hAnsi="Cambria Math"/>
                    <w:sz w:val="20"/>
                    <w:szCs w:val="20"/>
                  </w:rPr>
                  <m:t>dt+</m:t>
                </m:r>
                <m:f>
                  <m:fPr>
                    <m:ctrlPr>
                      <w:rPr>
                        <w:rFonts w:ascii="Cambria Math" w:hAnsi="Cambria Math"/>
                        <w:color w:val="202124"/>
                        <w:sz w:val="20"/>
                        <w:szCs w:val="20"/>
                      </w:rPr>
                    </m:ctrlPr>
                  </m:fPr>
                  <m:num>
                    <m:r>
                      <w:rPr>
                        <w:rFonts w:ascii="Cambria Math" w:hAnsi="Cambria Math"/>
                        <w:color w:val="202124"/>
                        <w:sz w:val="20"/>
                        <w:szCs w:val="20"/>
                      </w:rPr>
                      <m:t>∂f</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r>
                          <w:rPr>
                            <w:rFonts w:ascii="Cambria Math" w:hAnsi="Cambria Math"/>
                            <w:sz w:val="20"/>
                            <w:szCs w:val="20"/>
                          </w:rPr>
                          <m:t>,t</m:t>
                        </m:r>
                      </m:e>
                    </m:d>
                    <m:ctrlPr>
                      <w:rPr>
                        <w:rFonts w:ascii="Cambria Math" w:hAnsi="Cambria Math"/>
                        <w:i/>
                        <w:sz w:val="20"/>
                        <w:szCs w:val="20"/>
                      </w:rPr>
                    </m:ctrlPr>
                  </m:num>
                  <m:den>
                    <m:r>
                      <w:rPr>
                        <w:rFonts w:ascii="Cambria Math" w:hAnsi="Cambria Math"/>
                        <w:color w:val="202124"/>
                        <w:sz w:val="20"/>
                        <w:szCs w:val="20"/>
                      </w:rPr>
                      <m:t>∂x</m:t>
                    </m:r>
                  </m:den>
                </m:f>
                <m:r>
                  <w:rPr>
                    <w:rFonts w:ascii="Cambria Math" w:hAnsi="Cambria Math"/>
                    <w:color w:val="202124"/>
                    <w:sz w:val="20"/>
                    <w:szCs w:val="20"/>
                  </w:rPr>
                  <m:t>σ</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r>
                      <w:rPr>
                        <w:rFonts w:ascii="Cambria Math" w:hAnsi="Cambria Math"/>
                        <w:sz w:val="20"/>
                        <w:szCs w:val="20"/>
                      </w:rPr>
                      <m:t>, t</m:t>
                    </m:r>
                  </m:e>
                </m:d>
                <m:r>
                  <w:rPr>
                    <w:rFonts w:ascii="Cambria Math" w:hAnsi="Cambria Math"/>
                    <w:sz w:val="20"/>
                    <w:szCs w:val="20"/>
                  </w:rPr>
                  <m:t>d</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t</m:t>
                    </m:r>
                  </m:sub>
                </m:sSub>
              </m:oMath>
            </m:oMathPara>
          </w:p>
        </w:tc>
        <w:tc>
          <w:tcPr>
            <w:tcW w:w="872" w:type="dxa"/>
          </w:tcPr>
          <w:p w14:paraId="03174C95" w14:textId="13A9941B" w:rsidR="00B61CAB" w:rsidRPr="00BB62A3" w:rsidRDefault="00B61CAB"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3</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3B2C3DAA" w14:textId="77777777" w:rsidR="00BD40B8" w:rsidRPr="00BB62A3" w:rsidRDefault="00BD40B8" w:rsidP="00E04EFA">
      <w:pPr>
        <w:spacing w:line="360" w:lineRule="auto"/>
        <w:jc w:val="both"/>
        <w:rPr>
          <w:rFonts w:ascii="Palatino Linotype" w:hAnsi="Palatino Linotype"/>
          <w:sz w:val="20"/>
          <w:szCs w:val="20"/>
        </w:rPr>
      </w:pPr>
    </w:p>
    <w:p w14:paraId="465B36F7" w14:textId="77777777" w:rsidR="00BD40B8" w:rsidRPr="00BB62A3" w:rsidRDefault="00BD40B8" w:rsidP="00E04EFA">
      <w:pPr>
        <w:spacing w:line="360" w:lineRule="auto"/>
        <w:jc w:val="both"/>
        <w:rPr>
          <w:rFonts w:ascii="Palatino Linotype" w:hAnsi="Palatino Linotype"/>
          <w:sz w:val="20"/>
          <w:szCs w:val="20"/>
        </w:rPr>
      </w:pPr>
    </w:p>
    <w:p w14:paraId="138D25A9" w14:textId="5ACD0A9F" w:rsidR="00A45083" w:rsidRPr="00BB62A3" w:rsidRDefault="00A45083"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Hence, we can use the relationship to find a solution to the stochastic process</w:t>
      </w:r>
      <w:r w:rsidR="006C7F56" w:rsidRPr="00BB62A3">
        <w:rPr>
          <w:rFonts w:ascii="Palatino Linotype" w:hAnsi="Palatino Linotype"/>
          <w:color w:val="202124"/>
          <w:sz w:val="20"/>
          <w:szCs w:val="20"/>
        </w:rPr>
        <w:t xml:space="preserve"> on </w:t>
      </w:r>
      <m:oMath>
        <m:r>
          <w:rPr>
            <w:rFonts w:ascii="Cambria Math" w:hAnsi="Cambria Math"/>
            <w:color w:val="202124"/>
            <w:sz w:val="20"/>
            <w:szCs w:val="20"/>
          </w:rPr>
          <m:t>d</m:t>
        </m:r>
        <m:sSub>
          <m:sSubPr>
            <m:ctrlPr>
              <w:rPr>
                <w:rFonts w:ascii="Cambria Math" w:hAnsi="Cambria Math"/>
                <w:i/>
                <w:color w:val="202124"/>
                <w:sz w:val="20"/>
                <w:szCs w:val="20"/>
              </w:rPr>
            </m:ctrlPr>
          </m:sSubPr>
          <m:e>
            <m:r>
              <w:rPr>
                <w:rFonts w:ascii="Cambria Math" w:hAnsi="Cambria Math"/>
                <w:color w:val="202124"/>
                <w:sz w:val="20"/>
                <w:szCs w:val="20"/>
              </w:rPr>
              <m:t>X</m:t>
            </m:r>
          </m:e>
          <m:sub>
            <m:r>
              <w:rPr>
                <w:rFonts w:ascii="Cambria Math" w:hAnsi="Cambria Math"/>
                <w:color w:val="202124"/>
                <w:sz w:val="20"/>
                <w:szCs w:val="20"/>
              </w:rPr>
              <m:t>t</m:t>
            </m:r>
          </m:sub>
        </m:sSub>
      </m:oMath>
      <w:r w:rsidR="000B33BF" w:rsidRPr="00BB62A3">
        <w:rPr>
          <w:rFonts w:ascii="Palatino Linotype" w:hAnsi="Palatino Linotype"/>
          <w:color w:val="202124"/>
          <w:sz w:val="20"/>
          <w:szCs w:val="20"/>
        </w:rPr>
        <w:t>, with</w:t>
      </w:r>
      <w:r w:rsidR="006C7F56" w:rsidRPr="00BB62A3">
        <w:rPr>
          <w:rFonts w:ascii="Palatino Linotype" w:hAnsi="Palatino Linotype"/>
          <w:color w:val="202124"/>
          <w:sz w:val="20"/>
          <w:szCs w:val="20"/>
        </w:rPr>
        <w:t xml:space="preserve"> initial condition</w:t>
      </w:r>
      <w:r w:rsidR="000B33BF" w:rsidRPr="00BB62A3">
        <w:rPr>
          <w:rFonts w:ascii="Palatino Linotype" w:hAnsi="Palatino Linotype"/>
          <w:color w:val="202124"/>
          <w:sz w:val="20"/>
          <w:szCs w:val="20"/>
        </w:rPr>
        <w:t xml:space="preserve"> </w:t>
      </w:r>
      <m:oMath>
        <m:sSub>
          <m:sSubPr>
            <m:ctrlPr>
              <w:rPr>
                <w:rFonts w:ascii="Cambria Math" w:hAnsi="Cambria Math"/>
                <w:i/>
                <w:color w:val="202124"/>
                <w:sz w:val="20"/>
                <w:szCs w:val="20"/>
              </w:rPr>
            </m:ctrlPr>
          </m:sSubPr>
          <m:e>
            <m:r>
              <w:rPr>
                <w:rFonts w:ascii="Cambria Math" w:hAnsi="Cambria Math"/>
                <w:color w:val="202124"/>
                <w:sz w:val="20"/>
                <w:szCs w:val="20"/>
              </w:rPr>
              <m:t>X</m:t>
            </m:r>
          </m:e>
          <m:sub>
            <m:r>
              <w:rPr>
                <w:rFonts w:ascii="Cambria Math" w:hAnsi="Cambria Math"/>
                <w:color w:val="202124"/>
                <w:sz w:val="20"/>
                <w:szCs w:val="20"/>
              </w:rPr>
              <m:t>0</m:t>
            </m:r>
          </m:sub>
        </m:sSub>
        <m:r>
          <w:rPr>
            <w:rFonts w:ascii="Cambria Math" w:hAnsi="Cambria Math"/>
            <w:color w:val="202124"/>
            <w:sz w:val="20"/>
            <w:szCs w:val="20"/>
          </w:rPr>
          <m:t>=</m:t>
        </m:r>
        <m:sSub>
          <m:sSubPr>
            <m:ctrlPr>
              <w:rPr>
                <w:rFonts w:ascii="Cambria Math" w:hAnsi="Cambria Math"/>
                <w:i/>
                <w:color w:val="202124"/>
                <w:sz w:val="20"/>
                <w:szCs w:val="20"/>
              </w:rPr>
            </m:ctrlPr>
          </m:sSubPr>
          <m:e>
            <m:r>
              <w:rPr>
                <w:rFonts w:ascii="Cambria Math" w:hAnsi="Cambria Math"/>
                <w:color w:val="202124"/>
                <w:sz w:val="20"/>
                <w:szCs w:val="20"/>
              </w:rPr>
              <m:t>x</m:t>
            </m:r>
          </m:e>
          <m:sub>
            <m:r>
              <w:rPr>
                <w:rFonts w:ascii="Cambria Math" w:hAnsi="Cambria Math"/>
                <w:color w:val="202124"/>
                <w:sz w:val="20"/>
                <w:szCs w:val="20"/>
              </w:rPr>
              <m:t>0</m:t>
            </m:r>
          </m:sub>
        </m:sSub>
      </m:oMath>
      <w:r w:rsidR="000B33BF" w:rsidRPr="00BB62A3">
        <w:rPr>
          <w:rFonts w:ascii="Palatino Linotype" w:hAnsi="Palatino Linotype"/>
          <w:color w:val="202124"/>
          <w:sz w:val="20"/>
          <w:szCs w:val="20"/>
        </w:rPr>
        <w:t>:</w:t>
      </w:r>
    </w:p>
    <w:p w14:paraId="071D5C31" w14:textId="77777777" w:rsidR="00A84FAC" w:rsidRPr="00BB62A3" w:rsidRDefault="00A84FAC" w:rsidP="00E04EFA">
      <w:pPr>
        <w:spacing w:line="360" w:lineRule="auto"/>
        <w:jc w:val="both"/>
        <w:rPr>
          <w:rFonts w:ascii="Palatino Linotype" w:hAnsi="Palatino Linotype"/>
          <w:color w:val="202124"/>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A84FAC" w:rsidRPr="00BB62A3" w14:paraId="18EA31A4" w14:textId="77777777" w:rsidTr="00467EF2">
        <w:tc>
          <w:tcPr>
            <w:tcW w:w="9918" w:type="dxa"/>
          </w:tcPr>
          <w:p w14:paraId="2DDD3A60" w14:textId="0C6682E5" w:rsidR="00A84FAC" w:rsidRPr="00BB62A3" w:rsidRDefault="00DF091E" w:rsidP="00E04EFA">
            <w:pPr>
              <w:spacing w:line="360" w:lineRule="auto"/>
              <w:jc w:val="both"/>
              <w:rPr>
                <w:rFonts w:ascii="Palatino Linotype" w:hAnsi="Palatino Linotype"/>
                <w:color w:val="202124"/>
                <w:sz w:val="20"/>
                <w:szCs w:val="20"/>
              </w:rPr>
            </w:pPr>
            <m:oMathPara>
              <m:oMath>
                <m:sSub>
                  <m:sSubPr>
                    <m:ctrlPr>
                      <w:rPr>
                        <w:rFonts w:ascii="Cambria Math" w:hAnsi="Cambria Math"/>
                        <w:i/>
                        <w:color w:val="202124"/>
                        <w:sz w:val="20"/>
                        <w:szCs w:val="20"/>
                      </w:rPr>
                    </m:ctrlPr>
                  </m:sSubPr>
                  <m:e>
                    <m:r>
                      <w:rPr>
                        <w:rFonts w:ascii="Cambria Math" w:hAnsi="Cambria Math"/>
                        <w:color w:val="202124"/>
                        <w:sz w:val="20"/>
                        <w:szCs w:val="20"/>
                      </w:rPr>
                      <m:t>X</m:t>
                    </m:r>
                  </m:e>
                  <m:sub>
                    <m:r>
                      <w:rPr>
                        <w:rFonts w:ascii="Cambria Math" w:hAnsi="Cambria Math"/>
                        <w:color w:val="202124"/>
                        <w:sz w:val="20"/>
                        <w:szCs w:val="20"/>
                      </w:rPr>
                      <m:t>t</m:t>
                    </m:r>
                  </m:sub>
                </m:sSub>
                <m:r>
                  <w:rPr>
                    <w:rFonts w:ascii="Cambria Math" w:hAnsi="Cambria Math"/>
                    <w:color w:val="202124"/>
                    <w:sz w:val="20"/>
                    <w:szCs w:val="20"/>
                  </w:rPr>
                  <m:t>=</m:t>
                </m:r>
                <m:sSub>
                  <m:sSubPr>
                    <m:ctrlPr>
                      <w:rPr>
                        <w:rFonts w:ascii="Cambria Math" w:hAnsi="Cambria Math"/>
                        <w:i/>
                        <w:color w:val="202124"/>
                        <w:sz w:val="20"/>
                        <w:szCs w:val="20"/>
                      </w:rPr>
                    </m:ctrlPr>
                  </m:sSubPr>
                  <m:e>
                    <m:r>
                      <w:rPr>
                        <w:rFonts w:ascii="Cambria Math" w:hAnsi="Cambria Math"/>
                        <w:color w:val="202124"/>
                        <w:sz w:val="20"/>
                        <w:szCs w:val="20"/>
                      </w:rPr>
                      <m:t>x</m:t>
                    </m:r>
                  </m:e>
                  <m:sub>
                    <m:r>
                      <w:rPr>
                        <w:rFonts w:ascii="Cambria Math" w:hAnsi="Cambria Math"/>
                        <w:color w:val="202124"/>
                        <w:sz w:val="20"/>
                        <w:szCs w:val="20"/>
                      </w:rPr>
                      <m:t>0</m:t>
                    </m:r>
                  </m:sub>
                </m:sSub>
                <m:sSup>
                  <m:sSupPr>
                    <m:ctrlPr>
                      <w:rPr>
                        <w:rFonts w:ascii="Cambria Math" w:hAnsi="Cambria Math"/>
                        <w:i/>
                        <w:color w:val="202124"/>
                        <w:sz w:val="20"/>
                        <w:szCs w:val="20"/>
                      </w:rPr>
                    </m:ctrlPr>
                  </m:sSupPr>
                  <m:e>
                    <m:r>
                      <w:rPr>
                        <w:rFonts w:ascii="Cambria Math" w:hAnsi="Cambria Math"/>
                        <w:color w:val="202124"/>
                        <w:sz w:val="20"/>
                        <w:szCs w:val="20"/>
                      </w:rPr>
                      <m:t>e</m:t>
                    </m:r>
                  </m:e>
                  <m:sup>
                    <m:d>
                      <m:dPr>
                        <m:ctrlPr>
                          <w:rPr>
                            <w:rFonts w:ascii="Cambria Math" w:hAnsi="Cambria Math"/>
                            <w:i/>
                            <w:color w:val="202124"/>
                            <w:sz w:val="20"/>
                            <w:szCs w:val="20"/>
                          </w:rPr>
                        </m:ctrlPr>
                      </m:dPr>
                      <m:e>
                        <m:r>
                          <w:rPr>
                            <w:rFonts w:ascii="Cambria Math" w:hAnsi="Cambria Math"/>
                            <w:color w:val="202124"/>
                            <w:sz w:val="20"/>
                            <w:szCs w:val="20"/>
                          </w:rPr>
                          <m:t>μ-</m:t>
                        </m:r>
                        <m:f>
                          <m:fPr>
                            <m:ctrlPr>
                              <w:rPr>
                                <w:rFonts w:ascii="Cambria Math" w:hAnsi="Cambria Math"/>
                                <w:i/>
                                <w:color w:val="202124"/>
                                <w:sz w:val="20"/>
                                <w:szCs w:val="20"/>
                              </w:rPr>
                            </m:ctrlPr>
                          </m:fPr>
                          <m:num>
                            <m:r>
                              <w:rPr>
                                <w:rFonts w:ascii="Cambria Math" w:hAnsi="Cambria Math"/>
                                <w:color w:val="202124"/>
                                <w:sz w:val="20"/>
                                <w:szCs w:val="20"/>
                              </w:rPr>
                              <m:t>1</m:t>
                            </m:r>
                          </m:num>
                          <m:den>
                            <m:r>
                              <w:rPr>
                                <w:rFonts w:ascii="Cambria Math" w:hAnsi="Cambria Math"/>
                                <w:color w:val="202124"/>
                                <w:sz w:val="20"/>
                                <w:szCs w:val="20"/>
                              </w:rPr>
                              <m:t>2</m:t>
                            </m:r>
                          </m:den>
                        </m:f>
                        <m:sSup>
                          <m:sSupPr>
                            <m:ctrlPr>
                              <w:rPr>
                                <w:rFonts w:ascii="Cambria Math" w:hAnsi="Cambria Math"/>
                                <w:i/>
                                <w:color w:val="202124"/>
                                <w:sz w:val="20"/>
                                <w:szCs w:val="20"/>
                              </w:rPr>
                            </m:ctrlPr>
                          </m:sSupPr>
                          <m:e>
                            <m:r>
                              <w:rPr>
                                <w:rFonts w:ascii="Cambria Math" w:hAnsi="Cambria Math"/>
                                <w:color w:val="202124"/>
                                <w:sz w:val="20"/>
                                <w:szCs w:val="20"/>
                              </w:rPr>
                              <m:t>σ</m:t>
                            </m:r>
                          </m:e>
                          <m:sup>
                            <m:r>
                              <w:rPr>
                                <w:rFonts w:ascii="Cambria Math" w:hAnsi="Cambria Math"/>
                                <w:color w:val="202124"/>
                                <w:sz w:val="20"/>
                                <w:szCs w:val="20"/>
                              </w:rPr>
                              <m:t>2</m:t>
                            </m:r>
                          </m:sup>
                        </m:sSup>
                      </m:e>
                    </m:d>
                    <m:r>
                      <w:rPr>
                        <w:rFonts w:ascii="Cambria Math" w:hAnsi="Cambria Math"/>
                        <w:color w:val="202124"/>
                        <w:sz w:val="20"/>
                        <w:szCs w:val="20"/>
                      </w:rPr>
                      <m:t>t+σ</m:t>
                    </m:r>
                    <m:sSub>
                      <m:sSubPr>
                        <m:ctrlPr>
                          <w:rPr>
                            <w:rFonts w:ascii="Cambria Math" w:hAnsi="Cambria Math"/>
                            <w:i/>
                            <w:color w:val="202124"/>
                            <w:sz w:val="20"/>
                            <w:szCs w:val="20"/>
                          </w:rPr>
                        </m:ctrlPr>
                      </m:sSubPr>
                      <m:e>
                        <m:r>
                          <w:rPr>
                            <w:rFonts w:ascii="Cambria Math" w:hAnsi="Cambria Math"/>
                            <w:color w:val="202124"/>
                            <w:sz w:val="20"/>
                            <w:szCs w:val="20"/>
                          </w:rPr>
                          <m:t>W</m:t>
                        </m:r>
                      </m:e>
                      <m:sub>
                        <m:r>
                          <w:rPr>
                            <w:rFonts w:ascii="Cambria Math" w:hAnsi="Cambria Math"/>
                            <w:color w:val="202124"/>
                            <w:sz w:val="20"/>
                            <w:szCs w:val="20"/>
                          </w:rPr>
                          <m:t>t</m:t>
                        </m:r>
                      </m:sub>
                    </m:sSub>
                  </m:sup>
                </m:sSup>
              </m:oMath>
            </m:oMathPara>
          </w:p>
        </w:tc>
        <w:tc>
          <w:tcPr>
            <w:tcW w:w="872" w:type="dxa"/>
          </w:tcPr>
          <w:p w14:paraId="1B153DA2" w14:textId="4A2244F4" w:rsidR="00A84FAC" w:rsidRPr="00BB62A3" w:rsidRDefault="00A84FAC"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3</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5</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1E6F5F8B" w14:textId="77777777" w:rsidR="002E701C" w:rsidRPr="00BB62A3" w:rsidRDefault="002E701C" w:rsidP="00E04EFA">
      <w:pPr>
        <w:spacing w:line="360" w:lineRule="auto"/>
        <w:jc w:val="both"/>
        <w:rPr>
          <w:rFonts w:ascii="Palatino Linotype" w:hAnsi="Palatino Linotype"/>
          <w:color w:val="202124"/>
          <w:sz w:val="20"/>
          <w:szCs w:val="20"/>
        </w:rPr>
      </w:pPr>
    </w:p>
    <w:p w14:paraId="58C4C803" w14:textId="6C69ECE0" w:rsidR="005C01B8" w:rsidRPr="00BB62A3" w:rsidRDefault="005C01B8" w:rsidP="00E04EFA">
      <w:pPr>
        <w:pStyle w:val="Heading2"/>
        <w:spacing w:line="360" w:lineRule="auto"/>
        <w:jc w:val="both"/>
      </w:pPr>
      <w:r w:rsidRPr="00BB62A3">
        <w:t>Pricing under the risk-neutral measure</w:t>
      </w:r>
    </w:p>
    <w:p w14:paraId="0F696142" w14:textId="2B720D86" w:rsidR="005C01B8" w:rsidRPr="00BB62A3" w:rsidRDefault="00345FC2"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If a probability</w:t>
      </w:r>
      <w:r w:rsidR="00112A56" w:rsidRPr="00BB62A3">
        <w:rPr>
          <w:rFonts w:ascii="Palatino Linotype" w:hAnsi="Palatino Linotype"/>
          <w:color w:val="202124"/>
          <w:sz w:val="20"/>
          <w:szCs w:val="20"/>
        </w:rPr>
        <w:t xml:space="preserve"> </w:t>
      </w:r>
      <w:r w:rsidRPr="00BB62A3">
        <w:rPr>
          <w:rFonts w:ascii="Palatino Linotype" w:hAnsi="Palatino Linotype"/>
          <w:color w:val="202124"/>
          <w:sz w:val="20"/>
          <w:szCs w:val="20"/>
        </w:rPr>
        <w:t xml:space="preserve">measure </w:t>
      </w:r>
      <m:oMath>
        <m:r>
          <m:rPr>
            <m:scr m:val="double-struck"/>
          </m:rPr>
          <w:rPr>
            <w:rFonts w:ascii="Cambria Math" w:hAnsi="Cambria Math"/>
            <w:color w:val="202124"/>
            <w:sz w:val="20"/>
            <w:szCs w:val="20"/>
          </w:rPr>
          <m:t>Q</m:t>
        </m:r>
      </m:oMath>
      <w:r w:rsidRPr="00BB62A3">
        <w:rPr>
          <w:rFonts w:ascii="Palatino Linotype" w:hAnsi="Palatino Linotype"/>
          <w:color w:val="202124"/>
          <w:sz w:val="20"/>
          <w:szCs w:val="20"/>
        </w:rPr>
        <w:t xml:space="preserve"> is said to be risk-neutral, then the discounted price of the derivative process is a martingale. Under such probability measure, with constant interest rates </w:t>
      </w:r>
      <m:oMath>
        <m:r>
          <w:rPr>
            <w:rFonts w:ascii="Cambria Math" w:hAnsi="Cambria Math"/>
            <w:color w:val="202124"/>
            <w:sz w:val="20"/>
            <w:szCs w:val="20"/>
          </w:rPr>
          <m:t>r</m:t>
        </m:r>
      </m:oMath>
      <w:r w:rsidRPr="00BB62A3">
        <w:rPr>
          <w:rFonts w:ascii="Palatino Linotype" w:hAnsi="Palatino Linotype"/>
          <w:color w:val="202124"/>
          <w:sz w:val="20"/>
          <w:szCs w:val="20"/>
        </w:rPr>
        <w:t xml:space="preserve">, we have that the </w:t>
      </w:r>
      <w:r w:rsidR="00B14529" w:rsidRPr="00BB62A3">
        <w:rPr>
          <w:rFonts w:ascii="Palatino Linotype" w:hAnsi="Palatino Linotype"/>
          <w:color w:val="202124"/>
          <w:sz w:val="20"/>
          <w:szCs w:val="20"/>
        </w:rPr>
        <w:t>value</w:t>
      </w:r>
      <w:r w:rsidRPr="00BB62A3">
        <w:rPr>
          <w:rFonts w:ascii="Palatino Linotype" w:hAnsi="Palatino Linotype"/>
          <w:color w:val="202124"/>
          <w:sz w:val="20"/>
          <w:szCs w:val="20"/>
        </w:rPr>
        <w:t xml:space="preserve"> of a</w:t>
      </w:r>
      <w:r w:rsidR="000E096A" w:rsidRPr="00BB62A3">
        <w:rPr>
          <w:rFonts w:ascii="Palatino Linotype" w:hAnsi="Palatino Linotype"/>
          <w:color w:val="202124"/>
          <w:sz w:val="20"/>
          <w:szCs w:val="20"/>
        </w:rPr>
        <w:t>n option</w:t>
      </w:r>
      <w:r w:rsidRPr="00BB62A3">
        <w:rPr>
          <w:rFonts w:ascii="Palatino Linotype" w:hAnsi="Palatino Linotype"/>
          <w:color w:val="202124"/>
          <w:sz w:val="20"/>
          <w:szCs w:val="20"/>
        </w:rPr>
        <w:t xml:space="preserve"> </w:t>
      </w:r>
      <w:r w:rsidR="0033365C" w:rsidRPr="00BB62A3">
        <w:rPr>
          <w:rFonts w:ascii="Palatino Linotype" w:hAnsi="Palatino Linotype"/>
          <w:color w:val="202124"/>
          <w:sz w:val="20"/>
          <w:szCs w:val="20"/>
        </w:rPr>
        <w:t>is equivalent to</w:t>
      </w:r>
      <w:r w:rsidRPr="00BB62A3">
        <w:rPr>
          <w:rFonts w:ascii="Palatino Linotype" w:hAnsi="Palatino Linotype"/>
          <w:color w:val="202124"/>
          <w:sz w:val="20"/>
          <w:szCs w:val="20"/>
        </w:rPr>
        <w:t xml:space="preserve"> the expected value of </w:t>
      </w:r>
      <w:r w:rsidR="000E096A" w:rsidRPr="00BB62A3">
        <w:rPr>
          <w:rFonts w:ascii="Palatino Linotype" w:hAnsi="Palatino Linotype"/>
          <w:color w:val="202124"/>
          <w:sz w:val="20"/>
          <w:szCs w:val="20"/>
        </w:rPr>
        <w:t>its time</w:t>
      </w:r>
      <w:r w:rsidRPr="00BB62A3">
        <w:rPr>
          <w:rFonts w:ascii="Palatino Linotype" w:hAnsi="Palatino Linotype"/>
          <w:color w:val="202124"/>
          <w:sz w:val="20"/>
          <w:szCs w:val="20"/>
        </w:rPr>
        <w:t xml:space="preserve"> discounted payoff at </w:t>
      </w:r>
      <w:r w:rsidR="000E096A" w:rsidRPr="00BB62A3">
        <w:rPr>
          <w:rFonts w:ascii="Palatino Linotype" w:hAnsi="Palatino Linotype"/>
          <w:color w:val="202124"/>
          <w:sz w:val="20"/>
          <w:szCs w:val="20"/>
        </w:rPr>
        <w:t>a</w:t>
      </w:r>
      <w:r w:rsidRPr="00BB62A3">
        <w:rPr>
          <w:rFonts w:ascii="Palatino Linotype" w:hAnsi="Palatino Linotype"/>
          <w:color w:val="202124"/>
          <w:sz w:val="20"/>
          <w:szCs w:val="20"/>
        </w:rPr>
        <w:t xml:space="preserve"> given maturity</w:t>
      </w:r>
      <w:r w:rsidR="00273FF4" w:rsidRPr="00BB62A3">
        <w:rPr>
          <w:rFonts w:ascii="Palatino Linotype" w:hAnsi="Palatino Linotype"/>
          <w:color w:val="202124"/>
          <w:sz w:val="20"/>
          <w:szCs w:val="20"/>
        </w:rPr>
        <w:t xml:space="preserve"> conditional on the information set available today</w:t>
      </w:r>
      <w:r w:rsidR="008767B6" w:rsidRPr="00BB62A3">
        <w:rPr>
          <w:rFonts w:ascii="Palatino Linotype" w:hAnsi="Palatino Linotype"/>
          <w:color w:val="202124"/>
          <w:sz w:val="20"/>
          <w:szCs w:val="20"/>
        </w:rPr>
        <w:t xml:space="preserve"> under the risk-free probability measure </w:t>
      </w:r>
      <m:oMath>
        <m:r>
          <m:rPr>
            <m:scr m:val="double-struck"/>
          </m:rPr>
          <w:rPr>
            <w:rFonts w:ascii="Cambria Math" w:hAnsi="Cambria Math"/>
            <w:color w:val="202124"/>
            <w:sz w:val="20"/>
            <w:szCs w:val="20"/>
          </w:rPr>
          <m:t>Q</m:t>
        </m:r>
      </m:oMath>
      <w:r w:rsidR="000E096A" w:rsidRPr="00BB62A3">
        <w:rPr>
          <w:rFonts w:ascii="Palatino Linotype" w:hAnsi="Palatino Linotype"/>
          <w:color w:val="202124"/>
          <w:sz w:val="20"/>
          <w:szCs w:val="20"/>
        </w:rPr>
        <w:t>:</w:t>
      </w:r>
    </w:p>
    <w:p w14:paraId="517D95B0" w14:textId="77777777" w:rsidR="00CE6CEA" w:rsidRPr="00BB62A3" w:rsidRDefault="00CE6CEA" w:rsidP="00E04EFA">
      <w:pPr>
        <w:spacing w:line="360" w:lineRule="auto"/>
        <w:jc w:val="both"/>
        <w:rPr>
          <w:rFonts w:ascii="Palatino Linotype" w:hAnsi="Palatino Linotype"/>
          <w:color w:val="202124"/>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14165D02" w14:textId="77777777" w:rsidTr="00467EF2">
        <w:tc>
          <w:tcPr>
            <w:tcW w:w="9918" w:type="dxa"/>
          </w:tcPr>
          <w:p w14:paraId="269AD1FE" w14:textId="00252110" w:rsidR="00CE6CEA" w:rsidRPr="00BB62A3" w:rsidRDefault="00DF091E" w:rsidP="00E04EFA">
            <w:pPr>
              <w:spacing w:line="360" w:lineRule="auto"/>
              <w:jc w:val="both"/>
              <w:rPr>
                <w:rFonts w:ascii="Palatino Linotype" w:hAnsi="Palatino Linotype"/>
                <w:color w:val="202124"/>
                <w:sz w:val="20"/>
                <w:szCs w:val="20"/>
              </w:rPr>
            </w:pPr>
            <m:oMathPara>
              <m:oMath>
                <m:sSub>
                  <m:sSubPr>
                    <m:ctrlPr>
                      <w:rPr>
                        <w:rFonts w:ascii="Cambria Math" w:hAnsi="Cambria Math"/>
                        <w:i/>
                        <w:color w:val="202124"/>
                        <w:sz w:val="20"/>
                        <w:szCs w:val="20"/>
                      </w:rPr>
                    </m:ctrlPr>
                  </m:sSubPr>
                  <m:e>
                    <m:r>
                      <w:rPr>
                        <w:rFonts w:ascii="Cambria Math" w:hAnsi="Cambria Math"/>
                        <w:color w:val="202124"/>
                        <w:sz w:val="20"/>
                        <w:szCs w:val="20"/>
                      </w:rPr>
                      <m:t>V</m:t>
                    </m:r>
                  </m:e>
                  <m:sub>
                    <m:r>
                      <w:rPr>
                        <w:rFonts w:ascii="Cambria Math" w:hAnsi="Cambria Math"/>
                        <w:color w:val="202124"/>
                        <w:sz w:val="20"/>
                        <w:szCs w:val="20"/>
                      </w:rPr>
                      <m:t>0</m:t>
                    </m:r>
                  </m:sub>
                </m:sSub>
                <m:r>
                  <m:rPr>
                    <m:sty m:val="p"/>
                  </m:rPr>
                  <w:rPr>
                    <w:rFonts w:ascii="Cambria Math" w:hAnsi="Cambria Math"/>
                    <w:color w:val="202124"/>
                    <w:sz w:val="20"/>
                    <w:szCs w:val="20"/>
                  </w:rPr>
                  <m:t>=</m:t>
                </m:r>
                <m:sSup>
                  <m:sSupPr>
                    <m:ctrlPr>
                      <w:rPr>
                        <w:rFonts w:ascii="Cambria Math" w:hAnsi="Cambria Math"/>
                        <w:color w:val="202124"/>
                        <w:sz w:val="20"/>
                        <w:szCs w:val="20"/>
                      </w:rPr>
                    </m:ctrlPr>
                  </m:sSupPr>
                  <m:e>
                    <m:r>
                      <m:rPr>
                        <m:sty m:val="p"/>
                      </m:rPr>
                      <w:rPr>
                        <w:rFonts w:ascii="Cambria Math" w:hAnsi="Cambria Math"/>
                        <w:color w:val="202124"/>
                        <w:sz w:val="20"/>
                        <w:szCs w:val="20"/>
                      </w:rPr>
                      <m:t>e</m:t>
                    </m:r>
                  </m:e>
                  <m:sup>
                    <m:r>
                      <m:rPr>
                        <m:sty m:val="p"/>
                      </m:rPr>
                      <w:rPr>
                        <w:rFonts w:ascii="Cambria Math" w:hAnsi="Cambria Math"/>
                        <w:color w:val="202124"/>
                        <w:sz w:val="20"/>
                        <w:szCs w:val="20"/>
                      </w:rPr>
                      <m:t>-rt</m:t>
                    </m:r>
                  </m:sup>
                </m:sSup>
                <m:sSub>
                  <m:sSubPr>
                    <m:ctrlPr>
                      <w:rPr>
                        <w:rFonts w:ascii="Cambria Math" w:hAnsi="Cambria Math"/>
                        <w:i/>
                        <w:color w:val="202124"/>
                        <w:sz w:val="20"/>
                        <w:szCs w:val="20"/>
                      </w:rPr>
                    </m:ctrlPr>
                  </m:sSubPr>
                  <m:e>
                    <m:r>
                      <m:rPr>
                        <m:scr m:val="double-struck"/>
                      </m:rPr>
                      <w:rPr>
                        <w:rFonts w:ascii="Cambria Math" w:hAnsi="Cambria Math"/>
                        <w:color w:val="202124"/>
                        <w:sz w:val="20"/>
                        <w:szCs w:val="20"/>
                      </w:rPr>
                      <m:t>E</m:t>
                    </m:r>
                  </m:e>
                  <m:sub>
                    <m:r>
                      <w:rPr>
                        <w:rFonts w:ascii="Cambria Math" w:hAnsi="Cambria Math"/>
                        <w:color w:val="202124"/>
                        <w:sz w:val="20"/>
                        <w:szCs w:val="20"/>
                      </w:rPr>
                      <m:t>Q</m:t>
                    </m:r>
                  </m:sub>
                </m:sSub>
                <m:d>
                  <m:dPr>
                    <m:begChr m:val="["/>
                    <m:endChr m:val="]"/>
                    <m:ctrlPr>
                      <w:rPr>
                        <w:rFonts w:ascii="Cambria Math" w:hAnsi="Cambria Math"/>
                        <w:i/>
                        <w:color w:val="202124"/>
                        <w:sz w:val="20"/>
                        <w:szCs w:val="20"/>
                      </w:rPr>
                    </m:ctrlPr>
                  </m:dPr>
                  <m:e>
                    <m:sSub>
                      <m:sSubPr>
                        <m:ctrlPr>
                          <w:rPr>
                            <w:rFonts w:ascii="Cambria Math" w:hAnsi="Cambria Math"/>
                            <w:i/>
                            <w:color w:val="202124"/>
                            <w:sz w:val="20"/>
                            <w:szCs w:val="20"/>
                          </w:rPr>
                        </m:ctrlPr>
                      </m:sSubPr>
                      <m:e>
                        <m:r>
                          <w:rPr>
                            <w:rFonts w:ascii="Cambria Math" w:hAnsi="Cambria Math"/>
                            <w:color w:val="202124"/>
                            <w:sz w:val="20"/>
                            <w:szCs w:val="20"/>
                          </w:rPr>
                          <m:t>V</m:t>
                        </m:r>
                      </m:e>
                      <m:sub>
                        <m:r>
                          <w:rPr>
                            <w:rFonts w:ascii="Cambria Math" w:hAnsi="Cambria Math"/>
                            <w:color w:val="202124"/>
                            <w:sz w:val="20"/>
                            <w:szCs w:val="20"/>
                          </w:rPr>
                          <m:t>t</m:t>
                        </m:r>
                      </m:sub>
                    </m:sSub>
                  </m:e>
                  <m:e>
                    <m:sSub>
                      <m:sSubPr>
                        <m:ctrlPr>
                          <w:rPr>
                            <w:rFonts w:ascii="Cambria Math" w:hAnsi="Cambria Math"/>
                            <w:i/>
                            <w:color w:val="202124"/>
                            <w:sz w:val="20"/>
                            <w:szCs w:val="20"/>
                          </w:rPr>
                        </m:ctrlPr>
                      </m:sSubPr>
                      <m:e>
                        <m:r>
                          <m:rPr>
                            <m:scr m:val="script"/>
                          </m:rPr>
                          <w:rPr>
                            <w:rFonts w:ascii="Cambria Math" w:hAnsi="Cambria Math"/>
                            <w:color w:val="202124"/>
                            <w:sz w:val="20"/>
                            <w:szCs w:val="20"/>
                          </w:rPr>
                          <m:t>F</m:t>
                        </m:r>
                      </m:e>
                      <m:sub>
                        <m:r>
                          <w:rPr>
                            <w:rFonts w:ascii="Cambria Math" w:hAnsi="Cambria Math"/>
                            <w:color w:val="202124"/>
                            <w:sz w:val="20"/>
                            <w:szCs w:val="20"/>
                          </w:rPr>
                          <m:t>0</m:t>
                        </m:r>
                      </m:sub>
                    </m:sSub>
                  </m:e>
                </m:d>
              </m:oMath>
            </m:oMathPara>
          </w:p>
        </w:tc>
        <w:tc>
          <w:tcPr>
            <w:tcW w:w="872" w:type="dxa"/>
          </w:tcPr>
          <w:p w14:paraId="1C76C954" w14:textId="4323F285"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3</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6</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4F0A0DB5" w14:textId="1202FDAC" w:rsidR="00352B15" w:rsidRPr="00BB62A3" w:rsidRDefault="00352B15" w:rsidP="00E04EFA">
      <w:pPr>
        <w:spacing w:line="360" w:lineRule="auto"/>
        <w:jc w:val="both"/>
        <w:rPr>
          <w:rFonts w:ascii="Palatino Linotype" w:hAnsi="Palatino Linotype"/>
          <w:color w:val="202124"/>
          <w:sz w:val="20"/>
          <w:szCs w:val="20"/>
        </w:rPr>
      </w:pPr>
    </w:p>
    <w:p w14:paraId="17CA680F" w14:textId="30D8C0A2" w:rsidR="00012AE6" w:rsidRPr="00BB62A3" w:rsidRDefault="00012AE6"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 xml:space="preserve">where </w:t>
      </w:r>
      <m:oMath>
        <m:sSub>
          <m:sSubPr>
            <m:ctrlPr>
              <w:rPr>
                <w:rFonts w:ascii="Cambria Math" w:hAnsi="Cambria Math"/>
                <w:i/>
                <w:color w:val="202124"/>
                <w:sz w:val="20"/>
                <w:szCs w:val="20"/>
              </w:rPr>
            </m:ctrlPr>
          </m:sSubPr>
          <m:e>
            <m:r>
              <m:rPr>
                <m:scr m:val="script"/>
              </m:rPr>
              <w:rPr>
                <w:rFonts w:ascii="Cambria Math" w:hAnsi="Cambria Math"/>
                <w:color w:val="202124"/>
                <w:sz w:val="20"/>
                <w:szCs w:val="20"/>
              </w:rPr>
              <m:t>F</m:t>
            </m:r>
          </m:e>
          <m:sub>
            <m:r>
              <w:rPr>
                <w:rFonts w:ascii="Cambria Math" w:hAnsi="Cambria Math"/>
                <w:color w:val="202124"/>
                <w:sz w:val="20"/>
                <w:szCs w:val="20"/>
              </w:rPr>
              <m:t>0</m:t>
            </m:r>
          </m:sub>
        </m:sSub>
      </m:oMath>
      <w:r w:rsidRPr="00BB62A3">
        <w:rPr>
          <w:rFonts w:ascii="Palatino Linotype" w:hAnsi="Palatino Linotype"/>
          <w:color w:val="202124"/>
          <w:sz w:val="20"/>
          <w:szCs w:val="20"/>
        </w:rPr>
        <w:t xml:space="preserve"> is the information set we have at the current time, </w:t>
      </w:r>
      <m:oMath>
        <m:r>
          <w:rPr>
            <w:rFonts w:ascii="Cambria Math" w:hAnsi="Cambria Math"/>
            <w:color w:val="202124"/>
            <w:sz w:val="20"/>
            <w:szCs w:val="20"/>
          </w:rPr>
          <m:t>r</m:t>
        </m:r>
      </m:oMath>
      <w:r w:rsidRPr="00BB62A3">
        <w:rPr>
          <w:rFonts w:ascii="Palatino Linotype" w:hAnsi="Palatino Linotype"/>
          <w:color w:val="202124"/>
          <w:sz w:val="20"/>
          <w:szCs w:val="20"/>
        </w:rPr>
        <w:t xml:space="preserve"> and </w:t>
      </w:r>
      <m:oMath>
        <m:sSub>
          <m:sSubPr>
            <m:ctrlPr>
              <w:rPr>
                <w:rFonts w:ascii="Cambria Math" w:hAnsi="Cambria Math"/>
                <w:i/>
                <w:color w:val="202124"/>
                <w:sz w:val="20"/>
                <w:szCs w:val="20"/>
              </w:rPr>
            </m:ctrlPr>
          </m:sSubPr>
          <m:e>
            <m:r>
              <m:rPr>
                <m:scr m:val="double-struck"/>
              </m:rPr>
              <w:rPr>
                <w:rFonts w:ascii="Cambria Math" w:hAnsi="Cambria Math"/>
                <w:color w:val="202124"/>
                <w:sz w:val="20"/>
                <w:szCs w:val="20"/>
              </w:rPr>
              <m:t>E</m:t>
            </m:r>
          </m:e>
          <m:sub>
            <m:r>
              <w:rPr>
                <w:rFonts w:ascii="Cambria Math" w:hAnsi="Cambria Math"/>
                <w:color w:val="202124"/>
                <w:sz w:val="20"/>
                <w:szCs w:val="20"/>
              </w:rPr>
              <m:t>Q</m:t>
            </m:r>
          </m:sub>
        </m:sSub>
      </m:oMath>
      <w:r w:rsidRPr="00BB62A3">
        <w:rPr>
          <w:rFonts w:ascii="Palatino Linotype" w:hAnsi="Palatino Linotype"/>
          <w:color w:val="202124"/>
          <w:sz w:val="20"/>
          <w:szCs w:val="20"/>
        </w:rPr>
        <w:t xml:space="preserve"> are the risk-free rate and the conditional expectation under the probability measure </w:t>
      </w:r>
      <m:oMath>
        <m:r>
          <m:rPr>
            <m:scr m:val="double-struck"/>
          </m:rPr>
          <w:rPr>
            <w:rFonts w:ascii="Cambria Math" w:hAnsi="Cambria Math"/>
            <w:color w:val="202124"/>
            <w:sz w:val="20"/>
            <w:szCs w:val="20"/>
          </w:rPr>
          <m:t>Q</m:t>
        </m:r>
      </m:oMath>
      <w:r w:rsidRPr="00BB62A3">
        <w:rPr>
          <w:rFonts w:ascii="Palatino Linotype" w:hAnsi="Palatino Linotype"/>
          <w:color w:val="202124"/>
          <w:sz w:val="20"/>
          <w:szCs w:val="20"/>
        </w:rPr>
        <w:t>.</w:t>
      </w:r>
    </w:p>
    <w:p w14:paraId="0CB01F19" w14:textId="42C98579" w:rsidR="0030502C" w:rsidRPr="00BB62A3" w:rsidRDefault="00696490"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 xml:space="preserve">It is </w:t>
      </w:r>
      <w:r w:rsidR="00AE0717" w:rsidRPr="00BB62A3">
        <w:rPr>
          <w:rFonts w:ascii="Palatino Linotype" w:hAnsi="Palatino Linotype"/>
          <w:color w:val="202124"/>
          <w:sz w:val="20"/>
          <w:szCs w:val="20"/>
        </w:rPr>
        <w:t>important</w:t>
      </w:r>
      <w:r w:rsidRPr="00BB62A3">
        <w:rPr>
          <w:rFonts w:ascii="Palatino Linotype" w:hAnsi="Palatino Linotype"/>
          <w:color w:val="202124"/>
          <w:sz w:val="20"/>
          <w:szCs w:val="20"/>
        </w:rPr>
        <w:t xml:space="preserve"> to distinguish the probability measure </w:t>
      </w:r>
      <m:oMath>
        <m:r>
          <m:rPr>
            <m:scr m:val="double-struck"/>
          </m:rPr>
          <w:rPr>
            <w:rFonts w:ascii="Cambria Math" w:hAnsi="Cambria Math"/>
            <w:color w:val="202124"/>
            <w:sz w:val="20"/>
            <w:szCs w:val="20"/>
          </w:rPr>
          <m:t>Q</m:t>
        </m:r>
      </m:oMath>
      <w:r w:rsidRPr="00BB62A3">
        <w:rPr>
          <w:rFonts w:ascii="Palatino Linotype" w:hAnsi="Palatino Linotype"/>
          <w:color w:val="202124"/>
          <w:sz w:val="20"/>
          <w:szCs w:val="20"/>
        </w:rPr>
        <w:t>, which is</w:t>
      </w:r>
      <w:r w:rsidR="00012AE6" w:rsidRPr="00BB62A3">
        <w:rPr>
          <w:rFonts w:ascii="Palatino Linotype" w:hAnsi="Palatino Linotype"/>
          <w:color w:val="202124"/>
          <w:sz w:val="20"/>
          <w:szCs w:val="20"/>
        </w:rPr>
        <w:t xml:space="preserve"> a</w:t>
      </w:r>
      <w:r w:rsidRPr="00BB62A3">
        <w:rPr>
          <w:rFonts w:ascii="Palatino Linotype" w:hAnsi="Palatino Linotype"/>
          <w:color w:val="202124"/>
          <w:sz w:val="20"/>
          <w:szCs w:val="20"/>
        </w:rPr>
        <w:t xml:space="preserve"> measure of convenience with respect to using the risk-neutral pricing, from</w:t>
      </w:r>
      <w:r w:rsidR="004B44F3" w:rsidRPr="00BB62A3">
        <w:rPr>
          <w:rFonts w:ascii="Palatino Linotype" w:hAnsi="Palatino Linotype"/>
          <w:color w:val="202124"/>
          <w:sz w:val="20"/>
          <w:szCs w:val="20"/>
        </w:rPr>
        <w:t xml:space="preserve"> the probability measure</w:t>
      </w:r>
      <w:r w:rsidRPr="00BB62A3">
        <w:rPr>
          <w:rFonts w:ascii="Palatino Linotype" w:hAnsi="Palatino Linotype"/>
          <w:color w:val="202124"/>
          <w:sz w:val="20"/>
          <w:szCs w:val="20"/>
        </w:rPr>
        <w:t xml:space="preserve"> </w:t>
      </w:r>
      <m:oMath>
        <m:r>
          <m:rPr>
            <m:scr m:val="double-struck"/>
          </m:rPr>
          <w:rPr>
            <w:rFonts w:ascii="Cambria Math" w:hAnsi="Cambria Math"/>
            <w:color w:val="202124"/>
            <w:sz w:val="20"/>
            <w:szCs w:val="20"/>
          </w:rPr>
          <m:t>P</m:t>
        </m:r>
      </m:oMath>
      <w:r w:rsidRPr="00BB62A3">
        <w:rPr>
          <w:rFonts w:ascii="Palatino Linotype" w:hAnsi="Palatino Linotype"/>
          <w:color w:val="202124"/>
          <w:sz w:val="20"/>
          <w:szCs w:val="20"/>
        </w:rPr>
        <w:t>,</w:t>
      </w:r>
      <w:r w:rsidR="004B44F3" w:rsidRPr="00BB62A3">
        <w:rPr>
          <w:rFonts w:ascii="Palatino Linotype" w:hAnsi="Palatino Linotype"/>
          <w:color w:val="202124"/>
          <w:sz w:val="20"/>
          <w:szCs w:val="20"/>
        </w:rPr>
        <w:t xml:space="preserve"> which</w:t>
      </w:r>
      <w:r w:rsidRPr="00BB62A3">
        <w:rPr>
          <w:rFonts w:ascii="Palatino Linotype" w:hAnsi="Palatino Linotype"/>
          <w:color w:val="202124"/>
          <w:sz w:val="20"/>
          <w:szCs w:val="20"/>
        </w:rPr>
        <w:t xml:space="preserve"> </w:t>
      </w:r>
      <w:r w:rsidR="004B44F3" w:rsidRPr="00BB62A3">
        <w:rPr>
          <w:rFonts w:ascii="Palatino Linotype" w:hAnsi="Palatino Linotype"/>
          <w:color w:val="202124"/>
          <w:sz w:val="20"/>
          <w:szCs w:val="20"/>
        </w:rPr>
        <w:t xml:space="preserve">is </w:t>
      </w:r>
      <w:r w:rsidRPr="00BB62A3">
        <w:rPr>
          <w:rFonts w:ascii="Palatino Linotype" w:hAnsi="Palatino Linotype"/>
          <w:color w:val="202124"/>
          <w:sz w:val="20"/>
          <w:szCs w:val="20"/>
        </w:rPr>
        <w:t>the true probability measure</w:t>
      </w:r>
      <w:r w:rsidR="00694383" w:rsidRPr="00BB62A3">
        <w:rPr>
          <w:rFonts w:ascii="Palatino Linotype" w:hAnsi="Palatino Linotype"/>
          <w:color w:val="202124"/>
          <w:sz w:val="20"/>
          <w:szCs w:val="20"/>
        </w:rPr>
        <w:t xml:space="preserve"> in the real world</w:t>
      </w:r>
      <w:r w:rsidR="00FB6479" w:rsidRPr="00BB62A3">
        <w:rPr>
          <w:rFonts w:ascii="Palatino Linotype" w:hAnsi="Palatino Linotype"/>
          <w:color w:val="202124"/>
          <w:sz w:val="20"/>
          <w:szCs w:val="20"/>
        </w:rPr>
        <w:t xml:space="preserve">. In our research we are assuming probability under the </w:t>
      </w:r>
      <w:r w:rsidR="00437580" w:rsidRPr="00BB62A3">
        <w:rPr>
          <w:rFonts w:ascii="Palatino Linotype" w:hAnsi="Palatino Linotype"/>
          <w:color w:val="202124"/>
          <w:sz w:val="20"/>
          <w:szCs w:val="20"/>
        </w:rPr>
        <w:t>risk-free</w:t>
      </w:r>
      <w:r w:rsidR="00FB6479" w:rsidRPr="00BB62A3">
        <w:rPr>
          <w:rFonts w:ascii="Palatino Linotype" w:hAnsi="Palatino Linotype"/>
          <w:color w:val="202124"/>
          <w:sz w:val="20"/>
          <w:szCs w:val="20"/>
        </w:rPr>
        <w:t xml:space="preserve"> measure </w:t>
      </w:r>
      <m:oMath>
        <m:r>
          <m:rPr>
            <m:scr m:val="double-struck"/>
          </m:rPr>
          <w:rPr>
            <w:rFonts w:ascii="Cambria Math" w:hAnsi="Cambria Math"/>
            <w:color w:val="202124"/>
            <w:sz w:val="20"/>
            <w:szCs w:val="20"/>
          </w:rPr>
          <m:t>Q</m:t>
        </m:r>
      </m:oMath>
      <w:r w:rsidR="00FB6479" w:rsidRPr="00BB62A3">
        <w:rPr>
          <w:rFonts w:ascii="Palatino Linotype" w:hAnsi="Palatino Linotype"/>
          <w:color w:val="202124"/>
          <w:sz w:val="20"/>
          <w:szCs w:val="20"/>
        </w:rPr>
        <w:t xml:space="preserve"> for all circumstances.</w:t>
      </w:r>
    </w:p>
    <w:p w14:paraId="5D54E23D" w14:textId="557E1645" w:rsidR="00BC1FEE" w:rsidRPr="00BB62A3" w:rsidRDefault="00BC1FEE" w:rsidP="00E04EFA">
      <w:pPr>
        <w:pStyle w:val="Heading1"/>
        <w:spacing w:line="360" w:lineRule="auto"/>
        <w:jc w:val="both"/>
        <w:rPr>
          <w:rFonts w:ascii="Palatino Linotype" w:hAnsi="Palatino Linotype"/>
          <w:smallCaps/>
          <w:kern w:val="28"/>
          <w:sz w:val="20"/>
          <w:szCs w:val="20"/>
        </w:rPr>
      </w:pPr>
      <w:r w:rsidRPr="00BB62A3">
        <w:rPr>
          <w:rFonts w:ascii="Palatino Linotype" w:hAnsi="Palatino Linotype"/>
          <w:smallCaps/>
          <w:kern w:val="28"/>
          <w:sz w:val="20"/>
          <w:szCs w:val="20"/>
        </w:rPr>
        <w:t>THEORY</w:t>
      </w:r>
      <w:r w:rsidR="00421913" w:rsidRPr="00BB62A3">
        <w:rPr>
          <w:rFonts w:ascii="Palatino Linotype" w:hAnsi="Palatino Linotype"/>
          <w:smallCaps/>
          <w:kern w:val="28"/>
          <w:sz w:val="20"/>
          <w:szCs w:val="20"/>
        </w:rPr>
        <w:t xml:space="preserve"> AND LITERATURE </w:t>
      </w:r>
      <w:r w:rsidR="00F02ECA" w:rsidRPr="00BB62A3">
        <w:rPr>
          <w:rFonts w:ascii="Palatino Linotype" w:hAnsi="Palatino Linotype"/>
          <w:smallCaps/>
          <w:kern w:val="28"/>
          <w:sz w:val="20"/>
          <w:szCs w:val="20"/>
        </w:rPr>
        <w:t>REVIEW</w:t>
      </w:r>
    </w:p>
    <w:p w14:paraId="349C2603" w14:textId="2C0E9FE0" w:rsidR="0074414C" w:rsidRPr="00BB62A3" w:rsidRDefault="0074414C" w:rsidP="00E04EFA">
      <w:pPr>
        <w:pStyle w:val="Heading2"/>
        <w:spacing w:line="360" w:lineRule="auto"/>
        <w:ind w:left="0"/>
        <w:jc w:val="both"/>
        <w:rPr>
          <w:rFonts w:ascii="Palatino Linotype" w:hAnsi="Palatino Linotype"/>
        </w:rPr>
      </w:pPr>
      <w:r w:rsidRPr="00BB62A3">
        <w:rPr>
          <w:rFonts w:ascii="Palatino Linotype" w:hAnsi="Palatino Linotype"/>
        </w:rPr>
        <w:t xml:space="preserve">The Black-Scholes Option Pricing Model </w:t>
      </w:r>
    </w:p>
    <w:p w14:paraId="0AA7B386" w14:textId="65F8F42B" w:rsidR="00BC1FEE" w:rsidRPr="00BB62A3" w:rsidRDefault="00305E44" w:rsidP="00E04EFA">
      <w:pPr>
        <w:pStyle w:val="Heading3"/>
        <w:spacing w:line="360" w:lineRule="auto"/>
        <w:jc w:val="both"/>
        <w:rPr>
          <w:rFonts w:ascii="Palatino Linotype" w:hAnsi="Palatino Linotype"/>
        </w:rPr>
      </w:pPr>
      <w:r w:rsidRPr="00BB62A3">
        <w:rPr>
          <w:rFonts w:ascii="Palatino Linotype" w:hAnsi="Palatino Linotype"/>
        </w:rPr>
        <w:t>The</w:t>
      </w:r>
      <w:r w:rsidR="002648E7" w:rsidRPr="00BB62A3">
        <w:rPr>
          <w:rFonts w:ascii="Palatino Linotype" w:hAnsi="Palatino Linotype"/>
        </w:rPr>
        <w:t xml:space="preserve"> Normal</w:t>
      </w:r>
      <w:r w:rsidR="00BC1FEE" w:rsidRPr="00BB62A3">
        <w:rPr>
          <w:rFonts w:ascii="Palatino Linotype" w:hAnsi="Palatino Linotype"/>
        </w:rPr>
        <w:t xml:space="preserve"> Model</w:t>
      </w:r>
    </w:p>
    <w:p w14:paraId="12689CB9" w14:textId="79511568" w:rsidR="00F23AE7" w:rsidRPr="00BB62A3" w:rsidRDefault="00F23AE7" w:rsidP="00E04EFA">
      <w:pPr>
        <w:spacing w:line="360" w:lineRule="auto"/>
        <w:jc w:val="both"/>
        <w:rPr>
          <w:rFonts w:ascii="Palatino Linotype" w:hAnsi="Palatino Linotype"/>
          <w:sz w:val="20"/>
          <w:szCs w:val="20"/>
        </w:rPr>
      </w:pPr>
      <w:r w:rsidRPr="00BB62A3">
        <w:rPr>
          <w:rFonts w:ascii="Palatino Linotype" w:hAnsi="Palatino Linotype"/>
          <w:sz w:val="20"/>
          <w:szCs w:val="20"/>
        </w:rPr>
        <w:t>The Normal model for pricing options was originally developed in 1900 by Louis Bachelier in his paper</w:t>
      </w:r>
      <w:r w:rsidR="00740526" w:rsidRPr="00BB62A3">
        <w:rPr>
          <w:rFonts w:ascii="Palatino Linotype" w:hAnsi="Palatino Linotype"/>
          <w:sz w:val="20"/>
          <w:szCs w:val="20"/>
        </w:rPr>
        <w:t xml:space="preserve"> “The theory of speculation”</w:t>
      </w:r>
      <w:r w:rsidR="0042502F" w:rsidRPr="00BB62A3">
        <w:rPr>
          <w:rFonts w:ascii="Palatino Linotype" w:hAnsi="Palatino Linotype"/>
          <w:sz w:val="20"/>
          <w:szCs w:val="20"/>
        </w:rPr>
        <w:t xml:space="preserve"> [Bachelier, 1900]</w:t>
      </w:r>
      <w:r w:rsidR="00740526" w:rsidRPr="00BB62A3">
        <w:rPr>
          <w:rFonts w:ascii="Palatino Linotype" w:hAnsi="Palatino Linotype"/>
          <w:sz w:val="20"/>
          <w:szCs w:val="20"/>
        </w:rPr>
        <w:t>.</w:t>
      </w:r>
      <w:r w:rsidR="006445D0" w:rsidRPr="00BB62A3">
        <w:rPr>
          <w:rFonts w:ascii="Palatino Linotype" w:hAnsi="Palatino Linotype"/>
          <w:sz w:val="20"/>
          <w:szCs w:val="20"/>
        </w:rPr>
        <w:t xml:space="preserve"> </w:t>
      </w:r>
      <w:r w:rsidR="003F2550" w:rsidRPr="00BB62A3">
        <w:rPr>
          <w:rFonts w:ascii="Palatino Linotype" w:hAnsi="Palatino Linotype"/>
          <w:sz w:val="20"/>
          <w:szCs w:val="20"/>
        </w:rPr>
        <w:t>Used for many decades, it served as a</w:t>
      </w:r>
      <w:r w:rsidR="00991177" w:rsidRPr="00BB62A3">
        <w:rPr>
          <w:rFonts w:ascii="Palatino Linotype" w:hAnsi="Palatino Linotype"/>
          <w:sz w:val="20"/>
          <w:szCs w:val="20"/>
        </w:rPr>
        <w:t xml:space="preserve"> skeleton </w:t>
      </w:r>
      <w:r w:rsidR="00740526" w:rsidRPr="00BB62A3">
        <w:rPr>
          <w:rFonts w:ascii="Palatino Linotype" w:hAnsi="Palatino Linotype"/>
          <w:sz w:val="20"/>
          <w:szCs w:val="20"/>
        </w:rPr>
        <w:t>for what</w:t>
      </w:r>
      <w:r w:rsidR="003F2550" w:rsidRPr="00BB62A3">
        <w:rPr>
          <w:rFonts w:ascii="Palatino Linotype" w:hAnsi="Palatino Linotype"/>
          <w:sz w:val="20"/>
          <w:szCs w:val="20"/>
        </w:rPr>
        <w:t xml:space="preserve"> later</w:t>
      </w:r>
      <w:r w:rsidR="00740526" w:rsidRPr="00BB62A3">
        <w:rPr>
          <w:rFonts w:ascii="Palatino Linotype" w:hAnsi="Palatino Linotype"/>
          <w:sz w:val="20"/>
          <w:szCs w:val="20"/>
        </w:rPr>
        <w:t xml:space="preserve"> became the </w:t>
      </w:r>
      <w:r w:rsidR="003F2550" w:rsidRPr="00BB62A3">
        <w:rPr>
          <w:rFonts w:ascii="Palatino Linotype" w:hAnsi="Palatino Linotype"/>
          <w:sz w:val="20"/>
          <w:szCs w:val="20"/>
        </w:rPr>
        <w:t>most</w:t>
      </w:r>
      <w:r w:rsidR="00F26402" w:rsidRPr="00BB62A3">
        <w:rPr>
          <w:rFonts w:ascii="Palatino Linotype" w:hAnsi="Palatino Linotype"/>
          <w:sz w:val="20"/>
          <w:szCs w:val="20"/>
        </w:rPr>
        <w:t xml:space="preserve"> </w:t>
      </w:r>
      <w:r w:rsidR="002F62EC" w:rsidRPr="00BB62A3">
        <w:rPr>
          <w:rFonts w:ascii="Palatino Linotype" w:hAnsi="Palatino Linotype"/>
          <w:sz w:val="20"/>
          <w:szCs w:val="20"/>
        </w:rPr>
        <w:t>utilized</w:t>
      </w:r>
      <w:r w:rsidR="00740526" w:rsidRPr="00BB62A3">
        <w:rPr>
          <w:rFonts w:ascii="Palatino Linotype" w:hAnsi="Palatino Linotype"/>
          <w:sz w:val="20"/>
          <w:szCs w:val="20"/>
        </w:rPr>
        <w:t xml:space="preserve"> </w:t>
      </w:r>
      <w:r w:rsidR="002F62EC" w:rsidRPr="00BB62A3">
        <w:rPr>
          <w:rFonts w:ascii="Palatino Linotype" w:hAnsi="Palatino Linotype"/>
          <w:sz w:val="20"/>
          <w:szCs w:val="20"/>
        </w:rPr>
        <w:t>model</w:t>
      </w:r>
      <w:r w:rsidR="00882737" w:rsidRPr="00BB62A3">
        <w:rPr>
          <w:rFonts w:ascii="Palatino Linotype" w:hAnsi="Palatino Linotype"/>
          <w:sz w:val="20"/>
          <w:szCs w:val="20"/>
        </w:rPr>
        <w:t>,</w:t>
      </w:r>
      <w:r w:rsidR="002F62EC" w:rsidRPr="00BB62A3">
        <w:rPr>
          <w:rFonts w:ascii="Palatino Linotype" w:hAnsi="Palatino Linotype"/>
          <w:sz w:val="20"/>
          <w:szCs w:val="20"/>
        </w:rPr>
        <w:t xml:space="preserve"> </w:t>
      </w:r>
      <w:r w:rsidR="003F2550" w:rsidRPr="00BB62A3">
        <w:rPr>
          <w:rFonts w:ascii="Palatino Linotype" w:hAnsi="Palatino Linotype"/>
          <w:sz w:val="20"/>
          <w:szCs w:val="20"/>
        </w:rPr>
        <w:t xml:space="preserve">the </w:t>
      </w:r>
      <w:r w:rsidR="002F62EC" w:rsidRPr="00BB62A3">
        <w:rPr>
          <w:rFonts w:ascii="Palatino Linotype" w:hAnsi="Palatino Linotype"/>
          <w:sz w:val="20"/>
          <w:szCs w:val="20"/>
        </w:rPr>
        <w:t>Black</w:t>
      </w:r>
      <w:r w:rsidR="005B5CE5" w:rsidRPr="00BB62A3">
        <w:rPr>
          <w:rFonts w:ascii="Palatino Linotype" w:hAnsi="Palatino Linotype"/>
          <w:sz w:val="20"/>
          <w:szCs w:val="20"/>
        </w:rPr>
        <w:t>-</w:t>
      </w:r>
      <w:r w:rsidR="00737F8B" w:rsidRPr="00BB62A3">
        <w:rPr>
          <w:rFonts w:ascii="Palatino Linotype" w:hAnsi="Palatino Linotype"/>
          <w:sz w:val="20"/>
          <w:szCs w:val="20"/>
        </w:rPr>
        <w:t>Scholes</w:t>
      </w:r>
      <w:r w:rsidR="005B5CE5" w:rsidRPr="00BB62A3">
        <w:rPr>
          <w:rFonts w:ascii="Palatino Linotype" w:hAnsi="Palatino Linotype"/>
          <w:sz w:val="20"/>
          <w:szCs w:val="20"/>
        </w:rPr>
        <w:t xml:space="preserve"> [Black and Scholes, 1973]. </w:t>
      </w:r>
      <w:r w:rsidR="003F2550" w:rsidRPr="00BB62A3">
        <w:rPr>
          <w:rFonts w:ascii="Palatino Linotype" w:hAnsi="Palatino Linotype"/>
          <w:sz w:val="20"/>
          <w:szCs w:val="20"/>
        </w:rPr>
        <w:t xml:space="preserve">In the normal </w:t>
      </w:r>
      <w:r w:rsidR="00F26402" w:rsidRPr="00BB62A3">
        <w:rPr>
          <w:rFonts w:ascii="Palatino Linotype" w:hAnsi="Palatino Linotype"/>
          <w:sz w:val="20"/>
          <w:szCs w:val="20"/>
        </w:rPr>
        <w:t>model</w:t>
      </w:r>
      <w:r w:rsidR="003F2550" w:rsidRPr="00BB62A3">
        <w:rPr>
          <w:rFonts w:ascii="Palatino Linotype" w:hAnsi="Palatino Linotype"/>
          <w:sz w:val="20"/>
          <w:szCs w:val="20"/>
        </w:rPr>
        <w:t>, t</w:t>
      </w:r>
      <w:r w:rsidR="00543DD3" w:rsidRPr="00BB62A3">
        <w:rPr>
          <w:rFonts w:ascii="Palatino Linotype" w:hAnsi="Palatino Linotype"/>
          <w:sz w:val="20"/>
          <w:szCs w:val="20"/>
        </w:rPr>
        <w:t>he</w:t>
      </w:r>
      <w:r w:rsidR="00B178F3" w:rsidRPr="00BB62A3">
        <w:rPr>
          <w:rFonts w:ascii="Palatino Linotype" w:hAnsi="Palatino Linotype"/>
          <w:sz w:val="20"/>
          <w:szCs w:val="20"/>
        </w:rPr>
        <w:t xml:space="preserve"> price of the stock</w:t>
      </w:r>
      <w:r w:rsidR="006E257A" w:rsidRPr="00BB62A3">
        <w:rPr>
          <w:rFonts w:ascii="Palatino Linotype" w:hAnsi="Palatino Linotype"/>
          <w:sz w:val="20"/>
          <w:szCs w:val="20"/>
        </w:rPr>
        <w:t xml:space="preserve">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m:t>
            </m:r>
          </m:sub>
        </m:sSub>
      </m:oMath>
      <w:r w:rsidR="003F2550" w:rsidRPr="00BB62A3">
        <w:rPr>
          <w:rFonts w:ascii="Palatino Linotype" w:hAnsi="Palatino Linotype"/>
          <w:sz w:val="20"/>
          <w:szCs w:val="20"/>
        </w:rPr>
        <w:t xml:space="preserve"> does not pay dividends</w:t>
      </w:r>
      <w:r w:rsidR="0088693B" w:rsidRPr="00BB62A3">
        <w:rPr>
          <w:rFonts w:ascii="Palatino Linotype" w:hAnsi="Palatino Linotype"/>
          <w:sz w:val="20"/>
          <w:szCs w:val="20"/>
        </w:rPr>
        <w:t xml:space="preserve">, it </w:t>
      </w:r>
      <w:r w:rsidR="004A7B46" w:rsidRPr="00BB62A3">
        <w:rPr>
          <w:rFonts w:ascii="Palatino Linotype" w:hAnsi="Palatino Linotype"/>
          <w:sz w:val="20"/>
          <w:szCs w:val="20"/>
        </w:rPr>
        <w:t xml:space="preserve">is assumed to be normally distributed and follows </w:t>
      </w:r>
      <w:r w:rsidR="00942387" w:rsidRPr="00BB62A3">
        <w:rPr>
          <w:rFonts w:ascii="Palatino Linotype" w:hAnsi="Palatino Linotype"/>
          <w:sz w:val="20"/>
          <w:szCs w:val="20"/>
        </w:rPr>
        <w:t>an</w:t>
      </w:r>
      <w:r w:rsidR="00B178F3" w:rsidRPr="00BB62A3">
        <w:rPr>
          <w:rFonts w:ascii="Palatino Linotype" w:hAnsi="Palatino Linotype"/>
          <w:sz w:val="20"/>
          <w:szCs w:val="20"/>
        </w:rPr>
        <w:t xml:space="preserve"> </w:t>
      </w:r>
      <w:r w:rsidR="008F36D4" w:rsidRPr="00BB62A3">
        <w:rPr>
          <w:rFonts w:ascii="Palatino Linotype" w:hAnsi="Palatino Linotype"/>
          <w:sz w:val="20"/>
          <w:szCs w:val="20"/>
        </w:rPr>
        <w:t>Ornstein-Uhlenbeck process</w:t>
      </w:r>
      <w:r w:rsidR="00B178F3" w:rsidRPr="00BB62A3">
        <w:rPr>
          <w:rFonts w:ascii="Palatino Linotype" w:hAnsi="Palatino Linotype"/>
          <w:sz w:val="20"/>
          <w:szCs w:val="20"/>
        </w:rPr>
        <w:t>:</w:t>
      </w:r>
    </w:p>
    <w:p w14:paraId="36AF1F75" w14:textId="77777777" w:rsidR="00CE6CEA" w:rsidRPr="00BB62A3" w:rsidRDefault="00CE6CEA" w:rsidP="00E04EFA">
      <w:pPr>
        <w:spacing w:line="360" w:lineRule="auto"/>
        <w:jc w:val="both"/>
        <w:rPr>
          <w:rFonts w:ascii="Palatino Linotype" w:hAnsi="Palatino Linotype"/>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3C8EB2B5" w14:textId="77777777" w:rsidTr="000700DF">
        <w:tc>
          <w:tcPr>
            <w:tcW w:w="9918" w:type="dxa"/>
          </w:tcPr>
          <w:p w14:paraId="4ACFF851" w14:textId="671415BF" w:rsidR="00CE6CEA" w:rsidRPr="00BB62A3" w:rsidRDefault="00CE6CEA" w:rsidP="00E04EFA">
            <w:pPr>
              <w:spacing w:line="360" w:lineRule="auto"/>
              <w:jc w:val="both"/>
              <w:rPr>
                <w:rFonts w:ascii="Palatino Linotype" w:hAnsi="Palatino Linotype"/>
                <w:color w:val="202124"/>
                <w:sz w:val="20"/>
                <w:szCs w:val="20"/>
              </w:rPr>
            </w:pPr>
            <m:oMathPara>
              <m:oMath>
                <m:r>
                  <m:rPr>
                    <m:sty m:val="p"/>
                  </m:rPr>
                  <w:rPr>
                    <w:rFonts w:ascii="Cambria Math" w:hAnsi="Cambria Math"/>
                    <w:color w:val="202124"/>
                    <w:sz w:val="20"/>
                    <w:szCs w:val="20"/>
                  </w:rPr>
                  <m:t> </m:t>
                </m:r>
                <m:sSub>
                  <m:sSubPr>
                    <m:ctrlPr>
                      <w:rPr>
                        <w:rFonts w:ascii="Cambria Math" w:hAnsi="Cambria Math"/>
                        <w:color w:val="202124"/>
                        <w:sz w:val="20"/>
                        <w:szCs w:val="20"/>
                      </w:rPr>
                    </m:ctrlPr>
                  </m:sSubPr>
                  <m:e>
                    <m:r>
                      <m:rPr>
                        <m:sty m:val="p"/>
                      </m:rPr>
                      <w:rPr>
                        <w:rFonts w:ascii="Cambria Math" w:hAnsi="Cambria Math"/>
                        <w:color w:val="202124"/>
                        <w:sz w:val="20"/>
                        <w:szCs w:val="20"/>
                      </w:rPr>
                      <m:t>dS</m:t>
                    </m:r>
                  </m:e>
                  <m:sub>
                    <m:r>
                      <m:rPr>
                        <m:sty m:val="p"/>
                      </m:rPr>
                      <w:rPr>
                        <w:rFonts w:ascii="Cambria Math" w:hAnsi="Cambria Math"/>
                        <w:color w:val="202124"/>
                        <w:sz w:val="20"/>
                        <w:szCs w:val="20"/>
                      </w:rPr>
                      <m:t>t</m:t>
                    </m:r>
                  </m:sub>
                </m:sSub>
                <m:r>
                  <m:rPr>
                    <m:sty m:val="p"/>
                  </m:rPr>
                  <w:rPr>
                    <w:rFonts w:ascii="Cambria Math" w:hAnsi="Cambria Math"/>
                    <w:color w:val="202124"/>
                    <w:sz w:val="20"/>
                    <w:szCs w:val="20"/>
                  </w:rPr>
                  <m:t>=</m:t>
                </m:r>
                <m:sSub>
                  <m:sSubPr>
                    <m:ctrlPr>
                      <w:rPr>
                        <w:rFonts w:ascii="Cambria Math" w:hAnsi="Cambria Math"/>
                        <w:color w:val="202124"/>
                        <w:sz w:val="20"/>
                        <w:szCs w:val="20"/>
                      </w:rPr>
                    </m:ctrlPr>
                  </m:sSubPr>
                  <m:e>
                    <m:r>
                      <m:rPr>
                        <m:sty m:val="p"/>
                      </m:rPr>
                      <w:rPr>
                        <w:rFonts w:ascii="Cambria Math" w:hAnsi="Cambria Math"/>
                        <w:color w:val="202124"/>
                        <w:sz w:val="20"/>
                        <w:szCs w:val="20"/>
                      </w:rPr>
                      <m:t>μS</m:t>
                    </m:r>
                  </m:e>
                  <m:sub>
                    <m:r>
                      <m:rPr>
                        <m:sty m:val="p"/>
                      </m:rPr>
                      <w:rPr>
                        <w:rFonts w:ascii="Cambria Math" w:hAnsi="Cambria Math"/>
                        <w:color w:val="202124"/>
                        <w:sz w:val="20"/>
                        <w:szCs w:val="20"/>
                      </w:rPr>
                      <m:t>t</m:t>
                    </m:r>
                  </m:sub>
                </m:sSub>
                <m:r>
                  <m:rPr>
                    <m:sty m:val="p"/>
                  </m:rPr>
                  <w:rPr>
                    <w:rFonts w:ascii="Cambria Math" w:hAnsi="Cambria Math"/>
                    <w:color w:val="202124"/>
                    <w:sz w:val="20"/>
                    <w:szCs w:val="20"/>
                  </w:rPr>
                  <m:t>dt+</m:t>
                </m:r>
                <m:sSub>
                  <m:sSubPr>
                    <m:ctrlPr>
                      <w:rPr>
                        <w:rFonts w:ascii="Cambria Math" w:hAnsi="Cambria Math"/>
                        <w:color w:val="202124"/>
                        <w:sz w:val="20"/>
                        <w:szCs w:val="20"/>
                      </w:rPr>
                    </m:ctrlPr>
                  </m:sSubPr>
                  <m:e>
                    <m:r>
                      <m:rPr>
                        <m:sty m:val="p"/>
                      </m:rPr>
                      <w:rPr>
                        <w:rFonts w:ascii="Cambria Math" w:hAnsi="Cambria Math"/>
                        <w:color w:val="202124"/>
                        <w:sz w:val="20"/>
                        <w:szCs w:val="20"/>
                      </w:rPr>
                      <m:t>σ</m:t>
                    </m:r>
                  </m:e>
                  <m:sub>
                    <m:r>
                      <m:rPr>
                        <m:sty m:val="p"/>
                      </m:rPr>
                      <w:rPr>
                        <w:rFonts w:ascii="Cambria Math" w:hAnsi="Cambria Math"/>
                        <w:color w:val="202124"/>
                        <w:sz w:val="20"/>
                        <w:szCs w:val="20"/>
                      </w:rPr>
                      <m:t>N</m:t>
                    </m:r>
                  </m:sub>
                </m:sSub>
                <m:sSub>
                  <m:sSubPr>
                    <m:ctrlPr>
                      <w:rPr>
                        <w:rFonts w:ascii="Cambria Math" w:hAnsi="Cambria Math"/>
                        <w:color w:val="202124"/>
                        <w:sz w:val="20"/>
                        <w:szCs w:val="20"/>
                      </w:rPr>
                    </m:ctrlPr>
                  </m:sSubPr>
                  <m:e>
                    <m:r>
                      <m:rPr>
                        <m:sty m:val="p"/>
                      </m:rPr>
                      <w:rPr>
                        <w:rFonts w:ascii="Cambria Math" w:hAnsi="Cambria Math"/>
                        <w:color w:val="202124"/>
                        <w:sz w:val="20"/>
                        <w:szCs w:val="20"/>
                      </w:rPr>
                      <m:t>dW</m:t>
                    </m:r>
                  </m:e>
                  <m:sub>
                    <m:r>
                      <m:rPr>
                        <m:sty m:val="p"/>
                      </m:rPr>
                      <w:rPr>
                        <w:rFonts w:ascii="Cambria Math" w:hAnsi="Cambria Math"/>
                        <w:color w:val="202124"/>
                        <w:sz w:val="20"/>
                        <w:szCs w:val="20"/>
                      </w:rPr>
                      <m:t>t,</m:t>
                    </m:r>
                  </m:sub>
                </m:sSub>
              </m:oMath>
            </m:oMathPara>
          </w:p>
          <w:p w14:paraId="0F99DC13" w14:textId="77569BE6" w:rsidR="00CE6CEA" w:rsidRPr="00BB62A3" w:rsidRDefault="00DF091E" w:rsidP="00E04EFA">
            <w:pPr>
              <w:spacing w:line="360" w:lineRule="auto"/>
              <w:jc w:val="both"/>
              <w:rPr>
                <w:rFonts w:ascii="Palatino Linotype" w:hAnsi="Palatino Linotype"/>
                <w:sz w:val="20"/>
                <w:szCs w:val="20"/>
              </w:rPr>
            </w:pPr>
            <m:oMathPara>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r</m:t>
                    </m:r>
                    <m:d>
                      <m:dPr>
                        <m:ctrlPr>
                          <w:rPr>
                            <w:rFonts w:ascii="Cambria Math" w:hAnsi="Cambria Math"/>
                            <w:i/>
                            <w:sz w:val="20"/>
                            <w:szCs w:val="20"/>
                          </w:rPr>
                        </m:ctrlPr>
                      </m:dPr>
                      <m:e>
                        <m:r>
                          <w:rPr>
                            <w:rFonts w:ascii="Cambria Math" w:hAnsi="Cambria Math"/>
                            <w:sz w:val="20"/>
                            <w:szCs w:val="20"/>
                          </w:rPr>
                          <m:t>T-t</m:t>
                        </m:r>
                      </m:e>
                    </m:d>
                  </m:sup>
                </m:sSup>
                <m: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σ</m:t>
                    </m:r>
                    <m:ctrlPr>
                      <w:rPr>
                        <w:rFonts w:ascii="Cambria Math" w:hAnsi="Cambria Math"/>
                        <w:i/>
                        <w:sz w:val="20"/>
                        <w:szCs w:val="20"/>
                      </w:rPr>
                    </m:ctrlPr>
                  </m:e>
                  <m:sub>
                    <m:r>
                      <m:rPr>
                        <m:sty m:val="p"/>
                      </m:rPr>
                      <w:rPr>
                        <w:rFonts w:ascii="Cambria Math" w:hAnsi="Cambria Math"/>
                        <w:sz w:val="20"/>
                        <w:szCs w:val="20"/>
                      </w:rPr>
                      <m:t>N</m:t>
                    </m:r>
                  </m:sub>
                </m:sSub>
                <m:nary>
                  <m:naryPr>
                    <m:ctrlPr>
                      <w:rPr>
                        <w:rFonts w:ascii="Cambria Math" w:hAnsi="Cambria Math"/>
                        <w:sz w:val="20"/>
                        <w:szCs w:val="20"/>
                      </w:rPr>
                    </m:ctrlPr>
                  </m:naryPr>
                  <m:sub>
                    <m:r>
                      <w:rPr>
                        <w:rFonts w:ascii="Cambria Math" w:hAnsi="Cambria Math"/>
                        <w:sz w:val="20"/>
                        <w:szCs w:val="20"/>
                      </w:rPr>
                      <m:t>t</m:t>
                    </m:r>
                    <m:ctrlPr>
                      <w:rPr>
                        <w:rFonts w:ascii="Cambria Math" w:hAnsi="Cambria Math"/>
                        <w:i/>
                        <w:sz w:val="20"/>
                        <w:szCs w:val="20"/>
                      </w:rPr>
                    </m:ctrlPr>
                  </m:sub>
                  <m:sup>
                    <m:r>
                      <w:rPr>
                        <w:rFonts w:ascii="Cambria Math" w:hAnsi="Cambria Math"/>
                        <w:sz w:val="20"/>
                        <w:szCs w:val="20"/>
                      </w:rPr>
                      <m:t>T</m:t>
                    </m:r>
                    <m:ctrlPr>
                      <w:rPr>
                        <w:rFonts w:ascii="Cambria Math" w:hAnsi="Cambria Math"/>
                        <w:i/>
                        <w:sz w:val="20"/>
                        <w:szCs w:val="20"/>
                      </w:rPr>
                    </m:ctrlPr>
                  </m:sup>
                  <m:e>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r</m:t>
                        </m:r>
                        <m:d>
                          <m:dPr>
                            <m:ctrlPr>
                              <w:rPr>
                                <w:rFonts w:ascii="Cambria Math" w:hAnsi="Cambria Math"/>
                                <w:i/>
                                <w:sz w:val="20"/>
                                <w:szCs w:val="20"/>
                              </w:rPr>
                            </m:ctrlPr>
                          </m:dPr>
                          <m:e>
                            <m:r>
                              <w:rPr>
                                <w:rFonts w:ascii="Cambria Math" w:hAnsi="Cambria Math"/>
                                <w:sz w:val="20"/>
                                <w:szCs w:val="20"/>
                              </w:rPr>
                              <m:t>T-s</m:t>
                            </m:r>
                          </m:e>
                        </m:d>
                      </m:sup>
                    </m:sSup>
                    <m:ctrlPr>
                      <w:rPr>
                        <w:rFonts w:ascii="Cambria Math" w:hAnsi="Cambria Math"/>
                        <w:i/>
                        <w:sz w:val="20"/>
                        <w:szCs w:val="20"/>
                      </w:rPr>
                    </m:ctrlPr>
                  </m:e>
                </m:nary>
                <m:r>
                  <w:rPr>
                    <w:rFonts w:ascii="Cambria Math" w:hAnsi="Cambria Math"/>
                    <w:sz w:val="20"/>
                    <w:szCs w:val="20"/>
                  </w:rPr>
                  <m:t>d</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s</m:t>
                    </m:r>
                  </m:sub>
                </m:sSub>
                <m:r>
                  <w:rPr>
                    <w:rFonts w:ascii="Cambria Math" w:hAnsi="Cambria Math"/>
                    <w:sz w:val="20"/>
                    <w:szCs w:val="20"/>
                  </w:rPr>
                  <m:t>.</m:t>
                </m:r>
              </m:oMath>
            </m:oMathPara>
          </w:p>
        </w:tc>
        <w:tc>
          <w:tcPr>
            <w:tcW w:w="872" w:type="dxa"/>
          </w:tcPr>
          <w:p w14:paraId="1C9C8B0A" w14:textId="047FA196"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1</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73BE9E0E" w14:textId="77777777" w:rsidR="001749BF" w:rsidRPr="00BB62A3" w:rsidRDefault="001749BF" w:rsidP="00E04EFA">
      <w:pPr>
        <w:spacing w:line="360" w:lineRule="auto"/>
        <w:jc w:val="both"/>
        <w:rPr>
          <w:rFonts w:ascii="Palatino Linotype" w:hAnsi="Palatino Linotype"/>
          <w:sz w:val="20"/>
          <w:szCs w:val="20"/>
        </w:rPr>
      </w:pPr>
    </w:p>
    <w:p w14:paraId="632E7BAC" w14:textId="1C62E367" w:rsidR="00B30262" w:rsidRPr="00BB62A3" w:rsidRDefault="00951FB6" w:rsidP="00E04EFA">
      <w:pPr>
        <w:spacing w:line="360" w:lineRule="auto"/>
        <w:jc w:val="both"/>
        <w:rPr>
          <w:rFonts w:ascii="Palatino Linotype" w:hAnsi="Palatino Linotype"/>
          <w:sz w:val="20"/>
          <w:szCs w:val="20"/>
        </w:rPr>
      </w:pPr>
      <w:r>
        <w:rPr>
          <w:rFonts w:ascii="Palatino Linotype" w:hAnsi="Palatino Linotype"/>
          <w:sz w:val="20"/>
          <w:szCs w:val="20"/>
        </w:rPr>
        <w:t>where</w:t>
      </w:r>
      <w:r w:rsidR="00B30262" w:rsidRPr="00BB62A3">
        <w:rPr>
          <w:rFonts w:ascii="Palatino Linotype" w:hAnsi="Palatino Linotype"/>
          <w:sz w:val="20"/>
          <w:szCs w:val="20"/>
        </w:rPr>
        <w:t xml:space="preserve"> </w:t>
      </w:r>
      <m:oMath>
        <m:r>
          <w:rPr>
            <w:rFonts w:ascii="Cambria Math" w:hAnsi="Cambria Math"/>
            <w:sz w:val="20"/>
            <w:szCs w:val="20"/>
          </w:rPr>
          <m:t>r</m:t>
        </m:r>
      </m:oMath>
      <w:r w:rsidR="00B30262" w:rsidRPr="00BB62A3">
        <w:rPr>
          <w:rFonts w:ascii="Palatino Linotype" w:hAnsi="Palatino Linotype"/>
          <w:sz w:val="20"/>
          <w:szCs w:val="20"/>
        </w:rPr>
        <w:t xml:space="preserve"> is the constant risk-free rate,</w:t>
      </w:r>
      <w:r w:rsidR="001749BF" w:rsidRPr="00BB62A3">
        <w:rPr>
          <w:rFonts w:ascii="Palatino Linotype" w:hAnsi="Palatino Linotype"/>
          <w:sz w:val="20"/>
          <w:szCs w:val="20"/>
        </w:rPr>
        <w:t xml:space="preserve">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m:t>
            </m:r>
          </m:sub>
        </m:sSub>
      </m:oMath>
      <w:r w:rsidR="001749BF" w:rsidRPr="00BB62A3">
        <w:rPr>
          <w:rFonts w:ascii="Palatino Linotype" w:hAnsi="Palatino Linotype"/>
          <w:sz w:val="20"/>
          <w:szCs w:val="20"/>
        </w:rPr>
        <w:t xml:space="preserve"> is the stock price, </w:t>
      </w:r>
      <m:oMath>
        <m:r>
          <w:rPr>
            <w:rFonts w:ascii="Cambria Math" w:hAnsi="Cambria Math"/>
            <w:sz w:val="20"/>
            <w:szCs w:val="20"/>
          </w:rPr>
          <m:t>T-t</m:t>
        </m:r>
      </m:oMath>
      <w:r w:rsidR="001749BF" w:rsidRPr="00BB62A3">
        <w:rPr>
          <w:rFonts w:ascii="Palatino Linotype" w:hAnsi="Palatino Linotype"/>
          <w:sz w:val="20"/>
          <w:szCs w:val="20"/>
        </w:rPr>
        <w:t xml:space="preserve"> is the time to maturity,</w:t>
      </w:r>
      <w:r w:rsidR="00B30262" w:rsidRPr="00BB62A3">
        <w:rPr>
          <w:rFonts w:ascii="Palatino Linotype" w:hAnsi="Palatino Linotype"/>
          <w:sz w:val="20"/>
          <w:szCs w:val="20"/>
        </w:rPr>
        <w:t xml:space="preserve"> </w:t>
      </w:r>
      <m:oMath>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N</m:t>
            </m:r>
          </m:sub>
        </m:sSub>
        <m:r>
          <w:rPr>
            <w:rFonts w:ascii="Cambria Math" w:hAnsi="Cambria Math"/>
            <w:sz w:val="20"/>
            <w:szCs w:val="20"/>
          </w:rPr>
          <m:t xml:space="preserve"> </m:t>
        </m:r>
      </m:oMath>
      <w:r w:rsidR="00B30262" w:rsidRPr="00BB62A3">
        <w:rPr>
          <w:rFonts w:ascii="Palatino Linotype" w:hAnsi="Palatino Linotype"/>
          <w:sz w:val="20"/>
          <w:szCs w:val="20"/>
        </w:rPr>
        <w:t xml:space="preserve">is the constant normal volatility and </w:t>
      </w:r>
      <m:oMath>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t</m:t>
            </m:r>
          </m:sub>
        </m:sSub>
      </m:oMath>
      <w:r w:rsidR="00B30262" w:rsidRPr="00BB62A3">
        <w:rPr>
          <w:rFonts w:ascii="Palatino Linotype" w:hAnsi="Palatino Linotype"/>
          <w:sz w:val="20"/>
          <w:szCs w:val="20"/>
        </w:rPr>
        <w:t xml:space="preserve"> is </w:t>
      </w:r>
      <w:r w:rsidR="005D3AC2" w:rsidRPr="00BB62A3">
        <w:rPr>
          <w:rFonts w:ascii="Palatino Linotype" w:hAnsi="Palatino Linotype"/>
          <w:sz w:val="20"/>
          <w:szCs w:val="20"/>
        </w:rPr>
        <w:t>a</w:t>
      </w:r>
      <w:r w:rsidR="00B30262" w:rsidRPr="00BB62A3">
        <w:rPr>
          <w:rFonts w:ascii="Palatino Linotype" w:hAnsi="Palatino Linotype"/>
          <w:sz w:val="20"/>
          <w:szCs w:val="20"/>
        </w:rPr>
        <w:t xml:space="preserve"> standard Brownian motion. </w:t>
      </w:r>
    </w:p>
    <w:p w14:paraId="71C2776A" w14:textId="3ECD6A99" w:rsidR="00DF1986" w:rsidRPr="00BB62A3" w:rsidRDefault="006D2D8E"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We now consider a European call option </w:t>
      </w:r>
      <w:r w:rsidR="00B92A98" w:rsidRPr="00BB62A3">
        <w:rPr>
          <w:rFonts w:ascii="Palatino Linotype" w:hAnsi="Palatino Linotype"/>
          <w:sz w:val="20"/>
          <w:szCs w:val="20"/>
        </w:rPr>
        <w:t>with payoff</w:t>
      </w:r>
      <w:r w:rsidR="00DF1986" w:rsidRPr="00BB62A3">
        <w:rPr>
          <w:rFonts w:ascii="Palatino Linotype" w:hAnsi="Palatino Linotype"/>
          <w:sz w:val="20"/>
          <w:szCs w:val="20"/>
        </w:rPr>
        <w:t xml:space="preserve"> </w:t>
      </w:r>
      <m:oMath>
        <m:func>
          <m:funcPr>
            <m:ctrlPr>
              <w:rPr>
                <w:rFonts w:ascii="Cambria Math" w:hAnsi="Cambria Math"/>
                <w:sz w:val="20"/>
                <w:szCs w:val="20"/>
              </w:rPr>
            </m:ctrlPr>
          </m:funcPr>
          <m:fName>
            <m:r>
              <m:rPr>
                <m:sty m:val="p"/>
              </m:rPr>
              <w:rPr>
                <w:rFonts w:ascii="Cambria Math" w:hAnsi="Cambria Math"/>
                <w:sz w:val="20"/>
                <w:szCs w:val="20"/>
              </w:rPr>
              <m:t>max</m:t>
            </m:r>
          </m:fName>
          <m:e>
            <m:d>
              <m:dPr>
                <m:ctrlPr>
                  <w:rPr>
                    <w:rFonts w:ascii="Cambria Math" w:hAnsi="Cambria Math"/>
                    <w:i/>
                    <w:sz w:val="20"/>
                    <w:szCs w:val="20"/>
                  </w:rPr>
                </m:ctrlPr>
              </m:dPr>
              <m:e>
                <m:r>
                  <w:rPr>
                    <w:rFonts w:ascii="Cambria Math" w:hAnsi="Cambria Math"/>
                    <w:sz w:val="20"/>
                    <w:szCs w:val="20"/>
                  </w:rPr>
                  <m:t>0,</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m:t>
                    </m:r>
                  </m:sub>
                </m:sSub>
                <m:r>
                  <w:rPr>
                    <w:rFonts w:ascii="Cambria Math" w:hAnsi="Cambria Math"/>
                    <w:sz w:val="20"/>
                    <w:szCs w:val="20"/>
                  </w:rPr>
                  <m:t>-K</m:t>
                </m:r>
              </m:e>
            </m:d>
          </m:e>
        </m:func>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m:t>
                    </m:r>
                  </m:sub>
                </m:sSub>
                <m:r>
                  <w:rPr>
                    <w:rFonts w:ascii="Cambria Math" w:hAnsi="Cambria Math"/>
                    <w:sz w:val="20"/>
                    <w:szCs w:val="20"/>
                  </w:rPr>
                  <m:t>-K</m:t>
                </m:r>
              </m:e>
            </m:d>
          </m:e>
          <m:sup>
            <m:r>
              <w:rPr>
                <w:rFonts w:ascii="Cambria Math" w:hAnsi="Cambria Math"/>
                <w:sz w:val="20"/>
                <w:szCs w:val="20"/>
              </w:rPr>
              <m:t>+</m:t>
            </m:r>
          </m:sup>
        </m:sSup>
      </m:oMath>
      <w:r w:rsidR="001C50C7">
        <w:rPr>
          <w:rFonts w:ascii="Palatino Linotype" w:hAnsi="Palatino Linotype"/>
          <w:sz w:val="20"/>
          <w:szCs w:val="20"/>
        </w:rPr>
        <w:t xml:space="preserve">, where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m:t>
            </m:r>
          </m:sub>
        </m:sSub>
      </m:oMath>
      <w:r w:rsidR="001C50C7">
        <w:rPr>
          <w:rFonts w:ascii="Palatino Linotype" w:hAnsi="Palatino Linotype"/>
          <w:sz w:val="20"/>
          <w:szCs w:val="20"/>
        </w:rPr>
        <w:t xml:space="preserve"> is the asset price and </w:t>
      </w:r>
      <m:oMath>
        <m:r>
          <w:rPr>
            <w:rFonts w:ascii="Cambria Math" w:hAnsi="Cambria Math"/>
            <w:sz w:val="20"/>
            <w:szCs w:val="20"/>
          </w:rPr>
          <m:t>K</m:t>
        </m:r>
      </m:oMath>
      <w:r w:rsidR="001C50C7">
        <w:rPr>
          <w:rFonts w:ascii="Palatino Linotype" w:hAnsi="Palatino Linotype"/>
          <w:sz w:val="20"/>
          <w:szCs w:val="20"/>
        </w:rPr>
        <w:t xml:space="preserve"> the </w:t>
      </w:r>
      <w:r w:rsidR="00491ED0">
        <w:rPr>
          <w:rFonts w:ascii="Palatino Linotype" w:hAnsi="Palatino Linotype"/>
          <w:sz w:val="20"/>
          <w:szCs w:val="20"/>
        </w:rPr>
        <w:t>strike price</w:t>
      </w:r>
      <w:r w:rsidR="00434442" w:rsidRPr="00BB62A3">
        <w:rPr>
          <w:rFonts w:ascii="Palatino Linotype" w:hAnsi="Palatino Linotype"/>
          <w:sz w:val="20"/>
          <w:szCs w:val="20"/>
        </w:rPr>
        <w:t>. T</w:t>
      </w:r>
      <w:r w:rsidR="00DF1986" w:rsidRPr="00BB62A3">
        <w:rPr>
          <w:rFonts w:ascii="Palatino Linotype" w:hAnsi="Palatino Linotype"/>
          <w:sz w:val="20"/>
          <w:szCs w:val="20"/>
        </w:rPr>
        <w:t xml:space="preserve">he </w:t>
      </w:r>
      <w:r w:rsidR="00101946" w:rsidRPr="00BB62A3">
        <w:rPr>
          <w:rFonts w:ascii="Palatino Linotype" w:hAnsi="Palatino Linotype"/>
          <w:sz w:val="20"/>
          <w:szCs w:val="20"/>
        </w:rPr>
        <w:t xml:space="preserve">closed-formula </w:t>
      </w:r>
      <w:r w:rsidR="00B37622" w:rsidRPr="00BB62A3">
        <w:rPr>
          <w:rFonts w:ascii="Palatino Linotype" w:hAnsi="Palatino Linotype"/>
          <w:sz w:val="20"/>
          <w:szCs w:val="20"/>
        </w:rPr>
        <w:t xml:space="preserve">for the </w:t>
      </w:r>
      <w:r w:rsidR="00DF1986" w:rsidRPr="00BB62A3">
        <w:rPr>
          <w:rFonts w:ascii="Palatino Linotype" w:hAnsi="Palatino Linotype"/>
          <w:sz w:val="20"/>
          <w:szCs w:val="20"/>
        </w:rPr>
        <w:t>option pric</w:t>
      </w:r>
      <w:r w:rsidR="00B92A98" w:rsidRPr="00BB62A3">
        <w:rPr>
          <w:rFonts w:ascii="Palatino Linotype" w:hAnsi="Palatino Linotype"/>
          <w:sz w:val="20"/>
          <w:szCs w:val="20"/>
        </w:rPr>
        <w:t xml:space="preserve">e using the Bachelier model </w:t>
      </w:r>
      <w:r w:rsidR="00DF1986" w:rsidRPr="00BB62A3">
        <w:rPr>
          <w:rFonts w:ascii="Palatino Linotype" w:hAnsi="Palatino Linotype"/>
          <w:sz w:val="20"/>
          <w:szCs w:val="20"/>
        </w:rPr>
        <w:t xml:space="preserve">is </w:t>
      </w:r>
      <w:r w:rsidR="00101946" w:rsidRPr="00BB62A3">
        <w:rPr>
          <w:rFonts w:ascii="Palatino Linotype" w:hAnsi="Palatino Linotype"/>
          <w:sz w:val="20"/>
          <w:szCs w:val="20"/>
        </w:rPr>
        <w:t>derived</w:t>
      </w:r>
      <w:r w:rsidR="00434442" w:rsidRPr="00BB62A3">
        <w:rPr>
          <w:rFonts w:ascii="Palatino Linotype" w:hAnsi="Palatino Linotype"/>
          <w:sz w:val="20"/>
          <w:szCs w:val="20"/>
        </w:rPr>
        <w:t xml:space="preserve"> under probability measure </w:t>
      </w:r>
      <m:oMath>
        <m:r>
          <m:rPr>
            <m:scr m:val="double-struck"/>
          </m:rPr>
          <w:rPr>
            <w:rFonts w:ascii="Cambria Math" w:hAnsi="Cambria Math"/>
            <w:sz w:val="20"/>
            <w:szCs w:val="20"/>
          </w:rPr>
          <m:t>Q</m:t>
        </m:r>
      </m:oMath>
      <w:r w:rsidR="00DF1986" w:rsidRPr="00BB62A3">
        <w:rPr>
          <w:rFonts w:ascii="Palatino Linotype" w:hAnsi="Palatino Linotype"/>
          <w:sz w:val="20"/>
          <w:szCs w:val="20"/>
        </w:rPr>
        <w:t>:</w:t>
      </w:r>
    </w:p>
    <w:p w14:paraId="335AC951" w14:textId="77777777" w:rsidR="00CE6CEA" w:rsidRPr="00BB62A3" w:rsidRDefault="00CE6CEA" w:rsidP="00E04EFA">
      <w:pPr>
        <w:spacing w:line="360" w:lineRule="auto"/>
        <w:jc w:val="both"/>
        <w:rPr>
          <w:rFonts w:ascii="Palatino Linotype" w:hAnsi="Palatino Linotype"/>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379317C5" w14:textId="77777777" w:rsidTr="000700DF">
        <w:tc>
          <w:tcPr>
            <w:tcW w:w="9918" w:type="dxa"/>
          </w:tcPr>
          <w:p w14:paraId="2512B495" w14:textId="5AC1B823" w:rsidR="00365707" w:rsidRPr="00365707" w:rsidRDefault="00DF091E" w:rsidP="00E04EFA">
            <w:pPr>
              <w:spacing w:line="360" w:lineRule="auto"/>
              <w:jc w:val="both"/>
              <w:rPr>
                <w:rFonts w:ascii="Palatino Linotype" w:hAnsi="Palatino Linotype"/>
                <w:sz w:val="20"/>
                <w:szCs w:val="20"/>
              </w:rPr>
            </w:pPr>
            <m:oMathPara>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t</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-r</m:t>
                    </m:r>
                    <m:d>
                      <m:dPr>
                        <m:ctrlPr>
                          <w:rPr>
                            <w:rFonts w:ascii="Cambria Math" w:hAnsi="Cambria Math"/>
                            <w:i/>
                            <w:sz w:val="20"/>
                            <w:szCs w:val="20"/>
                          </w:rPr>
                        </m:ctrlPr>
                      </m:dPr>
                      <m:e>
                        <m:r>
                          <w:rPr>
                            <w:rFonts w:ascii="Cambria Math" w:hAnsi="Cambria Math"/>
                            <w:sz w:val="20"/>
                            <w:szCs w:val="20"/>
                          </w:rPr>
                          <m:t>T-t</m:t>
                        </m:r>
                      </m:e>
                    </m:d>
                    <m:r>
                      <w:rPr>
                        <w:rFonts w:ascii="Cambria Math" w:hAnsi="Cambria Math"/>
                        <w:sz w:val="20"/>
                        <w:szCs w:val="20"/>
                      </w:rPr>
                      <m:t xml:space="preserve"> </m:t>
                    </m:r>
                  </m:sup>
                </m:sSup>
                <m:sSub>
                  <m:sSubPr>
                    <m:ctrlPr>
                      <w:rPr>
                        <w:rFonts w:ascii="Cambria Math" w:hAnsi="Cambria Math"/>
                        <w:i/>
                        <w:sz w:val="20"/>
                        <w:szCs w:val="20"/>
                      </w:rPr>
                    </m:ctrlPr>
                  </m:sSubPr>
                  <m:e>
                    <m:r>
                      <m:rPr>
                        <m:scr m:val="double-struck"/>
                      </m:rPr>
                      <w:rPr>
                        <w:rFonts w:ascii="Cambria Math" w:hAnsi="Cambria Math"/>
                        <w:sz w:val="20"/>
                        <w:szCs w:val="20"/>
                      </w:rPr>
                      <m:t>E</m:t>
                    </m:r>
                  </m:e>
                  <m:sub>
                    <m:r>
                      <w:rPr>
                        <w:rFonts w:ascii="Cambria Math" w:hAnsi="Cambria Math"/>
                        <w:sz w:val="20"/>
                        <w:szCs w:val="20"/>
                      </w:rPr>
                      <m:t>Q</m:t>
                    </m:r>
                  </m:sub>
                </m:sSub>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m:t>
                            </m:r>
                          </m:sub>
                        </m:sSub>
                        <m:r>
                          <w:rPr>
                            <w:rFonts w:ascii="Cambria Math" w:hAnsi="Cambria Math"/>
                            <w:sz w:val="20"/>
                            <w:szCs w:val="20"/>
                          </w:rPr>
                          <m:t>-K</m:t>
                        </m:r>
                      </m:e>
                    </m:d>
                  </m:e>
                  <m:sup>
                    <m:r>
                      <w:rPr>
                        <w:rFonts w:ascii="Cambria Math" w:hAnsi="Cambria Math"/>
                        <w:sz w:val="20"/>
                        <w:szCs w:val="20"/>
                      </w:rPr>
                      <m:t>+</m:t>
                    </m:r>
                  </m:sup>
                </m:sSup>
                <m:r>
                  <w:rPr>
                    <w:rFonts w:ascii="Cambria Math" w:hAnsi="Cambria Math"/>
                    <w:sz w:val="20"/>
                    <w:szCs w:val="20"/>
                  </w:rPr>
                  <m:t xml:space="preserve">| </m:t>
                </m:r>
                <m:sSub>
                  <m:sSubPr>
                    <m:ctrlPr>
                      <w:rPr>
                        <w:rFonts w:ascii="Cambria Math" w:hAnsi="Cambria Math"/>
                        <w:i/>
                        <w:sz w:val="20"/>
                        <w:szCs w:val="20"/>
                      </w:rPr>
                    </m:ctrlPr>
                  </m:sSubPr>
                  <m:e>
                    <m:r>
                      <m:rPr>
                        <m:scr m:val="script"/>
                      </m:rP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m:t>
                </m:r>
                <m:r>
                  <m:rPr>
                    <m:sty m:val="p"/>
                  </m:rPr>
                  <w:rPr>
                    <w:rFonts w:ascii="Cambria Math" w:hAnsi="Cambria Math"/>
                    <w:sz w:val="20"/>
                    <w:szCs w:val="20"/>
                  </w:rPr>
                  <w:br/>
                </m:r>
              </m:oMath>
            </m:oMathPara>
          </w:p>
          <w:p w14:paraId="7F04D8C4" w14:textId="77777777" w:rsidR="00CE6CEA" w:rsidRPr="00083EEE" w:rsidRDefault="00CE6CEA" w:rsidP="00E04EFA">
            <w:pPr>
              <w:spacing w:line="360" w:lineRule="auto"/>
              <w:jc w:val="both"/>
              <w:rPr>
                <w:rFonts w:ascii="Palatino Linotype" w:hAnsi="Palatino Linotype"/>
                <w:sz w:val="20"/>
                <w:szCs w:val="20"/>
              </w:rPr>
            </w:pPr>
            <m:oMathPara>
              <m:oMathParaPr>
                <m:jc m:val="center"/>
              </m:oMathParaPr>
              <m:oMath>
                <m:r>
                  <w:rPr>
                    <w:rFonts w:ascii="Cambria Math" w:hAnsi="Cambria Math"/>
                    <w:sz w:val="20"/>
                    <w:szCs w:val="20"/>
                  </w:rPr>
                  <w:lastRenderedPageBreak/>
                  <m: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-r</m:t>
                    </m:r>
                    <m:d>
                      <m:dPr>
                        <m:ctrlPr>
                          <w:rPr>
                            <w:rFonts w:ascii="Cambria Math" w:hAnsi="Cambria Math"/>
                            <w:i/>
                            <w:sz w:val="20"/>
                            <w:szCs w:val="20"/>
                          </w:rPr>
                        </m:ctrlPr>
                      </m:dPr>
                      <m:e>
                        <m:r>
                          <w:rPr>
                            <w:rFonts w:ascii="Cambria Math" w:hAnsi="Cambria Math"/>
                            <w:sz w:val="20"/>
                            <w:szCs w:val="20"/>
                          </w:rPr>
                          <m:t>T-t</m:t>
                        </m:r>
                      </m:e>
                    </m:d>
                  </m:sup>
                </m:sSup>
                <m:sSub>
                  <m:sSubPr>
                    <m:ctrlPr>
                      <w:rPr>
                        <w:rFonts w:ascii="Cambria Math" w:hAnsi="Cambria Math"/>
                        <w:i/>
                        <w:sz w:val="20"/>
                        <w:szCs w:val="20"/>
                      </w:rPr>
                    </m:ctrlPr>
                  </m:sSubPr>
                  <m:e>
                    <m:r>
                      <m:rPr>
                        <m:scr m:val="double-struck"/>
                      </m:rPr>
                      <w:rPr>
                        <w:rFonts w:ascii="Cambria Math" w:hAnsi="Cambria Math"/>
                        <w:sz w:val="20"/>
                        <w:szCs w:val="20"/>
                      </w:rPr>
                      <m:t>E</m:t>
                    </m:r>
                  </m:e>
                  <m:sub>
                    <m:r>
                      <w:rPr>
                        <w:rFonts w:ascii="Cambria Math" w:hAnsi="Cambria Math"/>
                        <w:sz w:val="20"/>
                        <w:szCs w:val="20"/>
                      </w:rPr>
                      <m:t>Q</m:t>
                    </m:r>
                  </m:sub>
                </m:sSub>
                <m:d>
                  <m:dPr>
                    <m:sepChr m:val="∣"/>
                    <m:ctrlPr>
                      <w:rPr>
                        <w:rFonts w:ascii="Cambria Math" w:hAnsi="Cambria Math"/>
                        <w:sz w:val="20"/>
                        <w:szCs w:val="20"/>
                      </w:rPr>
                    </m:ctrlPr>
                  </m:dPr>
                  <m:e>
                    <m:sSup>
                      <m:sSupPr>
                        <m:ctrlPr>
                          <w:rPr>
                            <w:rFonts w:ascii="Cambria Math" w:hAnsi="Cambria Math"/>
                            <w:i/>
                            <w:sz w:val="20"/>
                            <w:szCs w:val="20"/>
                          </w:rPr>
                        </m:ctrlPr>
                      </m:sSupPr>
                      <m:e>
                        <m:d>
                          <m:dPr>
                            <m:ctrlPr>
                              <w:rPr>
                                <w:rFonts w:ascii="Cambria Math" w:hAnsi="Cambria Math"/>
                                <w:sz w:val="20"/>
                                <w:szCs w:val="20"/>
                              </w:rPr>
                            </m:ctrlPr>
                          </m:dPr>
                          <m:e>
                            <m:sSub>
                              <m:sSubPr>
                                <m:ctrlPr>
                                  <w:rPr>
                                    <w:rFonts w:ascii="Cambria Math" w:hAnsi="Cambria Math"/>
                                    <w:i/>
                                    <w:sz w:val="20"/>
                                    <w:szCs w:val="20"/>
                                  </w:rPr>
                                </m:ctrlPr>
                              </m:sSubPr>
                              <m:e>
                                <m:r>
                                  <w:rPr>
                                    <w:rFonts w:ascii="Cambria Math" w:hAnsi="Cambria Math"/>
                                    <w:sz w:val="20"/>
                                    <w:szCs w:val="20"/>
                                  </w:rPr>
                                  <m:t>S</m:t>
                                </m:r>
                                <m:ctrlPr>
                                  <w:rPr>
                                    <w:rFonts w:ascii="Cambria Math" w:hAnsi="Cambria Math"/>
                                    <w:sz w:val="20"/>
                                    <w:szCs w:val="20"/>
                                  </w:rPr>
                                </m:ctrlPr>
                              </m:e>
                              <m:sub>
                                <m:r>
                                  <w:rPr>
                                    <w:rFonts w:ascii="Cambria Math" w:hAnsi="Cambria Math"/>
                                    <w:sz w:val="20"/>
                                    <w:szCs w:val="20"/>
                                  </w:rPr>
                                  <m:t>t</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r</m:t>
                                </m:r>
                                <m:d>
                                  <m:dPr>
                                    <m:ctrlPr>
                                      <w:rPr>
                                        <w:rFonts w:ascii="Cambria Math" w:hAnsi="Cambria Math"/>
                                        <w:i/>
                                        <w:sz w:val="20"/>
                                        <w:szCs w:val="20"/>
                                      </w:rPr>
                                    </m:ctrlPr>
                                  </m:dPr>
                                  <m:e>
                                    <m:r>
                                      <w:rPr>
                                        <w:rFonts w:ascii="Cambria Math" w:hAnsi="Cambria Math"/>
                                        <w:sz w:val="20"/>
                                        <w:szCs w:val="20"/>
                                      </w:rPr>
                                      <m:t>T-t</m:t>
                                    </m:r>
                                  </m:e>
                                </m:d>
                              </m:sup>
                            </m:sSup>
                            <m:r>
                              <w:rPr>
                                <w:rFonts w:ascii="Cambria Math" w:hAnsi="Cambria Math"/>
                                <w:sz w:val="20"/>
                                <w:szCs w:val="20"/>
                              </w:rPr>
                              <m:t>+</m:t>
                            </m:r>
                            <m:rad>
                              <m:radPr>
                                <m:degHide m:val="1"/>
                                <m:ctrlPr>
                                  <w:rPr>
                                    <w:rFonts w:ascii="Cambria Math" w:hAnsi="Cambria Math"/>
                                    <w:sz w:val="20"/>
                                    <w:szCs w:val="20"/>
                                  </w:rPr>
                                </m:ctrlPr>
                              </m:radPr>
                              <m:deg>
                                <m:ctrlPr>
                                  <w:rPr>
                                    <w:rFonts w:ascii="Cambria Math" w:hAnsi="Cambria Math"/>
                                    <w:i/>
                                    <w:sz w:val="20"/>
                                    <w:szCs w:val="20"/>
                                  </w:rPr>
                                </m:ctrlPr>
                              </m:deg>
                              <m:e>
                                <m:f>
                                  <m:fPr>
                                    <m:ctrlPr>
                                      <w:rPr>
                                        <w:rFonts w:ascii="Cambria Math" w:hAnsi="Cambria Math"/>
                                        <w:sz w:val="20"/>
                                        <w:szCs w:val="20"/>
                                      </w:rPr>
                                    </m:ctrlPr>
                                  </m:fPr>
                                  <m:num>
                                    <m:sSubSup>
                                      <m:sSubSupPr>
                                        <m:ctrlPr>
                                          <w:rPr>
                                            <w:rFonts w:ascii="Cambria Math" w:hAnsi="Cambria Math"/>
                                            <w:sz w:val="20"/>
                                            <w:szCs w:val="20"/>
                                          </w:rPr>
                                        </m:ctrlPr>
                                      </m:sSubSupPr>
                                      <m:e>
                                        <m:r>
                                          <w:rPr>
                                            <w:rFonts w:ascii="Cambria Math" w:hAnsi="Cambria Math"/>
                                            <w:sz w:val="20"/>
                                            <w:szCs w:val="20"/>
                                          </w:rPr>
                                          <m:t>σ</m:t>
                                        </m:r>
                                      </m:e>
                                      <m:sub>
                                        <m:r>
                                          <m:rPr>
                                            <m:sty m:val="p"/>
                                          </m:rPr>
                                          <w:rPr>
                                            <w:rFonts w:ascii="Cambria Math" w:hAnsi="Cambria Math"/>
                                            <w:sz w:val="20"/>
                                            <w:szCs w:val="20"/>
                                          </w:rPr>
                                          <m:t>N</m:t>
                                        </m:r>
                                      </m:sub>
                                      <m:sup>
                                        <m:r>
                                          <w:rPr>
                                            <w:rFonts w:ascii="Cambria Math" w:hAnsi="Cambria Math"/>
                                            <w:sz w:val="20"/>
                                            <w:szCs w:val="20"/>
                                          </w:rPr>
                                          <m:t>2</m:t>
                                        </m:r>
                                      </m:sup>
                                    </m:sSubSup>
                                  </m:num>
                                  <m:den>
                                    <m:r>
                                      <w:rPr>
                                        <w:rFonts w:ascii="Cambria Math" w:hAnsi="Cambria Math"/>
                                        <w:sz w:val="20"/>
                                        <w:szCs w:val="20"/>
                                      </w:rPr>
                                      <m:t>2r</m:t>
                                    </m:r>
                                  </m:den>
                                </m:f>
                                <m:d>
                                  <m:dPr>
                                    <m:ctrlPr>
                                      <w:rPr>
                                        <w:rFonts w:ascii="Cambria Math" w:hAnsi="Cambria Math"/>
                                        <w:sz w:val="20"/>
                                        <w:szCs w:val="20"/>
                                      </w:rPr>
                                    </m:ctrlPr>
                                  </m:dPr>
                                  <m:e>
                                    <m:sSup>
                                      <m:sSupPr>
                                        <m:ctrlPr>
                                          <w:rPr>
                                            <w:rFonts w:ascii="Cambria Math" w:hAnsi="Cambria Math"/>
                                            <w:i/>
                                            <w:sz w:val="20"/>
                                            <w:szCs w:val="20"/>
                                          </w:rPr>
                                        </m:ctrlPr>
                                      </m:sSupPr>
                                      <m:e>
                                        <m:r>
                                          <w:rPr>
                                            <w:rFonts w:ascii="Cambria Math" w:hAnsi="Cambria Math"/>
                                            <w:sz w:val="20"/>
                                            <w:szCs w:val="20"/>
                                          </w:rPr>
                                          <m:t>e</m:t>
                                        </m:r>
                                        <m:ctrlPr>
                                          <w:rPr>
                                            <w:rFonts w:ascii="Cambria Math" w:hAnsi="Cambria Math"/>
                                            <w:sz w:val="20"/>
                                            <w:szCs w:val="20"/>
                                          </w:rPr>
                                        </m:ctrlPr>
                                      </m:e>
                                      <m:sup>
                                        <m:r>
                                          <w:rPr>
                                            <w:rFonts w:ascii="Cambria Math" w:hAnsi="Cambria Math"/>
                                            <w:sz w:val="20"/>
                                            <w:szCs w:val="20"/>
                                          </w:rPr>
                                          <m:t>2r</m:t>
                                        </m:r>
                                        <m:d>
                                          <m:dPr>
                                            <m:ctrlPr>
                                              <w:rPr>
                                                <w:rFonts w:ascii="Cambria Math" w:hAnsi="Cambria Math"/>
                                                <w:i/>
                                                <w:sz w:val="20"/>
                                                <w:szCs w:val="20"/>
                                              </w:rPr>
                                            </m:ctrlPr>
                                          </m:dPr>
                                          <m:e>
                                            <m:r>
                                              <w:rPr>
                                                <w:rFonts w:ascii="Cambria Math" w:hAnsi="Cambria Math"/>
                                                <w:sz w:val="20"/>
                                                <w:szCs w:val="20"/>
                                              </w:rPr>
                                              <m:t>T-t</m:t>
                                            </m:r>
                                          </m:e>
                                        </m:d>
                                      </m:sup>
                                    </m:sSup>
                                    <m:r>
                                      <w:rPr>
                                        <w:rFonts w:ascii="Cambria Math" w:hAnsi="Cambria Math"/>
                                        <w:sz w:val="20"/>
                                        <w:szCs w:val="20"/>
                                      </w:rPr>
                                      <m:t>-1</m:t>
                                    </m:r>
                                    <m:ctrlPr>
                                      <w:rPr>
                                        <w:rFonts w:ascii="Cambria Math" w:hAnsi="Cambria Math"/>
                                        <w:i/>
                                        <w:sz w:val="20"/>
                                        <w:szCs w:val="20"/>
                                      </w:rPr>
                                    </m:ctrlPr>
                                  </m:e>
                                </m:d>
                              </m:e>
                            </m:rad>
                            <m:r>
                              <w:rPr>
                                <w:rFonts w:ascii="Cambria Math" w:hAnsi="Cambria Math"/>
                                <w:sz w:val="20"/>
                                <w:szCs w:val="20"/>
                              </w:rPr>
                              <m:t> </m:t>
                            </m:r>
                            <m:r>
                              <m:rPr>
                                <m:sty m:val="p"/>
                              </m:rPr>
                              <w:rPr>
                                <w:rFonts w:ascii="Cambria Math" w:hAnsi="Cambria Math"/>
                                <w:sz w:val="20"/>
                                <w:szCs w:val="20"/>
                              </w:rPr>
                              <m:t>ξ</m:t>
                            </m:r>
                            <m:r>
                              <w:rPr>
                                <w:rFonts w:ascii="Cambria Math" w:hAnsi="Cambria Math"/>
                                <w:sz w:val="20"/>
                                <w:szCs w:val="20"/>
                              </w:rPr>
                              <m:t>-K</m:t>
                            </m:r>
                            <m:ctrlPr>
                              <w:rPr>
                                <w:rFonts w:ascii="Cambria Math" w:hAnsi="Cambria Math"/>
                                <w:i/>
                                <w:sz w:val="20"/>
                                <w:szCs w:val="20"/>
                              </w:rPr>
                            </m:ctrlPr>
                          </m:e>
                        </m:d>
                        <m:ctrlPr>
                          <w:rPr>
                            <w:rFonts w:ascii="Cambria Math" w:hAnsi="Cambria Math"/>
                            <w:sz w:val="20"/>
                            <w:szCs w:val="20"/>
                          </w:rPr>
                        </m:ctrlPr>
                      </m:e>
                      <m:sup>
                        <m:r>
                          <w:rPr>
                            <w:rFonts w:ascii="Cambria Math" w:hAnsi="Cambria Math"/>
                            <w:sz w:val="20"/>
                            <w:szCs w:val="20"/>
                          </w:rPr>
                          <m:t>+</m:t>
                        </m:r>
                      </m:sup>
                    </m:sSup>
                  </m:e>
                  <m:e>
                    <m:sSub>
                      <m:sSubPr>
                        <m:ctrlPr>
                          <w:rPr>
                            <w:rFonts w:ascii="Cambria Math" w:hAnsi="Cambria Math"/>
                            <w:i/>
                            <w:sz w:val="20"/>
                            <w:szCs w:val="20"/>
                          </w:rPr>
                        </m:ctrlPr>
                      </m:sSubPr>
                      <m:e>
                        <m:r>
                          <m:rPr>
                            <m:scr m:val="script"/>
                          </m:rPr>
                          <w:rPr>
                            <w:rFonts w:ascii="Cambria Math" w:hAnsi="Cambria Math"/>
                            <w:sz w:val="20"/>
                            <w:szCs w:val="20"/>
                          </w:rPr>
                          <m:t>F</m:t>
                        </m:r>
                        <m:ctrlPr>
                          <w:rPr>
                            <w:rFonts w:ascii="Cambria Math" w:hAnsi="Cambria Math"/>
                            <w:sz w:val="20"/>
                            <w:szCs w:val="20"/>
                          </w:rPr>
                        </m:ctrlPr>
                      </m:e>
                      <m:sub>
                        <m:r>
                          <m:rPr>
                            <m:scr m:val="script"/>
                          </m:rPr>
                          <w:rPr>
                            <w:rFonts w:ascii="Cambria Math" w:hAnsi="Cambria Math"/>
                            <w:sz w:val="20"/>
                            <w:szCs w:val="20"/>
                          </w:rPr>
                          <m:t>t</m:t>
                        </m:r>
                      </m:sub>
                    </m:sSub>
                    <m:ctrlPr>
                      <w:rPr>
                        <w:rFonts w:ascii="Cambria Math" w:hAnsi="Cambria Math"/>
                        <w:i/>
                        <w:sz w:val="20"/>
                        <w:szCs w:val="20"/>
                      </w:rPr>
                    </m:ctrlPr>
                  </m:e>
                </m:d>
                <m:r>
                  <m:rPr>
                    <m:sty m:val="p"/>
                  </m:rPr>
                  <w:rPr>
                    <w:rFonts w:ascii="Cambria Math" w:hAnsi="Cambria Math"/>
                    <w:sz w:val="20"/>
                    <w:szCs w:val="20"/>
                  </w:rPr>
                  <w:br/>
                </m:r>
              </m:oMath>
              <m:oMath>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-r</m:t>
                    </m:r>
                    <m:d>
                      <m:dPr>
                        <m:ctrlPr>
                          <w:rPr>
                            <w:rFonts w:ascii="Cambria Math" w:hAnsi="Cambria Math"/>
                            <w:i/>
                            <w:sz w:val="20"/>
                            <w:szCs w:val="20"/>
                          </w:rPr>
                        </m:ctrlPr>
                      </m:dPr>
                      <m:e>
                        <m:r>
                          <w:rPr>
                            <w:rFonts w:ascii="Cambria Math" w:hAnsi="Cambria Math"/>
                            <w:sz w:val="20"/>
                            <w:szCs w:val="20"/>
                          </w:rPr>
                          <m:t>T-t</m:t>
                        </m:r>
                      </m:e>
                    </m:d>
                    <m:rad>
                      <m:radPr>
                        <m:degHide m:val="1"/>
                        <m:ctrlPr>
                          <w:rPr>
                            <w:rFonts w:ascii="Cambria Math" w:hAnsi="Cambria Math"/>
                            <w:sz w:val="20"/>
                            <w:szCs w:val="20"/>
                          </w:rPr>
                        </m:ctrlPr>
                      </m:radPr>
                      <m:deg>
                        <m:ctrlPr>
                          <w:rPr>
                            <w:rFonts w:ascii="Cambria Math" w:hAnsi="Cambria Math"/>
                            <w:i/>
                            <w:sz w:val="20"/>
                            <w:szCs w:val="20"/>
                          </w:rPr>
                        </m:ctrlPr>
                      </m:deg>
                      <m:e>
                        <m:f>
                          <m:fPr>
                            <m:ctrlPr>
                              <w:rPr>
                                <w:rFonts w:ascii="Cambria Math" w:hAnsi="Cambria Math"/>
                                <w:sz w:val="20"/>
                                <w:szCs w:val="20"/>
                              </w:rPr>
                            </m:ctrlPr>
                          </m:fPr>
                          <m:num>
                            <m:sSubSup>
                              <m:sSubSupPr>
                                <m:ctrlPr>
                                  <w:rPr>
                                    <w:rFonts w:ascii="Cambria Math" w:hAnsi="Cambria Math"/>
                                    <w:sz w:val="20"/>
                                    <w:szCs w:val="20"/>
                                  </w:rPr>
                                </m:ctrlPr>
                              </m:sSubSupPr>
                              <m:e>
                                <m:r>
                                  <w:rPr>
                                    <w:rFonts w:ascii="Cambria Math" w:hAnsi="Cambria Math"/>
                                    <w:sz w:val="20"/>
                                    <w:szCs w:val="20"/>
                                  </w:rPr>
                                  <m:t>σ</m:t>
                                </m:r>
                              </m:e>
                              <m:sub>
                                <m:r>
                                  <m:rPr>
                                    <m:sty m:val="p"/>
                                  </m:rPr>
                                  <w:rPr>
                                    <w:rFonts w:ascii="Cambria Math" w:hAnsi="Cambria Math"/>
                                    <w:sz w:val="20"/>
                                    <w:szCs w:val="20"/>
                                  </w:rPr>
                                  <m:t>N</m:t>
                                </m:r>
                              </m:sub>
                              <m:sup>
                                <m:r>
                                  <w:rPr>
                                    <w:rFonts w:ascii="Cambria Math" w:hAnsi="Cambria Math"/>
                                    <w:sz w:val="20"/>
                                    <w:szCs w:val="20"/>
                                  </w:rPr>
                                  <m:t>2</m:t>
                                </m:r>
                              </m:sup>
                            </m:sSubSup>
                          </m:num>
                          <m:den>
                            <m:r>
                              <w:rPr>
                                <w:rFonts w:ascii="Cambria Math" w:hAnsi="Cambria Math"/>
                                <w:sz w:val="20"/>
                                <w:szCs w:val="20"/>
                              </w:rPr>
                              <m:t>2r</m:t>
                            </m:r>
                          </m:den>
                        </m:f>
                        <m:d>
                          <m:dPr>
                            <m:ctrlPr>
                              <w:rPr>
                                <w:rFonts w:ascii="Cambria Math" w:hAnsi="Cambria Math"/>
                                <w:sz w:val="20"/>
                                <w:szCs w:val="20"/>
                              </w:rPr>
                            </m:ctrlPr>
                          </m:dPr>
                          <m:e>
                            <m:sSup>
                              <m:sSupPr>
                                <m:ctrlPr>
                                  <w:rPr>
                                    <w:rFonts w:ascii="Cambria Math" w:hAnsi="Cambria Math"/>
                                    <w:i/>
                                    <w:sz w:val="20"/>
                                    <w:szCs w:val="20"/>
                                  </w:rPr>
                                </m:ctrlPr>
                              </m:sSupPr>
                              <m:e>
                                <m:r>
                                  <w:rPr>
                                    <w:rFonts w:ascii="Cambria Math" w:hAnsi="Cambria Math"/>
                                    <w:sz w:val="20"/>
                                    <w:szCs w:val="20"/>
                                  </w:rPr>
                                  <m:t>e</m:t>
                                </m:r>
                                <m:ctrlPr>
                                  <w:rPr>
                                    <w:rFonts w:ascii="Cambria Math" w:hAnsi="Cambria Math"/>
                                    <w:sz w:val="20"/>
                                    <w:szCs w:val="20"/>
                                  </w:rPr>
                                </m:ctrlPr>
                              </m:e>
                              <m:sup>
                                <m:r>
                                  <w:rPr>
                                    <w:rFonts w:ascii="Cambria Math" w:hAnsi="Cambria Math"/>
                                    <w:sz w:val="20"/>
                                    <w:szCs w:val="20"/>
                                  </w:rPr>
                                  <m:t>2r</m:t>
                                </m:r>
                                <m:d>
                                  <m:dPr>
                                    <m:ctrlPr>
                                      <w:rPr>
                                        <w:rFonts w:ascii="Cambria Math" w:hAnsi="Cambria Math"/>
                                        <w:i/>
                                        <w:sz w:val="20"/>
                                        <w:szCs w:val="20"/>
                                      </w:rPr>
                                    </m:ctrlPr>
                                  </m:dPr>
                                  <m:e>
                                    <m:r>
                                      <w:rPr>
                                        <w:rFonts w:ascii="Cambria Math" w:hAnsi="Cambria Math"/>
                                        <w:sz w:val="20"/>
                                        <w:szCs w:val="20"/>
                                      </w:rPr>
                                      <m:t>T-t</m:t>
                                    </m:r>
                                  </m:e>
                                </m:d>
                              </m:sup>
                            </m:sSup>
                            <m:r>
                              <w:rPr>
                                <w:rFonts w:ascii="Cambria Math" w:hAnsi="Cambria Math"/>
                                <w:sz w:val="20"/>
                                <w:szCs w:val="20"/>
                              </w:rPr>
                              <m:t>-1</m:t>
                            </m:r>
                            <m:ctrlPr>
                              <w:rPr>
                                <w:rFonts w:ascii="Cambria Math" w:hAnsi="Cambria Math"/>
                                <w:i/>
                                <w:sz w:val="20"/>
                                <w:szCs w:val="20"/>
                              </w:rPr>
                            </m:ctrlPr>
                          </m:e>
                        </m:d>
                      </m:e>
                    </m:rad>
                  </m:sup>
                </m:sSup>
                <m:r>
                  <w:rPr>
                    <w:rFonts w:ascii="Cambria Math" w:hAnsi="Cambria Math"/>
                    <w:sz w:val="20"/>
                    <w:szCs w:val="20"/>
                  </w:rPr>
                  <m:t>E</m:t>
                </m:r>
                <m:d>
                  <m:dPr>
                    <m:sepChr m:val="∣"/>
                    <m:ctrlPr>
                      <w:rPr>
                        <w:rFonts w:ascii="Cambria Math" w:hAnsi="Cambria Math"/>
                        <w:sz w:val="20"/>
                        <w:szCs w:val="20"/>
                      </w:rPr>
                    </m:ctrlPr>
                  </m:dPr>
                  <m:e>
                    <m:sSup>
                      <m:sSupPr>
                        <m:ctrlPr>
                          <w:rPr>
                            <w:rFonts w:ascii="Cambria Math" w:hAnsi="Cambria Math"/>
                            <w:i/>
                            <w:sz w:val="20"/>
                            <w:szCs w:val="20"/>
                          </w:rPr>
                        </m:ctrlPr>
                      </m:sSupPr>
                      <m:e>
                        <m:d>
                          <m:dPr>
                            <m:ctrlPr>
                              <w:rPr>
                                <w:rFonts w:ascii="Cambria Math" w:hAnsi="Cambria Math"/>
                                <w:sz w:val="20"/>
                                <w:szCs w:val="20"/>
                              </w:rPr>
                            </m:ctrlPr>
                          </m:dPr>
                          <m:e>
                            <m:r>
                              <m:rPr>
                                <m:sty m:val="p"/>
                              </m:rPr>
                              <w:rPr>
                                <w:rFonts w:ascii="Cambria Math" w:hAnsi="Cambria Math"/>
                                <w:sz w:val="20"/>
                                <w:szCs w:val="20"/>
                              </w:rPr>
                              <m:t>ξ</m:t>
                            </m:r>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K-</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r</m:t>
                                    </m:r>
                                    <m:d>
                                      <m:dPr>
                                        <m:ctrlPr>
                                          <w:rPr>
                                            <w:rFonts w:ascii="Cambria Math" w:hAnsi="Cambria Math"/>
                                            <w:i/>
                                            <w:sz w:val="20"/>
                                            <w:szCs w:val="20"/>
                                          </w:rPr>
                                        </m:ctrlPr>
                                      </m:dPr>
                                      <m:e>
                                        <m:r>
                                          <w:rPr>
                                            <w:rFonts w:ascii="Cambria Math" w:hAnsi="Cambria Math"/>
                                            <w:sz w:val="20"/>
                                            <w:szCs w:val="20"/>
                                          </w:rPr>
                                          <m:t>T-t</m:t>
                                        </m:r>
                                      </m:e>
                                    </m:d>
                                  </m:sup>
                                </m:sSup>
                                <m:ctrlPr>
                                  <w:rPr>
                                    <w:rFonts w:ascii="Cambria Math" w:hAnsi="Cambria Math"/>
                                    <w:i/>
                                    <w:sz w:val="20"/>
                                    <w:szCs w:val="20"/>
                                  </w:rPr>
                                </m:ctrlPr>
                              </m:num>
                              <m:den>
                                <m:rad>
                                  <m:radPr>
                                    <m:degHide m:val="1"/>
                                    <m:ctrlPr>
                                      <w:rPr>
                                        <w:rFonts w:ascii="Cambria Math" w:hAnsi="Cambria Math"/>
                                        <w:sz w:val="20"/>
                                        <w:szCs w:val="20"/>
                                      </w:rPr>
                                    </m:ctrlPr>
                                  </m:radPr>
                                  <m:deg>
                                    <m:ctrlPr>
                                      <w:rPr>
                                        <w:rFonts w:ascii="Cambria Math" w:hAnsi="Cambria Math"/>
                                        <w:i/>
                                        <w:sz w:val="20"/>
                                        <w:szCs w:val="20"/>
                                      </w:rPr>
                                    </m:ctrlPr>
                                  </m:deg>
                                  <m:e>
                                    <m:f>
                                      <m:fPr>
                                        <m:ctrlPr>
                                          <w:rPr>
                                            <w:rFonts w:ascii="Cambria Math" w:hAnsi="Cambria Math"/>
                                            <w:sz w:val="20"/>
                                            <w:szCs w:val="20"/>
                                          </w:rPr>
                                        </m:ctrlPr>
                                      </m:fPr>
                                      <m:num>
                                        <m:sSubSup>
                                          <m:sSubSupPr>
                                            <m:ctrlPr>
                                              <w:rPr>
                                                <w:rFonts w:ascii="Cambria Math" w:hAnsi="Cambria Math"/>
                                                <w:sz w:val="20"/>
                                                <w:szCs w:val="20"/>
                                              </w:rPr>
                                            </m:ctrlPr>
                                          </m:sSubSupPr>
                                          <m:e>
                                            <m:r>
                                              <w:rPr>
                                                <w:rFonts w:ascii="Cambria Math" w:hAnsi="Cambria Math"/>
                                                <w:sz w:val="20"/>
                                                <w:szCs w:val="20"/>
                                              </w:rPr>
                                              <m:t>σ</m:t>
                                            </m:r>
                                          </m:e>
                                          <m:sub>
                                            <m:r>
                                              <m:rPr>
                                                <m:sty m:val="p"/>
                                              </m:rPr>
                                              <w:rPr>
                                                <w:rFonts w:ascii="Cambria Math" w:hAnsi="Cambria Math"/>
                                                <w:sz w:val="20"/>
                                                <w:szCs w:val="20"/>
                                              </w:rPr>
                                              <m:t>N</m:t>
                                            </m:r>
                                          </m:sub>
                                          <m:sup>
                                            <m:r>
                                              <w:rPr>
                                                <w:rFonts w:ascii="Cambria Math" w:hAnsi="Cambria Math"/>
                                                <w:sz w:val="20"/>
                                                <w:szCs w:val="20"/>
                                              </w:rPr>
                                              <m:t>2</m:t>
                                            </m:r>
                                          </m:sup>
                                        </m:sSubSup>
                                      </m:num>
                                      <m:den>
                                        <m:r>
                                          <w:rPr>
                                            <w:rFonts w:ascii="Cambria Math" w:hAnsi="Cambria Math"/>
                                            <w:sz w:val="20"/>
                                            <w:szCs w:val="20"/>
                                          </w:rPr>
                                          <m:t>2r</m:t>
                                        </m:r>
                                      </m:den>
                                    </m:f>
                                    <m:d>
                                      <m:dPr>
                                        <m:ctrlPr>
                                          <w:rPr>
                                            <w:rFonts w:ascii="Cambria Math" w:hAnsi="Cambria Math"/>
                                            <w:sz w:val="20"/>
                                            <w:szCs w:val="20"/>
                                          </w:rPr>
                                        </m:ctrlPr>
                                      </m:dPr>
                                      <m:e>
                                        <m:sSup>
                                          <m:sSupPr>
                                            <m:ctrlPr>
                                              <w:rPr>
                                                <w:rFonts w:ascii="Cambria Math" w:hAnsi="Cambria Math"/>
                                                <w:i/>
                                                <w:sz w:val="20"/>
                                                <w:szCs w:val="20"/>
                                              </w:rPr>
                                            </m:ctrlPr>
                                          </m:sSupPr>
                                          <m:e>
                                            <m:r>
                                              <w:rPr>
                                                <w:rFonts w:ascii="Cambria Math" w:hAnsi="Cambria Math"/>
                                                <w:sz w:val="20"/>
                                                <w:szCs w:val="20"/>
                                              </w:rPr>
                                              <m:t>e</m:t>
                                            </m:r>
                                            <m:ctrlPr>
                                              <w:rPr>
                                                <w:rFonts w:ascii="Cambria Math" w:hAnsi="Cambria Math"/>
                                                <w:sz w:val="20"/>
                                                <w:szCs w:val="20"/>
                                              </w:rPr>
                                            </m:ctrlPr>
                                          </m:e>
                                          <m:sup>
                                            <m:r>
                                              <w:rPr>
                                                <w:rFonts w:ascii="Cambria Math" w:hAnsi="Cambria Math"/>
                                                <w:sz w:val="20"/>
                                                <w:szCs w:val="20"/>
                                              </w:rPr>
                                              <m:t>2r</m:t>
                                            </m:r>
                                            <m:d>
                                              <m:dPr>
                                                <m:ctrlPr>
                                                  <w:rPr>
                                                    <w:rFonts w:ascii="Cambria Math" w:hAnsi="Cambria Math"/>
                                                    <w:i/>
                                                    <w:sz w:val="20"/>
                                                    <w:szCs w:val="20"/>
                                                  </w:rPr>
                                                </m:ctrlPr>
                                              </m:dPr>
                                              <m:e>
                                                <m:r>
                                                  <w:rPr>
                                                    <w:rFonts w:ascii="Cambria Math" w:hAnsi="Cambria Math"/>
                                                    <w:sz w:val="20"/>
                                                    <w:szCs w:val="20"/>
                                                  </w:rPr>
                                                  <m:t>T-t</m:t>
                                                </m:r>
                                              </m:e>
                                            </m:d>
                                          </m:sup>
                                        </m:sSup>
                                        <m:r>
                                          <w:rPr>
                                            <w:rFonts w:ascii="Cambria Math" w:hAnsi="Cambria Math"/>
                                            <w:sz w:val="20"/>
                                            <w:szCs w:val="20"/>
                                          </w:rPr>
                                          <m:t>-1</m:t>
                                        </m:r>
                                        <m:ctrlPr>
                                          <w:rPr>
                                            <w:rFonts w:ascii="Cambria Math" w:hAnsi="Cambria Math"/>
                                            <w:i/>
                                            <w:sz w:val="20"/>
                                            <w:szCs w:val="20"/>
                                          </w:rPr>
                                        </m:ctrlPr>
                                      </m:e>
                                    </m:d>
                                  </m:e>
                                </m:rad>
                              </m:den>
                            </m:f>
                            <m:ctrlPr>
                              <w:rPr>
                                <w:rFonts w:ascii="Cambria Math" w:hAnsi="Cambria Math"/>
                                <w:i/>
                                <w:sz w:val="20"/>
                                <w:szCs w:val="20"/>
                              </w:rPr>
                            </m:ctrlPr>
                          </m:e>
                        </m:d>
                        <m:ctrlPr>
                          <w:rPr>
                            <w:rFonts w:ascii="Cambria Math" w:hAnsi="Cambria Math"/>
                            <w:sz w:val="20"/>
                            <w:szCs w:val="20"/>
                          </w:rPr>
                        </m:ctrlPr>
                      </m:e>
                      <m:sup>
                        <m:r>
                          <w:rPr>
                            <w:rFonts w:ascii="Cambria Math" w:hAnsi="Cambria Math"/>
                            <w:sz w:val="20"/>
                            <w:szCs w:val="20"/>
                          </w:rPr>
                          <m:t>+</m:t>
                        </m:r>
                      </m:sup>
                    </m:sSup>
                  </m:e>
                  <m:e>
                    <m:sSub>
                      <m:sSubPr>
                        <m:ctrlPr>
                          <w:rPr>
                            <w:rFonts w:ascii="Cambria Math" w:hAnsi="Cambria Math"/>
                            <w:i/>
                            <w:sz w:val="20"/>
                            <w:szCs w:val="20"/>
                          </w:rPr>
                        </m:ctrlPr>
                      </m:sSubPr>
                      <m:e>
                        <m:r>
                          <m:rPr>
                            <m:scr m:val="script"/>
                          </m:rPr>
                          <w:rPr>
                            <w:rFonts w:ascii="Cambria Math" w:hAnsi="Cambria Math"/>
                            <w:sz w:val="20"/>
                            <w:szCs w:val="20"/>
                          </w:rPr>
                          <m:t>F</m:t>
                        </m:r>
                        <m:ctrlPr>
                          <w:rPr>
                            <w:rFonts w:ascii="Cambria Math" w:hAnsi="Cambria Math"/>
                            <w:sz w:val="20"/>
                            <w:szCs w:val="20"/>
                          </w:rPr>
                        </m:ctrlPr>
                      </m:e>
                      <m:sub>
                        <m:r>
                          <m:rPr>
                            <m:scr m:val="script"/>
                          </m:rPr>
                          <w:rPr>
                            <w:rFonts w:ascii="Cambria Math" w:hAnsi="Cambria Math"/>
                            <w:sz w:val="20"/>
                            <w:szCs w:val="20"/>
                          </w:rPr>
                          <m:t>t</m:t>
                        </m:r>
                      </m:sub>
                    </m:sSub>
                    <m:ctrlPr>
                      <w:rPr>
                        <w:rFonts w:ascii="Cambria Math" w:hAnsi="Cambria Math"/>
                        <w:i/>
                        <w:sz w:val="20"/>
                        <w:szCs w:val="20"/>
                      </w:rPr>
                    </m:ctrlPr>
                  </m:e>
                </m:d>
                <m:r>
                  <m:rPr>
                    <m:sty m:val="p"/>
                  </m:rPr>
                  <w:rPr>
                    <w:rFonts w:ascii="Cambria Math" w:hAnsi="Cambria Math"/>
                    <w:sz w:val="20"/>
                    <w:szCs w:val="20"/>
                  </w:rPr>
                  <w:br/>
                </m:r>
              </m:oMath>
              <m:oMath>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-r</m:t>
                    </m:r>
                    <m:d>
                      <m:dPr>
                        <m:ctrlPr>
                          <w:rPr>
                            <w:rFonts w:ascii="Cambria Math" w:hAnsi="Cambria Math"/>
                            <w:i/>
                            <w:sz w:val="20"/>
                            <w:szCs w:val="20"/>
                          </w:rPr>
                        </m:ctrlPr>
                      </m:dPr>
                      <m:e>
                        <m:r>
                          <w:rPr>
                            <w:rFonts w:ascii="Cambria Math" w:hAnsi="Cambria Math"/>
                            <w:sz w:val="20"/>
                            <w:szCs w:val="20"/>
                          </w:rPr>
                          <m:t>T-t</m:t>
                        </m:r>
                      </m:e>
                    </m:d>
                  </m:sup>
                </m:sSup>
                <m:d>
                  <m:dPr>
                    <m:ctrlPr>
                      <w:rPr>
                        <w:rFonts w:ascii="Cambria Math" w:hAnsi="Cambria Math"/>
                        <w:sz w:val="20"/>
                        <w:szCs w:val="20"/>
                      </w:rPr>
                    </m:ctrlPr>
                  </m:dPr>
                  <m:e>
                    <m:sSub>
                      <m:sSubPr>
                        <m:ctrlPr>
                          <w:rPr>
                            <w:rFonts w:ascii="Cambria Math" w:hAnsi="Cambria Math"/>
                            <w:i/>
                            <w:sz w:val="20"/>
                            <w:szCs w:val="20"/>
                          </w:rPr>
                        </m:ctrlPr>
                      </m:sSubPr>
                      <m:e>
                        <m:r>
                          <w:rPr>
                            <w:rFonts w:ascii="Cambria Math" w:hAnsi="Cambria Math"/>
                            <w:sz w:val="20"/>
                            <w:szCs w:val="20"/>
                          </w:rPr>
                          <m:t>S</m:t>
                        </m:r>
                        <m:ctrlPr>
                          <w:rPr>
                            <w:rFonts w:ascii="Cambria Math" w:hAnsi="Cambria Math"/>
                            <w:sz w:val="20"/>
                            <w:szCs w:val="20"/>
                          </w:rPr>
                        </m:ctrlPr>
                      </m:e>
                      <m:sub>
                        <m:r>
                          <w:rPr>
                            <w:rFonts w:ascii="Cambria Math" w:hAnsi="Cambria Math"/>
                            <w:sz w:val="20"/>
                            <w:szCs w:val="20"/>
                          </w:rPr>
                          <m:t>t</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r</m:t>
                        </m:r>
                        <m:d>
                          <m:dPr>
                            <m:ctrlPr>
                              <w:rPr>
                                <w:rFonts w:ascii="Cambria Math" w:hAnsi="Cambria Math"/>
                                <w:i/>
                                <w:sz w:val="20"/>
                                <w:szCs w:val="20"/>
                              </w:rPr>
                            </m:ctrlPr>
                          </m:dPr>
                          <m:e>
                            <m:r>
                              <w:rPr>
                                <w:rFonts w:ascii="Cambria Math" w:hAnsi="Cambria Math"/>
                                <w:sz w:val="20"/>
                                <w:szCs w:val="20"/>
                              </w:rPr>
                              <m:t>T-t</m:t>
                            </m:r>
                          </m:e>
                        </m:d>
                      </m:sup>
                    </m:sSup>
                    <m:r>
                      <w:rPr>
                        <w:rFonts w:ascii="Cambria Math" w:hAnsi="Cambria Math"/>
                        <w:sz w:val="20"/>
                        <w:szCs w:val="20"/>
                      </w:rPr>
                      <m:t>-K</m:t>
                    </m:r>
                    <m:ctrlPr>
                      <w:rPr>
                        <w:rFonts w:ascii="Cambria Math" w:hAnsi="Cambria Math"/>
                        <w:i/>
                        <w:sz w:val="20"/>
                        <w:szCs w:val="20"/>
                      </w:rPr>
                    </m:ctrlPr>
                  </m:e>
                </m:d>
                <m:r>
                  <m:rPr>
                    <m:sty m:val="p"/>
                  </m:rPr>
                  <w:rPr>
                    <w:rFonts w:ascii="Cambria Math" w:hAnsi="Cambria Math"/>
                    <w:sz w:val="20"/>
                    <w:szCs w:val="20"/>
                  </w:rPr>
                  <m:t>Φ</m:t>
                </m:r>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0"/>
                                <w:szCs w:val="20"/>
                              </w:rPr>
                              <m:t>S</m:t>
                            </m:r>
                            <m:ctrlPr>
                              <w:rPr>
                                <w:rFonts w:ascii="Cambria Math" w:hAnsi="Cambria Math"/>
                                <w:sz w:val="20"/>
                                <w:szCs w:val="20"/>
                              </w:rPr>
                            </m:ctrlPr>
                          </m:e>
                          <m:sub>
                            <m:r>
                              <w:rPr>
                                <w:rFonts w:ascii="Cambria Math" w:hAnsi="Cambria Math"/>
                                <w:sz w:val="20"/>
                                <w:szCs w:val="20"/>
                              </w:rPr>
                              <m:t>t</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r</m:t>
                            </m:r>
                            <m:d>
                              <m:dPr>
                                <m:ctrlPr>
                                  <w:rPr>
                                    <w:rFonts w:ascii="Cambria Math" w:hAnsi="Cambria Math"/>
                                    <w:i/>
                                    <w:sz w:val="20"/>
                                    <w:szCs w:val="20"/>
                                  </w:rPr>
                                </m:ctrlPr>
                              </m:dPr>
                              <m:e>
                                <m:r>
                                  <w:rPr>
                                    <w:rFonts w:ascii="Cambria Math" w:hAnsi="Cambria Math"/>
                                    <w:sz w:val="20"/>
                                    <w:szCs w:val="20"/>
                                  </w:rPr>
                                  <m:t>T-t</m:t>
                                </m:r>
                              </m:e>
                            </m:d>
                          </m:sup>
                        </m:sSup>
                        <m:r>
                          <w:rPr>
                            <w:rFonts w:ascii="Cambria Math" w:hAnsi="Cambria Math"/>
                            <w:sz w:val="20"/>
                            <w:szCs w:val="20"/>
                          </w:rPr>
                          <m:t>-K</m:t>
                        </m:r>
                      </m:num>
                      <m:den>
                        <m:rad>
                          <m:radPr>
                            <m:degHide m:val="1"/>
                            <m:ctrlPr>
                              <w:rPr>
                                <w:rFonts w:ascii="Cambria Math" w:hAnsi="Cambria Math"/>
                                <w:sz w:val="20"/>
                                <w:szCs w:val="20"/>
                              </w:rPr>
                            </m:ctrlPr>
                          </m:radPr>
                          <m:deg>
                            <m:ctrlPr>
                              <w:rPr>
                                <w:rFonts w:ascii="Cambria Math" w:hAnsi="Cambria Math"/>
                                <w:i/>
                                <w:sz w:val="20"/>
                                <w:szCs w:val="20"/>
                              </w:rPr>
                            </m:ctrlPr>
                          </m:deg>
                          <m:e>
                            <m:f>
                              <m:fPr>
                                <m:ctrlPr>
                                  <w:rPr>
                                    <w:rFonts w:ascii="Cambria Math" w:hAnsi="Cambria Math"/>
                                    <w:sz w:val="20"/>
                                    <w:szCs w:val="20"/>
                                  </w:rPr>
                                </m:ctrlPr>
                              </m:fPr>
                              <m:num>
                                <m:sSubSup>
                                  <m:sSubSupPr>
                                    <m:ctrlPr>
                                      <w:rPr>
                                        <w:rFonts w:ascii="Cambria Math" w:hAnsi="Cambria Math"/>
                                        <w:sz w:val="20"/>
                                        <w:szCs w:val="20"/>
                                      </w:rPr>
                                    </m:ctrlPr>
                                  </m:sSubSupPr>
                                  <m:e>
                                    <m:r>
                                      <m:rPr>
                                        <m:sty m:val="p"/>
                                      </m:rPr>
                                      <w:rPr>
                                        <w:rFonts w:ascii="Cambria Math" w:hAnsi="Cambria Math"/>
                                        <w:sz w:val="20"/>
                                        <w:szCs w:val="20"/>
                                      </w:rPr>
                                      <m:t>σ</m:t>
                                    </m:r>
                                  </m:e>
                                  <m:sub>
                                    <m:r>
                                      <m:rPr>
                                        <m:sty m:val="p"/>
                                      </m:rPr>
                                      <w:rPr>
                                        <w:rFonts w:ascii="Cambria Math" w:hAnsi="Cambria Math"/>
                                        <w:sz w:val="20"/>
                                        <w:szCs w:val="20"/>
                                      </w:rPr>
                                      <m:t>N</m:t>
                                    </m:r>
                                  </m:sub>
                                  <m:sup>
                                    <m:r>
                                      <w:rPr>
                                        <w:rFonts w:ascii="Cambria Math" w:hAnsi="Cambria Math"/>
                                        <w:sz w:val="20"/>
                                        <w:szCs w:val="20"/>
                                      </w:rPr>
                                      <m:t>2</m:t>
                                    </m:r>
                                  </m:sup>
                                </m:sSubSup>
                              </m:num>
                              <m:den>
                                <m:r>
                                  <w:rPr>
                                    <w:rFonts w:ascii="Cambria Math" w:hAnsi="Cambria Math"/>
                                    <w:sz w:val="20"/>
                                    <w:szCs w:val="20"/>
                                  </w:rPr>
                                  <m:t>2r</m:t>
                                </m:r>
                              </m:den>
                            </m:f>
                            <m:d>
                              <m:dPr>
                                <m:ctrlPr>
                                  <w:rPr>
                                    <w:rFonts w:ascii="Cambria Math" w:hAnsi="Cambria Math"/>
                                    <w:sz w:val="20"/>
                                    <w:szCs w:val="20"/>
                                  </w:rPr>
                                </m:ctrlPr>
                              </m:dPr>
                              <m:e>
                                <m:sSup>
                                  <m:sSupPr>
                                    <m:ctrlPr>
                                      <w:rPr>
                                        <w:rFonts w:ascii="Cambria Math" w:hAnsi="Cambria Math"/>
                                        <w:i/>
                                        <w:sz w:val="20"/>
                                        <w:szCs w:val="20"/>
                                      </w:rPr>
                                    </m:ctrlPr>
                                  </m:sSupPr>
                                  <m:e>
                                    <m:r>
                                      <w:rPr>
                                        <w:rFonts w:ascii="Cambria Math" w:hAnsi="Cambria Math"/>
                                        <w:sz w:val="20"/>
                                        <w:szCs w:val="20"/>
                                      </w:rPr>
                                      <m:t>e</m:t>
                                    </m:r>
                                    <m:ctrlPr>
                                      <w:rPr>
                                        <w:rFonts w:ascii="Cambria Math" w:hAnsi="Cambria Math"/>
                                        <w:sz w:val="20"/>
                                        <w:szCs w:val="20"/>
                                      </w:rPr>
                                    </m:ctrlPr>
                                  </m:e>
                                  <m:sup>
                                    <m:r>
                                      <w:rPr>
                                        <w:rFonts w:ascii="Cambria Math" w:hAnsi="Cambria Math"/>
                                        <w:sz w:val="20"/>
                                        <w:szCs w:val="20"/>
                                      </w:rPr>
                                      <m:t>2r</m:t>
                                    </m:r>
                                    <m:d>
                                      <m:dPr>
                                        <m:ctrlPr>
                                          <w:rPr>
                                            <w:rFonts w:ascii="Cambria Math" w:hAnsi="Cambria Math"/>
                                            <w:i/>
                                            <w:sz w:val="20"/>
                                            <w:szCs w:val="20"/>
                                          </w:rPr>
                                        </m:ctrlPr>
                                      </m:dPr>
                                      <m:e>
                                        <m:r>
                                          <w:rPr>
                                            <w:rFonts w:ascii="Cambria Math" w:hAnsi="Cambria Math"/>
                                            <w:sz w:val="20"/>
                                            <w:szCs w:val="20"/>
                                          </w:rPr>
                                          <m:t>T-t</m:t>
                                        </m:r>
                                      </m:e>
                                    </m:d>
                                  </m:sup>
                                </m:sSup>
                                <m:r>
                                  <w:rPr>
                                    <w:rFonts w:ascii="Cambria Math" w:hAnsi="Cambria Math"/>
                                    <w:sz w:val="20"/>
                                    <w:szCs w:val="20"/>
                                  </w:rPr>
                                  <m:t>-1</m:t>
                                </m:r>
                                <m:ctrlPr>
                                  <w:rPr>
                                    <w:rFonts w:ascii="Cambria Math" w:hAnsi="Cambria Math"/>
                                    <w:i/>
                                    <w:sz w:val="20"/>
                                    <w:szCs w:val="20"/>
                                  </w:rPr>
                                </m:ctrlPr>
                              </m:e>
                            </m:d>
                          </m:e>
                        </m:rad>
                      </m:den>
                    </m:f>
                    <m:ctrlPr>
                      <w:rPr>
                        <w:rFonts w:ascii="Cambria Math" w:hAnsi="Cambria Math"/>
                        <w:i/>
                        <w:sz w:val="20"/>
                        <w:szCs w:val="20"/>
                      </w:rPr>
                    </m:ctrlPr>
                  </m:e>
                </m:d>
                <m:r>
                  <m:rPr>
                    <m:sty m:val="p"/>
                  </m:rPr>
                  <w:rPr>
                    <w:rFonts w:ascii="Cambria Math" w:hAnsi="Cambria Math"/>
                    <w:sz w:val="20"/>
                    <w:szCs w:val="20"/>
                  </w:rPr>
                  <w:br/>
                </m:r>
              </m:oMath>
              <m:oMath>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-r</m:t>
                    </m:r>
                    <m:d>
                      <m:dPr>
                        <m:ctrlPr>
                          <w:rPr>
                            <w:rFonts w:ascii="Cambria Math" w:hAnsi="Cambria Math"/>
                            <w:i/>
                            <w:sz w:val="20"/>
                            <w:szCs w:val="20"/>
                          </w:rPr>
                        </m:ctrlPr>
                      </m:dPr>
                      <m:e>
                        <m:r>
                          <w:rPr>
                            <w:rFonts w:ascii="Cambria Math" w:hAnsi="Cambria Math"/>
                            <w:sz w:val="20"/>
                            <w:szCs w:val="20"/>
                          </w:rPr>
                          <m:t>T-t</m:t>
                        </m:r>
                      </m:e>
                    </m:d>
                  </m:sup>
                </m:sSup>
                <m:rad>
                  <m:radPr>
                    <m:degHide m:val="1"/>
                    <m:ctrlPr>
                      <w:rPr>
                        <w:rFonts w:ascii="Cambria Math" w:hAnsi="Cambria Math"/>
                        <w:sz w:val="20"/>
                        <w:szCs w:val="20"/>
                      </w:rPr>
                    </m:ctrlPr>
                  </m:radPr>
                  <m:deg>
                    <m:ctrlPr>
                      <w:rPr>
                        <w:rFonts w:ascii="Cambria Math" w:hAnsi="Cambria Math"/>
                        <w:i/>
                        <w:sz w:val="20"/>
                        <w:szCs w:val="20"/>
                      </w:rPr>
                    </m:ctrlPr>
                  </m:deg>
                  <m:e>
                    <m:f>
                      <m:fPr>
                        <m:ctrlPr>
                          <w:rPr>
                            <w:rFonts w:ascii="Cambria Math" w:hAnsi="Cambria Math"/>
                            <w:i/>
                            <w:sz w:val="20"/>
                            <w:szCs w:val="20"/>
                          </w:rPr>
                        </m:ctrlPr>
                      </m:fPr>
                      <m:num>
                        <m:sSubSup>
                          <m:sSubSupPr>
                            <m:ctrlPr>
                              <w:rPr>
                                <w:rFonts w:ascii="Cambria Math" w:hAnsi="Cambria Math"/>
                                <w:sz w:val="20"/>
                                <w:szCs w:val="20"/>
                              </w:rPr>
                            </m:ctrlPr>
                          </m:sSubSupPr>
                          <m:e>
                            <m:r>
                              <w:rPr>
                                <w:rFonts w:ascii="Cambria Math" w:hAnsi="Cambria Math"/>
                                <w:sz w:val="20"/>
                                <w:szCs w:val="20"/>
                              </w:rPr>
                              <m:t>σ</m:t>
                            </m:r>
                            <m:ctrlPr>
                              <w:rPr>
                                <w:rFonts w:ascii="Cambria Math" w:hAnsi="Cambria Math"/>
                                <w:i/>
                                <w:sz w:val="20"/>
                                <w:szCs w:val="20"/>
                              </w:rPr>
                            </m:ctrlPr>
                          </m:e>
                          <m:sub>
                            <m:r>
                              <m:rPr>
                                <m:sty m:val="p"/>
                              </m:rPr>
                              <w:rPr>
                                <w:rFonts w:ascii="Cambria Math" w:hAnsi="Cambria Math"/>
                                <w:sz w:val="20"/>
                                <w:szCs w:val="20"/>
                              </w:rPr>
                              <m:t>N</m:t>
                            </m:r>
                          </m:sub>
                          <m:sup>
                            <m:r>
                              <w:rPr>
                                <w:rFonts w:ascii="Cambria Math" w:hAnsi="Cambria Math"/>
                                <w:sz w:val="20"/>
                                <w:szCs w:val="20"/>
                              </w:rPr>
                              <m:t>2</m:t>
                            </m:r>
                          </m:sup>
                        </m:sSubSup>
                        <m:ctrlPr>
                          <w:rPr>
                            <w:rFonts w:ascii="Cambria Math" w:hAnsi="Cambria Math"/>
                            <w:sz w:val="20"/>
                            <w:szCs w:val="20"/>
                          </w:rPr>
                        </m:ctrlPr>
                      </m:num>
                      <m:den>
                        <m:r>
                          <w:rPr>
                            <w:rFonts w:ascii="Cambria Math" w:hAnsi="Cambria Math"/>
                            <w:sz w:val="20"/>
                            <w:szCs w:val="20"/>
                          </w:rPr>
                          <m:t>2r</m:t>
                        </m:r>
                      </m:den>
                    </m:f>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2r</m:t>
                            </m:r>
                            <m:d>
                              <m:dPr>
                                <m:ctrlPr>
                                  <w:rPr>
                                    <w:rFonts w:ascii="Cambria Math" w:hAnsi="Cambria Math"/>
                                    <w:i/>
                                    <w:sz w:val="20"/>
                                    <w:szCs w:val="20"/>
                                  </w:rPr>
                                </m:ctrlPr>
                              </m:dPr>
                              <m:e>
                                <m:r>
                                  <w:rPr>
                                    <w:rFonts w:ascii="Cambria Math" w:hAnsi="Cambria Math"/>
                                    <w:sz w:val="20"/>
                                    <w:szCs w:val="20"/>
                                  </w:rPr>
                                  <m:t>T-t</m:t>
                                </m:r>
                              </m:e>
                            </m:d>
                          </m:sup>
                        </m:sSup>
                        <m:r>
                          <w:rPr>
                            <w:rFonts w:ascii="Cambria Math" w:hAnsi="Cambria Math"/>
                            <w:sz w:val="20"/>
                            <w:szCs w:val="20"/>
                          </w:rPr>
                          <m:t>-1</m:t>
                        </m:r>
                      </m:e>
                    </m:d>
                  </m:e>
                </m:rad>
                <m:r>
                  <w:rPr>
                    <w:rFonts w:ascii="Cambria Math" w:hAnsi="Cambria Math"/>
                    <w:sz w:val="20"/>
                    <w:szCs w:val="20"/>
                  </w:rPr>
                  <m:t> ϕ</m:t>
                </m:r>
                <m:d>
                  <m:dPr>
                    <m:ctrlPr>
                      <w:rPr>
                        <w:rFonts w:ascii="Cambria Math" w:hAnsi="Cambria Math"/>
                        <w:sz w:val="20"/>
                        <w:szCs w:val="20"/>
                      </w:rPr>
                    </m:ctrlPr>
                  </m:dPr>
                  <m:e>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r</m:t>
                                </m:r>
                                <m:d>
                                  <m:dPr>
                                    <m:ctrlPr>
                                      <w:rPr>
                                        <w:rFonts w:ascii="Cambria Math" w:hAnsi="Cambria Math"/>
                                        <w:i/>
                                        <w:sz w:val="20"/>
                                        <w:szCs w:val="20"/>
                                      </w:rPr>
                                    </m:ctrlPr>
                                  </m:dPr>
                                  <m:e>
                                    <m:r>
                                      <w:rPr>
                                        <w:rFonts w:ascii="Cambria Math" w:hAnsi="Cambria Math"/>
                                        <w:sz w:val="20"/>
                                        <w:szCs w:val="20"/>
                                      </w:rPr>
                                      <m:t>T-t</m:t>
                                    </m:r>
                                  </m:e>
                                </m:d>
                              </m:sup>
                            </m:sSup>
                            <m:r>
                              <w:rPr>
                                <w:rFonts w:ascii="Cambria Math" w:hAnsi="Cambria Math"/>
                                <w:sz w:val="20"/>
                                <w:szCs w:val="20"/>
                              </w:rPr>
                              <m:t>-K</m:t>
                            </m:r>
                          </m:e>
                        </m:d>
                        <m:ctrlPr>
                          <w:rPr>
                            <w:rFonts w:ascii="Cambria Math" w:hAnsi="Cambria Math"/>
                            <w:sz w:val="20"/>
                            <w:szCs w:val="20"/>
                          </w:rPr>
                        </m:ctrlPr>
                      </m:num>
                      <m:den>
                        <m:rad>
                          <m:radPr>
                            <m:degHide m:val="1"/>
                            <m:ctrlPr>
                              <w:rPr>
                                <w:rFonts w:ascii="Cambria Math" w:hAnsi="Cambria Math"/>
                                <w:sz w:val="20"/>
                                <w:szCs w:val="20"/>
                              </w:rPr>
                            </m:ctrlPr>
                          </m:radPr>
                          <m:deg>
                            <m:ctrlPr>
                              <w:rPr>
                                <w:rFonts w:ascii="Cambria Math" w:hAnsi="Cambria Math"/>
                                <w:i/>
                                <w:sz w:val="20"/>
                                <w:szCs w:val="20"/>
                              </w:rPr>
                            </m:ctrlPr>
                          </m:deg>
                          <m:e>
                            <m:f>
                              <m:fPr>
                                <m:ctrlPr>
                                  <w:rPr>
                                    <w:rFonts w:ascii="Cambria Math" w:hAnsi="Cambria Math"/>
                                    <w:i/>
                                    <w:sz w:val="20"/>
                                    <w:szCs w:val="20"/>
                                  </w:rPr>
                                </m:ctrlPr>
                              </m:fPr>
                              <m:num>
                                <m:sSubSup>
                                  <m:sSubSupPr>
                                    <m:ctrlPr>
                                      <w:rPr>
                                        <w:rFonts w:ascii="Cambria Math" w:hAnsi="Cambria Math"/>
                                        <w:sz w:val="20"/>
                                        <w:szCs w:val="20"/>
                                      </w:rPr>
                                    </m:ctrlPr>
                                  </m:sSubSupPr>
                                  <m:e>
                                    <m:r>
                                      <w:rPr>
                                        <w:rFonts w:ascii="Cambria Math" w:hAnsi="Cambria Math"/>
                                        <w:sz w:val="20"/>
                                        <w:szCs w:val="20"/>
                                      </w:rPr>
                                      <m:t>σ</m:t>
                                    </m:r>
                                    <m:ctrlPr>
                                      <w:rPr>
                                        <w:rFonts w:ascii="Cambria Math" w:hAnsi="Cambria Math"/>
                                        <w:i/>
                                        <w:sz w:val="20"/>
                                        <w:szCs w:val="20"/>
                                      </w:rPr>
                                    </m:ctrlPr>
                                  </m:e>
                                  <m:sub>
                                    <m:r>
                                      <m:rPr>
                                        <m:sty m:val="p"/>
                                      </m:rPr>
                                      <w:rPr>
                                        <w:rFonts w:ascii="Cambria Math" w:hAnsi="Cambria Math"/>
                                        <w:sz w:val="20"/>
                                        <w:szCs w:val="20"/>
                                      </w:rPr>
                                      <m:t>N</m:t>
                                    </m:r>
                                  </m:sub>
                                  <m:sup>
                                    <m:r>
                                      <w:rPr>
                                        <w:rFonts w:ascii="Cambria Math" w:hAnsi="Cambria Math"/>
                                        <w:sz w:val="20"/>
                                        <w:szCs w:val="20"/>
                                      </w:rPr>
                                      <m:t>2</m:t>
                                    </m:r>
                                  </m:sup>
                                </m:sSubSup>
                                <m:ctrlPr>
                                  <w:rPr>
                                    <w:rFonts w:ascii="Cambria Math" w:hAnsi="Cambria Math"/>
                                    <w:sz w:val="20"/>
                                    <w:szCs w:val="20"/>
                                  </w:rPr>
                                </m:ctrlPr>
                              </m:num>
                              <m:den>
                                <m:r>
                                  <w:rPr>
                                    <w:rFonts w:ascii="Cambria Math" w:hAnsi="Cambria Math"/>
                                    <w:sz w:val="20"/>
                                    <w:szCs w:val="20"/>
                                  </w:rPr>
                                  <m:t>2r</m:t>
                                </m:r>
                              </m:den>
                            </m:f>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2r</m:t>
                                    </m:r>
                                    <m:d>
                                      <m:dPr>
                                        <m:ctrlPr>
                                          <w:rPr>
                                            <w:rFonts w:ascii="Cambria Math" w:hAnsi="Cambria Math"/>
                                            <w:i/>
                                            <w:sz w:val="20"/>
                                            <w:szCs w:val="20"/>
                                          </w:rPr>
                                        </m:ctrlPr>
                                      </m:dPr>
                                      <m:e>
                                        <m:r>
                                          <w:rPr>
                                            <w:rFonts w:ascii="Cambria Math" w:hAnsi="Cambria Math"/>
                                            <w:sz w:val="20"/>
                                            <w:szCs w:val="20"/>
                                          </w:rPr>
                                          <m:t>T-t</m:t>
                                        </m:r>
                                      </m:e>
                                    </m:d>
                                  </m:sup>
                                </m:sSup>
                                <m:r>
                                  <w:rPr>
                                    <w:rFonts w:ascii="Cambria Math" w:hAnsi="Cambria Math"/>
                                    <w:sz w:val="20"/>
                                    <w:szCs w:val="20"/>
                                  </w:rPr>
                                  <m:t xml:space="preserve">-1 </m:t>
                                </m:r>
                                <m:ctrlPr>
                                  <w:rPr>
                                    <w:rFonts w:ascii="Cambria Math" w:hAnsi="Cambria Math"/>
                                    <w:sz w:val="20"/>
                                    <w:szCs w:val="20"/>
                                  </w:rPr>
                                </m:ctrlPr>
                              </m:e>
                            </m:d>
                          </m:e>
                        </m:rad>
                      </m:den>
                    </m:f>
                    <m:ctrlPr>
                      <w:rPr>
                        <w:rFonts w:ascii="Cambria Math" w:hAnsi="Cambria Math"/>
                        <w:i/>
                        <w:sz w:val="20"/>
                        <w:szCs w:val="20"/>
                      </w:rPr>
                    </m:ctrlPr>
                  </m:e>
                </m:d>
                <m:r>
                  <m:rPr>
                    <m:sty m:val="p"/>
                  </m:rPr>
                  <w:rPr>
                    <w:rFonts w:ascii="Cambria Math" w:hAnsi="Cambria Math"/>
                    <w:sz w:val="20"/>
                    <w:szCs w:val="20"/>
                  </w:rPr>
                  <w:br/>
                </m:r>
              </m:oMath>
              <m:oMath>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m:t>
                        </m:r>
                      </m:sub>
                    </m:sSub>
                    <m:r>
                      <w:rPr>
                        <w:rFonts w:ascii="Cambria Math" w:hAnsi="Cambria Math"/>
                        <w:sz w:val="20"/>
                        <w:szCs w:val="20"/>
                      </w:rPr>
                      <m:t>-K</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-r</m:t>
                        </m:r>
                        <m:d>
                          <m:dPr>
                            <m:ctrlPr>
                              <w:rPr>
                                <w:rFonts w:ascii="Cambria Math" w:hAnsi="Cambria Math"/>
                                <w:i/>
                                <w:sz w:val="20"/>
                                <w:szCs w:val="20"/>
                              </w:rPr>
                            </m:ctrlPr>
                          </m:dPr>
                          <m:e>
                            <m:r>
                              <w:rPr>
                                <w:rFonts w:ascii="Cambria Math" w:hAnsi="Cambria Math"/>
                                <w:sz w:val="20"/>
                                <w:szCs w:val="20"/>
                              </w:rPr>
                              <m:t>T-t</m:t>
                            </m:r>
                          </m:e>
                        </m:d>
                      </m:sup>
                    </m:sSup>
                  </m:e>
                </m:d>
                <m:r>
                  <m:rPr>
                    <m:sty m:val="p"/>
                  </m:rPr>
                  <w:rPr>
                    <w:rFonts w:ascii="Cambria Math" w:hAnsi="Cambria Math"/>
                    <w:sz w:val="20"/>
                    <w:szCs w:val="20"/>
                  </w:rPr>
                  <m:t>Φ</m:t>
                </m:r>
                <m:d>
                  <m:dPr>
                    <m:ctrlPr>
                      <w:rPr>
                        <w:rFonts w:ascii="Cambria Math" w:hAnsi="Cambria Math"/>
                        <w:i/>
                        <w:sz w:val="20"/>
                        <w:szCs w:val="20"/>
                      </w:rPr>
                    </m:ctrlPr>
                  </m:dPr>
                  <m:e>
                    <m:r>
                      <w:rPr>
                        <w:rFonts w:ascii="Cambria Math" w:hAnsi="Cambria Math"/>
                        <w:sz w:val="20"/>
                        <w:szCs w:val="20"/>
                      </w:rPr>
                      <m:t>z</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N</m:t>
                    </m:r>
                  </m:sub>
                </m:sSub>
                <m:rad>
                  <m:radPr>
                    <m:degHide m:val="1"/>
                    <m:ctrlPr>
                      <w:rPr>
                        <w:rFonts w:ascii="Cambria Math" w:hAnsi="Cambria Math"/>
                        <w:i/>
                        <w:sz w:val="20"/>
                        <w:szCs w:val="20"/>
                      </w:rPr>
                    </m:ctrlPr>
                  </m:radPr>
                  <m:deg/>
                  <m:e>
                    <m:f>
                      <m:fPr>
                        <m:ctrlPr>
                          <w:rPr>
                            <w:rFonts w:ascii="Cambria Math" w:hAnsi="Cambria Math"/>
                            <w:i/>
                            <w:sz w:val="20"/>
                            <w:szCs w:val="20"/>
                          </w:rPr>
                        </m:ctrlPr>
                      </m:fPr>
                      <m:num>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-2r</m:t>
                            </m:r>
                            <m:d>
                              <m:dPr>
                                <m:ctrlPr>
                                  <w:rPr>
                                    <w:rFonts w:ascii="Cambria Math" w:hAnsi="Cambria Math"/>
                                    <w:i/>
                                    <w:sz w:val="20"/>
                                    <w:szCs w:val="20"/>
                                  </w:rPr>
                                </m:ctrlPr>
                              </m:dPr>
                              <m:e>
                                <m:r>
                                  <w:rPr>
                                    <w:rFonts w:ascii="Cambria Math" w:hAnsi="Cambria Math"/>
                                    <w:sz w:val="20"/>
                                    <w:szCs w:val="20"/>
                                  </w:rPr>
                                  <m:t>T-t</m:t>
                                </m:r>
                              </m:e>
                            </m:d>
                          </m:sup>
                        </m:sSup>
                      </m:num>
                      <m:den>
                        <m:r>
                          <w:rPr>
                            <w:rFonts w:ascii="Cambria Math" w:hAnsi="Cambria Math"/>
                            <w:sz w:val="20"/>
                            <w:szCs w:val="20"/>
                          </w:rPr>
                          <m:t>2r</m:t>
                        </m:r>
                      </m:den>
                    </m:f>
                  </m:e>
                </m:rad>
                <m:r>
                  <w:rPr>
                    <w:rFonts w:ascii="Cambria Math" w:hAnsi="Cambria Math"/>
                    <w:sz w:val="20"/>
                    <w:szCs w:val="20"/>
                  </w:rPr>
                  <m:t>ϕ</m:t>
                </m:r>
                <m:d>
                  <m:dPr>
                    <m:ctrlPr>
                      <w:rPr>
                        <w:rFonts w:ascii="Cambria Math" w:hAnsi="Cambria Math"/>
                        <w:i/>
                        <w:sz w:val="20"/>
                        <w:szCs w:val="20"/>
                      </w:rPr>
                    </m:ctrlPr>
                  </m:dPr>
                  <m:e>
                    <m:r>
                      <w:rPr>
                        <w:rFonts w:ascii="Cambria Math" w:hAnsi="Cambria Math"/>
                        <w:sz w:val="20"/>
                        <w:szCs w:val="20"/>
                      </w:rPr>
                      <m:t>z</m:t>
                    </m:r>
                  </m:e>
                </m:d>
              </m:oMath>
            </m:oMathPara>
          </w:p>
          <w:p w14:paraId="496AACCF" w14:textId="04BA6D6E" w:rsidR="00083EEE" w:rsidRPr="00BB62A3" w:rsidRDefault="00083EEE" w:rsidP="00E04EFA">
            <w:pPr>
              <w:spacing w:line="360" w:lineRule="auto"/>
              <w:jc w:val="both"/>
              <w:rPr>
                <w:rFonts w:ascii="Palatino Linotype" w:hAnsi="Palatino Linotype"/>
                <w:sz w:val="20"/>
                <w:szCs w:val="20"/>
              </w:rPr>
            </w:pPr>
          </w:p>
        </w:tc>
        <w:tc>
          <w:tcPr>
            <w:tcW w:w="872" w:type="dxa"/>
          </w:tcPr>
          <w:p w14:paraId="1C745FFC" w14:textId="2DD50D9A"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lastRenderedPageBreak/>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2</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1C75076F" w14:textId="2ED7DF6B" w:rsidR="004423DB" w:rsidRPr="00BB62A3" w:rsidRDefault="00083EEE" w:rsidP="00E04EFA">
      <w:pPr>
        <w:spacing w:line="360" w:lineRule="auto"/>
        <w:jc w:val="both"/>
        <w:rPr>
          <w:rFonts w:ascii="Palatino Linotype" w:hAnsi="Palatino Linotype"/>
          <w:sz w:val="20"/>
          <w:szCs w:val="20"/>
        </w:rPr>
      </w:pPr>
      <w:r>
        <w:rPr>
          <w:rFonts w:ascii="Palatino Linotype" w:hAnsi="Palatino Linotype"/>
          <w:sz w:val="20"/>
          <w:szCs w:val="20"/>
        </w:rPr>
        <w:t>w</w:t>
      </w:r>
      <w:r w:rsidR="00AD6395">
        <w:rPr>
          <w:rFonts w:ascii="Palatino Linotype" w:hAnsi="Palatino Linotype"/>
          <w:sz w:val="20"/>
          <w:szCs w:val="20"/>
        </w:rPr>
        <w:t xml:space="preserve">here </w:t>
      </w:r>
      <m:oMath>
        <m:r>
          <m:rPr>
            <m:sty m:val="p"/>
          </m:rPr>
          <w:rPr>
            <w:rFonts w:ascii="Cambria Math" w:hAnsi="Cambria Math"/>
            <w:sz w:val="20"/>
            <w:szCs w:val="20"/>
          </w:rPr>
          <m:t>Φ</m:t>
        </m:r>
        <m:d>
          <m:dPr>
            <m:ctrlPr>
              <w:rPr>
                <w:rFonts w:ascii="Cambria Math" w:hAnsi="Cambria Math"/>
                <w:i/>
                <w:sz w:val="20"/>
                <w:szCs w:val="20"/>
              </w:rPr>
            </m:ctrlPr>
          </m:dPr>
          <m:e>
            <m:r>
              <w:rPr>
                <w:rFonts w:ascii="Cambria Math" w:hAnsi="Cambria Math"/>
                <w:sz w:val="20"/>
                <w:szCs w:val="20"/>
              </w:rPr>
              <m:t>z</m:t>
            </m:r>
          </m:e>
        </m:d>
      </m:oMath>
      <w:r w:rsidR="00AD6395">
        <w:rPr>
          <w:rFonts w:ascii="Palatino Linotype" w:hAnsi="Palatino Linotype"/>
          <w:sz w:val="20"/>
          <w:szCs w:val="20"/>
        </w:rPr>
        <w:t xml:space="preserve"> and </w:t>
      </w:r>
      <m:oMath>
        <m:r>
          <w:rPr>
            <w:rFonts w:ascii="Cambria Math" w:hAnsi="Cambria Math"/>
            <w:sz w:val="20"/>
            <w:szCs w:val="20"/>
          </w:rPr>
          <m:t>ϕ</m:t>
        </m:r>
        <m:d>
          <m:dPr>
            <m:ctrlPr>
              <w:rPr>
                <w:rFonts w:ascii="Cambria Math" w:hAnsi="Cambria Math"/>
                <w:i/>
                <w:sz w:val="20"/>
                <w:szCs w:val="20"/>
              </w:rPr>
            </m:ctrlPr>
          </m:dPr>
          <m:e>
            <m:r>
              <w:rPr>
                <w:rFonts w:ascii="Cambria Math" w:hAnsi="Cambria Math"/>
                <w:sz w:val="20"/>
                <w:szCs w:val="20"/>
              </w:rPr>
              <m:t>z</m:t>
            </m:r>
          </m:e>
        </m:d>
      </m:oMath>
      <w:r w:rsidR="00AD6395">
        <w:rPr>
          <w:rFonts w:ascii="Palatino Linotype" w:hAnsi="Palatino Linotype"/>
          <w:sz w:val="20"/>
          <w:szCs w:val="20"/>
        </w:rPr>
        <w:t xml:space="preserve"> is the standard normal CDF and PDF respectively, </w:t>
      </w:r>
      <m:oMath>
        <m:sSub>
          <m:sSubPr>
            <m:ctrlPr>
              <w:rPr>
                <w:rFonts w:ascii="Cambria Math" w:hAnsi="Cambria Math"/>
                <w:i/>
                <w:sz w:val="20"/>
                <w:szCs w:val="20"/>
              </w:rPr>
            </m:ctrlPr>
          </m:sSubPr>
          <m:e>
            <m:r>
              <m:rPr>
                <m:scr m:val="script"/>
              </m:rPr>
              <w:rPr>
                <w:rFonts w:ascii="Cambria Math" w:hAnsi="Cambria Math"/>
                <w:sz w:val="20"/>
                <w:szCs w:val="20"/>
              </w:rPr>
              <m:t>F</m:t>
            </m:r>
            <m:ctrlPr>
              <w:rPr>
                <w:rFonts w:ascii="Cambria Math" w:hAnsi="Cambria Math"/>
                <w:sz w:val="20"/>
                <w:szCs w:val="20"/>
              </w:rPr>
            </m:ctrlPr>
          </m:e>
          <m:sub>
            <m:r>
              <m:rPr>
                <m:scr m:val="script"/>
              </m:rPr>
              <w:rPr>
                <w:rFonts w:ascii="Cambria Math" w:hAnsi="Cambria Math"/>
                <w:sz w:val="20"/>
                <w:szCs w:val="20"/>
              </w:rPr>
              <m:t>t</m:t>
            </m:r>
          </m:sub>
        </m:sSub>
      </m:oMath>
      <w:r>
        <w:rPr>
          <w:rFonts w:ascii="Palatino Linotype" w:hAnsi="Palatino Linotype"/>
          <w:sz w:val="20"/>
          <w:szCs w:val="20"/>
        </w:rPr>
        <w:t xml:space="preserve"> is the </w:t>
      </w:r>
      <w:r w:rsidR="008853F0">
        <w:rPr>
          <w:rFonts w:ascii="Palatino Linotype" w:hAnsi="Palatino Linotype"/>
          <w:sz w:val="20"/>
          <w:szCs w:val="20"/>
        </w:rPr>
        <w:t>set of</w:t>
      </w:r>
      <w:r>
        <w:rPr>
          <w:rFonts w:ascii="Palatino Linotype" w:hAnsi="Palatino Linotype"/>
          <w:sz w:val="20"/>
          <w:szCs w:val="20"/>
        </w:rPr>
        <w:t xml:space="preserve"> information available at time </w:t>
      </w:r>
      <m:oMath>
        <m:r>
          <w:rPr>
            <w:rFonts w:ascii="Cambria Math" w:hAnsi="Cambria Math"/>
            <w:sz w:val="20"/>
            <w:szCs w:val="20"/>
          </w:rPr>
          <m:t>t</m:t>
        </m:r>
      </m:oMath>
      <w:r>
        <w:rPr>
          <w:rFonts w:ascii="Palatino Linotype" w:hAnsi="Palatino Linotype"/>
          <w:sz w:val="20"/>
          <w:szCs w:val="20"/>
        </w:rPr>
        <w:t>.</w:t>
      </w:r>
    </w:p>
    <w:p w14:paraId="7313FDFB" w14:textId="46FA62B2" w:rsidR="00813A03" w:rsidRPr="00BB62A3" w:rsidRDefault="00B24C62"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The model produces nice closed-formulas for pricing vanilla options. </w:t>
      </w:r>
      <w:r w:rsidR="00022EDC" w:rsidRPr="00BB62A3">
        <w:rPr>
          <w:rFonts w:ascii="Palatino Linotype" w:hAnsi="Palatino Linotype"/>
          <w:sz w:val="20"/>
          <w:szCs w:val="20"/>
        </w:rPr>
        <w:t>Also, it</w:t>
      </w:r>
      <w:r w:rsidR="00BA6CD4" w:rsidRPr="00BB62A3">
        <w:rPr>
          <w:rFonts w:ascii="Palatino Linotype" w:hAnsi="Palatino Linotype"/>
          <w:sz w:val="20"/>
          <w:szCs w:val="20"/>
        </w:rPr>
        <w:t xml:space="preserve"> is safe to</w:t>
      </w:r>
      <w:r w:rsidR="00AC757B" w:rsidRPr="00BB62A3">
        <w:rPr>
          <w:rFonts w:ascii="Palatino Linotype" w:hAnsi="Palatino Linotype"/>
          <w:sz w:val="20"/>
          <w:szCs w:val="20"/>
        </w:rPr>
        <w:t xml:space="preserve"> note that pricing with the above model works the same if we apply a</w:t>
      </w:r>
      <w:r w:rsidR="001A478F" w:rsidRPr="00BB62A3">
        <w:rPr>
          <w:rFonts w:ascii="Palatino Linotype" w:hAnsi="Palatino Linotype"/>
          <w:sz w:val="20"/>
          <w:szCs w:val="20"/>
        </w:rPr>
        <w:t xml:space="preserve"> </w:t>
      </w:r>
      <w:r w:rsidR="00AC757B" w:rsidRPr="00BB62A3">
        <w:rPr>
          <w:rFonts w:ascii="Palatino Linotype" w:hAnsi="Palatino Linotype"/>
          <w:sz w:val="20"/>
          <w:szCs w:val="20"/>
        </w:rPr>
        <w:t xml:space="preserve">shift </w:t>
      </w:r>
      <m:oMath>
        <m:r>
          <w:rPr>
            <w:rFonts w:ascii="Cambria Math" w:hAnsi="Cambria Math"/>
            <w:sz w:val="20"/>
            <w:szCs w:val="20"/>
          </w:rPr>
          <m:t>s</m:t>
        </m:r>
      </m:oMath>
      <w:r w:rsidR="00AC757B" w:rsidRPr="00BB62A3">
        <w:rPr>
          <w:rFonts w:ascii="Palatino Linotype" w:hAnsi="Palatino Linotype"/>
          <w:sz w:val="20"/>
          <w:szCs w:val="20"/>
        </w:rPr>
        <w:t xml:space="preserve"> on both the strike and asset price</w:t>
      </w:r>
      <w:r w:rsidR="00C14C0C" w:rsidRPr="00BB62A3">
        <w:rPr>
          <w:rFonts w:ascii="Palatino Linotype" w:hAnsi="Palatino Linotype"/>
          <w:sz w:val="20"/>
          <w:szCs w:val="20"/>
        </w:rPr>
        <w:t xml:space="preserve"> such that</w:t>
      </w:r>
      <w:r w:rsidR="00AC757B" w:rsidRPr="00BB62A3">
        <w:rPr>
          <w:rFonts w:ascii="Palatino Linotype" w:hAnsi="Palatino Linotype"/>
          <w:sz w:val="20"/>
          <w:szCs w:val="20"/>
        </w:rPr>
        <w:t xml:space="preserve"> </w:t>
      </w:r>
      <m:oMath>
        <m:r>
          <w:rPr>
            <w:rFonts w:ascii="Cambria Math" w:hAnsi="Cambria Math"/>
            <w:sz w:val="20"/>
            <w:szCs w:val="20"/>
          </w:rPr>
          <m:t>K→K+s</m:t>
        </m:r>
      </m:oMath>
      <w:r w:rsidR="00AC757B" w:rsidRPr="00BB62A3">
        <w:rPr>
          <w:rFonts w:ascii="Palatino Linotype" w:hAnsi="Palatino Linotype"/>
          <w:sz w:val="20"/>
          <w:szCs w:val="20"/>
        </w:rPr>
        <w:t xml:space="preserve"> and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m:t>
            </m:r>
          </m:sub>
        </m:sSub>
        <m:r>
          <w:rPr>
            <w:rFonts w:ascii="Cambria Math" w:hAnsi="Cambria Math"/>
            <w:sz w:val="20"/>
            <w:szCs w:val="20"/>
          </w:rPr>
          <m:t>+s</m:t>
        </m:r>
      </m:oMath>
      <w:r w:rsidR="009D19BD" w:rsidRPr="00BB62A3">
        <w:rPr>
          <w:rFonts w:ascii="Palatino Linotype" w:hAnsi="Palatino Linotype"/>
          <w:sz w:val="20"/>
          <w:szCs w:val="20"/>
        </w:rPr>
        <w:t xml:space="preserve">. We will see </w:t>
      </w:r>
      <w:r w:rsidR="00D3798A" w:rsidRPr="00BB62A3">
        <w:rPr>
          <w:rFonts w:ascii="Palatino Linotype" w:hAnsi="Palatino Linotype"/>
          <w:sz w:val="20"/>
          <w:szCs w:val="20"/>
        </w:rPr>
        <w:t>later in the research</w:t>
      </w:r>
      <w:r w:rsidR="009D19BD" w:rsidRPr="00BB62A3">
        <w:rPr>
          <w:rFonts w:ascii="Palatino Linotype" w:hAnsi="Palatino Linotype"/>
          <w:sz w:val="20"/>
          <w:szCs w:val="20"/>
        </w:rPr>
        <w:t xml:space="preserve"> how this can be useful for pricing </w:t>
      </w:r>
      <w:r w:rsidR="00FC2ED1" w:rsidRPr="00BB62A3">
        <w:rPr>
          <w:rFonts w:ascii="Palatino Linotype" w:hAnsi="Palatino Linotype"/>
          <w:sz w:val="20"/>
          <w:szCs w:val="20"/>
        </w:rPr>
        <w:t xml:space="preserve">options </w:t>
      </w:r>
      <w:r w:rsidR="009D19BD" w:rsidRPr="00BB62A3">
        <w:rPr>
          <w:rFonts w:ascii="Palatino Linotype" w:hAnsi="Palatino Linotype"/>
          <w:sz w:val="20"/>
          <w:szCs w:val="20"/>
        </w:rPr>
        <w:t>with non-positive rates</w:t>
      </w:r>
      <w:r w:rsidR="00C6020B" w:rsidRPr="00BB62A3">
        <w:rPr>
          <w:rFonts w:ascii="Palatino Linotype" w:hAnsi="Palatino Linotype"/>
          <w:sz w:val="20"/>
          <w:szCs w:val="20"/>
        </w:rPr>
        <w:t xml:space="preserve"> in SABR models</w:t>
      </w:r>
      <w:r w:rsidR="009D19BD" w:rsidRPr="00BB62A3">
        <w:rPr>
          <w:rFonts w:ascii="Palatino Linotype" w:hAnsi="Palatino Linotype"/>
          <w:sz w:val="20"/>
          <w:szCs w:val="20"/>
        </w:rPr>
        <w:t>.</w:t>
      </w:r>
      <w:r w:rsidR="00136E8C" w:rsidRPr="00BB62A3">
        <w:rPr>
          <w:rFonts w:ascii="Palatino Linotype" w:hAnsi="Palatino Linotype"/>
          <w:sz w:val="20"/>
          <w:szCs w:val="20"/>
        </w:rPr>
        <w:t xml:space="preserve"> </w:t>
      </w:r>
    </w:p>
    <w:p w14:paraId="4D3671CB" w14:textId="5BA10EC4" w:rsidR="00D23936" w:rsidRPr="00BB62A3" w:rsidRDefault="007F1491" w:rsidP="00E04EFA">
      <w:pPr>
        <w:pStyle w:val="Heading3"/>
        <w:spacing w:line="360" w:lineRule="auto"/>
        <w:jc w:val="both"/>
        <w:rPr>
          <w:rFonts w:ascii="Palatino Linotype" w:hAnsi="Palatino Linotype"/>
        </w:rPr>
      </w:pPr>
      <w:r w:rsidRPr="00BB62A3">
        <w:rPr>
          <w:rFonts w:ascii="Palatino Linotype" w:hAnsi="Palatino Linotype"/>
        </w:rPr>
        <w:t xml:space="preserve">The Black </w:t>
      </w:r>
      <w:r w:rsidR="00335261" w:rsidRPr="00BB62A3">
        <w:rPr>
          <w:rFonts w:ascii="Palatino Linotype" w:hAnsi="Palatino Linotype"/>
        </w:rPr>
        <w:t>Model</w:t>
      </w:r>
    </w:p>
    <w:p w14:paraId="41545BF4" w14:textId="775B251C" w:rsidR="007D1680" w:rsidRPr="00BB62A3" w:rsidRDefault="00A46EF4"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In 1973, Black </w:t>
      </w:r>
      <w:r w:rsidR="00AC5490" w:rsidRPr="00BB62A3">
        <w:rPr>
          <w:rFonts w:ascii="Palatino Linotype" w:hAnsi="Palatino Linotype"/>
          <w:sz w:val="20"/>
          <w:szCs w:val="20"/>
        </w:rPr>
        <w:t xml:space="preserve">developed the original theories by Bachelier and </w:t>
      </w:r>
      <w:r w:rsidRPr="00BB62A3">
        <w:rPr>
          <w:rFonts w:ascii="Palatino Linotype" w:hAnsi="Palatino Linotype"/>
          <w:sz w:val="20"/>
          <w:szCs w:val="20"/>
        </w:rPr>
        <w:t>came up with a new, revolutionary model.</w:t>
      </w:r>
      <w:r w:rsidR="00CB4369" w:rsidRPr="00BB62A3">
        <w:rPr>
          <w:rFonts w:ascii="Palatino Linotype" w:hAnsi="Palatino Linotype"/>
          <w:sz w:val="20"/>
          <w:szCs w:val="20"/>
        </w:rPr>
        <w:t xml:space="preserve"> </w:t>
      </w:r>
      <w:r w:rsidR="007D1680" w:rsidRPr="00BB62A3">
        <w:rPr>
          <w:rFonts w:ascii="Palatino Linotype" w:hAnsi="Palatino Linotype"/>
          <w:sz w:val="20"/>
          <w:szCs w:val="20"/>
        </w:rPr>
        <w:t xml:space="preserve">As with the Normal model, Black and </w:t>
      </w:r>
      <w:r w:rsidR="00307F65" w:rsidRPr="00BB62A3">
        <w:rPr>
          <w:rFonts w:ascii="Palatino Linotype" w:hAnsi="Palatino Linotype"/>
          <w:sz w:val="20"/>
          <w:szCs w:val="20"/>
        </w:rPr>
        <w:t>Scholes</w:t>
      </w:r>
      <w:r w:rsidR="007D1680" w:rsidRPr="00BB62A3">
        <w:rPr>
          <w:rFonts w:ascii="Palatino Linotype" w:hAnsi="Palatino Linotype"/>
          <w:sz w:val="20"/>
          <w:szCs w:val="20"/>
        </w:rPr>
        <w:t xml:space="preserve"> assumed a</w:t>
      </w:r>
      <w:r w:rsidR="00BE54CB" w:rsidRPr="00BB62A3">
        <w:rPr>
          <w:rFonts w:ascii="Palatino Linotype" w:hAnsi="Palatino Linotype"/>
          <w:sz w:val="20"/>
          <w:szCs w:val="20"/>
        </w:rPr>
        <w:t xml:space="preserve">n ideal market, a </w:t>
      </w:r>
      <w:r w:rsidR="006077A8" w:rsidRPr="00BB62A3">
        <w:rPr>
          <w:rFonts w:ascii="Palatino Linotype" w:hAnsi="Palatino Linotype"/>
          <w:sz w:val="20"/>
          <w:szCs w:val="20"/>
        </w:rPr>
        <w:t>riskless</w:t>
      </w:r>
      <w:r w:rsidR="007D1680" w:rsidRPr="00BB62A3">
        <w:rPr>
          <w:rFonts w:ascii="Palatino Linotype" w:hAnsi="Palatino Linotype"/>
          <w:sz w:val="20"/>
          <w:szCs w:val="20"/>
        </w:rPr>
        <w:t xml:space="preserve"> rate </w:t>
      </w:r>
      <m:oMath>
        <m:r>
          <w:rPr>
            <w:rFonts w:ascii="Cambria Math" w:hAnsi="Cambria Math"/>
            <w:sz w:val="20"/>
            <w:szCs w:val="20"/>
          </w:rPr>
          <m:t>r</m:t>
        </m:r>
      </m:oMath>
      <w:r w:rsidR="007D1680" w:rsidRPr="00BB62A3">
        <w:rPr>
          <w:rFonts w:ascii="Palatino Linotype" w:hAnsi="Palatino Linotype"/>
          <w:sz w:val="20"/>
          <w:szCs w:val="20"/>
        </w:rPr>
        <w:t>, stock prices following geometric Brownian motion, no dividends paid.</w:t>
      </w:r>
      <w:r w:rsidR="00362B5B" w:rsidRPr="00BB62A3">
        <w:rPr>
          <w:rFonts w:ascii="Palatino Linotype" w:hAnsi="Palatino Linotype"/>
          <w:sz w:val="20"/>
          <w:szCs w:val="20"/>
        </w:rPr>
        <w:t xml:space="preserve"> </w:t>
      </w:r>
      <w:r w:rsidR="004D78D9" w:rsidRPr="00BB62A3">
        <w:rPr>
          <w:rFonts w:ascii="Palatino Linotype" w:hAnsi="Palatino Linotype"/>
          <w:sz w:val="20"/>
          <w:szCs w:val="20"/>
        </w:rPr>
        <w:t xml:space="preserve">Most importantly, whereas the Normal model assumed a normal distribution for asset prices, </w:t>
      </w:r>
      <w:r w:rsidR="00930406" w:rsidRPr="00BB62A3">
        <w:rPr>
          <w:rFonts w:ascii="Palatino Linotype" w:hAnsi="Palatino Linotype"/>
          <w:sz w:val="20"/>
          <w:szCs w:val="20"/>
        </w:rPr>
        <w:t>Black-Scholes</w:t>
      </w:r>
      <w:r w:rsidR="004D78D9" w:rsidRPr="00BB62A3">
        <w:rPr>
          <w:rFonts w:ascii="Palatino Linotype" w:hAnsi="Palatino Linotype"/>
          <w:sz w:val="20"/>
          <w:szCs w:val="20"/>
        </w:rPr>
        <w:t xml:space="preserve"> assume</w:t>
      </w:r>
      <w:r w:rsidR="00B171E1" w:rsidRPr="00BB62A3">
        <w:rPr>
          <w:rFonts w:ascii="Palatino Linotype" w:hAnsi="Palatino Linotype"/>
          <w:sz w:val="20"/>
          <w:szCs w:val="20"/>
        </w:rPr>
        <w:t>s</w:t>
      </w:r>
      <w:r w:rsidR="004D78D9" w:rsidRPr="00BB62A3">
        <w:rPr>
          <w:rFonts w:ascii="Palatino Linotype" w:hAnsi="Palatino Linotype"/>
          <w:sz w:val="20"/>
          <w:szCs w:val="20"/>
        </w:rPr>
        <w:t xml:space="preserve"> the underlying to be log-normally distributed. </w:t>
      </w:r>
      <w:r w:rsidR="00AA5684" w:rsidRPr="00BB62A3">
        <w:rPr>
          <w:rFonts w:ascii="Palatino Linotype" w:hAnsi="Palatino Linotype"/>
          <w:sz w:val="20"/>
          <w:szCs w:val="20"/>
        </w:rPr>
        <w:t>Also</w:t>
      </w:r>
      <w:r w:rsidR="00C65592" w:rsidRPr="00BB62A3">
        <w:rPr>
          <w:rFonts w:ascii="Palatino Linotype" w:hAnsi="Palatino Linotype"/>
          <w:sz w:val="20"/>
          <w:szCs w:val="20"/>
        </w:rPr>
        <w:t>,</w:t>
      </w:r>
      <w:r w:rsidR="004D78D9" w:rsidRPr="00BB62A3">
        <w:rPr>
          <w:rFonts w:ascii="Palatino Linotype" w:hAnsi="Palatino Linotype"/>
          <w:sz w:val="20"/>
          <w:szCs w:val="20"/>
        </w:rPr>
        <w:t xml:space="preserve"> positions </w:t>
      </w:r>
      <w:r w:rsidR="00AA5684" w:rsidRPr="00BB62A3">
        <w:rPr>
          <w:rFonts w:ascii="Palatino Linotype" w:hAnsi="Palatino Linotype"/>
          <w:sz w:val="20"/>
          <w:szCs w:val="20"/>
        </w:rPr>
        <w:t xml:space="preserve">can be hedged </w:t>
      </w:r>
      <w:r w:rsidR="004D78D9" w:rsidRPr="00BB62A3">
        <w:rPr>
          <w:rFonts w:ascii="Palatino Linotype" w:hAnsi="Palatino Linotype"/>
          <w:sz w:val="20"/>
          <w:szCs w:val="20"/>
        </w:rPr>
        <w:t xml:space="preserve">using the put-call parity </w:t>
      </w:r>
      <w:r w:rsidR="00F837E8" w:rsidRPr="00BB62A3">
        <w:rPr>
          <w:rFonts w:ascii="Palatino Linotype" w:hAnsi="Palatino Linotype"/>
          <w:sz w:val="20"/>
          <w:szCs w:val="20"/>
        </w:rPr>
        <w:t xml:space="preserve">relationship for replicating a portfolio </w:t>
      </w:r>
      <w:r w:rsidR="00E75AF6" w:rsidRPr="00BB62A3">
        <w:rPr>
          <w:rFonts w:ascii="Palatino Linotype" w:hAnsi="Palatino Linotype"/>
          <w:sz w:val="20"/>
          <w:szCs w:val="20"/>
        </w:rPr>
        <w:t>of both</w:t>
      </w:r>
      <w:r w:rsidR="00F837E8" w:rsidRPr="00BB62A3">
        <w:rPr>
          <w:rFonts w:ascii="Palatino Linotype" w:hAnsi="Palatino Linotype"/>
          <w:sz w:val="20"/>
          <w:szCs w:val="20"/>
        </w:rPr>
        <w:t xml:space="preserve"> options </w:t>
      </w:r>
      <w:r w:rsidR="00C65592" w:rsidRPr="00BB62A3">
        <w:rPr>
          <w:rFonts w:ascii="Palatino Linotype" w:hAnsi="Palatino Linotype"/>
          <w:sz w:val="20"/>
          <w:szCs w:val="20"/>
        </w:rPr>
        <w:t>and</w:t>
      </w:r>
      <w:r w:rsidR="00D4148A" w:rsidRPr="00BB62A3">
        <w:rPr>
          <w:rFonts w:ascii="Palatino Linotype" w:hAnsi="Palatino Linotype"/>
          <w:sz w:val="20"/>
          <w:szCs w:val="20"/>
        </w:rPr>
        <w:t xml:space="preserve"> </w:t>
      </w:r>
      <w:r w:rsidR="00CA6B4D" w:rsidRPr="00BB62A3">
        <w:rPr>
          <w:rFonts w:ascii="Palatino Linotype" w:hAnsi="Palatino Linotype"/>
          <w:sz w:val="20"/>
          <w:szCs w:val="20"/>
        </w:rPr>
        <w:t>the underlying</w:t>
      </w:r>
      <w:r w:rsidR="00F837E8" w:rsidRPr="00BB62A3">
        <w:rPr>
          <w:rFonts w:ascii="Palatino Linotype" w:hAnsi="Palatino Linotype"/>
          <w:sz w:val="20"/>
          <w:szCs w:val="20"/>
        </w:rPr>
        <w:t>.</w:t>
      </w:r>
      <w:r w:rsidR="00654C27" w:rsidRPr="00BB62A3">
        <w:rPr>
          <w:rFonts w:ascii="Palatino Linotype" w:hAnsi="Palatino Linotype"/>
          <w:sz w:val="20"/>
          <w:szCs w:val="20"/>
        </w:rPr>
        <w:t xml:space="preserve"> </w:t>
      </w:r>
      <w:r w:rsidR="00487906" w:rsidRPr="00BB62A3">
        <w:rPr>
          <w:rFonts w:ascii="Palatino Linotype" w:hAnsi="Palatino Linotype"/>
          <w:sz w:val="20"/>
          <w:szCs w:val="20"/>
        </w:rPr>
        <w:t>O</w:t>
      </w:r>
      <w:r w:rsidR="00654C27" w:rsidRPr="00BB62A3">
        <w:rPr>
          <w:rFonts w:ascii="Palatino Linotype" w:hAnsi="Palatino Linotype"/>
          <w:sz w:val="20"/>
          <w:szCs w:val="20"/>
        </w:rPr>
        <w:t xml:space="preserve">ut of all the important features of the model, </w:t>
      </w:r>
      <w:r w:rsidR="00487906" w:rsidRPr="00BB62A3">
        <w:rPr>
          <w:rFonts w:ascii="Palatino Linotype" w:hAnsi="Palatino Linotype"/>
          <w:sz w:val="20"/>
          <w:szCs w:val="20"/>
        </w:rPr>
        <w:t xml:space="preserve">this </w:t>
      </w:r>
      <w:r w:rsidR="00654C27" w:rsidRPr="00BB62A3">
        <w:rPr>
          <w:rFonts w:ascii="Palatino Linotype" w:hAnsi="Palatino Linotype"/>
          <w:sz w:val="20"/>
          <w:szCs w:val="20"/>
        </w:rPr>
        <w:t xml:space="preserve">was the most attractive </w:t>
      </w:r>
      <w:r w:rsidR="008256A9" w:rsidRPr="00BB62A3">
        <w:rPr>
          <w:rFonts w:ascii="Palatino Linotype" w:hAnsi="Palatino Linotype"/>
          <w:sz w:val="20"/>
          <w:szCs w:val="20"/>
        </w:rPr>
        <w:t>element</w:t>
      </w:r>
      <w:r w:rsidR="009A4035" w:rsidRPr="00BB62A3">
        <w:rPr>
          <w:rFonts w:ascii="Palatino Linotype" w:hAnsi="Palatino Linotype"/>
          <w:sz w:val="20"/>
          <w:szCs w:val="20"/>
        </w:rPr>
        <w:t xml:space="preserve"> </w:t>
      </w:r>
      <w:r w:rsidR="00E6325C" w:rsidRPr="00BB62A3">
        <w:rPr>
          <w:rFonts w:ascii="Palatino Linotype" w:hAnsi="Palatino Linotype"/>
          <w:sz w:val="20"/>
          <w:szCs w:val="20"/>
        </w:rPr>
        <w:t>for</w:t>
      </w:r>
      <w:r w:rsidR="00654C27" w:rsidRPr="00BB62A3">
        <w:rPr>
          <w:rFonts w:ascii="Palatino Linotype" w:hAnsi="Palatino Linotype"/>
          <w:sz w:val="20"/>
          <w:szCs w:val="20"/>
        </w:rPr>
        <w:t xml:space="preserve"> risk managers</w:t>
      </w:r>
      <w:r w:rsidR="00D767B5" w:rsidRPr="00BB62A3">
        <w:rPr>
          <w:rFonts w:ascii="Palatino Linotype" w:hAnsi="Palatino Linotype"/>
          <w:sz w:val="20"/>
          <w:szCs w:val="20"/>
        </w:rPr>
        <w:t xml:space="preserve">, institutions </w:t>
      </w:r>
      <w:r w:rsidR="0005176A" w:rsidRPr="00BB62A3">
        <w:rPr>
          <w:rFonts w:ascii="Palatino Linotype" w:hAnsi="Palatino Linotype"/>
          <w:sz w:val="20"/>
          <w:szCs w:val="20"/>
        </w:rPr>
        <w:t xml:space="preserve">and </w:t>
      </w:r>
      <w:r w:rsidR="00654C27" w:rsidRPr="00BB62A3">
        <w:rPr>
          <w:rFonts w:ascii="Palatino Linotype" w:hAnsi="Palatino Linotype"/>
          <w:sz w:val="20"/>
          <w:szCs w:val="20"/>
        </w:rPr>
        <w:t>banks.</w:t>
      </w:r>
    </w:p>
    <w:p w14:paraId="1A40FBAB" w14:textId="53EBF4B4" w:rsidR="003121D7" w:rsidRPr="00BB62A3" w:rsidRDefault="007979EF" w:rsidP="00E04EFA">
      <w:pPr>
        <w:spacing w:line="360" w:lineRule="auto"/>
        <w:jc w:val="both"/>
        <w:rPr>
          <w:rFonts w:ascii="Palatino Linotype" w:hAnsi="Palatino Linotype"/>
          <w:sz w:val="20"/>
          <w:szCs w:val="20"/>
        </w:rPr>
      </w:pPr>
      <w:r w:rsidRPr="00BB62A3">
        <w:rPr>
          <w:rFonts w:ascii="Palatino Linotype" w:hAnsi="Palatino Linotype"/>
          <w:sz w:val="20"/>
          <w:szCs w:val="20"/>
        </w:rPr>
        <w:t>At the core of the model is the</w:t>
      </w:r>
      <w:r w:rsidR="003121D7" w:rsidRPr="00BB62A3">
        <w:rPr>
          <w:rFonts w:ascii="Palatino Linotype" w:hAnsi="Palatino Linotype"/>
          <w:sz w:val="20"/>
          <w:szCs w:val="20"/>
        </w:rPr>
        <w:t xml:space="preserve"> Black-Scholes partial differential equation</w:t>
      </w:r>
      <w:r w:rsidRPr="00BB62A3">
        <w:rPr>
          <w:rFonts w:ascii="Palatino Linotype" w:hAnsi="Palatino Linotype"/>
          <w:sz w:val="20"/>
          <w:szCs w:val="20"/>
        </w:rPr>
        <w:t>, with</w:t>
      </w:r>
      <w:r w:rsidR="009A4035" w:rsidRPr="00BB62A3">
        <w:rPr>
          <w:rFonts w:ascii="Palatino Linotype" w:hAnsi="Palatino Linotype"/>
          <w:sz w:val="20"/>
          <w:szCs w:val="20"/>
        </w:rPr>
        <w:t xml:space="preserve"> </w:t>
      </w:r>
      <m:oMath>
        <m:r>
          <w:rPr>
            <w:rFonts w:ascii="Cambria Math" w:hAnsi="Cambria Math"/>
            <w:sz w:val="20"/>
            <w:szCs w:val="20"/>
          </w:rPr>
          <m:t>r</m:t>
        </m:r>
      </m:oMath>
      <w:r w:rsidR="000954F6">
        <w:rPr>
          <w:rFonts w:ascii="Palatino Linotype" w:hAnsi="Palatino Linotype"/>
          <w:sz w:val="20"/>
          <w:szCs w:val="20"/>
        </w:rPr>
        <w:t>,</w:t>
      </w:r>
      <w:r w:rsidR="009A4035" w:rsidRPr="00BB62A3">
        <w:rPr>
          <w:rFonts w:ascii="Palatino Linotype" w:hAnsi="Palatino Linotype"/>
          <w:sz w:val="20"/>
          <w:szCs w:val="20"/>
        </w:rPr>
        <w:t xml:space="preserve"> </w:t>
      </w:r>
      <m:oMath>
        <m:r>
          <w:rPr>
            <w:rFonts w:ascii="Cambria Math" w:hAnsi="Cambria Math"/>
            <w:sz w:val="20"/>
            <w:szCs w:val="20"/>
          </w:rPr>
          <m:t>σ</m:t>
        </m:r>
      </m:oMath>
      <w:r w:rsidR="009A4035" w:rsidRPr="00BB62A3">
        <w:rPr>
          <w:rFonts w:ascii="Palatino Linotype" w:hAnsi="Palatino Linotype"/>
          <w:sz w:val="20"/>
          <w:szCs w:val="20"/>
        </w:rPr>
        <w:t xml:space="preserve"> </w:t>
      </w:r>
      <w:r w:rsidRPr="00BB62A3">
        <w:rPr>
          <w:rFonts w:ascii="Palatino Linotype" w:hAnsi="Palatino Linotype"/>
          <w:sz w:val="20"/>
          <w:szCs w:val="20"/>
        </w:rPr>
        <w:t>treated as</w:t>
      </w:r>
      <w:r w:rsidR="009A4035" w:rsidRPr="00BB62A3">
        <w:rPr>
          <w:rFonts w:ascii="Palatino Linotype" w:hAnsi="Palatino Linotype"/>
          <w:sz w:val="20"/>
          <w:szCs w:val="20"/>
        </w:rPr>
        <w:t xml:space="preserve"> constant</w:t>
      </w:r>
      <w:r w:rsidRPr="00BB62A3">
        <w:rPr>
          <w:rFonts w:ascii="Palatino Linotype" w:hAnsi="Palatino Linotype"/>
          <w:sz w:val="20"/>
          <w:szCs w:val="20"/>
        </w:rPr>
        <w:t>s</w:t>
      </w:r>
      <w:r w:rsidR="000954F6">
        <w:rPr>
          <w:rFonts w:ascii="Palatino Linotype" w:hAnsi="Palatino Linotype"/>
          <w:sz w:val="20"/>
          <w:szCs w:val="20"/>
        </w:rPr>
        <w:t xml:space="preserve"> and </w:t>
      </w:r>
      <m:oMath>
        <m:r>
          <w:rPr>
            <w:rFonts w:ascii="Cambria Math" w:hAnsi="Cambria Math"/>
            <w:sz w:val="20"/>
            <w:szCs w:val="20"/>
          </w:rPr>
          <m:t>V</m:t>
        </m:r>
      </m:oMath>
      <w:r w:rsidR="000954F6">
        <w:rPr>
          <w:rFonts w:ascii="Palatino Linotype" w:hAnsi="Palatino Linotype"/>
          <w:sz w:val="20"/>
          <w:szCs w:val="20"/>
        </w:rPr>
        <w:t xml:space="preserve"> being the price of the option as a function of </w:t>
      </w:r>
      <m:oMath>
        <m:r>
          <w:rPr>
            <w:rFonts w:ascii="Cambria Math" w:hAnsi="Cambria Math"/>
            <w:sz w:val="20"/>
            <w:szCs w:val="20"/>
          </w:rPr>
          <m:t>S</m:t>
        </m:r>
      </m:oMath>
      <w:r w:rsidR="000954F6">
        <w:rPr>
          <w:rFonts w:ascii="Palatino Linotype" w:hAnsi="Palatino Linotype"/>
          <w:sz w:val="20"/>
          <w:szCs w:val="20"/>
        </w:rPr>
        <w:t xml:space="preserve"> and </w:t>
      </w:r>
      <m:oMath>
        <m:r>
          <w:rPr>
            <w:rFonts w:ascii="Cambria Math" w:hAnsi="Cambria Math"/>
            <w:sz w:val="20"/>
            <w:szCs w:val="20"/>
          </w:rPr>
          <m:t>t</m:t>
        </m:r>
      </m:oMath>
      <w:r w:rsidR="009A4035" w:rsidRPr="00BB62A3">
        <w:rPr>
          <w:rFonts w:ascii="Palatino Linotype" w:hAnsi="Palatino Linotype"/>
          <w:sz w:val="20"/>
          <w:szCs w:val="20"/>
        </w:rPr>
        <w:t xml:space="preserve">. </w:t>
      </w:r>
    </w:p>
    <w:p w14:paraId="57D217EB" w14:textId="31EC7A26" w:rsidR="003121D7" w:rsidRPr="00BB62A3" w:rsidRDefault="003121D7" w:rsidP="00E04EFA">
      <w:pPr>
        <w:spacing w:line="360" w:lineRule="auto"/>
        <w:jc w:val="both"/>
        <w:rPr>
          <w:rFonts w:ascii="Palatino Linotype" w:hAnsi="Palatino Linotype"/>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37AB2E37" w14:textId="77777777" w:rsidTr="000700DF">
        <w:tc>
          <w:tcPr>
            <w:tcW w:w="9918" w:type="dxa"/>
          </w:tcPr>
          <w:p w14:paraId="2103B683" w14:textId="1DD1C015" w:rsidR="00CE6CEA" w:rsidRPr="00BB62A3" w:rsidRDefault="00DF091E" w:rsidP="00E04EFA">
            <w:pPr>
              <w:spacing w:line="360" w:lineRule="auto"/>
              <w:jc w:val="both"/>
              <w:rPr>
                <w:rFonts w:ascii="Palatino Linotype" w:hAnsi="Palatino Linotype"/>
                <w:color w:val="202124"/>
                <w:sz w:val="20"/>
                <w:szCs w:val="20"/>
              </w:rPr>
            </w:pPr>
            <m:oMathPara>
              <m:oMath>
                <m:f>
                  <m:fPr>
                    <m:ctrlPr>
                      <w:rPr>
                        <w:rFonts w:ascii="Cambria Math" w:hAnsi="Cambria Math"/>
                        <w:color w:val="202124"/>
                        <w:sz w:val="20"/>
                        <w:szCs w:val="20"/>
                      </w:rPr>
                    </m:ctrlPr>
                  </m:fPr>
                  <m:num>
                    <m:r>
                      <w:rPr>
                        <w:rFonts w:ascii="Cambria Math" w:hAnsi="Cambria Math"/>
                        <w:color w:val="202124"/>
                        <w:sz w:val="20"/>
                        <w:szCs w:val="20"/>
                      </w:rPr>
                      <m:t>∂V</m:t>
                    </m:r>
                    <m:ctrlPr>
                      <w:rPr>
                        <w:rFonts w:ascii="Cambria Math" w:hAnsi="Cambria Math"/>
                        <w:i/>
                        <w:color w:val="202124"/>
                        <w:sz w:val="20"/>
                        <w:szCs w:val="20"/>
                      </w:rPr>
                    </m:ctrlPr>
                  </m:num>
                  <m:den>
                    <m:r>
                      <w:rPr>
                        <w:rFonts w:ascii="Cambria Math" w:hAnsi="Cambria Math"/>
                        <w:color w:val="202124"/>
                        <w:sz w:val="20"/>
                        <w:szCs w:val="20"/>
                      </w:rPr>
                      <m:t>∂t</m:t>
                    </m:r>
                  </m:den>
                </m:f>
                <m:r>
                  <m:rPr>
                    <m:sty m:val="p"/>
                  </m:rPr>
                  <w:rPr>
                    <w:rFonts w:ascii="Cambria Math" w:hAnsi="Cambria Math"/>
                    <w:color w:val="202124"/>
                    <w:sz w:val="20"/>
                    <w:szCs w:val="20"/>
                  </w:rPr>
                  <m:t>+</m:t>
                </m:r>
                <m:f>
                  <m:fPr>
                    <m:ctrlPr>
                      <w:rPr>
                        <w:rFonts w:ascii="Cambria Math" w:hAnsi="Cambria Math"/>
                        <w:color w:val="202124"/>
                        <w:sz w:val="20"/>
                        <w:szCs w:val="20"/>
                      </w:rPr>
                    </m:ctrlPr>
                  </m:fPr>
                  <m:num>
                    <m:r>
                      <m:rPr>
                        <m:sty m:val="p"/>
                      </m:rPr>
                      <w:rPr>
                        <w:rFonts w:ascii="Cambria Math" w:hAnsi="Cambria Math"/>
                        <w:color w:val="202124"/>
                        <w:sz w:val="20"/>
                        <w:szCs w:val="20"/>
                      </w:rPr>
                      <m:t>1</m:t>
                    </m:r>
                  </m:num>
                  <m:den>
                    <m:r>
                      <m:rPr>
                        <m:sty m:val="p"/>
                      </m:rPr>
                      <w:rPr>
                        <w:rFonts w:ascii="Cambria Math" w:hAnsi="Cambria Math"/>
                        <w:color w:val="202124"/>
                        <w:sz w:val="20"/>
                        <w:szCs w:val="20"/>
                      </w:rPr>
                      <m:t>2</m:t>
                    </m:r>
                  </m:den>
                </m:f>
                <m:sSup>
                  <m:sSupPr>
                    <m:ctrlPr>
                      <w:rPr>
                        <w:rFonts w:ascii="Cambria Math" w:hAnsi="Cambria Math"/>
                        <w:color w:val="202124"/>
                        <w:sz w:val="20"/>
                        <w:szCs w:val="20"/>
                      </w:rPr>
                    </m:ctrlPr>
                  </m:sSupPr>
                  <m:e>
                    <m:r>
                      <w:rPr>
                        <w:rFonts w:ascii="Cambria Math" w:hAnsi="Cambria Math"/>
                        <w:color w:val="202124"/>
                        <w:sz w:val="20"/>
                        <w:szCs w:val="20"/>
                      </w:rPr>
                      <m:t>σ</m:t>
                    </m:r>
                    <m:ctrlPr>
                      <w:rPr>
                        <w:rFonts w:ascii="Cambria Math" w:hAnsi="Cambria Math"/>
                        <w:i/>
                        <w:color w:val="202124"/>
                        <w:sz w:val="20"/>
                        <w:szCs w:val="20"/>
                      </w:rPr>
                    </m:ctrlPr>
                  </m:e>
                  <m:sup>
                    <m:r>
                      <m:rPr>
                        <m:sty m:val="p"/>
                      </m:rPr>
                      <w:rPr>
                        <w:rFonts w:ascii="Cambria Math" w:hAnsi="Cambria Math"/>
                        <w:color w:val="202124"/>
                        <w:sz w:val="20"/>
                        <w:szCs w:val="20"/>
                      </w:rPr>
                      <m:t>2</m:t>
                    </m:r>
                  </m:sup>
                </m:sSup>
                <m:sSup>
                  <m:sSupPr>
                    <m:ctrlPr>
                      <w:rPr>
                        <w:rFonts w:ascii="Cambria Math" w:hAnsi="Cambria Math"/>
                        <w:color w:val="202124"/>
                        <w:sz w:val="20"/>
                        <w:szCs w:val="20"/>
                      </w:rPr>
                    </m:ctrlPr>
                  </m:sSupPr>
                  <m:e>
                    <m:r>
                      <w:rPr>
                        <w:rFonts w:ascii="Cambria Math" w:hAnsi="Cambria Math"/>
                        <w:color w:val="202124"/>
                        <w:sz w:val="20"/>
                        <w:szCs w:val="20"/>
                      </w:rPr>
                      <m:t>S</m:t>
                    </m:r>
                    <m:ctrlPr>
                      <w:rPr>
                        <w:rFonts w:ascii="Cambria Math" w:hAnsi="Cambria Math"/>
                        <w:i/>
                        <w:color w:val="202124"/>
                        <w:sz w:val="20"/>
                        <w:szCs w:val="20"/>
                      </w:rPr>
                    </m:ctrlPr>
                  </m:e>
                  <m:sup>
                    <m:r>
                      <m:rPr>
                        <m:sty m:val="p"/>
                      </m:rPr>
                      <w:rPr>
                        <w:rFonts w:ascii="Cambria Math" w:hAnsi="Cambria Math"/>
                        <w:color w:val="202124"/>
                        <w:sz w:val="20"/>
                        <w:szCs w:val="20"/>
                      </w:rPr>
                      <m:t>2</m:t>
                    </m:r>
                  </m:sup>
                </m:sSup>
                <m:f>
                  <m:fPr>
                    <m:ctrlPr>
                      <w:rPr>
                        <w:rFonts w:ascii="Cambria Math" w:hAnsi="Cambria Math"/>
                        <w:color w:val="202124"/>
                        <w:sz w:val="20"/>
                        <w:szCs w:val="20"/>
                      </w:rPr>
                    </m:ctrlPr>
                  </m:fPr>
                  <m:num>
                    <m:sSup>
                      <m:sSupPr>
                        <m:ctrlPr>
                          <w:rPr>
                            <w:rFonts w:ascii="Cambria Math" w:hAnsi="Cambria Math"/>
                            <w:color w:val="202124"/>
                            <w:sz w:val="20"/>
                            <w:szCs w:val="20"/>
                          </w:rPr>
                        </m:ctrlPr>
                      </m:sSupPr>
                      <m:e>
                        <m:r>
                          <w:rPr>
                            <w:rFonts w:ascii="Cambria Math" w:hAnsi="Cambria Math"/>
                            <w:color w:val="202124"/>
                            <w:sz w:val="20"/>
                            <w:szCs w:val="20"/>
                          </w:rPr>
                          <m:t>∂</m:t>
                        </m:r>
                      </m:e>
                      <m:sup>
                        <m:r>
                          <m:rPr>
                            <m:sty m:val="p"/>
                          </m:rPr>
                          <w:rPr>
                            <w:rFonts w:ascii="Cambria Math" w:hAnsi="Cambria Math"/>
                            <w:color w:val="202124"/>
                            <w:sz w:val="20"/>
                            <w:szCs w:val="20"/>
                          </w:rPr>
                          <m:t>2</m:t>
                        </m:r>
                      </m:sup>
                    </m:sSup>
                    <m:r>
                      <w:rPr>
                        <w:rFonts w:ascii="Cambria Math" w:hAnsi="Cambria Math"/>
                        <w:color w:val="202124"/>
                        <w:sz w:val="20"/>
                        <w:szCs w:val="20"/>
                      </w:rPr>
                      <m:t>V</m:t>
                    </m:r>
                  </m:num>
                  <m:den>
                    <m:r>
                      <w:rPr>
                        <w:rFonts w:ascii="Cambria Math" w:hAnsi="Cambria Math"/>
                        <w:color w:val="202124"/>
                        <w:sz w:val="20"/>
                        <w:szCs w:val="20"/>
                      </w:rPr>
                      <m:t>∂</m:t>
                    </m:r>
                    <m:sSup>
                      <m:sSupPr>
                        <m:ctrlPr>
                          <w:rPr>
                            <w:rFonts w:ascii="Cambria Math" w:hAnsi="Cambria Math"/>
                            <w:color w:val="202124"/>
                            <w:sz w:val="20"/>
                            <w:szCs w:val="20"/>
                          </w:rPr>
                        </m:ctrlPr>
                      </m:sSupPr>
                      <m:e>
                        <m:r>
                          <w:rPr>
                            <w:rFonts w:ascii="Cambria Math" w:hAnsi="Cambria Math"/>
                            <w:color w:val="202124"/>
                            <w:sz w:val="20"/>
                            <w:szCs w:val="20"/>
                          </w:rPr>
                          <m:t>S</m:t>
                        </m:r>
                        <m:ctrlPr>
                          <w:rPr>
                            <w:rFonts w:ascii="Cambria Math" w:hAnsi="Cambria Math"/>
                            <w:i/>
                            <w:color w:val="202124"/>
                            <w:sz w:val="20"/>
                            <w:szCs w:val="20"/>
                          </w:rPr>
                        </m:ctrlPr>
                      </m:e>
                      <m:sup>
                        <m:r>
                          <m:rPr>
                            <m:sty m:val="p"/>
                          </m:rPr>
                          <w:rPr>
                            <w:rFonts w:ascii="Cambria Math" w:hAnsi="Cambria Math"/>
                            <w:color w:val="202124"/>
                            <w:sz w:val="20"/>
                            <w:szCs w:val="20"/>
                          </w:rPr>
                          <m:t>2</m:t>
                        </m:r>
                      </m:sup>
                    </m:sSup>
                  </m:den>
                </m:f>
                <m:r>
                  <m:rPr>
                    <m:sty m:val="p"/>
                  </m:rPr>
                  <w:rPr>
                    <w:rFonts w:ascii="Cambria Math" w:hAnsi="Cambria Math"/>
                    <w:color w:val="202124"/>
                    <w:sz w:val="20"/>
                    <w:szCs w:val="20"/>
                  </w:rPr>
                  <m:t>+</m:t>
                </m:r>
                <m:r>
                  <w:rPr>
                    <w:rFonts w:ascii="Cambria Math" w:hAnsi="Cambria Math"/>
                    <w:color w:val="202124"/>
                    <w:sz w:val="20"/>
                    <w:szCs w:val="20"/>
                  </w:rPr>
                  <m:t>rS</m:t>
                </m:r>
                <m:f>
                  <m:fPr>
                    <m:ctrlPr>
                      <w:rPr>
                        <w:rFonts w:ascii="Cambria Math" w:hAnsi="Cambria Math"/>
                        <w:color w:val="202124"/>
                        <w:sz w:val="20"/>
                        <w:szCs w:val="20"/>
                      </w:rPr>
                    </m:ctrlPr>
                  </m:fPr>
                  <m:num>
                    <m:r>
                      <w:rPr>
                        <w:rFonts w:ascii="Cambria Math" w:hAnsi="Cambria Math"/>
                        <w:color w:val="202124"/>
                        <w:sz w:val="20"/>
                        <w:szCs w:val="20"/>
                      </w:rPr>
                      <m:t>∂V</m:t>
                    </m:r>
                    <m:ctrlPr>
                      <w:rPr>
                        <w:rFonts w:ascii="Cambria Math" w:hAnsi="Cambria Math"/>
                        <w:i/>
                        <w:color w:val="202124"/>
                        <w:sz w:val="20"/>
                        <w:szCs w:val="20"/>
                      </w:rPr>
                    </m:ctrlPr>
                  </m:num>
                  <m:den>
                    <m:r>
                      <w:rPr>
                        <w:rFonts w:ascii="Cambria Math" w:hAnsi="Cambria Math"/>
                        <w:color w:val="202124"/>
                        <w:sz w:val="20"/>
                        <w:szCs w:val="20"/>
                      </w:rPr>
                      <m:t>∂S</m:t>
                    </m:r>
                  </m:den>
                </m:f>
                <m:r>
                  <m:rPr>
                    <m:sty m:val="p"/>
                  </m:rPr>
                  <w:rPr>
                    <w:rFonts w:ascii="Cambria Math" w:hAnsi="Cambria Math"/>
                    <w:color w:val="202124"/>
                    <w:sz w:val="20"/>
                    <w:szCs w:val="20"/>
                  </w:rPr>
                  <m:t>-</m:t>
                </m:r>
                <m:r>
                  <w:rPr>
                    <w:rFonts w:ascii="Cambria Math" w:hAnsi="Cambria Math"/>
                    <w:color w:val="202124"/>
                    <w:sz w:val="20"/>
                    <w:szCs w:val="20"/>
                  </w:rPr>
                  <m:t>rV</m:t>
                </m:r>
                <m:r>
                  <m:rPr>
                    <m:sty m:val="p"/>
                  </m:rPr>
                  <w:rPr>
                    <w:rFonts w:ascii="Cambria Math" w:hAnsi="Cambria Math"/>
                    <w:color w:val="202124"/>
                    <w:sz w:val="20"/>
                    <w:szCs w:val="20"/>
                  </w:rPr>
                  <m:t>=0</m:t>
                </m:r>
              </m:oMath>
            </m:oMathPara>
          </w:p>
        </w:tc>
        <w:tc>
          <w:tcPr>
            <w:tcW w:w="872" w:type="dxa"/>
          </w:tcPr>
          <w:p w14:paraId="267D802E" w14:textId="45C28273"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3</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35BEEC13" w14:textId="4669DA01" w:rsidR="0083685E" w:rsidRPr="00BB62A3" w:rsidRDefault="0083685E" w:rsidP="00E04EFA">
      <w:pPr>
        <w:spacing w:line="360" w:lineRule="auto"/>
        <w:jc w:val="both"/>
        <w:rPr>
          <w:rFonts w:ascii="Palatino Linotype" w:hAnsi="Palatino Linotype"/>
          <w:sz w:val="20"/>
          <w:szCs w:val="20"/>
        </w:rPr>
      </w:pPr>
    </w:p>
    <w:p w14:paraId="7E6C657C" w14:textId="2165BEBD" w:rsidR="00C15F78" w:rsidRPr="00BB62A3" w:rsidRDefault="001935C2" w:rsidP="00E04EFA">
      <w:pPr>
        <w:spacing w:line="360" w:lineRule="auto"/>
        <w:jc w:val="both"/>
        <w:rPr>
          <w:rFonts w:ascii="Palatino Linotype" w:hAnsi="Palatino Linotype"/>
          <w:sz w:val="20"/>
          <w:szCs w:val="20"/>
        </w:rPr>
      </w:pPr>
      <w:r w:rsidRPr="00BB62A3">
        <w:rPr>
          <w:rFonts w:ascii="Palatino Linotype" w:hAnsi="Palatino Linotype"/>
          <w:sz w:val="20"/>
          <w:szCs w:val="20"/>
        </w:rPr>
        <w:t>From this, t</w:t>
      </w:r>
      <w:r w:rsidR="00C15F78" w:rsidRPr="00BB62A3">
        <w:rPr>
          <w:rFonts w:ascii="Palatino Linotype" w:hAnsi="Palatino Linotype"/>
          <w:sz w:val="20"/>
          <w:szCs w:val="20"/>
        </w:rPr>
        <w:t xml:space="preserve">he </w:t>
      </w:r>
      <w:r w:rsidR="00144D96" w:rsidRPr="00BB62A3">
        <w:rPr>
          <w:rFonts w:ascii="Palatino Linotype" w:hAnsi="Palatino Linotype"/>
          <w:sz w:val="20"/>
          <w:szCs w:val="20"/>
        </w:rPr>
        <w:t>premium for</w:t>
      </w:r>
      <w:r w:rsidR="00C15F78" w:rsidRPr="00BB62A3">
        <w:rPr>
          <w:rFonts w:ascii="Palatino Linotype" w:hAnsi="Palatino Linotype"/>
          <w:sz w:val="20"/>
          <w:szCs w:val="20"/>
        </w:rPr>
        <w:t xml:space="preserve"> a call option with maturity </w:t>
      </w:r>
      <m:oMath>
        <m:r>
          <w:rPr>
            <w:rFonts w:ascii="Cambria Math" w:hAnsi="Cambria Math"/>
            <w:sz w:val="20"/>
            <w:szCs w:val="20"/>
          </w:rPr>
          <m:t>T</m:t>
        </m:r>
      </m:oMath>
      <w:r w:rsidR="00C15F78" w:rsidRPr="00BB62A3">
        <w:rPr>
          <w:rFonts w:ascii="Palatino Linotype" w:hAnsi="Palatino Linotype"/>
          <w:sz w:val="20"/>
          <w:szCs w:val="20"/>
        </w:rPr>
        <w:t xml:space="preserve"> evaluated at time </w:t>
      </w:r>
      <m:oMath>
        <m:r>
          <w:rPr>
            <w:rFonts w:ascii="Cambria Math" w:hAnsi="Cambria Math"/>
            <w:sz w:val="20"/>
            <w:szCs w:val="20"/>
          </w:rPr>
          <m:t>t</m:t>
        </m:r>
      </m:oMath>
      <w:r w:rsidR="00C15F78" w:rsidRPr="00BB62A3">
        <w:rPr>
          <w:rFonts w:ascii="Palatino Linotype" w:hAnsi="Palatino Linotype"/>
          <w:sz w:val="20"/>
          <w:szCs w:val="20"/>
        </w:rPr>
        <w:t xml:space="preserve"> is given by the following</w:t>
      </w:r>
      <w:r w:rsidRPr="00BB62A3">
        <w:rPr>
          <w:rFonts w:ascii="Palatino Linotype" w:hAnsi="Palatino Linotype"/>
          <w:sz w:val="20"/>
          <w:szCs w:val="20"/>
        </w:rPr>
        <w:t xml:space="preserve"> relationship.</w:t>
      </w:r>
    </w:p>
    <w:p w14:paraId="2B454214" w14:textId="77777777" w:rsidR="00040041" w:rsidRPr="00BB62A3" w:rsidRDefault="00040041" w:rsidP="00E04EFA">
      <w:pPr>
        <w:spacing w:line="360" w:lineRule="auto"/>
        <w:jc w:val="both"/>
        <w:rPr>
          <w:rFonts w:ascii="Palatino Linotype" w:hAnsi="Palatino Linotype"/>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109E5027" w14:textId="77777777" w:rsidTr="000700DF">
        <w:tc>
          <w:tcPr>
            <w:tcW w:w="9918" w:type="dxa"/>
          </w:tcPr>
          <w:p w14:paraId="65721BB5" w14:textId="32B237B9" w:rsidR="00CE6CEA" w:rsidRPr="00BB62A3" w:rsidRDefault="00CE6CEA" w:rsidP="00E04EFA">
            <w:pPr>
              <w:spacing w:line="360" w:lineRule="auto"/>
              <w:jc w:val="both"/>
              <w:rPr>
                <w:rFonts w:ascii="Palatino Linotype" w:hAnsi="Palatino Linotype"/>
                <w:color w:val="202124"/>
                <w:sz w:val="20"/>
                <w:szCs w:val="20"/>
              </w:rPr>
            </w:pPr>
            <m:oMathPara>
              <m:oMath>
                <m:r>
                  <m:rPr>
                    <m:sty m:val="p"/>
                  </m:rPr>
                  <w:rPr>
                    <w:rFonts w:ascii="Cambria Math" w:hAnsi="Cambria Math"/>
                    <w:color w:val="202124"/>
                    <w:sz w:val="20"/>
                    <w:szCs w:val="20"/>
                  </w:rPr>
                  <m:t> C</m:t>
                </m:r>
                <m:d>
                  <m:dPr>
                    <m:ctrlPr>
                      <w:rPr>
                        <w:rFonts w:ascii="Cambria Math" w:hAnsi="Cambria Math"/>
                        <w:color w:val="202124"/>
                        <w:sz w:val="20"/>
                        <w:szCs w:val="20"/>
                      </w:rPr>
                    </m:ctrlPr>
                  </m:dPr>
                  <m:e>
                    <m:sSub>
                      <m:sSubPr>
                        <m:ctrlPr>
                          <w:rPr>
                            <w:rFonts w:ascii="Cambria Math" w:hAnsi="Cambria Math"/>
                            <w:color w:val="202124"/>
                            <w:sz w:val="20"/>
                            <w:szCs w:val="20"/>
                          </w:rPr>
                        </m:ctrlPr>
                      </m:sSubPr>
                      <m:e>
                        <m:r>
                          <m:rPr>
                            <m:sty m:val="p"/>
                          </m:rPr>
                          <w:rPr>
                            <w:rFonts w:ascii="Cambria Math" w:hAnsi="Cambria Math"/>
                            <w:color w:val="202124"/>
                            <w:sz w:val="20"/>
                            <w:szCs w:val="20"/>
                          </w:rPr>
                          <m:t>S</m:t>
                        </m:r>
                      </m:e>
                      <m:sub>
                        <m:r>
                          <m:rPr>
                            <m:sty m:val="p"/>
                          </m:rPr>
                          <w:rPr>
                            <w:rFonts w:ascii="Cambria Math" w:hAnsi="Cambria Math"/>
                            <w:color w:val="202124"/>
                            <w:sz w:val="20"/>
                            <w:szCs w:val="20"/>
                          </w:rPr>
                          <m:t>t</m:t>
                        </m:r>
                      </m:sub>
                    </m:sSub>
                    <m:r>
                      <m:rPr>
                        <m:sty m:val="p"/>
                      </m:rPr>
                      <w:rPr>
                        <w:rFonts w:ascii="Cambria Math" w:hAnsi="Cambria Math"/>
                        <w:color w:val="202124"/>
                        <w:sz w:val="20"/>
                        <w:szCs w:val="20"/>
                      </w:rPr>
                      <m:t>,K, T, t</m:t>
                    </m:r>
                  </m:e>
                </m:d>
                <m:r>
                  <m:rPr>
                    <m:sty m:val="p"/>
                  </m:rPr>
                  <w:rPr>
                    <w:rFonts w:ascii="Cambria Math" w:hAnsi="Cambria Math"/>
                    <w:color w:val="202124"/>
                    <w:sz w:val="20"/>
                    <w:szCs w:val="20"/>
                  </w:rPr>
                  <m:t>=</m:t>
                </m:r>
                <m:sSub>
                  <m:sSubPr>
                    <m:ctrlPr>
                      <w:rPr>
                        <w:rFonts w:ascii="Cambria Math" w:hAnsi="Cambria Math"/>
                        <w:color w:val="202124"/>
                        <w:sz w:val="20"/>
                        <w:szCs w:val="20"/>
                      </w:rPr>
                    </m:ctrlPr>
                  </m:sSubPr>
                  <m:e>
                    <m:r>
                      <m:rPr>
                        <m:sty m:val="p"/>
                      </m:rPr>
                      <w:rPr>
                        <w:rFonts w:ascii="Cambria Math" w:hAnsi="Cambria Math"/>
                        <w:color w:val="202124"/>
                        <w:sz w:val="20"/>
                        <w:szCs w:val="20"/>
                      </w:rPr>
                      <m:t>S</m:t>
                    </m:r>
                  </m:e>
                  <m:sub>
                    <m:r>
                      <m:rPr>
                        <m:sty m:val="p"/>
                      </m:rPr>
                      <w:rPr>
                        <w:rFonts w:ascii="Cambria Math" w:hAnsi="Cambria Math"/>
                        <w:color w:val="202124"/>
                        <w:sz w:val="20"/>
                        <w:szCs w:val="20"/>
                      </w:rPr>
                      <m:t>t</m:t>
                    </m:r>
                  </m:sub>
                </m:sSub>
                <m:r>
                  <m:rPr>
                    <m:sty m:val="p"/>
                  </m:rPr>
                  <w:rPr>
                    <w:rFonts w:ascii="Cambria Math" w:hAnsi="Cambria Math"/>
                    <w:color w:val="202124"/>
                    <w:sz w:val="20"/>
                    <w:szCs w:val="20"/>
                  </w:rPr>
                  <m:t>Φ</m:t>
                </m:r>
                <m:d>
                  <m:dPr>
                    <m:ctrlPr>
                      <w:rPr>
                        <w:rFonts w:ascii="Cambria Math" w:hAnsi="Cambria Math"/>
                        <w:color w:val="202124"/>
                        <w:sz w:val="20"/>
                        <w:szCs w:val="20"/>
                      </w:rPr>
                    </m:ctrlPr>
                  </m:dPr>
                  <m:e>
                    <m:sSub>
                      <m:sSubPr>
                        <m:ctrlPr>
                          <w:rPr>
                            <w:rFonts w:ascii="Cambria Math" w:hAnsi="Cambria Math"/>
                            <w:color w:val="202124"/>
                            <w:sz w:val="20"/>
                            <w:szCs w:val="20"/>
                          </w:rPr>
                        </m:ctrlPr>
                      </m:sSubPr>
                      <m:e>
                        <m:r>
                          <m:rPr>
                            <m:sty m:val="p"/>
                          </m:rPr>
                          <w:rPr>
                            <w:rFonts w:ascii="Cambria Math" w:hAnsi="Cambria Math"/>
                            <w:color w:val="202124"/>
                            <w:sz w:val="20"/>
                            <w:szCs w:val="20"/>
                          </w:rPr>
                          <m:t>d</m:t>
                        </m:r>
                      </m:e>
                      <m:sub>
                        <m:r>
                          <m:rPr>
                            <m:sty m:val="p"/>
                          </m:rPr>
                          <w:rPr>
                            <w:rFonts w:ascii="Cambria Math" w:hAnsi="Cambria Math"/>
                            <w:color w:val="202124"/>
                            <w:sz w:val="20"/>
                            <w:szCs w:val="20"/>
                          </w:rPr>
                          <m:t>1</m:t>
                        </m:r>
                      </m:sub>
                    </m:sSub>
                  </m:e>
                </m:d>
                <m:r>
                  <m:rPr>
                    <m:sty m:val="p"/>
                  </m:rPr>
                  <w:rPr>
                    <w:rFonts w:ascii="Cambria Math" w:hAnsi="Cambria Math"/>
                    <w:color w:val="202124"/>
                    <w:sz w:val="20"/>
                    <w:szCs w:val="20"/>
                  </w:rPr>
                  <m:t>-</m:t>
                </m:r>
                <m:sSup>
                  <m:sSupPr>
                    <m:ctrlPr>
                      <w:rPr>
                        <w:rFonts w:ascii="Cambria Math" w:hAnsi="Cambria Math"/>
                        <w:color w:val="202124"/>
                        <w:sz w:val="20"/>
                        <w:szCs w:val="20"/>
                      </w:rPr>
                    </m:ctrlPr>
                  </m:sSupPr>
                  <m:e>
                    <m:r>
                      <m:rPr>
                        <m:sty m:val="p"/>
                      </m:rPr>
                      <w:rPr>
                        <w:rFonts w:ascii="Cambria Math" w:hAnsi="Cambria Math"/>
                        <w:color w:val="202124"/>
                        <w:sz w:val="20"/>
                        <w:szCs w:val="20"/>
                      </w:rPr>
                      <m:t>Ke</m:t>
                    </m:r>
                  </m:e>
                  <m:sup>
                    <m:r>
                      <m:rPr>
                        <m:sty m:val="p"/>
                      </m:rPr>
                      <w:rPr>
                        <w:rFonts w:ascii="Cambria Math" w:hAnsi="Cambria Math"/>
                        <w:color w:val="202124"/>
                        <w:sz w:val="20"/>
                        <w:szCs w:val="20"/>
                      </w:rPr>
                      <m:t>-r</m:t>
                    </m:r>
                    <m:d>
                      <m:dPr>
                        <m:ctrlPr>
                          <w:rPr>
                            <w:rFonts w:ascii="Cambria Math" w:hAnsi="Cambria Math"/>
                            <w:color w:val="202124"/>
                            <w:sz w:val="20"/>
                            <w:szCs w:val="20"/>
                          </w:rPr>
                        </m:ctrlPr>
                      </m:dPr>
                      <m:e>
                        <m:r>
                          <m:rPr>
                            <m:sty m:val="p"/>
                          </m:rPr>
                          <w:rPr>
                            <w:rFonts w:ascii="Cambria Math" w:hAnsi="Cambria Math"/>
                            <w:color w:val="202124"/>
                            <w:sz w:val="20"/>
                            <w:szCs w:val="20"/>
                          </w:rPr>
                          <m:t>T-t</m:t>
                        </m:r>
                      </m:e>
                    </m:d>
                  </m:sup>
                </m:sSup>
                <m:r>
                  <m:rPr>
                    <m:sty m:val="p"/>
                  </m:rPr>
                  <w:rPr>
                    <w:rFonts w:ascii="Cambria Math" w:hAnsi="Cambria Math"/>
                    <w:color w:val="202124"/>
                    <w:sz w:val="20"/>
                    <w:szCs w:val="20"/>
                  </w:rPr>
                  <m:t>Φ</m:t>
                </m:r>
                <m:d>
                  <m:dPr>
                    <m:ctrlPr>
                      <w:rPr>
                        <w:rFonts w:ascii="Cambria Math" w:hAnsi="Cambria Math"/>
                        <w:color w:val="202124"/>
                        <w:sz w:val="20"/>
                        <w:szCs w:val="20"/>
                      </w:rPr>
                    </m:ctrlPr>
                  </m:dPr>
                  <m:e>
                    <m:sSub>
                      <m:sSubPr>
                        <m:ctrlPr>
                          <w:rPr>
                            <w:rFonts w:ascii="Cambria Math" w:hAnsi="Cambria Math"/>
                            <w:color w:val="202124"/>
                            <w:sz w:val="20"/>
                            <w:szCs w:val="20"/>
                          </w:rPr>
                        </m:ctrlPr>
                      </m:sSubPr>
                      <m:e>
                        <m:r>
                          <m:rPr>
                            <m:sty m:val="p"/>
                          </m:rPr>
                          <w:rPr>
                            <w:rFonts w:ascii="Cambria Math" w:hAnsi="Cambria Math"/>
                            <w:color w:val="202124"/>
                            <w:sz w:val="20"/>
                            <w:szCs w:val="20"/>
                          </w:rPr>
                          <m:t>d</m:t>
                        </m:r>
                      </m:e>
                      <m:sub>
                        <m:r>
                          <m:rPr>
                            <m:sty m:val="p"/>
                          </m:rPr>
                          <w:rPr>
                            <w:rFonts w:ascii="Cambria Math" w:hAnsi="Cambria Math"/>
                            <w:color w:val="202124"/>
                            <w:sz w:val="20"/>
                            <w:szCs w:val="20"/>
                          </w:rPr>
                          <m:t>2</m:t>
                        </m:r>
                      </m:sub>
                    </m:sSub>
                  </m:e>
                </m:d>
                <m:r>
                  <w:rPr>
                    <w:rFonts w:ascii="Cambria Math" w:hAnsi="Cambria Math"/>
                    <w:color w:val="202124"/>
                    <w:sz w:val="20"/>
                    <w:szCs w:val="20"/>
                  </w:rPr>
                  <m:t>,</m:t>
                </m:r>
              </m:oMath>
            </m:oMathPara>
          </w:p>
          <w:p w14:paraId="3D18D517" w14:textId="49AC03A1" w:rsidR="00CE6CEA" w:rsidRPr="00BB62A3" w:rsidRDefault="00CE6CEA" w:rsidP="00E04EFA">
            <w:pPr>
              <w:spacing w:line="360" w:lineRule="auto"/>
              <w:jc w:val="both"/>
              <w:rPr>
                <w:rFonts w:ascii="Palatino Linotype" w:hAnsi="Palatino Linotype"/>
                <w:color w:val="202124"/>
                <w:sz w:val="20"/>
                <w:szCs w:val="20"/>
              </w:rPr>
            </w:pPr>
            <m:oMathPara>
              <m:oMath>
                <m:r>
                  <m:rPr>
                    <m:sty m:val="p"/>
                  </m:rPr>
                  <w:rPr>
                    <w:rFonts w:ascii="Cambria Math" w:hAnsi="Cambria Math"/>
                    <w:color w:val="202124"/>
                    <w:sz w:val="20"/>
                    <w:szCs w:val="20"/>
                  </w:rPr>
                  <m:t> </m:t>
                </m:r>
                <m:sSub>
                  <m:sSubPr>
                    <m:ctrlPr>
                      <w:rPr>
                        <w:rFonts w:ascii="Cambria Math" w:hAnsi="Cambria Math"/>
                        <w:color w:val="202124"/>
                        <w:sz w:val="20"/>
                        <w:szCs w:val="20"/>
                      </w:rPr>
                    </m:ctrlPr>
                  </m:sSubPr>
                  <m:e>
                    <m:r>
                      <m:rPr>
                        <m:sty m:val="p"/>
                      </m:rPr>
                      <w:rPr>
                        <w:rFonts w:ascii="Cambria Math" w:hAnsi="Cambria Math"/>
                        <w:color w:val="202124"/>
                        <w:sz w:val="20"/>
                        <w:szCs w:val="20"/>
                      </w:rPr>
                      <m:t>d</m:t>
                    </m:r>
                  </m:e>
                  <m:sub>
                    <m:r>
                      <m:rPr>
                        <m:sty m:val="p"/>
                      </m:rPr>
                      <w:rPr>
                        <w:rFonts w:ascii="Cambria Math" w:hAnsi="Cambria Math"/>
                        <w:color w:val="202124"/>
                        <w:sz w:val="20"/>
                        <w:szCs w:val="20"/>
                      </w:rPr>
                      <m:t>1</m:t>
                    </m:r>
                  </m:sub>
                </m:sSub>
                <m:r>
                  <m:rPr>
                    <m:sty m:val="p"/>
                  </m:rPr>
                  <w:rPr>
                    <w:rFonts w:ascii="Cambria Math" w:hAnsi="Cambria Math"/>
                    <w:color w:val="202124"/>
                    <w:sz w:val="20"/>
                    <w:szCs w:val="20"/>
                  </w:rPr>
                  <m:t>=</m:t>
                </m:r>
                <m:f>
                  <m:fPr>
                    <m:ctrlPr>
                      <w:rPr>
                        <w:rFonts w:ascii="Cambria Math" w:hAnsi="Cambria Math"/>
                        <w:color w:val="202124"/>
                        <w:sz w:val="20"/>
                        <w:szCs w:val="20"/>
                      </w:rPr>
                    </m:ctrlPr>
                  </m:fPr>
                  <m:num>
                    <m:func>
                      <m:funcPr>
                        <m:ctrlPr>
                          <w:rPr>
                            <w:rFonts w:ascii="Cambria Math" w:hAnsi="Cambria Math"/>
                            <w:color w:val="202124"/>
                            <w:sz w:val="20"/>
                            <w:szCs w:val="20"/>
                          </w:rPr>
                        </m:ctrlPr>
                      </m:funcPr>
                      <m:fName>
                        <m:r>
                          <m:rPr>
                            <m:sty m:val="p"/>
                          </m:rPr>
                          <w:rPr>
                            <w:rFonts w:ascii="Cambria Math" w:hAnsi="Cambria Math"/>
                            <w:color w:val="202124"/>
                            <w:sz w:val="20"/>
                            <w:szCs w:val="20"/>
                          </w:rPr>
                          <m:t>ln</m:t>
                        </m:r>
                      </m:fName>
                      <m:e>
                        <m:f>
                          <m:fPr>
                            <m:ctrlPr>
                              <w:rPr>
                                <w:rFonts w:ascii="Cambria Math" w:hAnsi="Cambria Math"/>
                                <w:color w:val="202124"/>
                                <w:sz w:val="20"/>
                                <w:szCs w:val="20"/>
                              </w:rPr>
                            </m:ctrlPr>
                          </m:fPr>
                          <m:num>
                            <m:sSub>
                              <m:sSubPr>
                                <m:ctrlPr>
                                  <w:rPr>
                                    <w:rFonts w:ascii="Cambria Math" w:hAnsi="Cambria Math"/>
                                    <w:color w:val="202124"/>
                                    <w:sz w:val="20"/>
                                    <w:szCs w:val="20"/>
                                  </w:rPr>
                                </m:ctrlPr>
                              </m:sSubPr>
                              <m:e>
                                <m:r>
                                  <m:rPr>
                                    <m:sty m:val="p"/>
                                  </m:rPr>
                                  <w:rPr>
                                    <w:rFonts w:ascii="Cambria Math" w:hAnsi="Cambria Math"/>
                                    <w:color w:val="202124"/>
                                    <w:sz w:val="20"/>
                                    <w:szCs w:val="20"/>
                                  </w:rPr>
                                  <m:t>S</m:t>
                                </m:r>
                              </m:e>
                              <m:sub>
                                <m:r>
                                  <m:rPr>
                                    <m:sty m:val="p"/>
                                  </m:rPr>
                                  <w:rPr>
                                    <w:rFonts w:ascii="Cambria Math" w:hAnsi="Cambria Math"/>
                                    <w:color w:val="202124"/>
                                    <w:sz w:val="20"/>
                                    <w:szCs w:val="20"/>
                                  </w:rPr>
                                  <m:t>t</m:t>
                                </m:r>
                              </m:sub>
                            </m:sSub>
                          </m:num>
                          <m:den>
                            <m:r>
                              <m:rPr>
                                <m:sty m:val="p"/>
                              </m:rPr>
                              <w:rPr>
                                <w:rFonts w:ascii="Cambria Math" w:hAnsi="Cambria Math"/>
                                <w:color w:val="202124"/>
                                <w:sz w:val="20"/>
                                <w:szCs w:val="20"/>
                              </w:rPr>
                              <m:t>K</m:t>
                            </m:r>
                          </m:den>
                        </m:f>
                      </m:e>
                    </m:func>
                    <m:r>
                      <m:rPr>
                        <m:sty m:val="p"/>
                      </m:rPr>
                      <w:rPr>
                        <w:rFonts w:ascii="Cambria Math" w:hAnsi="Cambria Math"/>
                        <w:color w:val="202124"/>
                        <w:sz w:val="20"/>
                        <w:szCs w:val="20"/>
                      </w:rPr>
                      <m:t>+</m:t>
                    </m:r>
                    <m:d>
                      <m:dPr>
                        <m:ctrlPr>
                          <w:rPr>
                            <w:rFonts w:ascii="Cambria Math" w:hAnsi="Cambria Math"/>
                            <w:color w:val="202124"/>
                            <w:sz w:val="20"/>
                            <w:szCs w:val="20"/>
                          </w:rPr>
                        </m:ctrlPr>
                      </m:dPr>
                      <m:e>
                        <m:r>
                          <m:rPr>
                            <m:sty m:val="p"/>
                          </m:rPr>
                          <w:rPr>
                            <w:rFonts w:ascii="Cambria Math" w:hAnsi="Cambria Math"/>
                            <w:color w:val="202124"/>
                            <w:sz w:val="20"/>
                            <w:szCs w:val="20"/>
                          </w:rPr>
                          <m:t>r+</m:t>
                        </m:r>
                        <m:f>
                          <m:fPr>
                            <m:ctrlPr>
                              <w:rPr>
                                <w:rFonts w:ascii="Cambria Math" w:hAnsi="Cambria Math"/>
                                <w:color w:val="202124"/>
                                <w:sz w:val="20"/>
                                <w:szCs w:val="20"/>
                              </w:rPr>
                            </m:ctrlPr>
                          </m:fPr>
                          <m:num>
                            <m:r>
                              <m:rPr>
                                <m:sty m:val="p"/>
                              </m:rPr>
                              <w:rPr>
                                <w:rFonts w:ascii="Cambria Math" w:hAnsi="Cambria Math"/>
                                <w:color w:val="202124"/>
                                <w:sz w:val="20"/>
                                <w:szCs w:val="20"/>
                              </w:rPr>
                              <m:t>1</m:t>
                            </m:r>
                          </m:num>
                          <m:den>
                            <m:r>
                              <m:rPr>
                                <m:sty m:val="p"/>
                              </m:rPr>
                              <w:rPr>
                                <w:rFonts w:ascii="Cambria Math" w:hAnsi="Cambria Math"/>
                                <w:color w:val="202124"/>
                                <w:sz w:val="20"/>
                                <w:szCs w:val="20"/>
                              </w:rPr>
                              <m:t>2</m:t>
                            </m:r>
                          </m:den>
                        </m:f>
                        <m:sSup>
                          <m:sSupPr>
                            <m:ctrlPr>
                              <w:rPr>
                                <w:rFonts w:ascii="Cambria Math" w:hAnsi="Cambria Math"/>
                                <w:color w:val="202124"/>
                                <w:sz w:val="20"/>
                                <w:szCs w:val="20"/>
                              </w:rPr>
                            </m:ctrlPr>
                          </m:sSupPr>
                          <m:e>
                            <m:r>
                              <m:rPr>
                                <m:sty m:val="p"/>
                              </m:rPr>
                              <w:rPr>
                                <w:rFonts w:ascii="Cambria Math" w:hAnsi="Cambria Math"/>
                                <w:color w:val="202124"/>
                                <w:sz w:val="20"/>
                                <w:szCs w:val="20"/>
                              </w:rPr>
                              <m:t>σ</m:t>
                            </m:r>
                          </m:e>
                          <m:sup>
                            <m:r>
                              <m:rPr>
                                <m:sty m:val="p"/>
                              </m:rPr>
                              <w:rPr>
                                <w:rFonts w:ascii="Cambria Math" w:hAnsi="Cambria Math"/>
                                <w:color w:val="202124"/>
                                <w:sz w:val="20"/>
                                <w:szCs w:val="20"/>
                              </w:rPr>
                              <m:t>2</m:t>
                            </m:r>
                          </m:sup>
                        </m:sSup>
                      </m:e>
                    </m:d>
                    <m:d>
                      <m:dPr>
                        <m:ctrlPr>
                          <w:rPr>
                            <w:rFonts w:ascii="Cambria Math" w:hAnsi="Cambria Math"/>
                            <w:color w:val="202124"/>
                            <w:sz w:val="20"/>
                            <w:szCs w:val="20"/>
                          </w:rPr>
                        </m:ctrlPr>
                      </m:dPr>
                      <m:e>
                        <m:r>
                          <m:rPr>
                            <m:sty m:val="p"/>
                          </m:rPr>
                          <w:rPr>
                            <w:rFonts w:ascii="Cambria Math" w:hAnsi="Cambria Math"/>
                            <w:color w:val="202124"/>
                            <w:sz w:val="20"/>
                            <w:szCs w:val="20"/>
                          </w:rPr>
                          <m:t>T-t</m:t>
                        </m:r>
                      </m:e>
                    </m:d>
                  </m:num>
                  <m:den>
                    <m:r>
                      <m:rPr>
                        <m:sty m:val="p"/>
                      </m:rPr>
                      <w:rPr>
                        <w:rFonts w:ascii="Cambria Math" w:hAnsi="Cambria Math"/>
                        <w:color w:val="202124"/>
                        <w:sz w:val="20"/>
                        <w:szCs w:val="20"/>
                      </w:rPr>
                      <m:t>σ</m:t>
                    </m:r>
                    <m:rad>
                      <m:radPr>
                        <m:degHide m:val="1"/>
                        <m:ctrlPr>
                          <w:rPr>
                            <w:rFonts w:ascii="Cambria Math" w:hAnsi="Cambria Math"/>
                            <w:color w:val="202124"/>
                            <w:sz w:val="20"/>
                            <w:szCs w:val="20"/>
                          </w:rPr>
                        </m:ctrlPr>
                      </m:radPr>
                      <m:deg/>
                      <m:e>
                        <m:r>
                          <m:rPr>
                            <m:sty m:val="p"/>
                          </m:rPr>
                          <w:rPr>
                            <w:rFonts w:ascii="Cambria Math" w:hAnsi="Cambria Math"/>
                            <w:color w:val="202124"/>
                            <w:sz w:val="20"/>
                            <w:szCs w:val="20"/>
                          </w:rPr>
                          <m:t>T-t</m:t>
                        </m:r>
                      </m:e>
                    </m:rad>
                  </m:den>
                </m:f>
                <m:r>
                  <m:rPr>
                    <m:sty m:val="p"/>
                  </m:rPr>
                  <w:rPr>
                    <w:rFonts w:ascii="Cambria Math" w:hAnsi="Cambria Math"/>
                    <w:color w:val="202124"/>
                    <w:sz w:val="20"/>
                    <w:szCs w:val="20"/>
                  </w:rPr>
                  <m:t>,</m:t>
                </m:r>
                <m:r>
                  <m:rPr>
                    <m:sty m:val="p"/>
                  </m:rPr>
                  <w:rPr>
                    <w:rFonts w:ascii="Cambria Math" w:hAnsi="Cambria Math"/>
                    <w:color w:val="202124"/>
                    <w:sz w:val="20"/>
                    <w:szCs w:val="20"/>
                  </w:rPr>
                  <w:br/>
                </m:r>
              </m:oMath>
              <m:oMath>
                <m:sSub>
                  <m:sSubPr>
                    <m:ctrlPr>
                      <w:rPr>
                        <w:rFonts w:ascii="Cambria Math" w:hAnsi="Cambria Math"/>
                        <w:color w:val="202124"/>
                        <w:sz w:val="20"/>
                        <w:szCs w:val="20"/>
                      </w:rPr>
                    </m:ctrlPr>
                  </m:sSubPr>
                  <m:e>
                    <m:r>
                      <m:rPr>
                        <m:sty m:val="p"/>
                      </m:rPr>
                      <w:rPr>
                        <w:rFonts w:ascii="Cambria Math" w:hAnsi="Cambria Math"/>
                        <w:color w:val="202124"/>
                        <w:sz w:val="20"/>
                        <w:szCs w:val="20"/>
                      </w:rPr>
                      <m:t>d</m:t>
                    </m:r>
                  </m:e>
                  <m:sub>
                    <m:r>
                      <m:rPr>
                        <m:sty m:val="p"/>
                      </m:rPr>
                      <w:rPr>
                        <w:rFonts w:ascii="Cambria Math" w:hAnsi="Cambria Math"/>
                        <w:color w:val="202124"/>
                        <w:sz w:val="20"/>
                        <w:szCs w:val="20"/>
                      </w:rPr>
                      <m:t>2</m:t>
                    </m:r>
                  </m:sub>
                </m:sSub>
                <m:r>
                  <m:rPr>
                    <m:sty m:val="p"/>
                  </m:rPr>
                  <w:rPr>
                    <w:rFonts w:ascii="Cambria Math" w:hAnsi="Cambria Math"/>
                    <w:color w:val="202124"/>
                    <w:sz w:val="20"/>
                    <w:szCs w:val="20"/>
                  </w:rPr>
                  <m:t>=</m:t>
                </m:r>
                <m:sSub>
                  <m:sSubPr>
                    <m:ctrlPr>
                      <w:rPr>
                        <w:rFonts w:ascii="Cambria Math" w:hAnsi="Cambria Math"/>
                        <w:color w:val="202124"/>
                        <w:sz w:val="20"/>
                        <w:szCs w:val="20"/>
                      </w:rPr>
                    </m:ctrlPr>
                  </m:sSubPr>
                  <m:e>
                    <m:r>
                      <m:rPr>
                        <m:sty m:val="p"/>
                      </m:rPr>
                      <w:rPr>
                        <w:rFonts w:ascii="Cambria Math" w:hAnsi="Cambria Math"/>
                        <w:color w:val="202124"/>
                        <w:sz w:val="20"/>
                        <w:szCs w:val="20"/>
                      </w:rPr>
                      <m:t>d</m:t>
                    </m:r>
                  </m:e>
                  <m:sub>
                    <m:r>
                      <m:rPr>
                        <m:sty m:val="p"/>
                      </m:rPr>
                      <w:rPr>
                        <w:rFonts w:ascii="Cambria Math" w:hAnsi="Cambria Math"/>
                        <w:color w:val="202124"/>
                        <w:sz w:val="20"/>
                        <w:szCs w:val="20"/>
                      </w:rPr>
                      <m:t>1</m:t>
                    </m:r>
                  </m:sub>
                </m:sSub>
                <m:r>
                  <m:rPr>
                    <m:sty m:val="p"/>
                  </m:rPr>
                  <w:rPr>
                    <w:rFonts w:ascii="Cambria Math" w:hAnsi="Cambria Math"/>
                    <w:color w:val="202124"/>
                    <w:sz w:val="20"/>
                    <w:szCs w:val="20"/>
                  </w:rPr>
                  <m:t>-σ</m:t>
                </m:r>
                <m:rad>
                  <m:radPr>
                    <m:degHide m:val="1"/>
                    <m:ctrlPr>
                      <w:rPr>
                        <w:rFonts w:ascii="Cambria Math" w:hAnsi="Cambria Math"/>
                        <w:color w:val="202124"/>
                        <w:sz w:val="20"/>
                        <w:szCs w:val="20"/>
                      </w:rPr>
                    </m:ctrlPr>
                  </m:radPr>
                  <m:deg/>
                  <m:e>
                    <m:r>
                      <m:rPr>
                        <m:sty m:val="p"/>
                      </m:rPr>
                      <w:rPr>
                        <w:rFonts w:ascii="Cambria Math" w:hAnsi="Cambria Math"/>
                        <w:color w:val="202124"/>
                        <w:sz w:val="20"/>
                        <w:szCs w:val="20"/>
                      </w:rPr>
                      <m:t>T-t</m:t>
                    </m:r>
                  </m:e>
                </m:rad>
              </m:oMath>
            </m:oMathPara>
          </w:p>
        </w:tc>
        <w:tc>
          <w:tcPr>
            <w:tcW w:w="872" w:type="dxa"/>
          </w:tcPr>
          <w:p w14:paraId="7CB3966A" w14:textId="57A19E93"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3C359AA0" w14:textId="77777777" w:rsidR="00040041" w:rsidRPr="00BB62A3" w:rsidRDefault="00040041" w:rsidP="00E04EFA">
      <w:pPr>
        <w:spacing w:line="360" w:lineRule="auto"/>
        <w:jc w:val="both"/>
        <w:rPr>
          <w:rFonts w:ascii="Palatino Linotype" w:hAnsi="Palatino Linotype"/>
          <w:sz w:val="20"/>
          <w:szCs w:val="20"/>
        </w:rPr>
      </w:pPr>
    </w:p>
    <w:p w14:paraId="20135D4B" w14:textId="3334AC54" w:rsidR="00761F2F" w:rsidRPr="00BB62A3" w:rsidRDefault="005F51BA" w:rsidP="00E04EFA">
      <w:pPr>
        <w:spacing w:line="360" w:lineRule="auto"/>
        <w:jc w:val="both"/>
        <w:rPr>
          <w:rFonts w:ascii="Palatino Linotype" w:hAnsi="Palatino Linotype"/>
          <w:sz w:val="20"/>
          <w:szCs w:val="20"/>
        </w:rPr>
      </w:pPr>
      <w:r w:rsidRPr="00BB62A3">
        <w:rPr>
          <w:rFonts w:ascii="Palatino Linotype" w:hAnsi="Palatino Linotype"/>
          <w:sz w:val="20"/>
          <w:szCs w:val="20"/>
        </w:rPr>
        <w:t>The</w:t>
      </w:r>
      <w:r w:rsidR="00144D96" w:rsidRPr="00BB62A3">
        <w:rPr>
          <w:rFonts w:ascii="Palatino Linotype" w:hAnsi="Palatino Linotype"/>
          <w:sz w:val="20"/>
          <w:szCs w:val="20"/>
        </w:rPr>
        <w:t xml:space="preserve"> model assumes that</w:t>
      </w:r>
      <w:r w:rsidR="00761F2F" w:rsidRPr="00BB62A3">
        <w:rPr>
          <w:rFonts w:ascii="Palatino Linotype" w:hAnsi="Palatino Linotype"/>
          <w:sz w:val="20"/>
          <w:szCs w:val="20"/>
        </w:rPr>
        <w:t xml:space="preserve"> changes in the underlying asset prices satisfy the following stochastic </w:t>
      </w:r>
      <w:r w:rsidR="001935C2" w:rsidRPr="00BB62A3">
        <w:rPr>
          <w:rFonts w:ascii="Palatino Linotype" w:hAnsi="Palatino Linotype"/>
          <w:sz w:val="20"/>
          <w:szCs w:val="20"/>
        </w:rPr>
        <w:t>process.</w:t>
      </w:r>
    </w:p>
    <w:p w14:paraId="23010609" w14:textId="77777777" w:rsidR="00040041" w:rsidRPr="00BB62A3" w:rsidRDefault="00040041" w:rsidP="00E04EFA">
      <w:pPr>
        <w:spacing w:line="360" w:lineRule="auto"/>
        <w:jc w:val="both"/>
        <w:rPr>
          <w:rFonts w:ascii="Palatino Linotype" w:hAnsi="Palatino Linotype"/>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2680E620" w14:textId="77777777" w:rsidTr="000700DF">
        <w:tc>
          <w:tcPr>
            <w:tcW w:w="9918" w:type="dxa"/>
          </w:tcPr>
          <w:p w14:paraId="0AAED58D" w14:textId="0A0D1383" w:rsidR="00CE6CEA" w:rsidRPr="00BB62A3" w:rsidRDefault="00CE6CEA" w:rsidP="00E04EFA">
            <w:pPr>
              <w:spacing w:line="360" w:lineRule="auto"/>
              <w:jc w:val="both"/>
              <w:rPr>
                <w:rFonts w:ascii="Palatino Linotype" w:hAnsi="Palatino Linotype"/>
                <w:color w:val="202124"/>
                <w:sz w:val="20"/>
                <w:szCs w:val="20"/>
              </w:rPr>
            </w:pPr>
            <m:oMathPara>
              <m:oMath>
                <m:r>
                  <m:rPr>
                    <m:sty m:val="p"/>
                  </m:rPr>
                  <w:rPr>
                    <w:rFonts w:ascii="Cambria Math" w:hAnsi="Cambria Math"/>
                    <w:color w:val="202124"/>
                    <w:sz w:val="20"/>
                    <w:szCs w:val="20"/>
                  </w:rPr>
                  <w:lastRenderedPageBreak/>
                  <m:t> </m:t>
                </m:r>
                <m:sSub>
                  <m:sSubPr>
                    <m:ctrlPr>
                      <w:rPr>
                        <w:rFonts w:ascii="Cambria Math" w:hAnsi="Cambria Math"/>
                        <w:color w:val="202124"/>
                        <w:sz w:val="20"/>
                        <w:szCs w:val="20"/>
                      </w:rPr>
                    </m:ctrlPr>
                  </m:sSubPr>
                  <m:e>
                    <m:r>
                      <m:rPr>
                        <m:sty m:val="p"/>
                      </m:rPr>
                      <w:rPr>
                        <w:rFonts w:ascii="Cambria Math" w:hAnsi="Cambria Math"/>
                        <w:color w:val="202124"/>
                        <w:sz w:val="20"/>
                        <w:szCs w:val="20"/>
                      </w:rPr>
                      <m:t>dS</m:t>
                    </m:r>
                  </m:e>
                  <m:sub>
                    <m:r>
                      <m:rPr>
                        <m:sty m:val="p"/>
                      </m:rPr>
                      <w:rPr>
                        <w:rFonts w:ascii="Cambria Math" w:hAnsi="Cambria Math"/>
                        <w:color w:val="202124"/>
                        <w:sz w:val="20"/>
                        <w:szCs w:val="20"/>
                      </w:rPr>
                      <m:t>t</m:t>
                    </m:r>
                  </m:sub>
                </m:sSub>
                <m:r>
                  <m:rPr>
                    <m:sty m:val="p"/>
                  </m:rPr>
                  <w:rPr>
                    <w:rFonts w:ascii="Cambria Math" w:hAnsi="Cambria Math"/>
                    <w:color w:val="202124"/>
                    <w:sz w:val="20"/>
                    <w:szCs w:val="20"/>
                  </w:rPr>
                  <m:t>=</m:t>
                </m:r>
                <m:sSub>
                  <m:sSubPr>
                    <m:ctrlPr>
                      <w:rPr>
                        <w:rFonts w:ascii="Cambria Math" w:hAnsi="Cambria Math"/>
                        <w:color w:val="202124"/>
                        <w:sz w:val="20"/>
                        <w:szCs w:val="20"/>
                      </w:rPr>
                    </m:ctrlPr>
                  </m:sSubPr>
                  <m:e>
                    <m:r>
                      <m:rPr>
                        <m:sty m:val="p"/>
                      </m:rPr>
                      <w:rPr>
                        <w:rFonts w:ascii="Cambria Math" w:hAnsi="Cambria Math"/>
                        <w:color w:val="202124"/>
                        <w:sz w:val="20"/>
                        <w:szCs w:val="20"/>
                      </w:rPr>
                      <m:t>rS</m:t>
                    </m:r>
                  </m:e>
                  <m:sub>
                    <m:r>
                      <m:rPr>
                        <m:sty m:val="p"/>
                      </m:rPr>
                      <w:rPr>
                        <w:rFonts w:ascii="Cambria Math" w:hAnsi="Cambria Math"/>
                        <w:color w:val="202124"/>
                        <w:sz w:val="20"/>
                        <w:szCs w:val="20"/>
                      </w:rPr>
                      <m:t>t</m:t>
                    </m:r>
                  </m:sub>
                </m:sSub>
                <m:r>
                  <m:rPr>
                    <m:sty m:val="p"/>
                  </m:rPr>
                  <w:rPr>
                    <w:rFonts w:ascii="Cambria Math" w:hAnsi="Cambria Math"/>
                    <w:color w:val="202124"/>
                    <w:sz w:val="20"/>
                    <w:szCs w:val="20"/>
                  </w:rPr>
                  <m:t>dt+σ</m:t>
                </m:r>
                <m:sSub>
                  <m:sSubPr>
                    <m:ctrlPr>
                      <w:rPr>
                        <w:rFonts w:ascii="Cambria Math" w:hAnsi="Cambria Math"/>
                        <w:color w:val="202124"/>
                        <w:sz w:val="20"/>
                        <w:szCs w:val="20"/>
                      </w:rPr>
                    </m:ctrlPr>
                  </m:sSubPr>
                  <m:e>
                    <m:sSub>
                      <m:sSubPr>
                        <m:ctrlPr>
                          <w:rPr>
                            <w:rFonts w:ascii="Cambria Math" w:hAnsi="Cambria Math"/>
                            <w:color w:val="202124"/>
                            <w:sz w:val="20"/>
                            <w:szCs w:val="20"/>
                          </w:rPr>
                        </m:ctrlPr>
                      </m:sSubPr>
                      <m:e>
                        <m:r>
                          <m:rPr>
                            <m:sty m:val="p"/>
                          </m:rPr>
                          <w:rPr>
                            <w:rFonts w:ascii="Cambria Math" w:hAnsi="Cambria Math"/>
                            <w:color w:val="202124"/>
                            <w:sz w:val="20"/>
                            <w:szCs w:val="20"/>
                          </w:rPr>
                          <m:t>S</m:t>
                        </m:r>
                      </m:e>
                      <m:sub>
                        <m:r>
                          <m:rPr>
                            <m:sty m:val="p"/>
                          </m:rPr>
                          <w:rPr>
                            <w:rFonts w:ascii="Cambria Math" w:hAnsi="Cambria Math"/>
                            <w:color w:val="202124"/>
                            <w:sz w:val="20"/>
                            <w:szCs w:val="20"/>
                          </w:rPr>
                          <m:t>t</m:t>
                        </m:r>
                      </m:sub>
                    </m:sSub>
                    <m:r>
                      <m:rPr>
                        <m:sty m:val="p"/>
                      </m:rPr>
                      <w:rPr>
                        <w:rFonts w:ascii="Cambria Math" w:hAnsi="Cambria Math"/>
                        <w:color w:val="202124"/>
                        <w:sz w:val="20"/>
                        <w:szCs w:val="20"/>
                      </w:rPr>
                      <m:t>dW</m:t>
                    </m:r>
                  </m:e>
                  <m:sub>
                    <m:r>
                      <m:rPr>
                        <m:sty m:val="p"/>
                      </m:rPr>
                      <w:rPr>
                        <w:rFonts w:ascii="Cambria Math" w:hAnsi="Cambria Math"/>
                        <w:color w:val="202124"/>
                        <w:sz w:val="20"/>
                        <w:szCs w:val="20"/>
                      </w:rPr>
                      <m:t>t</m:t>
                    </m:r>
                  </m:sub>
                </m:sSub>
                <m:r>
                  <w:rPr>
                    <w:rFonts w:ascii="Cambria Math" w:hAnsi="Cambria Math"/>
                    <w:color w:val="202124"/>
                    <w:sz w:val="20"/>
                    <w:szCs w:val="20"/>
                  </w:rPr>
                  <m:t>,</m:t>
                </m:r>
              </m:oMath>
            </m:oMathPara>
          </w:p>
          <w:p w14:paraId="2475B486" w14:textId="6E58EA77" w:rsidR="00CE6CEA" w:rsidRPr="00BB62A3" w:rsidRDefault="00DF091E" w:rsidP="00E04EFA">
            <w:pPr>
              <w:spacing w:line="360" w:lineRule="auto"/>
              <w:jc w:val="both"/>
              <w:rPr>
                <w:rFonts w:ascii="Palatino Linotype" w:hAnsi="Palatino Linotype"/>
                <w:sz w:val="20"/>
                <w:szCs w:val="20"/>
              </w:rPr>
            </w:pPr>
            <m:oMathPara>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0</m:t>
                    </m:r>
                  </m:sub>
                </m:sSub>
                <m:sSup>
                  <m:sSupPr>
                    <m:ctrlPr>
                      <w:rPr>
                        <w:rFonts w:ascii="Cambria Math" w:hAnsi="Cambria Math"/>
                        <w:i/>
                        <w:sz w:val="20"/>
                        <w:szCs w:val="20"/>
                      </w:rPr>
                    </m:ctrlPr>
                  </m:sSupPr>
                  <m:e>
                    <m:r>
                      <w:rPr>
                        <w:rFonts w:ascii="Cambria Math" w:hAnsi="Cambria Math"/>
                        <w:sz w:val="20"/>
                        <w:szCs w:val="20"/>
                      </w:rPr>
                      <m:t>e</m:t>
                    </m:r>
                  </m:e>
                  <m:sup>
                    <m:d>
                      <m:dPr>
                        <m:ctrlPr>
                          <w:rPr>
                            <w:rFonts w:ascii="Cambria Math" w:hAnsi="Cambria Math"/>
                            <w:i/>
                            <w:sz w:val="20"/>
                            <w:szCs w:val="20"/>
                          </w:rPr>
                        </m:ctrlPr>
                      </m:dPr>
                      <m:e>
                        <m:r>
                          <w:rPr>
                            <w:rFonts w:ascii="Cambria Math" w:hAnsi="Cambria Math"/>
                            <w:sz w:val="20"/>
                            <w:szCs w:val="20"/>
                          </w:rPr>
                          <m:t>μ-</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sSup>
                          <m:sSupPr>
                            <m:ctrlPr>
                              <w:rPr>
                                <w:rFonts w:ascii="Cambria Math" w:hAnsi="Cambria Math"/>
                                <w:color w:val="202124"/>
                                <w:sz w:val="20"/>
                                <w:szCs w:val="20"/>
                              </w:rPr>
                            </m:ctrlPr>
                          </m:sSupPr>
                          <m:e>
                            <m:r>
                              <m:rPr>
                                <m:sty m:val="p"/>
                              </m:rPr>
                              <w:rPr>
                                <w:rFonts w:ascii="Cambria Math" w:hAnsi="Cambria Math"/>
                                <w:color w:val="202124"/>
                                <w:sz w:val="20"/>
                                <w:szCs w:val="20"/>
                              </w:rPr>
                              <m:t>σ</m:t>
                            </m:r>
                          </m:e>
                          <m:sup>
                            <m:r>
                              <m:rPr>
                                <m:sty m:val="p"/>
                              </m:rPr>
                              <w:rPr>
                                <w:rFonts w:ascii="Cambria Math" w:hAnsi="Cambria Math"/>
                                <w:color w:val="202124"/>
                                <w:sz w:val="20"/>
                                <w:szCs w:val="20"/>
                              </w:rPr>
                              <m:t>2</m:t>
                            </m:r>
                          </m:sup>
                        </m:sSup>
                      </m:e>
                    </m:d>
                    <m:r>
                      <w:rPr>
                        <w:rFonts w:ascii="Cambria Math" w:hAnsi="Cambria Math"/>
                        <w:sz w:val="20"/>
                        <w:szCs w:val="20"/>
                      </w:rPr>
                      <m:t>t+</m:t>
                    </m:r>
                    <m:r>
                      <m:rPr>
                        <m:sty m:val="p"/>
                      </m:rPr>
                      <w:rPr>
                        <w:rFonts w:ascii="Cambria Math" w:hAnsi="Cambria Math"/>
                        <w:color w:val="202124"/>
                        <w:sz w:val="20"/>
                        <w:szCs w:val="20"/>
                      </w:rPr>
                      <m:t>σ</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t</m:t>
                        </m:r>
                      </m:sub>
                    </m:sSub>
                  </m:sup>
                </m:sSup>
              </m:oMath>
            </m:oMathPara>
          </w:p>
        </w:tc>
        <w:tc>
          <w:tcPr>
            <w:tcW w:w="872" w:type="dxa"/>
          </w:tcPr>
          <w:p w14:paraId="529B2FAD" w14:textId="15DFE722"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5</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30D5902D" w14:textId="77777777" w:rsidR="002E4B9F" w:rsidRPr="00BB62A3" w:rsidRDefault="002E4B9F" w:rsidP="00E04EFA">
      <w:pPr>
        <w:spacing w:line="360" w:lineRule="auto"/>
        <w:jc w:val="both"/>
        <w:rPr>
          <w:rFonts w:ascii="Palatino Linotype" w:hAnsi="Palatino Linotype"/>
          <w:sz w:val="20"/>
          <w:szCs w:val="20"/>
        </w:rPr>
      </w:pPr>
    </w:p>
    <w:p w14:paraId="12534F66" w14:textId="1DDAF969" w:rsidR="003E5783" w:rsidRPr="00BB62A3" w:rsidRDefault="005C32C6" w:rsidP="00E04EFA">
      <w:pPr>
        <w:spacing w:line="360" w:lineRule="auto"/>
        <w:jc w:val="both"/>
        <w:rPr>
          <w:rFonts w:ascii="Palatino Linotype" w:hAnsi="Palatino Linotype"/>
          <w:sz w:val="20"/>
          <w:szCs w:val="20"/>
        </w:rPr>
      </w:pPr>
      <w:r w:rsidRPr="00BB62A3">
        <w:rPr>
          <w:rFonts w:ascii="Palatino Linotype" w:hAnsi="Palatino Linotype"/>
          <w:sz w:val="20"/>
          <w:szCs w:val="20"/>
        </w:rPr>
        <w:t>Hence, the value of the option</w:t>
      </w:r>
      <w:r w:rsidR="00237415" w:rsidRPr="00BB62A3">
        <w:rPr>
          <w:rFonts w:ascii="Palatino Linotype" w:hAnsi="Palatino Linotype"/>
          <w:sz w:val="20"/>
          <w:szCs w:val="20"/>
        </w:rPr>
        <w:t xml:space="preserve"> </w:t>
      </w:r>
      <w:r w:rsidRPr="00BB62A3">
        <w:rPr>
          <w:rFonts w:ascii="Palatino Linotype" w:hAnsi="Palatino Linotype"/>
          <w:sz w:val="20"/>
          <w:szCs w:val="20"/>
        </w:rPr>
        <w:t xml:space="preserve">priced </w:t>
      </w:r>
      <w:r w:rsidR="000A37FB" w:rsidRPr="00BB62A3">
        <w:rPr>
          <w:rFonts w:ascii="Palatino Linotype" w:hAnsi="Palatino Linotype"/>
          <w:sz w:val="20"/>
          <w:szCs w:val="20"/>
        </w:rPr>
        <w:t>under</w:t>
      </w:r>
      <w:r w:rsidR="003E5783" w:rsidRPr="00BB62A3">
        <w:rPr>
          <w:rFonts w:ascii="Palatino Linotype" w:hAnsi="Palatino Linotype"/>
          <w:sz w:val="20"/>
          <w:szCs w:val="20"/>
        </w:rPr>
        <w:t xml:space="preserve"> probability measure </w:t>
      </w:r>
      <m:oMath>
        <m:r>
          <m:rPr>
            <m:scr m:val="double-struck"/>
          </m:rPr>
          <w:rPr>
            <w:rFonts w:ascii="Cambria Math" w:hAnsi="Cambria Math"/>
            <w:sz w:val="20"/>
            <w:szCs w:val="20"/>
          </w:rPr>
          <m:t>Q</m:t>
        </m:r>
      </m:oMath>
      <w:r w:rsidRPr="00BB62A3">
        <w:rPr>
          <w:rFonts w:ascii="Palatino Linotype" w:hAnsi="Palatino Linotype"/>
          <w:sz w:val="20"/>
          <w:szCs w:val="20"/>
        </w:rPr>
        <w:t xml:space="preserve"> yields the following.</w:t>
      </w:r>
    </w:p>
    <w:p w14:paraId="2607FE98" w14:textId="77777777" w:rsidR="00F6138F" w:rsidRPr="00BB62A3" w:rsidRDefault="00F6138F" w:rsidP="00E04EFA">
      <w:pPr>
        <w:spacing w:line="360" w:lineRule="auto"/>
        <w:jc w:val="both"/>
        <w:rPr>
          <w:rFonts w:ascii="Palatino Linotype" w:hAnsi="Palatino Linotype"/>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104EFDB3" w14:textId="77777777" w:rsidTr="000700DF">
        <w:tc>
          <w:tcPr>
            <w:tcW w:w="9918" w:type="dxa"/>
          </w:tcPr>
          <w:p w14:paraId="16E3C37D" w14:textId="77777777" w:rsidR="00CE6CEA" w:rsidRPr="00BB62A3" w:rsidRDefault="00DF091E" w:rsidP="00E04EFA">
            <w:pPr>
              <w:spacing w:line="360" w:lineRule="auto"/>
              <w:jc w:val="both"/>
              <w:rPr>
                <w:rFonts w:ascii="Palatino Linotype" w:hAnsi="Palatino Linotype"/>
                <w:color w:val="202124"/>
                <w:sz w:val="20"/>
                <w:szCs w:val="20"/>
              </w:rPr>
            </w:pPr>
            <m:oMathPara>
              <m:oMath>
                <m:sSub>
                  <m:sSubPr>
                    <m:ctrlPr>
                      <w:rPr>
                        <w:rFonts w:ascii="Cambria Math" w:hAnsi="Cambria Math"/>
                        <w:i/>
                        <w:color w:val="202124"/>
                        <w:sz w:val="20"/>
                        <w:szCs w:val="20"/>
                      </w:rPr>
                    </m:ctrlPr>
                  </m:sSubPr>
                  <m:e>
                    <m:r>
                      <w:rPr>
                        <w:rFonts w:ascii="Cambria Math" w:hAnsi="Cambria Math"/>
                        <w:color w:val="202124"/>
                        <w:sz w:val="20"/>
                        <w:szCs w:val="20"/>
                      </w:rPr>
                      <m:t>V</m:t>
                    </m:r>
                  </m:e>
                  <m:sub>
                    <m:r>
                      <w:rPr>
                        <w:rFonts w:ascii="Cambria Math" w:hAnsi="Cambria Math"/>
                        <w:color w:val="202124"/>
                        <w:sz w:val="20"/>
                        <w:szCs w:val="20"/>
                      </w:rPr>
                      <m:t>0</m:t>
                    </m:r>
                  </m:sub>
                </m:sSub>
                <m:r>
                  <m:rPr>
                    <m:sty m:val="p"/>
                  </m:rPr>
                  <w:rPr>
                    <w:rFonts w:ascii="Cambria Math" w:hAnsi="Cambria Math"/>
                    <w:color w:val="202124"/>
                    <w:sz w:val="20"/>
                    <w:szCs w:val="20"/>
                  </w:rPr>
                  <m:t>=</m:t>
                </m:r>
                <m:sSup>
                  <m:sSupPr>
                    <m:ctrlPr>
                      <w:rPr>
                        <w:rFonts w:ascii="Cambria Math" w:hAnsi="Cambria Math"/>
                        <w:color w:val="202124"/>
                        <w:sz w:val="20"/>
                        <w:szCs w:val="20"/>
                      </w:rPr>
                    </m:ctrlPr>
                  </m:sSupPr>
                  <m:e>
                    <m:r>
                      <m:rPr>
                        <m:sty m:val="p"/>
                      </m:rPr>
                      <w:rPr>
                        <w:rFonts w:ascii="Cambria Math" w:hAnsi="Cambria Math"/>
                        <w:color w:val="202124"/>
                        <w:sz w:val="20"/>
                        <w:szCs w:val="20"/>
                      </w:rPr>
                      <m:t>e</m:t>
                    </m:r>
                  </m:e>
                  <m:sup>
                    <m:r>
                      <m:rPr>
                        <m:sty m:val="p"/>
                      </m:rPr>
                      <w:rPr>
                        <w:rFonts w:ascii="Cambria Math" w:hAnsi="Cambria Math"/>
                        <w:color w:val="202124"/>
                        <w:sz w:val="20"/>
                        <w:szCs w:val="20"/>
                      </w:rPr>
                      <m:t>-rt</m:t>
                    </m:r>
                  </m:sup>
                </m:sSup>
                <m:sSub>
                  <m:sSubPr>
                    <m:ctrlPr>
                      <w:rPr>
                        <w:rFonts w:ascii="Cambria Math" w:hAnsi="Cambria Math"/>
                        <w:i/>
                        <w:color w:val="202124"/>
                        <w:sz w:val="20"/>
                        <w:szCs w:val="20"/>
                      </w:rPr>
                    </m:ctrlPr>
                  </m:sSubPr>
                  <m:e>
                    <m:r>
                      <m:rPr>
                        <m:scr m:val="double-struck"/>
                      </m:rPr>
                      <w:rPr>
                        <w:rFonts w:ascii="Cambria Math" w:hAnsi="Cambria Math"/>
                        <w:color w:val="202124"/>
                        <w:sz w:val="20"/>
                        <w:szCs w:val="20"/>
                      </w:rPr>
                      <m:t>E</m:t>
                    </m:r>
                  </m:e>
                  <m:sub>
                    <m:r>
                      <w:rPr>
                        <w:rFonts w:ascii="Cambria Math" w:hAnsi="Cambria Math"/>
                        <w:color w:val="202124"/>
                        <w:sz w:val="20"/>
                        <w:szCs w:val="20"/>
                      </w:rPr>
                      <m:t>Q</m:t>
                    </m:r>
                  </m:sub>
                </m:sSub>
                <m:d>
                  <m:dPr>
                    <m:begChr m:val="["/>
                    <m:endChr m:val="]"/>
                    <m:ctrlPr>
                      <w:rPr>
                        <w:rFonts w:ascii="Cambria Math" w:hAnsi="Cambria Math"/>
                        <w:i/>
                        <w:color w:val="202124"/>
                        <w:sz w:val="20"/>
                        <w:szCs w:val="20"/>
                      </w:rPr>
                    </m:ctrlPr>
                  </m:dPr>
                  <m:e>
                    <m:sSub>
                      <m:sSubPr>
                        <m:ctrlPr>
                          <w:rPr>
                            <w:rFonts w:ascii="Cambria Math" w:hAnsi="Cambria Math"/>
                            <w:i/>
                            <w:color w:val="202124"/>
                            <w:sz w:val="20"/>
                            <w:szCs w:val="20"/>
                          </w:rPr>
                        </m:ctrlPr>
                      </m:sSubPr>
                      <m:e>
                        <m:r>
                          <w:rPr>
                            <w:rFonts w:ascii="Cambria Math" w:hAnsi="Cambria Math"/>
                            <w:color w:val="202124"/>
                            <w:sz w:val="20"/>
                            <w:szCs w:val="20"/>
                          </w:rPr>
                          <m:t>V</m:t>
                        </m:r>
                      </m:e>
                      <m:sub>
                        <m:r>
                          <w:rPr>
                            <w:rFonts w:ascii="Cambria Math" w:hAnsi="Cambria Math"/>
                            <w:color w:val="202124"/>
                            <w:sz w:val="20"/>
                            <w:szCs w:val="20"/>
                          </w:rPr>
                          <m:t>t</m:t>
                        </m:r>
                      </m:sub>
                    </m:sSub>
                  </m:e>
                  <m:e>
                    <m:sSub>
                      <m:sSubPr>
                        <m:ctrlPr>
                          <w:rPr>
                            <w:rFonts w:ascii="Cambria Math" w:hAnsi="Cambria Math"/>
                            <w:i/>
                            <w:color w:val="202124"/>
                            <w:sz w:val="20"/>
                            <w:szCs w:val="20"/>
                          </w:rPr>
                        </m:ctrlPr>
                      </m:sSubPr>
                      <m:e>
                        <m:r>
                          <m:rPr>
                            <m:scr m:val="script"/>
                          </m:rPr>
                          <w:rPr>
                            <w:rFonts w:ascii="Cambria Math" w:hAnsi="Cambria Math"/>
                            <w:color w:val="202124"/>
                            <w:sz w:val="20"/>
                            <w:szCs w:val="20"/>
                          </w:rPr>
                          <m:t>F</m:t>
                        </m:r>
                      </m:e>
                      <m:sub>
                        <m:r>
                          <w:rPr>
                            <w:rFonts w:ascii="Cambria Math" w:hAnsi="Cambria Math"/>
                            <w:color w:val="202124"/>
                            <w:sz w:val="20"/>
                            <w:szCs w:val="20"/>
                          </w:rPr>
                          <m:t>0</m:t>
                        </m:r>
                      </m:sub>
                    </m:sSub>
                  </m:e>
                </m:d>
              </m:oMath>
            </m:oMathPara>
          </w:p>
          <w:p w14:paraId="3ACF418A" w14:textId="2B177B66" w:rsidR="00CE6CEA" w:rsidRPr="00BB62A3" w:rsidRDefault="00CE6CEA" w:rsidP="00E04EFA">
            <w:pPr>
              <w:spacing w:line="360" w:lineRule="auto"/>
              <w:jc w:val="both"/>
              <w:rPr>
                <w:rFonts w:ascii="Palatino Linotype" w:hAnsi="Palatino Linotype"/>
                <w:color w:val="202124"/>
                <w:sz w:val="20"/>
                <w:szCs w:val="20"/>
              </w:rPr>
            </w:pPr>
            <m:oMathPara>
              <m:oMath>
                <m:r>
                  <w:rPr>
                    <w:rFonts w:ascii="Cambria Math" w:hAnsi="Cambria Math"/>
                    <w:color w:val="202124"/>
                    <w:sz w:val="20"/>
                    <w:szCs w:val="20"/>
                  </w:rPr>
                  <m:t>=</m:t>
                </m:r>
                <m:sSup>
                  <m:sSupPr>
                    <m:ctrlPr>
                      <w:rPr>
                        <w:rFonts w:ascii="Cambria Math" w:hAnsi="Cambria Math"/>
                        <w:i/>
                        <w:color w:val="202124"/>
                        <w:sz w:val="20"/>
                        <w:szCs w:val="20"/>
                      </w:rPr>
                    </m:ctrlPr>
                  </m:sSupPr>
                  <m:e>
                    <m:r>
                      <w:rPr>
                        <w:rFonts w:ascii="Cambria Math" w:hAnsi="Cambria Math"/>
                        <w:color w:val="202124"/>
                        <w:sz w:val="20"/>
                        <w:szCs w:val="20"/>
                      </w:rPr>
                      <m:t>e</m:t>
                    </m:r>
                  </m:e>
                  <m:sup>
                    <m:r>
                      <w:rPr>
                        <w:rFonts w:ascii="Cambria Math" w:hAnsi="Cambria Math"/>
                        <w:color w:val="202124"/>
                        <w:sz w:val="20"/>
                        <w:szCs w:val="20"/>
                      </w:rPr>
                      <m:t>-rτ</m:t>
                    </m:r>
                  </m:sup>
                </m:sSup>
                <m:d>
                  <m:dPr>
                    <m:begChr m:val="["/>
                    <m:endChr m:val="]"/>
                    <m:ctrlPr>
                      <w:rPr>
                        <w:rFonts w:ascii="Cambria Math" w:hAnsi="Cambria Math"/>
                        <w:i/>
                        <w:color w:val="202124"/>
                        <w:sz w:val="20"/>
                        <w:szCs w:val="20"/>
                      </w:rPr>
                    </m:ctrlPr>
                  </m:dPr>
                  <m:e>
                    <m:sSub>
                      <m:sSubPr>
                        <m:ctrlPr>
                          <w:rPr>
                            <w:rFonts w:ascii="Cambria Math" w:hAnsi="Cambria Math"/>
                            <w:color w:val="202124"/>
                            <w:sz w:val="20"/>
                            <w:szCs w:val="20"/>
                          </w:rPr>
                        </m:ctrlPr>
                      </m:sSubPr>
                      <m:e>
                        <m:r>
                          <m:rPr>
                            <m:sty m:val="p"/>
                          </m:rPr>
                          <w:rPr>
                            <w:rFonts w:ascii="Cambria Math" w:hAnsi="Cambria Math"/>
                            <w:color w:val="202124"/>
                            <w:sz w:val="20"/>
                            <w:szCs w:val="20"/>
                          </w:rPr>
                          <m:t>S</m:t>
                        </m:r>
                        <m:ctrlPr>
                          <w:rPr>
                            <w:rFonts w:ascii="Cambria Math" w:hAnsi="Cambria Math"/>
                            <w:i/>
                            <w:color w:val="202124"/>
                            <w:sz w:val="20"/>
                            <w:szCs w:val="20"/>
                          </w:rPr>
                        </m:ctrlPr>
                      </m:e>
                      <m:sub>
                        <m:r>
                          <m:rPr>
                            <m:sty m:val="p"/>
                          </m:rPr>
                          <w:rPr>
                            <w:rFonts w:ascii="Cambria Math" w:hAnsi="Cambria Math"/>
                            <w:color w:val="202124"/>
                            <w:sz w:val="20"/>
                            <w:szCs w:val="20"/>
                          </w:rPr>
                          <m:t>t</m:t>
                        </m:r>
                      </m:sub>
                    </m:sSub>
                    <m:r>
                      <m:rPr>
                        <m:sty m:val="p"/>
                      </m:rPr>
                      <w:rPr>
                        <w:rFonts w:ascii="Cambria Math" w:hAnsi="Cambria Math"/>
                        <w:color w:val="202124"/>
                        <w:sz w:val="20"/>
                        <w:szCs w:val="20"/>
                      </w:rPr>
                      <m:t>Φ</m:t>
                    </m:r>
                    <m:d>
                      <m:dPr>
                        <m:ctrlPr>
                          <w:rPr>
                            <w:rFonts w:ascii="Cambria Math" w:hAnsi="Cambria Math"/>
                            <w:color w:val="202124"/>
                            <w:sz w:val="20"/>
                            <w:szCs w:val="20"/>
                          </w:rPr>
                        </m:ctrlPr>
                      </m:dPr>
                      <m:e>
                        <m:sSub>
                          <m:sSubPr>
                            <m:ctrlPr>
                              <w:rPr>
                                <w:rFonts w:ascii="Cambria Math" w:hAnsi="Cambria Math"/>
                                <w:color w:val="202124"/>
                                <w:sz w:val="20"/>
                                <w:szCs w:val="20"/>
                              </w:rPr>
                            </m:ctrlPr>
                          </m:sSubPr>
                          <m:e>
                            <m:r>
                              <m:rPr>
                                <m:sty m:val="p"/>
                              </m:rPr>
                              <w:rPr>
                                <w:rFonts w:ascii="Cambria Math" w:hAnsi="Cambria Math"/>
                                <w:color w:val="202124"/>
                                <w:sz w:val="20"/>
                                <w:szCs w:val="20"/>
                              </w:rPr>
                              <m:t>d</m:t>
                            </m:r>
                          </m:e>
                          <m:sub>
                            <m:r>
                              <m:rPr>
                                <m:sty m:val="p"/>
                              </m:rPr>
                              <w:rPr>
                                <w:rFonts w:ascii="Cambria Math" w:hAnsi="Cambria Math"/>
                                <w:color w:val="202124"/>
                                <w:sz w:val="20"/>
                                <w:szCs w:val="20"/>
                              </w:rPr>
                              <m:t>1</m:t>
                            </m:r>
                          </m:sub>
                        </m:sSub>
                      </m:e>
                    </m:d>
                    <m:r>
                      <m:rPr>
                        <m:sty m:val="p"/>
                      </m:rPr>
                      <w:rPr>
                        <w:rFonts w:ascii="Cambria Math" w:hAnsi="Cambria Math"/>
                        <w:color w:val="202124"/>
                        <w:sz w:val="20"/>
                        <w:szCs w:val="20"/>
                      </w:rPr>
                      <m:t>-</m:t>
                    </m:r>
                    <m:sSup>
                      <m:sSupPr>
                        <m:ctrlPr>
                          <w:rPr>
                            <w:rFonts w:ascii="Cambria Math" w:hAnsi="Cambria Math"/>
                            <w:color w:val="202124"/>
                            <w:sz w:val="20"/>
                            <w:szCs w:val="20"/>
                          </w:rPr>
                        </m:ctrlPr>
                      </m:sSupPr>
                      <m:e>
                        <m:r>
                          <m:rPr>
                            <m:sty m:val="p"/>
                          </m:rPr>
                          <w:rPr>
                            <w:rFonts w:ascii="Cambria Math" w:hAnsi="Cambria Math"/>
                            <w:color w:val="202124"/>
                            <w:sz w:val="20"/>
                            <w:szCs w:val="20"/>
                          </w:rPr>
                          <m:t>Ke</m:t>
                        </m:r>
                      </m:e>
                      <m:sup>
                        <m:r>
                          <m:rPr>
                            <m:sty m:val="p"/>
                          </m:rPr>
                          <w:rPr>
                            <w:rFonts w:ascii="Cambria Math" w:hAnsi="Cambria Math"/>
                            <w:color w:val="202124"/>
                            <w:sz w:val="20"/>
                            <w:szCs w:val="20"/>
                          </w:rPr>
                          <m:t>-rτ</m:t>
                        </m:r>
                      </m:sup>
                    </m:sSup>
                    <m:r>
                      <m:rPr>
                        <m:sty m:val="p"/>
                      </m:rPr>
                      <w:rPr>
                        <w:rFonts w:ascii="Cambria Math" w:hAnsi="Cambria Math"/>
                        <w:color w:val="202124"/>
                        <w:sz w:val="20"/>
                        <w:szCs w:val="20"/>
                      </w:rPr>
                      <m:t>Φ</m:t>
                    </m:r>
                    <m:d>
                      <m:dPr>
                        <m:ctrlPr>
                          <w:rPr>
                            <w:rFonts w:ascii="Cambria Math" w:hAnsi="Cambria Math"/>
                            <w:color w:val="202124"/>
                            <w:sz w:val="20"/>
                            <w:szCs w:val="20"/>
                          </w:rPr>
                        </m:ctrlPr>
                      </m:dPr>
                      <m:e>
                        <m:sSub>
                          <m:sSubPr>
                            <m:ctrlPr>
                              <w:rPr>
                                <w:rFonts w:ascii="Cambria Math" w:hAnsi="Cambria Math"/>
                                <w:color w:val="202124"/>
                                <w:sz w:val="20"/>
                                <w:szCs w:val="20"/>
                              </w:rPr>
                            </m:ctrlPr>
                          </m:sSubPr>
                          <m:e>
                            <m:r>
                              <m:rPr>
                                <m:sty m:val="p"/>
                              </m:rPr>
                              <w:rPr>
                                <w:rFonts w:ascii="Cambria Math" w:hAnsi="Cambria Math"/>
                                <w:color w:val="202124"/>
                                <w:sz w:val="20"/>
                                <w:szCs w:val="20"/>
                              </w:rPr>
                              <m:t>d</m:t>
                            </m:r>
                          </m:e>
                          <m:sub>
                            <m:r>
                              <m:rPr>
                                <m:sty m:val="p"/>
                              </m:rPr>
                              <w:rPr>
                                <w:rFonts w:ascii="Cambria Math" w:hAnsi="Cambria Math"/>
                                <w:color w:val="202124"/>
                                <w:sz w:val="20"/>
                                <w:szCs w:val="20"/>
                              </w:rPr>
                              <m:t>2</m:t>
                            </m:r>
                          </m:sub>
                        </m:sSub>
                      </m:e>
                    </m:d>
                  </m:e>
                </m:d>
              </m:oMath>
            </m:oMathPara>
          </w:p>
          <w:p w14:paraId="3A093124" w14:textId="66C10B84" w:rsidR="00CE6CEA" w:rsidRPr="00BB62A3" w:rsidRDefault="00CE6CEA" w:rsidP="00E04EFA">
            <w:pPr>
              <w:spacing w:line="360" w:lineRule="auto"/>
              <w:jc w:val="both"/>
              <w:rPr>
                <w:rFonts w:ascii="Palatino Linotype" w:hAnsi="Palatino Linotype"/>
                <w:sz w:val="20"/>
                <w:szCs w:val="20"/>
              </w:rPr>
            </w:pPr>
          </w:p>
        </w:tc>
        <w:tc>
          <w:tcPr>
            <w:tcW w:w="872" w:type="dxa"/>
          </w:tcPr>
          <w:p w14:paraId="0DAF11EA" w14:textId="7519CAA5"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6</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285FF96A" w14:textId="397E41B7" w:rsidR="0013210E" w:rsidRPr="00BB62A3" w:rsidRDefault="0013210E" w:rsidP="00E04EFA">
      <w:pPr>
        <w:pStyle w:val="Heading2"/>
        <w:spacing w:line="360" w:lineRule="auto"/>
        <w:jc w:val="both"/>
        <w:rPr>
          <w:rFonts w:ascii="Palatino Linotype" w:hAnsi="Palatino Linotype"/>
        </w:rPr>
      </w:pPr>
      <w:r w:rsidRPr="00BB62A3">
        <w:rPr>
          <w:rFonts w:ascii="Palatino Linotype" w:hAnsi="Palatino Linotype"/>
        </w:rPr>
        <w:t>Implied Volatility</w:t>
      </w:r>
    </w:p>
    <w:p w14:paraId="026476E2" w14:textId="009C7C4B" w:rsidR="00162453" w:rsidRPr="00BB62A3" w:rsidRDefault="00162453" w:rsidP="00E04EFA">
      <w:pPr>
        <w:pStyle w:val="Heading3"/>
        <w:spacing w:line="360" w:lineRule="auto"/>
        <w:jc w:val="both"/>
        <w:rPr>
          <w:rFonts w:ascii="Palatino Linotype" w:hAnsi="Palatino Linotype"/>
        </w:rPr>
      </w:pPr>
      <w:r w:rsidRPr="00BB62A3">
        <w:rPr>
          <w:rFonts w:ascii="Palatino Linotype" w:hAnsi="Palatino Linotype"/>
        </w:rPr>
        <w:t>Implied volatility under the Black-Scholes model</w:t>
      </w:r>
    </w:p>
    <w:p w14:paraId="5E6A161F" w14:textId="31693BF7" w:rsidR="00040041" w:rsidRPr="00BB62A3" w:rsidRDefault="00162453"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As we have seen, under</w:t>
      </w:r>
      <w:r w:rsidR="00ED19A9" w:rsidRPr="00BB62A3">
        <w:rPr>
          <w:rFonts w:ascii="Palatino Linotype" w:hAnsi="Palatino Linotype"/>
          <w:color w:val="202124"/>
          <w:sz w:val="20"/>
          <w:szCs w:val="20"/>
        </w:rPr>
        <w:t xml:space="preserve"> the Black-Scholes model</w:t>
      </w:r>
      <m:oMath>
        <m:r>
          <w:rPr>
            <w:rFonts w:ascii="Cambria Math" w:hAnsi="Cambria Math"/>
            <w:color w:val="202124"/>
            <w:sz w:val="20"/>
            <w:szCs w:val="20"/>
          </w:rPr>
          <m:t xml:space="preserve"> K, r, </m:t>
        </m:r>
        <m:r>
          <m:rPr>
            <m:sty m:val="p"/>
          </m:rPr>
          <w:rPr>
            <w:rFonts w:ascii="Cambria Math" w:hAnsi="Cambria Math"/>
            <w:color w:val="202124"/>
            <w:sz w:val="20"/>
            <w:szCs w:val="20"/>
          </w:rPr>
          <m:t>σ</m:t>
        </m:r>
        <m:r>
          <w:rPr>
            <w:rFonts w:ascii="Cambria Math" w:hAnsi="Cambria Math"/>
            <w:color w:val="202124"/>
            <w:sz w:val="20"/>
            <w:szCs w:val="20"/>
          </w:rPr>
          <m:t>, T,t</m:t>
        </m:r>
      </m:oMath>
      <w:r w:rsidR="00144D96" w:rsidRPr="00BB62A3">
        <w:rPr>
          <w:rFonts w:ascii="Palatino Linotype" w:hAnsi="Palatino Linotype"/>
          <w:color w:val="202124"/>
          <w:sz w:val="20"/>
          <w:szCs w:val="20"/>
        </w:rPr>
        <w:t xml:space="preserve"> are all constants</w:t>
      </w:r>
      <w:r w:rsidR="005F6CEA" w:rsidRPr="00BB62A3">
        <w:rPr>
          <w:rFonts w:ascii="Palatino Linotype" w:hAnsi="Palatino Linotype"/>
          <w:color w:val="202124"/>
          <w:sz w:val="20"/>
          <w:szCs w:val="20"/>
        </w:rPr>
        <w:t xml:space="preserve">. </w:t>
      </w:r>
      <w:r w:rsidR="00D94396" w:rsidRPr="00BB62A3">
        <w:rPr>
          <w:rFonts w:ascii="Palatino Linotype" w:hAnsi="Palatino Linotype"/>
          <w:color w:val="202124"/>
          <w:sz w:val="20"/>
          <w:szCs w:val="20"/>
        </w:rPr>
        <w:t>Therefore,</w:t>
      </w:r>
      <w:r w:rsidR="001437F9" w:rsidRPr="00BB62A3">
        <w:rPr>
          <w:rFonts w:ascii="Palatino Linotype" w:hAnsi="Palatino Linotype"/>
          <w:color w:val="202124"/>
          <w:sz w:val="20"/>
          <w:szCs w:val="20"/>
        </w:rPr>
        <w:t xml:space="preserve"> pricing options </w:t>
      </w:r>
      <w:r w:rsidR="00D94396" w:rsidRPr="00BB62A3">
        <w:rPr>
          <w:rFonts w:ascii="Palatino Linotype" w:hAnsi="Palatino Linotype"/>
          <w:color w:val="202124"/>
          <w:sz w:val="20"/>
          <w:szCs w:val="20"/>
        </w:rPr>
        <w:t xml:space="preserve">under Black-Scholes is a relatively simple process and allowed </w:t>
      </w:r>
      <w:r w:rsidR="00470880" w:rsidRPr="00BB62A3">
        <w:rPr>
          <w:rFonts w:ascii="Palatino Linotype" w:hAnsi="Palatino Linotype"/>
          <w:color w:val="202124"/>
          <w:sz w:val="20"/>
          <w:szCs w:val="20"/>
        </w:rPr>
        <w:t>practitioners</w:t>
      </w:r>
      <w:r w:rsidR="001437F9" w:rsidRPr="00BB62A3">
        <w:rPr>
          <w:rFonts w:ascii="Palatino Linotype" w:hAnsi="Palatino Linotype"/>
          <w:color w:val="202124"/>
          <w:sz w:val="20"/>
          <w:szCs w:val="20"/>
        </w:rPr>
        <w:t xml:space="preserve"> </w:t>
      </w:r>
      <w:r w:rsidR="002708DD" w:rsidRPr="00BB62A3">
        <w:rPr>
          <w:rFonts w:ascii="Palatino Linotype" w:hAnsi="Palatino Linotype"/>
          <w:color w:val="202124"/>
          <w:sz w:val="20"/>
          <w:szCs w:val="20"/>
        </w:rPr>
        <w:t xml:space="preserve">to </w:t>
      </w:r>
      <w:r w:rsidR="001437F9" w:rsidRPr="00BB62A3">
        <w:rPr>
          <w:rFonts w:ascii="Palatino Linotype" w:hAnsi="Palatino Linotype"/>
          <w:color w:val="202124"/>
          <w:sz w:val="20"/>
          <w:szCs w:val="20"/>
        </w:rPr>
        <w:t xml:space="preserve">calculate implied volatility remarkably well </w:t>
      </w:r>
      <w:r w:rsidR="00704B92" w:rsidRPr="00BB62A3">
        <w:rPr>
          <w:rFonts w:ascii="Palatino Linotype" w:hAnsi="Palatino Linotype"/>
          <w:color w:val="202124"/>
          <w:sz w:val="20"/>
          <w:szCs w:val="20"/>
        </w:rPr>
        <w:t>for more than a decade</w:t>
      </w:r>
      <w:r w:rsidR="001437F9" w:rsidRPr="00BB62A3">
        <w:rPr>
          <w:rFonts w:ascii="Palatino Linotype" w:hAnsi="Palatino Linotype"/>
          <w:color w:val="202124"/>
          <w:sz w:val="20"/>
          <w:szCs w:val="20"/>
        </w:rPr>
        <w:t>. Following the assumptions</w:t>
      </w:r>
      <w:r w:rsidR="002B2006" w:rsidRPr="00BB62A3">
        <w:rPr>
          <w:rFonts w:ascii="Palatino Linotype" w:hAnsi="Palatino Linotype"/>
          <w:color w:val="202124"/>
          <w:sz w:val="20"/>
          <w:szCs w:val="20"/>
        </w:rPr>
        <w:t xml:space="preserve"> in the Black model</w:t>
      </w:r>
      <w:r w:rsidR="001437F9" w:rsidRPr="00BB62A3">
        <w:rPr>
          <w:rFonts w:ascii="Palatino Linotype" w:hAnsi="Palatino Linotype"/>
          <w:color w:val="202124"/>
          <w:sz w:val="20"/>
          <w:szCs w:val="20"/>
        </w:rPr>
        <w:t xml:space="preserve">, </w:t>
      </w:r>
      <w:r w:rsidR="00686EF8" w:rsidRPr="00BB62A3">
        <w:rPr>
          <w:rFonts w:ascii="Palatino Linotype" w:hAnsi="Palatino Linotype"/>
          <w:color w:val="202124"/>
          <w:sz w:val="20"/>
          <w:szCs w:val="20"/>
        </w:rPr>
        <w:t xml:space="preserve">asset price </w:t>
      </w:r>
      <w:r w:rsidR="001437F9" w:rsidRPr="00BB62A3">
        <w:rPr>
          <w:rFonts w:ascii="Palatino Linotype" w:hAnsi="Palatino Linotype"/>
          <w:color w:val="202124"/>
          <w:sz w:val="20"/>
          <w:szCs w:val="20"/>
        </w:rPr>
        <w:t xml:space="preserve">returns - meaning </w:t>
      </w:r>
      <m:oMath>
        <m:func>
          <m:funcPr>
            <m:ctrlPr>
              <w:rPr>
                <w:rFonts w:ascii="Cambria Math" w:hAnsi="Cambria Math"/>
                <w:color w:val="202124"/>
                <w:sz w:val="20"/>
                <w:szCs w:val="20"/>
              </w:rPr>
            </m:ctrlPr>
          </m:funcPr>
          <m:fName>
            <m:r>
              <m:rPr>
                <m:sty m:val="p"/>
              </m:rPr>
              <w:rPr>
                <w:rFonts w:ascii="Cambria Math" w:hAnsi="Cambria Math"/>
                <w:color w:val="202124"/>
                <w:sz w:val="20"/>
                <w:szCs w:val="20"/>
              </w:rPr>
              <m:t>log</m:t>
            </m:r>
          </m:fName>
          <m:e>
            <m:d>
              <m:dPr>
                <m:ctrlPr>
                  <w:rPr>
                    <w:rFonts w:ascii="Cambria Math" w:hAnsi="Cambria Math"/>
                    <w:i/>
                    <w:color w:val="202124"/>
                    <w:sz w:val="20"/>
                    <w:szCs w:val="20"/>
                  </w:rPr>
                </m:ctrlPr>
              </m:dPr>
              <m:e>
                <m:sSub>
                  <m:sSubPr>
                    <m:ctrlPr>
                      <w:rPr>
                        <w:rFonts w:ascii="Cambria Math" w:hAnsi="Cambria Math"/>
                        <w:i/>
                        <w:color w:val="202124"/>
                        <w:sz w:val="20"/>
                        <w:szCs w:val="20"/>
                      </w:rPr>
                    </m:ctrlPr>
                  </m:sSubPr>
                  <m:e>
                    <m:r>
                      <w:rPr>
                        <w:rFonts w:ascii="Cambria Math" w:hAnsi="Cambria Math"/>
                        <w:color w:val="202124"/>
                        <w:sz w:val="20"/>
                        <w:szCs w:val="20"/>
                      </w:rPr>
                      <m:t>S</m:t>
                    </m:r>
                  </m:e>
                  <m:sub>
                    <m:r>
                      <w:rPr>
                        <w:rFonts w:ascii="Cambria Math" w:hAnsi="Cambria Math"/>
                        <w:color w:val="202124"/>
                        <w:sz w:val="20"/>
                        <w:szCs w:val="20"/>
                      </w:rPr>
                      <m:t>t+h</m:t>
                    </m:r>
                  </m:sub>
                </m:sSub>
                <m:r>
                  <m:rPr>
                    <m:lit/>
                  </m:rPr>
                  <w:rPr>
                    <w:rFonts w:ascii="Cambria Math" w:hAnsi="Cambria Math"/>
                    <w:color w:val="202124"/>
                    <w:sz w:val="20"/>
                    <w:szCs w:val="20"/>
                  </w:rPr>
                  <m:t>/</m:t>
                </m:r>
                <m:sSub>
                  <m:sSubPr>
                    <m:ctrlPr>
                      <w:rPr>
                        <w:rFonts w:ascii="Cambria Math" w:hAnsi="Cambria Math"/>
                        <w:i/>
                        <w:color w:val="202124"/>
                        <w:sz w:val="20"/>
                        <w:szCs w:val="20"/>
                      </w:rPr>
                    </m:ctrlPr>
                  </m:sSubPr>
                  <m:e>
                    <m:r>
                      <w:rPr>
                        <w:rFonts w:ascii="Cambria Math" w:hAnsi="Cambria Math"/>
                        <w:color w:val="202124"/>
                        <w:sz w:val="20"/>
                        <w:szCs w:val="20"/>
                      </w:rPr>
                      <m:t>S</m:t>
                    </m:r>
                  </m:e>
                  <m:sub>
                    <m:r>
                      <w:rPr>
                        <w:rFonts w:ascii="Cambria Math" w:hAnsi="Cambria Math"/>
                        <w:color w:val="202124"/>
                        <w:sz w:val="20"/>
                        <w:szCs w:val="20"/>
                      </w:rPr>
                      <m:t>t</m:t>
                    </m:r>
                  </m:sub>
                </m:sSub>
              </m:e>
            </m:d>
          </m:e>
        </m:func>
      </m:oMath>
      <w:r w:rsidR="001437F9" w:rsidRPr="00BB62A3">
        <w:rPr>
          <w:rFonts w:ascii="Palatino Linotype" w:hAnsi="Palatino Linotype"/>
          <w:color w:val="202124"/>
          <w:sz w:val="20"/>
          <w:szCs w:val="20"/>
        </w:rPr>
        <w:t xml:space="preserve"> - follow a lognormal distribution with no fat </w:t>
      </w:r>
      <w:r w:rsidR="00AB70E8" w:rsidRPr="00BB62A3">
        <w:rPr>
          <w:rFonts w:ascii="Palatino Linotype" w:hAnsi="Palatino Linotype"/>
          <w:color w:val="202124"/>
          <w:sz w:val="20"/>
          <w:szCs w:val="20"/>
        </w:rPr>
        <w:t>n</w:t>
      </w:r>
      <w:r w:rsidR="001437F9" w:rsidRPr="00BB62A3">
        <w:rPr>
          <w:rFonts w:ascii="Palatino Linotype" w:hAnsi="Palatino Linotype"/>
          <w:color w:val="202124"/>
          <w:sz w:val="20"/>
          <w:szCs w:val="20"/>
        </w:rPr>
        <w:t xml:space="preserve">or heavy tails. </w:t>
      </w:r>
      <w:r w:rsidR="000E2C7B" w:rsidRPr="00BB62A3">
        <w:rPr>
          <w:rFonts w:ascii="Palatino Linotype" w:hAnsi="Palatino Linotype"/>
          <w:color w:val="202124"/>
          <w:sz w:val="20"/>
          <w:szCs w:val="20"/>
        </w:rPr>
        <w:t>Holding everything equal, we can retrieve the value of</w:t>
      </w:r>
      <w:r w:rsidR="00F2383D" w:rsidRPr="00BB62A3">
        <w:rPr>
          <w:rFonts w:ascii="Palatino Linotype" w:hAnsi="Palatino Linotype"/>
          <w:color w:val="202124"/>
          <w:sz w:val="20"/>
          <w:szCs w:val="20"/>
        </w:rPr>
        <w:t xml:space="preserve"> the</w:t>
      </w:r>
      <w:r w:rsidR="000E2C7B" w:rsidRPr="00BB62A3">
        <w:rPr>
          <w:rFonts w:ascii="Palatino Linotype" w:hAnsi="Palatino Linotype"/>
          <w:color w:val="202124"/>
          <w:sz w:val="20"/>
          <w:szCs w:val="20"/>
        </w:rPr>
        <w:t xml:space="preserve"> standard deviation of asset </w:t>
      </w:r>
      <w:r w:rsidR="007D3282" w:rsidRPr="00BB62A3">
        <w:rPr>
          <w:rFonts w:ascii="Palatino Linotype" w:hAnsi="Palatino Linotype"/>
          <w:color w:val="202124"/>
          <w:sz w:val="20"/>
          <w:szCs w:val="20"/>
        </w:rPr>
        <w:t>returns</w:t>
      </w:r>
      <w:r w:rsidR="000E2C7B" w:rsidRPr="00BB62A3">
        <w:rPr>
          <w:rFonts w:ascii="Palatino Linotype" w:hAnsi="Palatino Linotype"/>
          <w:color w:val="202124"/>
          <w:sz w:val="20"/>
          <w:szCs w:val="20"/>
        </w:rPr>
        <w:t xml:space="preserve"> by simply reversing the equation and solving for </w:t>
      </w:r>
      <m:oMath>
        <m:sSub>
          <m:sSubPr>
            <m:ctrlPr>
              <w:rPr>
                <w:rFonts w:ascii="Cambria Math" w:hAnsi="Cambria Math"/>
                <w:i/>
                <w:color w:val="202124"/>
                <w:sz w:val="20"/>
                <w:szCs w:val="20"/>
              </w:rPr>
            </m:ctrlPr>
          </m:sSubPr>
          <m:e>
            <m:r>
              <w:rPr>
                <w:rFonts w:ascii="Cambria Math" w:hAnsi="Cambria Math"/>
                <w:color w:val="202124"/>
                <w:sz w:val="20"/>
                <w:szCs w:val="20"/>
              </w:rPr>
              <m:t>σ</m:t>
            </m:r>
          </m:e>
          <m:sub>
            <m:r>
              <w:rPr>
                <w:rFonts w:ascii="Cambria Math" w:hAnsi="Cambria Math"/>
                <w:color w:val="202124"/>
                <w:sz w:val="20"/>
                <w:szCs w:val="20"/>
              </w:rPr>
              <m:t>BS</m:t>
            </m:r>
          </m:sub>
        </m:sSub>
      </m:oMath>
      <w:r w:rsidR="000E2C7B" w:rsidRPr="00BB62A3">
        <w:rPr>
          <w:rFonts w:ascii="Palatino Linotype" w:hAnsi="Palatino Linotype"/>
          <w:color w:val="202124"/>
          <w:sz w:val="20"/>
          <w:szCs w:val="20"/>
        </w:rPr>
        <w:t xml:space="preserve">. </w:t>
      </w:r>
    </w:p>
    <w:p w14:paraId="64104861" w14:textId="2CA40594" w:rsidR="003E5783" w:rsidRPr="00BB62A3" w:rsidRDefault="003E5783" w:rsidP="00E04EFA">
      <w:pPr>
        <w:spacing w:line="360" w:lineRule="auto"/>
        <w:jc w:val="both"/>
        <w:rPr>
          <w:rFonts w:ascii="Palatino Linotype" w:hAnsi="Palatino Linotype"/>
          <w:color w:val="202124"/>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472BE413" w14:textId="77777777" w:rsidTr="000700DF">
        <w:tc>
          <w:tcPr>
            <w:tcW w:w="9918" w:type="dxa"/>
          </w:tcPr>
          <w:p w14:paraId="7E19E69E" w14:textId="18824EE1" w:rsidR="00CE6CEA" w:rsidRPr="00BB62A3" w:rsidRDefault="00DF091E" w:rsidP="00E04EFA">
            <w:pPr>
              <w:spacing w:line="360" w:lineRule="auto"/>
              <w:jc w:val="both"/>
              <w:rPr>
                <w:rFonts w:ascii="Palatino Linotype" w:hAnsi="Palatino Linotype"/>
                <w:color w:val="202124"/>
                <w:sz w:val="20"/>
                <w:szCs w:val="20"/>
              </w:rPr>
            </w:pPr>
            <m:oMathPara>
              <m:oMath>
                <m:sSub>
                  <m:sSubPr>
                    <m:ctrlPr>
                      <w:rPr>
                        <w:rFonts w:ascii="Cambria Math" w:hAnsi="Cambria Math"/>
                        <w:i/>
                        <w:color w:val="202124"/>
                        <w:sz w:val="20"/>
                        <w:szCs w:val="20"/>
                      </w:rPr>
                    </m:ctrlPr>
                  </m:sSubPr>
                  <m:e>
                    <m:r>
                      <w:rPr>
                        <w:rFonts w:ascii="Cambria Math" w:hAnsi="Cambria Math"/>
                        <w:color w:val="202124"/>
                        <w:sz w:val="20"/>
                        <w:szCs w:val="20"/>
                      </w:rPr>
                      <m:t>C</m:t>
                    </m:r>
                  </m:e>
                  <m:sub>
                    <m:r>
                      <w:rPr>
                        <w:rFonts w:ascii="Cambria Math" w:hAnsi="Cambria Math"/>
                        <w:color w:val="202124"/>
                        <w:sz w:val="20"/>
                        <w:szCs w:val="20"/>
                      </w:rPr>
                      <m:t>BS</m:t>
                    </m:r>
                  </m:sub>
                </m:sSub>
                <m:d>
                  <m:dPr>
                    <m:ctrlPr>
                      <w:rPr>
                        <w:rFonts w:ascii="Cambria Math" w:hAnsi="Cambria Math"/>
                        <w:color w:val="202124"/>
                        <w:sz w:val="20"/>
                        <w:szCs w:val="20"/>
                      </w:rPr>
                    </m:ctrlPr>
                  </m:dPr>
                  <m:e>
                    <m:sSub>
                      <m:sSubPr>
                        <m:ctrlPr>
                          <w:rPr>
                            <w:rFonts w:ascii="Cambria Math" w:hAnsi="Cambria Math"/>
                            <w:i/>
                            <w:iCs/>
                            <w:color w:val="202124"/>
                            <w:sz w:val="20"/>
                            <w:szCs w:val="20"/>
                          </w:rPr>
                        </m:ctrlPr>
                      </m:sSubPr>
                      <m:e>
                        <m:r>
                          <w:rPr>
                            <w:rFonts w:ascii="Cambria Math" w:hAnsi="Cambria Math"/>
                            <w:color w:val="202124"/>
                            <w:sz w:val="20"/>
                            <w:szCs w:val="20"/>
                          </w:rPr>
                          <m:t>S</m:t>
                        </m:r>
                        <m:ctrlPr>
                          <w:rPr>
                            <w:rFonts w:ascii="Cambria Math" w:hAnsi="Cambria Math"/>
                            <w:color w:val="202124"/>
                            <w:sz w:val="20"/>
                            <w:szCs w:val="20"/>
                          </w:rPr>
                        </m:ctrlPr>
                      </m:e>
                      <m:sub>
                        <m:r>
                          <w:rPr>
                            <w:rFonts w:ascii="Cambria Math" w:hAnsi="Cambria Math"/>
                            <w:color w:val="202124"/>
                            <w:sz w:val="20"/>
                            <w:szCs w:val="20"/>
                          </w:rPr>
                          <m:t>t</m:t>
                        </m:r>
                      </m:sub>
                    </m:sSub>
                    <m:r>
                      <m:rPr>
                        <m:sty m:val="p"/>
                      </m:rPr>
                      <w:rPr>
                        <w:rFonts w:ascii="Cambria Math" w:hAnsi="Cambria Math"/>
                        <w:color w:val="202124"/>
                        <w:sz w:val="20"/>
                        <w:szCs w:val="20"/>
                      </w:rPr>
                      <m:t xml:space="preserve">,K, T, </m:t>
                    </m:r>
                    <m:r>
                      <w:rPr>
                        <w:rFonts w:ascii="Cambria Math" w:hAnsi="Cambria Math"/>
                        <w:color w:val="202124"/>
                        <w:sz w:val="20"/>
                        <w:szCs w:val="20"/>
                      </w:rPr>
                      <m:t>t</m:t>
                    </m:r>
                  </m:e>
                </m:d>
                <m:r>
                  <w:rPr>
                    <w:rFonts w:ascii="Cambria Math" w:hAnsi="Cambria Math"/>
                    <w:color w:val="202124"/>
                    <w:sz w:val="20"/>
                    <w:szCs w:val="20"/>
                  </w:rPr>
                  <m:t>=</m:t>
                </m:r>
                <m:sSub>
                  <m:sSubPr>
                    <m:ctrlPr>
                      <w:rPr>
                        <w:rFonts w:ascii="Cambria Math" w:hAnsi="Cambria Math"/>
                        <w:i/>
                        <w:iCs/>
                        <w:color w:val="202124"/>
                        <w:sz w:val="20"/>
                        <w:szCs w:val="20"/>
                      </w:rPr>
                    </m:ctrlPr>
                  </m:sSubPr>
                  <m:e>
                    <m:r>
                      <w:rPr>
                        <w:rFonts w:ascii="Cambria Math" w:hAnsi="Cambria Math"/>
                        <w:color w:val="202124"/>
                        <w:sz w:val="20"/>
                        <w:szCs w:val="20"/>
                      </w:rPr>
                      <m:t>C</m:t>
                    </m:r>
                    <m:ctrlPr>
                      <w:rPr>
                        <w:rFonts w:ascii="Cambria Math" w:hAnsi="Cambria Math"/>
                        <w:i/>
                        <w:color w:val="202124"/>
                        <w:sz w:val="20"/>
                        <w:szCs w:val="20"/>
                      </w:rPr>
                    </m:ctrlPr>
                  </m:e>
                  <m:sub>
                    <m:r>
                      <w:rPr>
                        <w:rFonts w:ascii="Cambria Math" w:hAnsi="Cambria Math"/>
                        <w:color w:val="202124"/>
                        <w:sz w:val="20"/>
                        <w:szCs w:val="20"/>
                      </w:rPr>
                      <m:t>BS</m:t>
                    </m:r>
                  </m:sub>
                </m:sSub>
                <m:d>
                  <m:dPr>
                    <m:ctrlPr>
                      <w:rPr>
                        <w:rFonts w:ascii="Cambria Math" w:hAnsi="Cambria Math"/>
                        <w:color w:val="202124"/>
                        <w:sz w:val="20"/>
                        <w:szCs w:val="20"/>
                      </w:rPr>
                    </m:ctrlPr>
                  </m:dPr>
                  <m:e>
                    <m:sSub>
                      <m:sSubPr>
                        <m:ctrlPr>
                          <w:rPr>
                            <w:rFonts w:ascii="Cambria Math" w:hAnsi="Cambria Math"/>
                            <w:i/>
                            <w:iCs/>
                            <w:color w:val="202124"/>
                            <w:sz w:val="20"/>
                            <w:szCs w:val="20"/>
                          </w:rPr>
                        </m:ctrlPr>
                      </m:sSubPr>
                      <m:e>
                        <m:r>
                          <w:rPr>
                            <w:rFonts w:ascii="Cambria Math" w:hAnsi="Cambria Math"/>
                            <w:color w:val="202124"/>
                            <w:sz w:val="20"/>
                            <w:szCs w:val="20"/>
                          </w:rPr>
                          <m:t>S</m:t>
                        </m:r>
                        <m:ctrlPr>
                          <w:rPr>
                            <w:rFonts w:ascii="Cambria Math" w:hAnsi="Cambria Math"/>
                            <w:color w:val="202124"/>
                            <w:sz w:val="20"/>
                            <w:szCs w:val="20"/>
                          </w:rPr>
                        </m:ctrlPr>
                      </m:e>
                      <m:sub>
                        <m:r>
                          <w:rPr>
                            <w:rFonts w:ascii="Cambria Math" w:hAnsi="Cambria Math"/>
                            <w:color w:val="202124"/>
                            <w:sz w:val="20"/>
                            <w:szCs w:val="20"/>
                          </w:rPr>
                          <m:t>t</m:t>
                        </m:r>
                      </m:sub>
                    </m:sSub>
                    <m:r>
                      <m:rPr>
                        <m:sty m:val="p"/>
                      </m:rPr>
                      <w:rPr>
                        <w:rFonts w:ascii="Cambria Math" w:hAnsi="Cambria Math"/>
                        <w:color w:val="202124"/>
                        <w:sz w:val="20"/>
                        <w:szCs w:val="20"/>
                      </w:rPr>
                      <m:t xml:space="preserve">,K, T, </m:t>
                    </m:r>
                    <m:r>
                      <w:rPr>
                        <w:rFonts w:ascii="Cambria Math" w:hAnsi="Cambria Math"/>
                        <w:color w:val="202124"/>
                        <w:sz w:val="20"/>
                        <w:szCs w:val="20"/>
                      </w:rPr>
                      <m:t>t</m:t>
                    </m:r>
                  </m:e>
                </m:d>
                <m:r>
                  <m:rPr>
                    <m:sty m:val="p"/>
                  </m:rPr>
                  <w:rPr>
                    <w:rFonts w:ascii="Cambria Math" w:hAnsi="Cambria Math"/>
                    <w:color w:val="202124"/>
                    <w:sz w:val="20"/>
                    <w:szCs w:val="20"/>
                  </w:rPr>
                  <m:t>=</m:t>
                </m:r>
                <m:sSub>
                  <m:sSubPr>
                    <m:ctrlPr>
                      <w:rPr>
                        <w:rFonts w:ascii="Cambria Math" w:hAnsi="Cambria Math"/>
                        <w:color w:val="202124"/>
                        <w:sz w:val="20"/>
                        <w:szCs w:val="20"/>
                      </w:rPr>
                    </m:ctrlPr>
                  </m:sSubPr>
                  <m:e>
                    <m:r>
                      <w:rPr>
                        <w:rFonts w:ascii="Cambria Math" w:hAnsi="Cambria Math"/>
                        <w:color w:val="202124"/>
                        <w:sz w:val="20"/>
                        <w:szCs w:val="20"/>
                      </w:rPr>
                      <m:t>S</m:t>
                    </m:r>
                  </m:e>
                  <m:sub>
                    <m:r>
                      <w:rPr>
                        <w:rFonts w:ascii="Cambria Math" w:hAnsi="Cambria Math"/>
                        <w:color w:val="202124"/>
                        <w:sz w:val="20"/>
                        <w:szCs w:val="20"/>
                      </w:rPr>
                      <m:t>t</m:t>
                    </m:r>
                  </m:sub>
                </m:sSub>
                <m:r>
                  <m:rPr>
                    <m:sty m:val="p"/>
                  </m:rPr>
                  <w:rPr>
                    <w:rFonts w:ascii="Cambria Math" w:hAnsi="Cambria Math"/>
                    <w:color w:val="202124"/>
                    <w:sz w:val="20"/>
                    <w:szCs w:val="20"/>
                  </w:rPr>
                  <m:t>Φ</m:t>
                </m:r>
                <m:d>
                  <m:dPr>
                    <m:ctrlPr>
                      <w:rPr>
                        <w:rFonts w:ascii="Cambria Math" w:hAnsi="Cambria Math"/>
                        <w:color w:val="202124"/>
                        <w:sz w:val="20"/>
                        <w:szCs w:val="20"/>
                      </w:rPr>
                    </m:ctrlPr>
                  </m:dPr>
                  <m:e>
                    <m:sSub>
                      <m:sSubPr>
                        <m:ctrlPr>
                          <w:rPr>
                            <w:rFonts w:ascii="Cambria Math" w:hAnsi="Cambria Math"/>
                            <w:color w:val="202124"/>
                            <w:sz w:val="20"/>
                            <w:szCs w:val="20"/>
                          </w:rPr>
                        </m:ctrlPr>
                      </m:sSubPr>
                      <m:e>
                        <m:r>
                          <w:rPr>
                            <w:rFonts w:ascii="Cambria Math" w:hAnsi="Cambria Math"/>
                            <w:color w:val="202124"/>
                            <w:sz w:val="20"/>
                            <w:szCs w:val="20"/>
                          </w:rPr>
                          <m:t>d</m:t>
                        </m:r>
                      </m:e>
                      <m:sub>
                        <m:r>
                          <m:rPr>
                            <m:sty m:val="p"/>
                          </m:rPr>
                          <w:rPr>
                            <w:rFonts w:ascii="Cambria Math" w:hAnsi="Cambria Math"/>
                            <w:color w:val="202124"/>
                            <w:sz w:val="20"/>
                            <w:szCs w:val="20"/>
                          </w:rPr>
                          <m:t>1</m:t>
                        </m:r>
                      </m:sub>
                    </m:sSub>
                  </m:e>
                </m:d>
                <m:r>
                  <m:rPr>
                    <m:sty m:val="p"/>
                  </m:rPr>
                  <w:rPr>
                    <w:rFonts w:ascii="Cambria Math" w:hAnsi="Cambria Math"/>
                    <w:color w:val="202124"/>
                    <w:sz w:val="20"/>
                    <w:szCs w:val="20"/>
                  </w:rPr>
                  <m:t>-</m:t>
                </m:r>
                <m:r>
                  <w:rPr>
                    <w:rFonts w:ascii="Cambria Math" w:hAnsi="Cambria Math"/>
                    <w:color w:val="202124"/>
                    <w:sz w:val="20"/>
                    <w:szCs w:val="20"/>
                  </w:rPr>
                  <m:t>K</m:t>
                </m:r>
                <m:sSup>
                  <m:sSupPr>
                    <m:ctrlPr>
                      <w:rPr>
                        <w:rFonts w:ascii="Cambria Math" w:hAnsi="Cambria Math"/>
                        <w:color w:val="202124"/>
                        <w:sz w:val="20"/>
                        <w:szCs w:val="20"/>
                      </w:rPr>
                    </m:ctrlPr>
                  </m:sSupPr>
                  <m:e>
                    <m:r>
                      <w:rPr>
                        <w:rFonts w:ascii="Cambria Math" w:hAnsi="Cambria Math"/>
                        <w:color w:val="202124"/>
                        <w:sz w:val="20"/>
                        <w:szCs w:val="20"/>
                      </w:rPr>
                      <m:t>e</m:t>
                    </m:r>
                    <m:ctrlPr>
                      <w:rPr>
                        <w:rFonts w:ascii="Cambria Math" w:hAnsi="Cambria Math"/>
                        <w:i/>
                        <w:color w:val="202124"/>
                        <w:sz w:val="20"/>
                        <w:szCs w:val="20"/>
                      </w:rPr>
                    </m:ctrlPr>
                  </m:e>
                  <m:sup>
                    <m:r>
                      <m:rPr>
                        <m:sty m:val="p"/>
                      </m:rPr>
                      <w:rPr>
                        <w:rFonts w:ascii="Cambria Math" w:hAnsi="Cambria Math"/>
                        <w:color w:val="202124"/>
                        <w:sz w:val="20"/>
                        <w:szCs w:val="20"/>
                      </w:rPr>
                      <m:t>-</m:t>
                    </m:r>
                    <m:r>
                      <w:rPr>
                        <w:rFonts w:ascii="Cambria Math" w:hAnsi="Cambria Math"/>
                        <w:color w:val="202124"/>
                        <w:sz w:val="20"/>
                        <w:szCs w:val="20"/>
                      </w:rPr>
                      <m:t>r</m:t>
                    </m:r>
                    <m:d>
                      <m:dPr>
                        <m:ctrlPr>
                          <w:rPr>
                            <w:rFonts w:ascii="Cambria Math" w:hAnsi="Cambria Math"/>
                            <w:color w:val="202124"/>
                            <w:sz w:val="20"/>
                            <w:szCs w:val="20"/>
                          </w:rPr>
                        </m:ctrlPr>
                      </m:dPr>
                      <m:e>
                        <m:r>
                          <w:rPr>
                            <w:rFonts w:ascii="Cambria Math" w:hAnsi="Cambria Math"/>
                            <w:color w:val="202124"/>
                            <w:sz w:val="20"/>
                            <w:szCs w:val="20"/>
                          </w:rPr>
                          <m:t>T</m:t>
                        </m:r>
                        <m:r>
                          <m:rPr>
                            <m:sty m:val="p"/>
                          </m:rPr>
                          <w:rPr>
                            <w:rFonts w:ascii="Cambria Math" w:hAnsi="Cambria Math"/>
                            <w:color w:val="202124"/>
                            <w:sz w:val="20"/>
                            <w:szCs w:val="20"/>
                          </w:rPr>
                          <m:t>-</m:t>
                        </m:r>
                        <m:r>
                          <w:rPr>
                            <w:rFonts w:ascii="Cambria Math" w:hAnsi="Cambria Math"/>
                            <w:color w:val="202124"/>
                            <w:sz w:val="20"/>
                            <w:szCs w:val="20"/>
                          </w:rPr>
                          <m:t>t</m:t>
                        </m:r>
                      </m:e>
                    </m:d>
                  </m:sup>
                </m:sSup>
                <m:r>
                  <m:rPr>
                    <m:sty m:val="p"/>
                  </m:rPr>
                  <w:rPr>
                    <w:rFonts w:ascii="Cambria Math" w:hAnsi="Cambria Math"/>
                    <w:color w:val="202124"/>
                    <w:sz w:val="20"/>
                    <w:szCs w:val="20"/>
                  </w:rPr>
                  <m:t>Φ</m:t>
                </m:r>
                <m:d>
                  <m:dPr>
                    <m:ctrlPr>
                      <w:rPr>
                        <w:rFonts w:ascii="Cambria Math" w:hAnsi="Cambria Math"/>
                        <w:color w:val="202124"/>
                        <w:sz w:val="20"/>
                        <w:szCs w:val="20"/>
                      </w:rPr>
                    </m:ctrlPr>
                  </m:dPr>
                  <m:e>
                    <m:sSub>
                      <m:sSubPr>
                        <m:ctrlPr>
                          <w:rPr>
                            <w:rFonts w:ascii="Cambria Math" w:hAnsi="Cambria Math"/>
                            <w:color w:val="202124"/>
                            <w:sz w:val="20"/>
                            <w:szCs w:val="20"/>
                          </w:rPr>
                        </m:ctrlPr>
                      </m:sSubPr>
                      <m:e>
                        <m:r>
                          <w:rPr>
                            <w:rFonts w:ascii="Cambria Math" w:hAnsi="Cambria Math"/>
                            <w:color w:val="202124"/>
                            <w:sz w:val="20"/>
                            <w:szCs w:val="20"/>
                          </w:rPr>
                          <m:t>d</m:t>
                        </m:r>
                      </m:e>
                      <m:sub>
                        <m:r>
                          <m:rPr>
                            <m:sty m:val="p"/>
                          </m:rPr>
                          <w:rPr>
                            <w:rFonts w:ascii="Cambria Math" w:hAnsi="Cambria Math"/>
                            <w:color w:val="202124"/>
                            <w:sz w:val="20"/>
                            <w:szCs w:val="20"/>
                          </w:rPr>
                          <m:t>2</m:t>
                        </m:r>
                      </m:sub>
                    </m:sSub>
                  </m:e>
                </m:d>
                <m:r>
                  <w:rPr>
                    <w:rFonts w:ascii="Cambria Math" w:hAnsi="Cambria Math"/>
                    <w:color w:val="202124"/>
                    <w:sz w:val="20"/>
                    <w:szCs w:val="20"/>
                  </w:rPr>
                  <m:t>,</m:t>
                </m:r>
              </m:oMath>
            </m:oMathPara>
          </w:p>
          <w:p w14:paraId="41677EA4" w14:textId="2314C275" w:rsidR="00CE6CEA" w:rsidRPr="00BB62A3" w:rsidRDefault="00DF091E" w:rsidP="00E04EFA">
            <w:pPr>
              <w:spacing w:line="360" w:lineRule="auto"/>
              <w:jc w:val="both"/>
              <w:rPr>
                <w:rFonts w:ascii="Palatino Linotype" w:hAnsi="Palatino Linotype"/>
                <w:color w:val="202124"/>
                <w:sz w:val="20"/>
                <w:szCs w:val="20"/>
              </w:rPr>
            </w:pPr>
            <m:oMathPara>
              <m:oMath>
                <m:sSub>
                  <m:sSubPr>
                    <m:ctrlPr>
                      <w:rPr>
                        <w:rFonts w:ascii="Cambria Math" w:hAnsi="Cambria Math"/>
                        <w:i/>
                        <w:color w:val="202124"/>
                        <w:sz w:val="20"/>
                        <w:szCs w:val="20"/>
                      </w:rPr>
                    </m:ctrlPr>
                  </m:sSubPr>
                  <m:e>
                    <m:r>
                      <w:rPr>
                        <w:rFonts w:ascii="Cambria Math" w:hAnsi="Cambria Math"/>
                        <w:color w:val="202124"/>
                        <w:sz w:val="20"/>
                        <w:szCs w:val="20"/>
                      </w:rPr>
                      <m:t>σ</m:t>
                    </m:r>
                  </m:e>
                  <m:sub>
                    <m:r>
                      <w:rPr>
                        <w:rFonts w:ascii="Cambria Math" w:hAnsi="Cambria Math"/>
                        <w:color w:val="202124"/>
                        <w:sz w:val="20"/>
                        <w:szCs w:val="20"/>
                      </w:rPr>
                      <m:t>BS</m:t>
                    </m:r>
                  </m:sub>
                </m:sSub>
                <m:d>
                  <m:dPr>
                    <m:ctrlPr>
                      <w:rPr>
                        <w:rFonts w:ascii="Cambria Math" w:hAnsi="Cambria Math"/>
                        <w:i/>
                        <w:color w:val="202124"/>
                        <w:sz w:val="20"/>
                        <w:szCs w:val="20"/>
                      </w:rPr>
                    </m:ctrlPr>
                  </m:dPr>
                  <m:e>
                    <m:sSub>
                      <m:sSubPr>
                        <m:ctrlPr>
                          <w:rPr>
                            <w:rFonts w:ascii="Cambria Math" w:hAnsi="Cambria Math"/>
                            <w:i/>
                            <w:color w:val="202124"/>
                            <w:sz w:val="20"/>
                            <w:szCs w:val="20"/>
                          </w:rPr>
                        </m:ctrlPr>
                      </m:sSubPr>
                      <m:e>
                        <m:r>
                          <w:rPr>
                            <w:rFonts w:ascii="Cambria Math" w:hAnsi="Cambria Math"/>
                            <w:color w:val="202124"/>
                            <w:sz w:val="20"/>
                            <w:szCs w:val="20"/>
                          </w:rPr>
                          <m:t>S</m:t>
                        </m:r>
                      </m:e>
                      <m:sub>
                        <m:r>
                          <w:rPr>
                            <w:rFonts w:ascii="Cambria Math" w:hAnsi="Cambria Math"/>
                            <w:color w:val="202124"/>
                            <w:sz w:val="20"/>
                            <w:szCs w:val="20"/>
                          </w:rPr>
                          <m:t>t</m:t>
                        </m:r>
                      </m:sub>
                    </m:sSub>
                    <m:r>
                      <w:rPr>
                        <w:rFonts w:ascii="Cambria Math" w:hAnsi="Cambria Math"/>
                        <w:color w:val="202124"/>
                        <w:sz w:val="20"/>
                        <w:szCs w:val="20"/>
                      </w:rPr>
                      <m:t xml:space="preserve">, K, T, t, </m:t>
                    </m:r>
                    <m:sSub>
                      <m:sSubPr>
                        <m:ctrlPr>
                          <w:rPr>
                            <w:rFonts w:ascii="Cambria Math" w:hAnsi="Cambria Math"/>
                            <w:i/>
                            <w:color w:val="202124"/>
                            <w:sz w:val="20"/>
                            <w:szCs w:val="20"/>
                          </w:rPr>
                        </m:ctrlPr>
                      </m:sSubPr>
                      <m:e>
                        <m:r>
                          <w:rPr>
                            <w:rFonts w:ascii="Cambria Math" w:hAnsi="Cambria Math"/>
                            <w:color w:val="202124"/>
                            <w:sz w:val="20"/>
                            <w:szCs w:val="20"/>
                          </w:rPr>
                          <m:t>C</m:t>
                        </m:r>
                      </m:e>
                      <m:sub>
                        <m:r>
                          <w:rPr>
                            <w:rFonts w:ascii="Cambria Math" w:hAnsi="Cambria Math"/>
                            <w:color w:val="202124"/>
                            <w:sz w:val="20"/>
                            <w:szCs w:val="20"/>
                          </w:rPr>
                          <m:t>t</m:t>
                        </m:r>
                        <m:d>
                          <m:dPr>
                            <m:ctrlPr>
                              <w:rPr>
                                <w:rFonts w:ascii="Cambria Math" w:hAnsi="Cambria Math"/>
                                <w:i/>
                                <w:color w:val="202124"/>
                                <w:sz w:val="20"/>
                                <w:szCs w:val="20"/>
                              </w:rPr>
                            </m:ctrlPr>
                          </m:dPr>
                          <m:e>
                            <m:sSub>
                              <m:sSubPr>
                                <m:ctrlPr>
                                  <w:rPr>
                                    <w:rFonts w:ascii="Cambria Math" w:hAnsi="Cambria Math"/>
                                    <w:i/>
                                    <w:color w:val="202124"/>
                                    <w:sz w:val="20"/>
                                    <w:szCs w:val="20"/>
                                  </w:rPr>
                                </m:ctrlPr>
                              </m:sSubPr>
                              <m:e>
                                <m:r>
                                  <w:rPr>
                                    <w:rFonts w:ascii="Cambria Math" w:hAnsi="Cambria Math"/>
                                    <w:color w:val="202124"/>
                                    <w:sz w:val="20"/>
                                    <w:szCs w:val="20"/>
                                  </w:rPr>
                                  <m:t>S</m:t>
                                </m:r>
                              </m:e>
                              <m:sub>
                                <m:r>
                                  <w:rPr>
                                    <w:rFonts w:ascii="Cambria Math" w:hAnsi="Cambria Math"/>
                                    <w:color w:val="202124"/>
                                    <w:sz w:val="20"/>
                                    <w:szCs w:val="20"/>
                                  </w:rPr>
                                  <m:t>t</m:t>
                                </m:r>
                              </m:sub>
                            </m:sSub>
                            <m:r>
                              <w:rPr>
                                <w:rFonts w:ascii="Cambria Math" w:hAnsi="Cambria Math"/>
                                <w:color w:val="202124"/>
                                <w:sz w:val="20"/>
                                <w:szCs w:val="20"/>
                              </w:rPr>
                              <m:t>, K, T, t</m:t>
                            </m:r>
                          </m:e>
                        </m:d>
                      </m:sub>
                    </m:sSub>
                  </m:e>
                </m:d>
              </m:oMath>
            </m:oMathPara>
          </w:p>
        </w:tc>
        <w:tc>
          <w:tcPr>
            <w:tcW w:w="872" w:type="dxa"/>
          </w:tcPr>
          <w:p w14:paraId="3A721F69" w14:textId="7C47AB1D"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7</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6A3EB88B" w14:textId="77777777" w:rsidR="00040041" w:rsidRPr="00BB62A3" w:rsidRDefault="00040041" w:rsidP="00E04EFA">
      <w:pPr>
        <w:spacing w:line="360" w:lineRule="auto"/>
        <w:jc w:val="both"/>
        <w:rPr>
          <w:rFonts w:ascii="Palatino Linotype" w:hAnsi="Palatino Linotype"/>
          <w:color w:val="202124"/>
          <w:sz w:val="20"/>
          <w:szCs w:val="20"/>
        </w:rPr>
      </w:pPr>
    </w:p>
    <w:p w14:paraId="39FFC72D" w14:textId="1DCFE457" w:rsidR="00D409B0" w:rsidRPr="00BB62A3" w:rsidRDefault="00D86832" w:rsidP="00E04EFA">
      <w:pPr>
        <w:spacing w:line="360" w:lineRule="auto"/>
        <w:jc w:val="both"/>
        <w:rPr>
          <w:rFonts w:ascii="Palatino Linotype" w:hAnsi="Palatino Linotype"/>
          <w:color w:val="202124"/>
          <w:sz w:val="20"/>
          <w:szCs w:val="20"/>
        </w:rPr>
      </w:pPr>
      <w:commentRangeStart w:id="1"/>
      <w:r w:rsidRPr="00BB62A3">
        <w:rPr>
          <w:rFonts w:ascii="Palatino Linotype" w:hAnsi="Palatino Linotype"/>
          <w:color w:val="202124"/>
          <w:sz w:val="20"/>
          <w:szCs w:val="20"/>
        </w:rPr>
        <w:t xml:space="preserve">Historically, credit to the model was mainly given to </w:t>
      </w:r>
      <w:r w:rsidR="00E662BC" w:rsidRPr="00BB62A3">
        <w:rPr>
          <w:rFonts w:ascii="Palatino Linotype" w:hAnsi="Palatino Linotype"/>
          <w:color w:val="202124"/>
          <w:sz w:val="20"/>
          <w:szCs w:val="20"/>
        </w:rPr>
        <w:t>its simplicity and how</w:t>
      </w:r>
      <w:r w:rsidR="004F7FB2" w:rsidRPr="00BB62A3">
        <w:rPr>
          <w:rFonts w:ascii="Palatino Linotype" w:hAnsi="Palatino Linotype"/>
          <w:color w:val="202124"/>
          <w:sz w:val="20"/>
          <w:szCs w:val="20"/>
        </w:rPr>
        <w:t xml:space="preserve"> </w:t>
      </w:r>
      <w:r w:rsidRPr="00BB62A3">
        <w:rPr>
          <w:rFonts w:ascii="Palatino Linotype" w:hAnsi="Palatino Linotype"/>
          <w:color w:val="202124"/>
          <w:sz w:val="20"/>
          <w:szCs w:val="20"/>
        </w:rPr>
        <w:t>market volatilities were moving</w:t>
      </w:r>
      <w:r w:rsidR="00F45212" w:rsidRPr="00BB62A3">
        <w:rPr>
          <w:rFonts w:ascii="Palatino Linotype" w:hAnsi="Palatino Linotype"/>
          <w:color w:val="202124"/>
          <w:sz w:val="20"/>
          <w:szCs w:val="20"/>
        </w:rPr>
        <w:t xml:space="preserve"> </w:t>
      </w:r>
      <w:r w:rsidR="00BF54B3" w:rsidRPr="00BB62A3">
        <w:rPr>
          <w:rFonts w:ascii="Palatino Linotype" w:hAnsi="Palatino Linotype"/>
          <w:color w:val="202124"/>
          <w:sz w:val="20"/>
          <w:szCs w:val="20"/>
        </w:rPr>
        <w:t>during that time</w:t>
      </w:r>
      <w:r w:rsidR="00F45212" w:rsidRPr="00BB62A3">
        <w:rPr>
          <w:rFonts w:ascii="Palatino Linotype" w:hAnsi="Palatino Linotype"/>
          <w:color w:val="202124"/>
          <w:sz w:val="20"/>
          <w:szCs w:val="20"/>
        </w:rPr>
        <w:t>.</w:t>
      </w:r>
      <w:r w:rsidRPr="00BB62A3">
        <w:rPr>
          <w:rFonts w:ascii="Palatino Linotype" w:hAnsi="Palatino Linotype"/>
          <w:color w:val="202124"/>
          <w:sz w:val="20"/>
          <w:szCs w:val="20"/>
        </w:rPr>
        <w:t xml:space="preserve"> </w:t>
      </w:r>
      <w:r w:rsidR="009414AE" w:rsidRPr="00BB62A3">
        <w:rPr>
          <w:rFonts w:ascii="Palatino Linotype" w:hAnsi="Palatino Linotype"/>
          <w:color w:val="202124"/>
          <w:sz w:val="20"/>
          <w:szCs w:val="20"/>
        </w:rPr>
        <w:t xml:space="preserve">The most profound flaw </w:t>
      </w:r>
      <w:r w:rsidR="00C94650" w:rsidRPr="00BB62A3">
        <w:rPr>
          <w:rFonts w:ascii="Palatino Linotype" w:hAnsi="Palatino Linotype"/>
          <w:color w:val="202124"/>
          <w:sz w:val="20"/>
          <w:szCs w:val="20"/>
        </w:rPr>
        <w:t xml:space="preserve">with respect to identifying volatility </w:t>
      </w:r>
      <w:r w:rsidR="009414AE" w:rsidRPr="00BB62A3">
        <w:rPr>
          <w:rFonts w:ascii="Palatino Linotype" w:hAnsi="Palatino Linotype"/>
          <w:color w:val="202124"/>
          <w:sz w:val="20"/>
          <w:szCs w:val="20"/>
        </w:rPr>
        <w:t xml:space="preserve">is treating </w:t>
      </w:r>
      <m:oMath>
        <m:r>
          <w:rPr>
            <w:rFonts w:ascii="Cambria Math" w:hAnsi="Cambria Math"/>
            <w:color w:val="202124"/>
            <w:sz w:val="20"/>
            <w:szCs w:val="20"/>
          </w:rPr>
          <m:t>σ</m:t>
        </m:r>
      </m:oMath>
      <w:r w:rsidR="009414AE" w:rsidRPr="00BB62A3">
        <w:rPr>
          <w:rFonts w:ascii="Palatino Linotype" w:hAnsi="Palatino Linotype"/>
          <w:color w:val="202124"/>
          <w:sz w:val="20"/>
          <w:szCs w:val="20"/>
        </w:rPr>
        <w:t xml:space="preserve"> as a constant. Where, for options on the same underlying and with a given maturity, </w:t>
      </w:r>
      <m:oMath>
        <m:r>
          <w:rPr>
            <w:rFonts w:ascii="Cambria Math" w:hAnsi="Cambria Math"/>
            <w:color w:val="202124"/>
            <w:sz w:val="20"/>
            <w:szCs w:val="20"/>
          </w:rPr>
          <m:t>σ</m:t>
        </m:r>
      </m:oMath>
      <w:r w:rsidR="009414AE" w:rsidRPr="00BB62A3">
        <w:rPr>
          <w:rFonts w:ascii="Palatino Linotype" w:hAnsi="Palatino Linotype"/>
          <w:color w:val="202124"/>
          <w:sz w:val="20"/>
          <w:szCs w:val="20"/>
        </w:rPr>
        <w:t xml:space="preserve"> should be a constant no matter how in or out of the money the price is trading at, this is </w:t>
      </w:r>
      <w:r w:rsidR="00C03579" w:rsidRPr="00BB62A3">
        <w:rPr>
          <w:rFonts w:ascii="Palatino Linotype" w:hAnsi="Palatino Linotype"/>
          <w:color w:val="202124"/>
          <w:sz w:val="20"/>
          <w:szCs w:val="20"/>
        </w:rPr>
        <w:t>not</w:t>
      </w:r>
      <w:r w:rsidR="009414AE" w:rsidRPr="00BB62A3">
        <w:rPr>
          <w:rFonts w:ascii="Palatino Linotype" w:hAnsi="Palatino Linotype"/>
          <w:color w:val="202124"/>
          <w:sz w:val="20"/>
          <w:szCs w:val="20"/>
        </w:rPr>
        <w:t xml:space="preserve"> true when dealing with the idea that stock</w:t>
      </w:r>
      <w:r w:rsidR="000872C9" w:rsidRPr="00BB62A3">
        <w:rPr>
          <w:rFonts w:ascii="Palatino Linotype" w:hAnsi="Palatino Linotype"/>
          <w:color w:val="202124"/>
          <w:sz w:val="20"/>
          <w:szCs w:val="20"/>
        </w:rPr>
        <w:t xml:space="preserve"> returns</w:t>
      </w:r>
      <w:r w:rsidR="00097053" w:rsidRPr="00BB62A3">
        <w:rPr>
          <w:rFonts w:ascii="Palatino Linotype" w:hAnsi="Palatino Linotype"/>
          <w:color w:val="202124"/>
          <w:sz w:val="20"/>
          <w:szCs w:val="20"/>
        </w:rPr>
        <w:t xml:space="preserve"> </w:t>
      </w:r>
      <w:r w:rsidR="00C03579" w:rsidRPr="00BB62A3">
        <w:rPr>
          <w:rFonts w:ascii="Palatino Linotype" w:hAnsi="Palatino Linotype"/>
          <w:color w:val="202124"/>
          <w:sz w:val="20"/>
          <w:szCs w:val="20"/>
        </w:rPr>
        <w:t>follow</w:t>
      </w:r>
      <w:r w:rsidR="00390C51" w:rsidRPr="00BB62A3">
        <w:rPr>
          <w:rFonts w:ascii="Palatino Linotype" w:hAnsi="Palatino Linotype"/>
          <w:color w:val="202124"/>
          <w:sz w:val="20"/>
          <w:szCs w:val="20"/>
        </w:rPr>
        <w:t>ing</w:t>
      </w:r>
      <w:r w:rsidR="00C03579" w:rsidRPr="00BB62A3">
        <w:rPr>
          <w:rFonts w:ascii="Palatino Linotype" w:hAnsi="Palatino Linotype"/>
          <w:color w:val="202124"/>
          <w:sz w:val="20"/>
          <w:szCs w:val="20"/>
        </w:rPr>
        <w:t xml:space="preserve"> </w:t>
      </w:r>
      <w:r w:rsidR="009414AE" w:rsidRPr="00BB62A3">
        <w:rPr>
          <w:rFonts w:ascii="Palatino Linotype" w:hAnsi="Palatino Linotype"/>
          <w:color w:val="202124"/>
          <w:sz w:val="20"/>
          <w:szCs w:val="20"/>
        </w:rPr>
        <w:t xml:space="preserve">fat tailed </w:t>
      </w:r>
      <w:r w:rsidR="00C94650" w:rsidRPr="00BB62A3">
        <w:rPr>
          <w:rFonts w:ascii="Palatino Linotype" w:hAnsi="Palatino Linotype"/>
          <w:color w:val="202124"/>
          <w:sz w:val="20"/>
          <w:szCs w:val="20"/>
        </w:rPr>
        <w:t>distributions as in real world scenarios</w:t>
      </w:r>
      <w:r w:rsidR="0044483C" w:rsidRPr="00BB62A3">
        <w:rPr>
          <w:rFonts w:ascii="Palatino Linotype" w:hAnsi="Palatino Linotype"/>
          <w:color w:val="202124"/>
          <w:sz w:val="20"/>
          <w:szCs w:val="20"/>
        </w:rPr>
        <w:t>.</w:t>
      </w:r>
      <w:r w:rsidR="006E7870" w:rsidRPr="00BB62A3">
        <w:rPr>
          <w:rFonts w:ascii="Palatino Linotype" w:hAnsi="Palatino Linotype"/>
          <w:color w:val="202124"/>
          <w:sz w:val="20"/>
          <w:szCs w:val="20"/>
        </w:rPr>
        <w:t xml:space="preserve"> </w:t>
      </w:r>
      <w:r w:rsidR="00C03579" w:rsidRPr="00BB62A3">
        <w:rPr>
          <w:rFonts w:ascii="Palatino Linotype" w:hAnsi="Palatino Linotype"/>
          <w:color w:val="202124"/>
          <w:sz w:val="20"/>
          <w:szCs w:val="20"/>
        </w:rPr>
        <w:t>In essence,</w:t>
      </w:r>
      <w:r w:rsidR="006E7870" w:rsidRPr="00BB62A3">
        <w:rPr>
          <w:rFonts w:ascii="Palatino Linotype" w:hAnsi="Palatino Linotype"/>
          <w:color w:val="202124"/>
          <w:sz w:val="20"/>
          <w:szCs w:val="20"/>
        </w:rPr>
        <w:t xml:space="preserve"> the risk of the underlying moving more than average is </w:t>
      </w:r>
      <w:r w:rsidR="00C03579" w:rsidRPr="00BB62A3">
        <w:rPr>
          <w:rFonts w:ascii="Palatino Linotype" w:hAnsi="Palatino Linotype"/>
          <w:color w:val="202124"/>
          <w:sz w:val="20"/>
          <w:szCs w:val="20"/>
        </w:rPr>
        <w:t xml:space="preserve">much </w:t>
      </w:r>
      <w:r w:rsidR="006E7870" w:rsidRPr="00BB62A3">
        <w:rPr>
          <w:rFonts w:ascii="Palatino Linotype" w:hAnsi="Palatino Linotype"/>
          <w:color w:val="202124"/>
          <w:sz w:val="20"/>
          <w:szCs w:val="20"/>
        </w:rPr>
        <w:t>higher than what the Black-Scholes model expect</w:t>
      </w:r>
      <w:r w:rsidR="00C03579" w:rsidRPr="00BB62A3">
        <w:rPr>
          <w:rFonts w:ascii="Palatino Linotype" w:hAnsi="Palatino Linotype"/>
          <w:color w:val="202124"/>
          <w:sz w:val="20"/>
          <w:szCs w:val="20"/>
        </w:rPr>
        <w:t>ed</w:t>
      </w:r>
      <w:r w:rsidR="006E7870" w:rsidRPr="00BB62A3">
        <w:rPr>
          <w:rFonts w:ascii="Palatino Linotype" w:hAnsi="Palatino Linotype"/>
          <w:color w:val="202124"/>
          <w:sz w:val="20"/>
          <w:szCs w:val="20"/>
        </w:rPr>
        <w:t xml:space="preserve"> the market to do</w:t>
      </w:r>
      <w:r w:rsidR="003476BA" w:rsidRPr="00BB62A3">
        <w:rPr>
          <w:rFonts w:ascii="Palatino Linotype" w:hAnsi="Palatino Linotype"/>
          <w:color w:val="202124"/>
          <w:sz w:val="20"/>
          <w:szCs w:val="20"/>
        </w:rPr>
        <w:t xml:space="preserve"> and Black implied volatility smiles </w:t>
      </w:r>
      <w:r w:rsidR="0089149A" w:rsidRPr="00BB62A3">
        <w:rPr>
          <w:rFonts w:ascii="Palatino Linotype" w:hAnsi="Palatino Linotype"/>
          <w:color w:val="202124"/>
          <w:sz w:val="20"/>
          <w:szCs w:val="20"/>
        </w:rPr>
        <w:t>resulted to be imprecise</w:t>
      </w:r>
      <w:r w:rsidR="003476BA" w:rsidRPr="00BB62A3">
        <w:rPr>
          <w:rFonts w:ascii="Palatino Linotype" w:hAnsi="Palatino Linotype"/>
          <w:color w:val="202124"/>
          <w:sz w:val="20"/>
          <w:szCs w:val="20"/>
        </w:rPr>
        <w:t xml:space="preserve">. </w:t>
      </w:r>
      <w:r w:rsidR="00861820" w:rsidRPr="00BB62A3">
        <w:rPr>
          <w:rFonts w:ascii="Palatino Linotype" w:hAnsi="Palatino Linotype"/>
          <w:color w:val="202124"/>
          <w:sz w:val="20"/>
          <w:szCs w:val="20"/>
        </w:rPr>
        <w:t>As we will see</w:t>
      </w:r>
      <w:r w:rsidR="00C94650" w:rsidRPr="00BB62A3">
        <w:rPr>
          <w:rFonts w:ascii="Palatino Linotype" w:hAnsi="Palatino Linotype"/>
          <w:color w:val="202124"/>
          <w:sz w:val="20"/>
          <w:szCs w:val="20"/>
        </w:rPr>
        <w:t xml:space="preserve">, </w:t>
      </w:r>
      <w:r w:rsidR="003476BA" w:rsidRPr="00BB62A3">
        <w:rPr>
          <w:rFonts w:ascii="Palatino Linotype" w:hAnsi="Palatino Linotype"/>
          <w:color w:val="202124"/>
          <w:sz w:val="20"/>
          <w:szCs w:val="20"/>
        </w:rPr>
        <w:t xml:space="preserve">different theories </w:t>
      </w:r>
      <w:r w:rsidR="00787329" w:rsidRPr="00BB62A3">
        <w:rPr>
          <w:rFonts w:ascii="Palatino Linotype" w:hAnsi="Palatino Linotype"/>
          <w:color w:val="202124"/>
          <w:sz w:val="20"/>
          <w:szCs w:val="20"/>
        </w:rPr>
        <w:t>developed</w:t>
      </w:r>
      <w:r w:rsidR="003476BA" w:rsidRPr="00BB62A3">
        <w:rPr>
          <w:rFonts w:ascii="Palatino Linotype" w:hAnsi="Palatino Linotype"/>
          <w:color w:val="202124"/>
          <w:sz w:val="20"/>
          <w:szCs w:val="20"/>
        </w:rPr>
        <w:t xml:space="preserve"> to fix the </w:t>
      </w:r>
      <w:r w:rsidR="005E47A6" w:rsidRPr="00BB62A3">
        <w:rPr>
          <w:rFonts w:ascii="Palatino Linotype" w:hAnsi="Palatino Linotype"/>
          <w:color w:val="202124"/>
          <w:sz w:val="20"/>
          <w:szCs w:val="20"/>
        </w:rPr>
        <w:t>issue</w:t>
      </w:r>
      <w:r w:rsidR="00861820" w:rsidRPr="00BB62A3">
        <w:rPr>
          <w:rFonts w:ascii="Palatino Linotype" w:hAnsi="Palatino Linotype"/>
          <w:color w:val="202124"/>
          <w:sz w:val="20"/>
          <w:szCs w:val="20"/>
        </w:rPr>
        <w:t xml:space="preserve">. </w:t>
      </w:r>
      <w:commentRangeEnd w:id="1"/>
      <w:r w:rsidR="00090BE0" w:rsidRPr="00BB62A3">
        <w:rPr>
          <w:rStyle w:val="CommentReference"/>
          <w:sz w:val="20"/>
          <w:szCs w:val="20"/>
        </w:rPr>
        <w:commentReference w:id="1"/>
      </w:r>
      <w:r w:rsidR="00294447" w:rsidRPr="00BB62A3">
        <w:rPr>
          <w:rFonts w:ascii="Palatino Linotype" w:hAnsi="Palatino Linotype"/>
          <w:color w:val="202124"/>
          <w:sz w:val="20"/>
          <w:szCs w:val="20"/>
        </w:rPr>
        <w:t xml:space="preserve"> </w:t>
      </w:r>
    </w:p>
    <w:p w14:paraId="5936F4B6" w14:textId="48412439" w:rsidR="003C28DE" w:rsidRPr="00BB62A3" w:rsidRDefault="003C28DE" w:rsidP="00E04EFA">
      <w:pPr>
        <w:pStyle w:val="Heading3"/>
        <w:spacing w:line="360" w:lineRule="auto"/>
        <w:jc w:val="both"/>
        <w:rPr>
          <w:rFonts w:ascii="Palatino Linotype" w:hAnsi="Palatino Linotype"/>
        </w:rPr>
      </w:pPr>
      <w:r w:rsidRPr="00BB62A3">
        <w:rPr>
          <w:rFonts w:ascii="Palatino Linotype" w:hAnsi="Palatino Linotype"/>
        </w:rPr>
        <w:t>Volatility Smiles</w:t>
      </w:r>
      <w:r w:rsidR="00C96348" w:rsidRPr="00BB62A3">
        <w:rPr>
          <w:rFonts w:ascii="Palatino Linotype" w:hAnsi="Palatino Linotype"/>
        </w:rPr>
        <w:t xml:space="preserve"> and Skews</w:t>
      </w:r>
    </w:p>
    <w:p w14:paraId="71D844F4" w14:textId="484F9307" w:rsidR="003C28DE" w:rsidRPr="00BB62A3" w:rsidRDefault="00112563"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The put-call parity formula implies that the volatility of calls and puts does not differ</w:t>
      </w:r>
      <w:r w:rsidR="003F7277" w:rsidRPr="00BB62A3">
        <w:rPr>
          <w:rFonts w:ascii="Palatino Linotype" w:hAnsi="Palatino Linotype"/>
          <w:color w:val="202124"/>
          <w:sz w:val="20"/>
          <w:szCs w:val="20"/>
        </w:rPr>
        <w:t xml:space="preserve"> when the Black-Scholes option price is matched to the market,</w:t>
      </w:r>
      <w:r w:rsidR="009179A0" w:rsidRPr="00BB62A3">
        <w:rPr>
          <w:rFonts w:ascii="Palatino Linotype" w:hAnsi="Palatino Linotype"/>
          <w:color w:val="202124"/>
          <w:sz w:val="20"/>
          <w:szCs w:val="20"/>
        </w:rPr>
        <w:t xml:space="preserve"> that is when</w:t>
      </w:r>
      <w:r w:rsidR="003F7277" w:rsidRPr="00BB62A3">
        <w:rPr>
          <w:rFonts w:ascii="Palatino Linotype" w:hAnsi="Palatino Linotype"/>
          <w:color w:val="202124"/>
          <w:sz w:val="20"/>
          <w:szCs w:val="20"/>
        </w:rPr>
        <w:t xml:space="preserve"> </w:t>
      </w:r>
      <m:oMath>
        <m:sSub>
          <m:sSubPr>
            <m:ctrlPr>
              <w:rPr>
                <w:rFonts w:ascii="Cambria Math" w:hAnsi="Cambria Math"/>
                <w:i/>
                <w:color w:val="202124"/>
                <w:sz w:val="20"/>
                <w:szCs w:val="20"/>
              </w:rPr>
            </m:ctrlPr>
          </m:sSubPr>
          <m:e>
            <m:r>
              <w:rPr>
                <w:rFonts w:ascii="Cambria Math" w:hAnsi="Cambria Math"/>
                <w:color w:val="202124"/>
                <w:sz w:val="20"/>
                <w:szCs w:val="20"/>
              </w:rPr>
              <m:t>C</m:t>
            </m:r>
          </m:e>
          <m:sub>
            <m:r>
              <w:rPr>
                <w:rFonts w:ascii="Cambria Math" w:hAnsi="Cambria Math"/>
                <w:color w:val="202124"/>
                <w:sz w:val="20"/>
                <w:szCs w:val="20"/>
              </w:rPr>
              <m:t>BS</m:t>
            </m:r>
          </m:sub>
        </m:sSub>
        <m:d>
          <m:dPr>
            <m:ctrlPr>
              <w:rPr>
                <w:rFonts w:ascii="Cambria Math" w:hAnsi="Cambria Math"/>
                <w:i/>
                <w:color w:val="202124"/>
                <w:sz w:val="20"/>
                <w:szCs w:val="20"/>
              </w:rPr>
            </m:ctrlPr>
          </m:dPr>
          <m:e>
            <m:sSub>
              <m:sSubPr>
                <m:ctrlPr>
                  <w:rPr>
                    <w:rFonts w:ascii="Cambria Math" w:hAnsi="Cambria Math"/>
                    <w:i/>
                    <w:color w:val="202124"/>
                    <w:sz w:val="20"/>
                    <w:szCs w:val="20"/>
                  </w:rPr>
                </m:ctrlPr>
              </m:sSubPr>
              <m:e>
                <m:r>
                  <w:rPr>
                    <w:rFonts w:ascii="Cambria Math" w:hAnsi="Cambria Math"/>
                    <w:color w:val="202124"/>
                    <w:sz w:val="20"/>
                    <w:szCs w:val="20"/>
                  </w:rPr>
                  <m:t>S</m:t>
                </m:r>
              </m:e>
              <m:sub>
                <m:r>
                  <w:rPr>
                    <w:rFonts w:ascii="Cambria Math" w:hAnsi="Cambria Math"/>
                    <w:color w:val="202124"/>
                    <w:sz w:val="20"/>
                    <w:szCs w:val="20"/>
                  </w:rPr>
                  <m:t>t</m:t>
                </m:r>
              </m:sub>
            </m:sSub>
            <m:r>
              <w:rPr>
                <w:rFonts w:ascii="Cambria Math" w:hAnsi="Cambria Math"/>
                <w:color w:val="202124"/>
                <w:sz w:val="20"/>
                <w:szCs w:val="20"/>
              </w:rPr>
              <m:t>,K,T,t,r,</m:t>
            </m:r>
            <m:sSub>
              <m:sSubPr>
                <m:ctrlPr>
                  <w:rPr>
                    <w:rFonts w:ascii="Cambria Math" w:hAnsi="Cambria Math"/>
                    <w:i/>
                    <w:color w:val="202124"/>
                    <w:sz w:val="20"/>
                    <w:szCs w:val="20"/>
                  </w:rPr>
                </m:ctrlPr>
              </m:sSubPr>
              <m:e>
                <m:r>
                  <w:rPr>
                    <w:rFonts w:ascii="Cambria Math" w:hAnsi="Cambria Math"/>
                    <w:color w:val="202124"/>
                    <w:sz w:val="20"/>
                    <w:szCs w:val="20"/>
                  </w:rPr>
                  <m:t>σ</m:t>
                </m:r>
              </m:e>
              <m:sub>
                <m:r>
                  <w:rPr>
                    <w:rFonts w:ascii="Cambria Math" w:hAnsi="Cambria Math"/>
                    <w:color w:val="202124"/>
                    <w:sz w:val="20"/>
                    <w:szCs w:val="20"/>
                  </w:rPr>
                  <m:t>BS</m:t>
                </m:r>
              </m:sub>
            </m:sSub>
          </m:e>
        </m:d>
        <m:r>
          <w:rPr>
            <w:rFonts w:ascii="Cambria Math" w:hAnsi="Cambria Math"/>
            <w:color w:val="202124"/>
            <w:sz w:val="20"/>
            <w:szCs w:val="20"/>
          </w:rPr>
          <m:t>=</m:t>
        </m:r>
        <m:sSub>
          <m:sSubPr>
            <m:ctrlPr>
              <w:rPr>
                <w:rFonts w:ascii="Cambria Math" w:hAnsi="Cambria Math"/>
                <w:i/>
                <w:color w:val="202124"/>
                <w:sz w:val="20"/>
                <w:szCs w:val="20"/>
              </w:rPr>
            </m:ctrlPr>
          </m:sSubPr>
          <m:e>
            <m:r>
              <w:rPr>
                <w:rFonts w:ascii="Cambria Math" w:hAnsi="Cambria Math"/>
                <w:color w:val="202124"/>
                <w:sz w:val="20"/>
                <w:szCs w:val="20"/>
              </w:rPr>
              <m:t>C</m:t>
            </m:r>
          </m:e>
          <m:sub>
            <m:r>
              <w:rPr>
                <w:rFonts w:ascii="Cambria Math" w:hAnsi="Cambria Math"/>
                <w:color w:val="202124"/>
                <w:sz w:val="20"/>
                <w:szCs w:val="20"/>
              </w:rPr>
              <m:t>mkt</m:t>
            </m:r>
          </m:sub>
        </m:sSub>
      </m:oMath>
      <w:r w:rsidR="009179A0" w:rsidRPr="00BB62A3">
        <w:rPr>
          <w:rFonts w:ascii="Palatino Linotype" w:hAnsi="Palatino Linotype"/>
          <w:color w:val="202124"/>
          <w:sz w:val="20"/>
          <w:szCs w:val="20"/>
        </w:rPr>
        <w:t xml:space="preserve">. Because we generally are used to see out-of-money and in-the-money options trading substantially above at-the-money options, implied volatility for such options </w:t>
      </w:r>
      <w:r w:rsidR="00D63611" w:rsidRPr="00BB62A3">
        <w:rPr>
          <w:rFonts w:ascii="Palatino Linotype" w:hAnsi="Palatino Linotype"/>
          <w:color w:val="202124"/>
          <w:sz w:val="20"/>
          <w:szCs w:val="20"/>
        </w:rPr>
        <w:t>is higher</w:t>
      </w:r>
      <w:r w:rsidR="009179A0" w:rsidRPr="00BB62A3">
        <w:rPr>
          <w:rFonts w:ascii="Palatino Linotype" w:hAnsi="Palatino Linotype"/>
          <w:color w:val="202124"/>
          <w:sz w:val="20"/>
          <w:szCs w:val="20"/>
        </w:rPr>
        <w:t xml:space="preserve">. </w:t>
      </w:r>
      <w:r w:rsidR="006F1FE2" w:rsidRPr="00BB62A3">
        <w:rPr>
          <w:rFonts w:ascii="Palatino Linotype" w:hAnsi="Palatino Linotype"/>
          <w:color w:val="202124"/>
          <w:sz w:val="20"/>
          <w:szCs w:val="20"/>
        </w:rPr>
        <w:t xml:space="preserve">It is then fair to say that volatility </w:t>
      </w:r>
      <w:r w:rsidR="008E107B" w:rsidRPr="00BB62A3">
        <w:rPr>
          <w:rFonts w:ascii="Palatino Linotype" w:hAnsi="Palatino Linotype"/>
          <w:color w:val="202124"/>
          <w:sz w:val="20"/>
          <w:szCs w:val="20"/>
        </w:rPr>
        <w:t>is directly proportional</w:t>
      </w:r>
      <w:r w:rsidR="006F1FE2" w:rsidRPr="00BB62A3">
        <w:rPr>
          <w:rFonts w:ascii="Palatino Linotype" w:hAnsi="Palatino Linotype"/>
          <w:color w:val="202124"/>
          <w:sz w:val="20"/>
          <w:szCs w:val="20"/>
        </w:rPr>
        <w:t xml:space="preserve"> to moneyness</w:t>
      </w:r>
      <w:r w:rsidR="00623653" w:rsidRPr="00BB62A3">
        <w:rPr>
          <w:rFonts w:ascii="Palatino Linotype" w:hAnsi="Palatino Linotype"/>
          <w:color w:val="202124"/>
          <w:sz w:val="20"/>
          <w:szCs w:val="20"/>
        </w:rPr>
        <w:t xml:space="preserve">, </w:t>
      </w:r>
      <w:r w:rsidR="00BF5E57" w:rsidRPr="00BB62A3">
        <w:rPr>
          <w:rFonts w:ascii="Palatino Linotype" w:hAnsi="Palatino Linotype"/>
          <w:color w:val="202124"/>
          <w:sz w:val="20"/>
          <w:szCs w:val="20"/>
        </w:rPr>
        <w:t>hence the further the distance between ATM strike and option strike, the higher the volatility</w:t>
      </w:r>
      <w:r w:rsidR="003F373F" w:rsidRPr="00BB62A3">
        <w:rPr>
          <w:rFonts w:ascii="Palatino Linotype" w:hAnsi="Palatino Linotype"/>
          <w:color w:val="202124"/>
          <w:sz w:val="20"/>
          <w:szCs w:val="20"/>
        </w:rPr>
        <w:t>.</w:t>
      </w:r>
      <w:r w:rsidR="006F1FE2" w:rsidRPr="00BB62A3">
        <w:rPr>
          <w:rFonts w:ascii="Palatino Linotype" w:hAnsi="Palatino Linotype"/>
          <w:color w:val="202124"/>
          <w:sz w:val="20"/>
          <w:szCs w:val="20"/>
        </w:rPr>
        <w:t xml:space="preserve"> </w:t>
      </w:r>
      <w:r w:rsidR="00F12739" w:rsidRPr="00BB62A3">
        <w:rPr>
          <w:rFonts w:ascii="Palatino Linotype" w:hAnsi="Palatino Linotype"/>
          <w:color w:val="202124"/>
          <w:sz w:val="20"/>
          <w:szCs w:val="20"/>
        </w:rPr>
        <w:t xml:space="preserve">This behavior started </w:t>
      </w:r>
      <w:r w:rsidR="009F6EFC" w:rsidRPr="00BB62A3">
        <w:rPr>
          <w:rFonts w:ascii="Palatino Linotype" w:hAnsi="Palatino Linotype"/>
          <w:color w:val="202124"/>
          <w:sz w:val="20"/>
          <w:szCs w:val="20"/>
        </w:rPr>
        <w:t>occurring</w:t>
      </w:r>
      <w:r w:rsidR="00F12739" w:rsidRPr="00BB62A3">
        <w:rPr>
          <w:rFonts w:ascii="Palatino Linotype" w:hAnsi="Palatino Linotype"/>
          <w:color w:val="202124"/>
          <w:sz w:val="20"/>
          <w:szCs w:val="20"/>
        </w:rPr>
        <w:t xml:space="preserve"> after the famous Black Monday market crash in the October of 1987</w:t>
      </w:r>
      <w:r w:rsidR="00FC77AB" w:rsidRPr="00BB62A3">
        <w:rPr>
          <w:rFonts w:ascii="Palatino Linotype" w:hAnsi="Palatino Linotype"/>
          <w:color w:val="202124"/>
          <w:sz w:val="20"/>
          <w:szCs w:val="20"/>
        </w:rPr>
        <w:t>.</w:t>
      </w:r>
    </w:p>
    <w:p w14:paraId="252F65F5" w14:textId="3EB07970" w:rsidR="00FB0F5C" w:rsidRPr="00BB62A3" w:rsidRDefault="00CB2060"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lastRenderedPageBreak/>
        <w:t>In recent times</w:t>
      </w:r>
      <w:r w:rsidR="00DB0765" w:rsidRPr="00BB62A3">
        <w:rPr>
          <w:rFonts w:ascii="Palatino Linotype" w:hAnsi="Palatino Linotype"/>
          <w:color w:val="202124"/>
          <w:sz w:val="20"/>
          <w:szCs w:val="20"/>
        </w:rPr>
        <w:t>,</w:t>
      </w:r>
      <w:r w:rsidR="003932ED" w:rsidRPr="00BB62A3">
        <w:rPr>
          <w:rFonts w:ascii="Palatino Linotype" w:hAnsi="Palatino Linotype"/>
          <w:color w:val="202124"/>
          <w:sz w:val="20"/>
          <w:szCs w:val="20"/>
        </w:rPr>
        <w:t xml:space="preserve"> </w:t>
      </w:r>
      <w:r w:rsidR="000F63E4" w:rsidRPr="00BB62A3">
        <w:rPr>
          <w:rFonts w:ascii="Palatino Linotype" w:hAnsi="Palatino Linotype"/>
          <w:color w:val="202124"/>
          <w:sz w:val="20"/>
          <w:szCs w:val="20"/>
        </w:rPr>
        <w:t xml:space="preserve">OTM </w:t>
      </w:r>
      <w:r w:rsidR="00986067" w:rsidRPr="00BB62A3">
        <w:rPr>
          <w:rFonts w:ascii="Palatino Linotype" w:hAnsi="Palatino Linotype"/>
          <w:color w:val="202124"/>
          <w:sz w:val="20"/>
          <w:szCs w:val="20"/>
        </w:rPr>
        <w:t>(out-</w:t>
      </w:r>
      <w:r w:rsidR="004C4701" w:rsidRPr="00BB62A3">
        <w:rPr>
          <w:rFonts w:ascii="Palatino Linotype" w:hAnsi="Palatino Linotype"/>
          <w:color w:val="202124"/>
          <w:sz w:val="20"/>
          <w:szCs w:val="20"/>
        </w:rPr>
        <w:t>the</w:t>
      </w:r>
      <w:r w:rsidR="00986067" w:rsidRPr="00BB62A3">
        <w:rPr>
          <w:rFonts w:ascii="Palatino Linotype" w:hAnsi="Palatino Linotype"/>
          <w:color w:val="202124"/>
          <w:sz w:val="20"/>
          <w:szCs w:val="20"/>
        </w:rPr>
        <w:t xml:space="preserve">-money) </w:t>
      </w:r>
      <w:r w:rsidR="000F63E4" w:rsidRPr="00BB62A3">
        <w:rPr>
          <w:rFonts w:ascii="Palatino Linotype" w:hAnsi="Palatino Linotype"/>
          <w:color w:val="202124"/>
          <w:sz w:val="20"/>
          <w:szCs w:val="20"/>
        </w:rPr>
        <w:t xml:space="preserve">and ITM </w:t>
      </w:r>
      <w:r w:rsidR="00986067" w:rsidRPr="00BB62A3">
        <w:rPr>
          <w:rFonts w:ascii="Palatino Linotype" w:hAnsi="Palatino Linotype"/>
          <w:color w:val="202124"/>
          <w:sz w:val="20"/>
          <w:szCs w:val="20"/>
        </w:rPr>
        <w:t>(in-</w:t>
      </w:r>
      <w:r w:rsidR="004C4701" w:rsidRPr="00BB62A3">
        <w:rPr>
          <w:rFonts w:ascii="Palatino Linotype" w:hAnsi="Palatino Linotype"/>
          <w:color w:val="202124"/>
          <w:sz w:val="20"/>
          <w:szCs w:val="20"/>
        </w:rPr>
        <w:t>the</w:t>
      </w:r>
      <w:r w:rsidR="00986067" w:rsidRPr="00BB62A3">
        <w:rPr>
          <w:rFonts w:ascii="Palatino Linotype" w:hAnsi="Palatino Linotype"/>
          <w:color w:val="202124"/>
          <w:sz w:val="20"/>
          <w:szCs w:val="20"/>
        </w:rPr>
        <w:t xml:space="preserve">-money) </w:t>
      </w:r>
      <w:r w:rsidR="000F63E4" w:rsidRPr="00BB62A3">
        <w:rPr>
          <w:rFonts w:ascii="Palatino Linotype" w:hAnsi="Palatino Linotype"/>
          <w:color w:val="202124"/>
          <w:sz w:val="20"/>
          <w:szCs w:val="20"/>
        </w:rPr>
        <w:t xml:space="preserve">options tended to have unequal levels of implied volatilities, with OTM </w:t>
      </w:r>
      <w:r w:rsidR="00FC77AB" w:rsidRPr="00BB62A3">
        <w:rPr>
          <w:rFonts w:ascii="Palatino Linotype" w:hAnsi="Palatino Linotype"/>
          <w:color w:val="202124"/>
          <w:sz w:val="20"/>
          <w:szCs w:val="20"/>
        </w:rPr>
        <w:t>fluctuating more</w:t>
      </w:r>
      <w:r w:rsidR="000F63E4" w:rsidRPr="00BB62A3">
        <w:rPr>
          <w:rFonts w:ascii="Palatino Linotype" w:hAnsi="Palatino Linotype"/>
          <w:color w:val="202124"/>
          <w:sz w:val="20"/>
          <w:szCs w:val="20"/>
        </w:rPr>
        <w:t xml:space="preserve"> than ITM </w:t>
      </w:r>
      <w:r w:rsidR="00DB0765" w:rsidRPr="00BB62A3">
        <w:rPr>
          <w:rFonts w:ascii="Palatino Linotype" w:hAnsi="Palatino Linotype"/>
          <w:color w:val="202124"/>
          <w:sz w:val="20"/>
          <w:szCs w:val="20"/>
        </w:rPr>
        <w:t>option prices</w:t>
      </w:r>
      <w:r w:rsidR="000F63E4" w:rsidRPr="00BB62A3">
        <w:rPr>
          <w:rFonts w:ascii="Palatino Linotype" w:hAnsi="Palatino Linotype"/>
          <w:color w:val="202124"/>
          <w:sz w:val="20"/>
          <w:szCs w:val="20"/>
        </w:rPr>
        <w:t xml:space="preserve">. </w:t>
      </w:r>
      <w:r w:rsidR="00D56A4B" w:rsidRPr="00BB62A3">
        <w:rPr>
          <w:rFonts w:ascii="Palatino Linotype" w:hAnsi="Palatino Linotype"/>
          <w:color w:val="202124"/>
          <w:sz w:val="20"/>
          <w:szCs w:val="20"/>
        </w:rPr>
        <w:t>This feature</w:t>
      </w:r>
      <w:r w:rsidR="00FC77AB" w:rsidRPr="00BB62A3">
        <w:rPr>
          <w:rFonts w:ascii="Palatino Linotype" w:hAnsi="Palatino Linotype"/>
          <w:color w:val="202124"/>
          <w:sz w:val="20"/>
          <w:szCs w:val="20"/>
        </w:rPr>
        <w:t xml:space="preserve"> </w:t>
      </w:r>
      <w:r w:rsidR="00D56A4B" w:rsidRPr="00BB62A3">
        <w:rPr>
          <w:rFonts w:ascii="Palatino Linotype" w:hAnsi="Palatino Linotype"/>
          <w:color w:val="202124"/>
          <w:sz w:val="20"/>
          <w:szCs w:val="20"/>
        </w:rPr>
        <w:t xml:space="preserve">is commonly referred to as “implied volatility </w:t>
      </w:r>
      <w:r w:rsidRPr="00BB62A3">
        <w:rPr>
          <w:rFonts w:ascii="Palatino Linotype" w:hAnsi="Palatino Linotype"/>
          <w:color w:val="202124"/>
          <w:sz w:val="20"/>
          <w:szCs w:val="20"/>
        </w:rPr>
        <w:t>skew</w:t>
      </w:r>
      <w:r w:rsidR="00D56A4B" w:rsidRPr="00BB62A3">
        <w:rPr>
          <w:rFonts w:ascii="Palatino Linotype" w:hAnsi="Palatino Linotype"/>
          <w:color w:val="202124"/>
          <w:sz w:val="20"/>
          <w:szCs w:val="20"/>
        </w:rPr>
        <w:t xml:space="preserve">” and is what commonly we see in markets today, especially </w:t>
      </w:r>
      <w:r w:rsidR="0042251F" w:rsidRPr="00BB62A3">
        <w:rPr>
          <w:rFonts w:ascii="Palatino Linotype" w:hAnsi="Palatino Linotype"/>
          <w:color w:val="202124"/>
          <w:sz w:val="20"/>
          <w:szCs w:val="20"/>
        </w:rPr>
        <w:t>with</w:t>
      </w:r>
      <w:r w:rsidR="00D56A4B" w:rsidRPr="00BB62A3">
        <w:rPr>
          <w:rFonts w:ascii="Palatino Linotype" w:hAnsi="Palatino Linotype"/>
          <w:color w:val="202124"/>
          <w:sz w:val="20"/>
          <w:szCs w:val="20"/>
        </w:rPr>
        <w:t xml:space="preserve"> equit</w:t>
      </w:r>
      <w:r w:rsidR="0042251F" w:rsidRPr="00BB62A3">
        <w:rPr>
          <w:rFonts w:ascii="Palatino Linotype" w:hAnsi="Palatino Linotype"/>
          <w:color w:val="202124"/>
          <w:sz w:val="20"/>
          <w:szCs w:val="20"/>
        </w:rPr>
        <w:t>ies</w:t>
      </w:r>
      <w:r w:rsidR="00F259F4" w:rsidRPr="00BB62A3">
        <w:rPr>
          <w:rFonts w:ascii="Palatino Linotype" w:hAnsi="Palatino Linotype"/>
          <w:color w:val="202124"/>
          <w:sz w:val="20"/>
          <w:szCs w:val="20"/>
        </w:rPr>
        <w:t xml:space="preserve">. </w:t>
      </w:r>
      <w:r w:rsidR="00FB0F5C" w:rsidRPr="00BB62A3">
        <w:rPr>
          <w:rFonts w:ascii="Palatino Linotype" w:hAnsi="Palatino Linotype"/>
          <w:color w:val="202124"/>
          <w:sz w:val="20"/>
          <w:szCs w:val="20"/>
        </w:rPr>
        <w:t xml:space="preserve">Supposedly, </w:t>
      </w:r>
      <w:r w:rsidR="00F259F4" w:rsidRPr="00BB62A3">
        <w:rPr>
          <w:rFonts w:ascii="Palatino Linotype" w:hAnsi="Palatino Linotype"/>
          <w:color w:val="202124"/>
          <w:sz w:val="20"/>
          <w:szCs w:val="20"/>
        </w:rPr>
        <w:t>the</w:t>
      </w:r>
      <w:r w:rsidR="00FB0F5C" w:rsidRPr="00BB62A3">
        <w:rPr>
          <w:rFonts w:ascii="Palatino Linotype" w:hAnsi="Palatino Linotype"/>
          <w:color w:val="202124"/>
          <w:sz w:val="20"/>
          <w:szCs w:val="20"/>
        </w:rPr>
        <w:t xml:space="preserve"> reason behind </w:t>
      </w:r>
      <w:r w:rsidR="00F259F4" w:rsidRPr="00BB62A3">
        <w:rPr>
          <w:rFonts w:ascii="Palatino Linotype" w:hAnsi="Palatino Linotype"/>
          <w:color w:val="202124"/>
          <w:sz w:val="20"/>
          <w:szCs w:val="20"/>
        </w:rPr>
        <w:t>this being the</w:t>
      </w:r>
      <w:r w:rsidR="00FB0F5C" w:rsidRPr="00BB62A3">
        <w:rPr>
          <w:rFonts w:ascii="Palatino Linotype" w:hAnsi="Palatino Linotype"/>
          <w:color w:val="202124"/>
          <w:sz w:val="20"/>
          <w:szCs w:val="20"/>
        </w:rPr>
        <w:t xml:space="preserve"> </w:t>
      </w:r>
      <w:r w:rsidR="00F259F4" w:rsidRPr="00BB62A3">
        <w:rPr>
          <w:rFonts w:ascii="Palatino Linotype" w:hAnsi="Palatino Linotype"/>
          <w:color w:val="202124"/>
          <w:sz w:val="20"/>
          <w:szCs w:val="20"/>
        </w:rPr>
        <w:t xml:space="preserve">increasing </w:t>
      </w:r>
      <w:r w:rsidR="00FB0F5C" w:rsidRPr="00BB62A3">
        <w:rPr>
          <w:rFonts w:ascii="Palatino Linotype" w:hAnsi="Palatino Linotype"/>
          <w:color w:val="202124"/>
          <w:sz w:val="20"/>
          <w:szCs w:val="20"/>
        </w:rPr>
        <w:t>number of portfolio managers purchasing more OTM options than ITM for hedging purposes</w:t>
      </w:r>
      <w:r w:rsidR="00F259F4" w:rsidRPr="00BB62A3">
        <w:rPr>
          <w:rFonts w:ascii="Palatino Linotype" w:hAnsi="Palatino Linotype"/>
          <w:color w:val="202124"/>
          <w:sz w:val="20"/>
          <w:szCs w:val="20"/>
        </w:rPr>
        <w:t xml:space="preserve">, thus resulting in </w:t>
      </w:r>
      <w:r w:rsidR="00FB0F5C" w:rsidRPr="00BB62A3">
        <w:rPr>
          <w:rFonts w:ascii="Palatino Linotype" w:hAnsi="Palatino Linotype"/>
          <w:color w:val="202124"/>
          <w:sz w:val="20"/>
          <w:szCs w:val="20"/>
        </w:rPr>
        <w:t>raising prices and volumes of these options.</w:t>
      </w:r>
    </w:p>
    <w:p w14:paraId="73A7916A" w14:textId="65094C82" w:rsidR="00387C77" w:rsidRPr="00BB62A3" w:rsidRDefault="00387C77" w:rsidP="00E04EFA">
      <w:pPr>
        <w:pStyle w:val="Heading3"/>
        <w:spacing w:line="360" w:lineRule="auto"/>
        <w:jc w:val="both"/>
        <w:rPr>
          <w:rFonts w:ascii="Palatino Linotype" w:hAnsi="Palatino Linotype"/>
        </w:rPr>
      </w:pPr>
      <w:r w:rsidRPr="00BB62A3">
        <w:rPr>
          <w:rFonts w:ascii="Palatino Linotype" w:hAnsi="Palatino Linotype"/>
        </w:rPr>
        <w:t>Volatility Surfaces</w:t>
      </w:r>
    </w:p>
    <w:p w14:paraId="1183F081" w14:textId="77D95B05" w:rsidR="00B518B8" w:rsidRPr="00BB62A3" w:rsidRDefault="00B518B8"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Together with volatility smiles, the</w:t>
      </w:r>
      <w:r w:rsidR="008C0030" w:rsidRPr="00BB62A3">
        <w:rPr>
          <w:rFonts w:ascii="Palatino Linotype" w:hAnsi="Palatino Linotype"/>
          <w:color w:val="202124"/>
          <w:sz w:val="20"/>
          <w:szCs w:val="20"/>
        </w:rPr>
        <w:t xml:space="preserve"> term structure of implied volatility is also incredibly useful</w:t>
      </w:r>
      <w:r w:rsidRPr="00BB62A3">
        <w:rPr>
          <w:rFonts w:ascii="Palatino Linotype" w:hAnsi="Palatino Linotype"/>
          <w:color w:val="202124"/>
          <w:sz w:val="20"/>
          <w:szCs w:val="20"/>
        </w:rPr>
        <w:t xml:space="preserve"> for assessing overall stability of the option. Whereas volatility smiles are showing the variability in volatility with respect to different strikes on options with same tenor, term structures assess the future expectations of </w:t>
      </w:r>
      <m:oMath>
        <m:r>
          <w:rPr>
            <w:rFonts w:ascii="Cambria Math" w:hAnsi="Cambria Math"/>
            <w:color w:val="202124"/>
            <w:sz w:val="20"/>
            <w:szCs w:val="20"/>
          </w:rPr>
          <m:t>σ</m:t>
        </m:r>
      </m:oMath>
      <w:r w:rsidRPr="00BB62A3">
        <w:rPr>
          <w:rFonts w:ascii="Palatino Linotype" w:hAnsi="Palatino Linotype"/>
          <w:color w:val="202124"/>
          <w:sz w:val="20"/>
          <w:szCs w:val="20"/>
        </w:rPr>
        <w:t xml:space="preserve"> with respect to different maturities.</w:t>
      </w:r>
    </w:p>
    <w:p w14:paraId="3FA7EE0C" w14:textId="12ED5E4D" w:rsidR="00B518B8" w:rsidRPr="00BB62A3" w:rsidRDefault="00B518B8"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 xml:space="preserve">A volatility surface puts </w:t>
      </w:r>
      <w:r w:rsidR="00C02BD0" w:rsidRPr="00BB62A3">
        <w:rPr>
          <w:rFonts w:ascii="Palatino Linotype" w:hAnsi="Palatino Linotype"/>
          <w:color w:val="202124"/>
          <w:sz w:val="20"/>
          <w:szCs w:val="20"/>
        </w:rPr>
        <w:t>both</w:t>
      </w:r>
      <w:r w:rsidRPr="00BB62A3">
        <w:rPr>
          <w:rFonts w:ascii="Palatino Linotype" w:hAnsi="Palatino Linotype"/>
          <w:color w:val="202124"/>
          <w:sz w:val="20"/>
          <w:szCs w:val="20"/>
        </w:rPr>
        <w:t xml:space="preserve"> </w:t>
      </w:r>
      <w:r w:rsidR="008E4B2F" w:rsidRPr="00BB62A3">
        <w:rPr>
          <w:rFonts w:ascii="Palatino Linotype" w:hAnsi="Palatino Linotype"/>
          <w:color w:val="202124"/>
          <w:sz w:val="20"/>
          <w:szCs w:val="20"/>
        </w:rPr>
        <w:t xml:space="preserve">these two </w:t>
      </w:r>
      <w:r w:rsidRPr="00BB62A3">
        <w:rPr>
          <w:rFonts w:ascii="Palatino Linotype" w:hAnsi="Palatino Linotype"/>
          <w:color w:val="202124"/>
          <w:sz w:val="20"/>
          <w:szCs w:val="20"/>
        </w:rPr>
        <w:t>sets of information together</w:t>
      </w:r>
      <w:r w:rsidR="004336F4" w:rsidRPr="00BB62A3">
        <w:rPr>
          <w:rFonts w:ascii="Palatino Linotype" w:hAnsi="Palatino Linotype"/>
          <w:color w:val="202124"/>
          <w:sz w:val="20"/>
          <w:szCs w:val="20"/>
        </w:rPr>
        <w:t xml:space="preserve"> – volatility term structures and smiles -</w:t>
      </w:r>
      <w:r w:rsidRPr="00BB62A3">
        <w:rPr>
          <w:rFonts w:ascii="Palatino Linotype" w:hAnsi="Palatino Linotype"/>
          <w:color w:val="202124"/>
          <w:sz w:val="20"/>
          <w:szCs w:val="20"/>
        </w:rPr>
        <w:t xml:space="preserve"> in a </w:t>
      </w:r>
      <w:r w:rsidR="004336F4" w:rsidRPr="00BB62A3">
        <w:rPr>
          <w:rFonts w:ascii="Palatino Linotype" w:hAnsi="Palatino Linotype"/>
          <w:color w:val="202124"/>
          <w:sz w:val="20"/>
          <w:szCs w:val="20"/>
        </w:rPr>
        <w:t>tridimensional</w:t>
      </w:r>
      <w:r w:rsidRPr="00BB62A3">
        <w:rPr>
          <w:rFonts w:ascii="Palatino Linotype" w:hAnsi="Palatino Linotype"/>
          <w:color w:val="202124"/>
          <w:sz w:val="20"/>
          <w:szCs w:val="20"/>
        </w:rPr>
        <w:t xml:space="preserve"> chart where the x-axis is the moneyness of the option, </w:t>
      </w:r>
      <w:r w:rsidR="00A77ABF" w:rsidRPr="00BB62A3">
        <w:rPr>
          <w:rFonts w:ascii="Palatino Linotype" w:hAnsi="Palatino Linotype"/>
          <w:color w:val="202124"/>
          <w:sz w:val="20"/>
          <w:szCs w:val="20"/>
        </w:rPr>
        <w:t xml:space="preserve">the </w:t>
      </w:r>
      <w:r w:rsidRPr="00BB62A3">
        <w:rPr>
          <w:rFonts w:ascii="Palatino Linotype" w:hAnsi="Palatino Linotype"/>
          <w:color w:val="202124"/>
          <w:sz w:val="20"/>
          <w:szCs w:val="20"/>
        </w:rPr>
        <w:t>y-axis</w:t>
      </w:r>
      <w:r w:rsidR="004336F4" w:rsidRPr="00BB62A3">
        <w:rPr>
          <w:rFonts w:ascii="Palatino Linotype" w:hAnsi="Palatino Linotype"/>
          <w:color w:val="202124"/>
          <w:sz w:val="20"/>
          <w:szCs w:val="20"/>
        </w:rPr>
        <w:t xml:space="preserve"> </w:t>
      </w:r>
      <w:r w:rsidR="00A77ABF" w:rsidRPr="00BB62A3">
        <w:rPr>
          <w:rFonts w:ascii="Palatino Linotype" w:hAnsi="Palatino Linotype"/>
          <w:color w:val="202124"/>
          <w:sz w:val="20"/>
          <w:szCs w:val="20"/>
        </w:rPr>
        <w:t>is</w:t>
      </w:r>
      <w:r w:rsidRPr="00BB62A3">
        <w:rPr>
          <w:rFonts w:ascii="Palatino Linotype" w:hAnsi="Palatino Linotype"/>
          <w:color w:val="202124"/>
          <w:sz w:val="20"/>
          <w:szCs w:val="20"/>
        </w:rPr>
        <w:t xml:space="preserve"> the </w:t>
      </w:r>
      <w:r w:rsidR="00161DEF" w:rsidRPr="00BB62A3">
        <w:rPr>
          <w:rFonts w:ascii="Palatino Linotype" w:hAnsi="Palatino Linotype"/>
          <w:color w:val="202124"/>
          <w:sz w:val="20"/>
          <w:szCs w:val="20"/>
        </w:rPr>
        <w:t>maturit</w:t>
      </w:r>
      <w:r w:rsidR="00305CD1" w:rsidRPr="00BB62A3">
        <w:rPr>
          <w:rFonts w:ascii="Palatino Linotype" w:hAnsi="Palatino Linotype"/>
          <w:color w:val="202124"/>
          <w:sz w:val="20"/>
          <w:szCs w:val="20"/>
        </w:rPr>
        <w:t>y</w:t>
      </w:r>
      <w:r w:rsidR="00161DEF" w:rsidRPr="00BB62A3">
        <w:rPr>
          <w:rFonts w:ascii="Palatino Linotype" w:hAnsi="Palatino Linotype"/>
          <w:color w:val="202124"/>
          <w:sz w:val="20"/>
          <w:szCs w:val="20"/>
        </w:rPr>
        <w:t>,</w:t>
      </w:r>
      <w:r w:rsidRPr="00BB62A3">
        <w:rPr>
          <w:rFonts w:ascii="Palatino Linotype" w:hAnsi="Palatino Linotype"/>
          <w:color w:val="202124"/>
          <w:sz w:val="20"/>
          <w:szCs w:val="20"/>
        </w:rPr>
        <w:t xml:space="preserve"> and the z-axis </w:t>
      </w:r>
      <w:r w:rsidR="00E97F3D" w:rsidRPr="00BB62A3">
        <w:rPr>
          <w:rFonts w:ascii="Palatino Linotype" w:hAnsi="Palatino Linotype"/>
          <w:color w:val="202124"/>
          <w:sz w:val="20"/>
          <w:szCs w:val="20"/>
        </w:rPr>
        <w:t>is</w:t>
      </w:r>
      <w:r w:rsidRPr="00BB62A3">
        <w:rPr>
          <w:rFonts w:ascii="Palatino Linotype" w:hAnsi="Palatino Linotype"/>
          <w:color w:val="202124"/>
          <w:sz w:val="20"/>
          <w:szCs w:val="20"/>
        </w:rPr>
        <w:t xml:space="preserve"> </w:t>
      </w:r>
      <w:r w:rsidR="008B6DB8" w:rsidRPr="00BB62A3">
        <w:rPr>
          <w:rFonts w:ascii="Palatino Linotype" w:hAnsi="Palatino Linotype"/>
          <w:color w:val="202124"/>
          <w:sz w:val="20"/>
          <w:szCs w:val="20"/>
        </w:rPr>
        <w:t xml:space="preserve">implied </w:t>
      </w:r>
      <w:r w:rsidRPr="00BB62A3">
        <w:rPr>
          <w:rFonts w:ascii="Palatino Linotype" w:hAnsi="Palatino Linotype"/>
          <w:color w:val="202124"/>
          <w:sz w:val="20"/>
          <w:szCs w:val="20"/>
        </w:rPr>
        <w:t>volatility</w:t>
      </w:r>
      <w:r w:rsidR="00651AB3" w:rsidRPr="00BB62A3">
        <w:rPr>
          <w:rFonts w:ascii="Palatino Linotype" w:hAnsi="Palatino Linotype"/>
          <w:color w:val="202124"/>
          <w:sz w:val="20"/>
          <w:szCs w:val="20"/>
        </w:rPr>
        <w:t>.</w:t>
      </w:r>
    </w:p>
    <w:p w14:paraId="5CC182DD" w14:textId="1CA4138C" w:rsidR="003D1FAE" w:rsidRPr="00BB62A3" w:rsidRDefault="008F0AC8"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For a given underlying asset, w</w:t>
      </w:r>
      <w:r w:rsidR="00C64976" w:rsidRPr="00BB62A3">
        <w:rPr>
          <w:rFonts w:ascii="Palatino Linotype" w:hAnsi="Palatino Linotype"/>
          <w:color w:val="202124"/>
          <w:sz w:val="20"/>
          <w:szCs w:val="20"/>
        </w:rPr>
        <w:t>e</w:t>
      </w:r>
      <w:r w:rsidR="003D1FAE" w:rsidRPr="00BB62A3">
        <w:rPr>
          <w:rFonts w:ascii="Palatino Linotype" w:hAnsi="Palatino Linotype"/>
          <w:color w:val="202124"/>
          <w:sz w:val="20"/>
          <w:szCs w:val="20"/>
        </w:rPr>
        <w:t xml:space="preserve"> can define </w:t>
      </w:r>
      <w:r w:rsidRPr="00BB62A3">
        <w:rPr>
          <w:rFonts w:ascii="Palatino Linotype" w:hAnsi="Palatino Linotype"/>
          <w:color w:val="202124"/>
          <w:sz w:val="20"/>
          <w:szCs w:val="20"/>
        </w:rPr>
        <w:t xml:space="preserve">a </w:t>
      </w:r>
      <m:oMath>
        <m:r>
          <w:rPr>
            <w:rFonts w:ascii="Cambria Math" w:hAnsi="Cambria Math"/>
            <w:color w:val="202124"/>
            <w:sz w:val="20"/>
            <w:szCs w:val="20"/>
          </w:rPr>
          <m:t>KxT</m:t>
        </m:r>
      </m:oMath>
      <w:r w:rsidR="003D1FAE" w:rsidRPr="00BB62A3">
        <w:rPr>
          <w:rFonts w:ascii="Palatino Linotype" w:hAnsi="Palatino Linotype"/>
          <w:color w:val="202124"/>
          <w:sz w:val="20"/>
          <w:szCs w:val="20"/>
        </w:rPr>
        <w:t xml:space="preserve"> </w:t>
      </w:r>
      <w:r w:rsidR="008E6E5C" w:rsidRPr="00BB62A3">
        <w:rPr>
          <w:rFonts w:ascii="Palatino Linotype" w:hAnsi="Palatino Linotype"/>
          <w:color w:val="202124"/>
          <w:sz w:val="20"/>
          <w:szCs w:val="20"/>
        </w:rPr>
        <w:t xml:space="preserve">volatility </w:t>
      </w:r>
      <w:r w:rsidR="003D1FAE" w:rsidRPr="00BB62A3">
        <w:rPr>
          <w:rFonts w:ascii="Palatino Linotype" w:hAnsi="Palatino Linotype"/>
          <w:color w:val="202124"/>
          <w:sz w:val="20"/>
          <w:szCs w:val="20"/>
        </w:rPr>
        <w:t xml:space="preserve">matrix </w:t>
      </w:r>
      <m:oMath>
        <m:r>
          <m:rPr>
            <m:sty m:val="p"/>
          </m:rPr>
          <w:rPr>
            <w:rFonts w:ascii="Cambria Math" w:hAnsi="Cambria Math"/>
            <w:color w:val="202124"/>
            <w:sz w:val="20"/>
            <w:szCs w:val="20"/>
          </w:rPr>
          <m:t>Σ</m:t>
        </m:r>
      </m:oMath>
      <w:r w:rsidR="008E6E5C" w:rsidRPr="00BB62A3">
        <w:rPr>
          <w:rFonts w:ascii="Palatino Linotype" w:hAnsi="Palatino Linotype"/>
          <w:color w:val="202124"/>
          <w:sz w:val="20"/>
          <w:szCs w:val="20"/>
        </w:rPr>
        <w:t>, where T is the number of tenors and K the total number of strikes for each expiry</w:t>
      </w:r>
      <w:r w:rsidR="00EC7E5B" w:rsidRPr="00BB62A3">
        <w:rPr>
          <w:rFonts w:ascii="Palatino Linotype" w:hAnsi="Palatino Linotype"/>
          <w:color w:val="202124"/>
          <w:sz w:val="20"/>
          <w:szCs w:val="20"/>
        </w:rPr>
        <w:t>.</w:t>
      </w:r>
    </w:p>
    <w:p w14:paraId="5D8E9C01" w14:textId="77777777" w:rsidR="00CE6CEA" w:rsidRPr="00BB62A3" w:rsidRDefault="00CE6CEA" w:rsidP="00E04EFA">
      <w:pPr>
        <w:spacing w:line="360" w:lineRule="auto"/>
        <w:jc w:val="both"/>
        <w:rPr>
          <w:rFonts w:ascii="Palatino Linotype" w:hAnsi="Palatino Linotype"/>
          <w:color w:val="202124"/>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582EF619" w14:textId="77777777" w:rsidTr="000700DF">
        <w:tc>
          <w:tcPr>
            <w:tcW w:w="9918" w:type="dxa"/>
          </w:tcPr>
          <w:p w14:paraId="04F67780" w14:textId="137CB3D4" w:rsidR="00CE6CEA" w:rsidRPr="00BB62A3" w:rsidRDefault="00CE6CEA" w:rsidP="00E04EFA">
            <w:pPr>
              <w:spacing w:line="360" w:lineRule="auto"/>
              <w:jc w:val="both"/>
              <w:rPr>
                <w:rFonts w:ascii="Palatino Linotype" w:hAnsi="Palatino Linotype"/>
                <w:color w:val="202124"/>
                <w:sz w:val="20"/>
                <w:szCs w:val="20"/>
              </w:rPr>
            </w:pPr>
            <m:oMathPara>
              <m:oMath>
                <m:r>
                  <m:rPr>
                    <m:sty m:val="p"/>
                  </m:rPr>
                  <w:rPr>
                    <w:rFonts w:ascii="Cambria Math" w:hAnsi="Cambria Math"/>
                    <w:color w:val="202124"/>
                    <w:sz w:val="20"/>
                    <w:szCs w:val="20"/>
                  </w:rPr>
                  <m:t>Σ</m:t>
                </m:r>
                <m:r>
                  <w:rPr>
                    <w:rFonts w:ascii="Cambria Math" w:hAnsi="Cambria Math"/>
                    <w:color w:val="202124"/>
                    <w:sz w:val="20"/>
                    <w:szCs w:val="20"/>
                  </w:rPr>
                  <m:t>=</m:t>
                </m:r>
                <m:d>
                  <m:dPr>
                    <m:ctrlPr>
                      <w:rPr>
                        <w:rFonts w:ascii="Cambria Math" w:hAnsi="Cambria Math"/>
                        <w:i/>
                        <w:color w:val="202124"/>
                        <w:sz w:val="20"/>
                        <w:szCs w:val="20"/>
                      </w:rPr>
                    </m:ctrlPr>
                  </m:dPr>
                  <m:e>
                    <m:m>
                      <m:mPr>
                        <m:mcs>
                          <m:mc>
                            <m:mcPr>
                              <m:count m:val="4"/>
                              <m:mcJc m:val="center"/>
                            </m:mcPr>
                          </m:mc>
                        </m:mcs>
                        <m:ctrlPr>
                          <w:rPr>
                            <w:rFonts w:ascii="Cambria Math" w:hAnsi="Cambria Math"/>
                            <w:i/>
                            <w:color w:val="202124"/>
                            <w:sz w:val="20"/>
                            <w:szCs w:val="20"/>
                          </w:rPr>
                        </m:ctrlPr>
                      </m:mPr>
                      <m:mr>
                        <m:e>
                          <w:bookmarkStart w:id="2" w:name="_Hlk80302874"/>
                          <m:sSub>
                            <m:sSubPr>
                              <m:ctrlPr>
                                <w:rPr>
                                  <w:rFonts w:ascii="Cambria Math" w:hAnsi="Cambria Math"/>
                                  <w:i/>
                                  <w:color w:val="202124"/>
                                  <w:sz w:val="20"/>
                                  <w:szCs w:val="20"/>
                                </w:rPr>
                              </m:ctrlPr>
                            </m:sSubPr>
                            <m:e>
                              <m:r>
                                <w:rPr>
                                  <w:rFonts w:ascii="Cambria Math" w:hAnsi="Cambria Math"/>
                                  <w:color w:val="202124"/>
                                  <w:sz w:val="20"/>
                                  <w:szCs w:val="20"/>
                                </w:rPr>
                                <m:t>σ</m:t>
                              </m:r>
                            </m:e>
                            <m:sub>
                              <m:r>
                                <w:rPr>
                                  <w:rFonts w:ascii="Cambria Math" w:hAnsi="Cambria Math"/>
                                  <w:color w:val="202124"/>
                                  <w:sz w:val="20"/>
                                  <w:szCs w:val="20"/>
                                </w:rPr>
                                <m:t>1,1</m:t>
                              </m:r>
                            </m:sub>
                          </m:sSub>
                          <w:bookmarkEnd w:id="2"/>
                        </m:e>
                        <m:e>
                          <m:sSub>
                            <m:sSubPr>
                              <m:ctrlPr>
                                <w:rPr>
                                  <w:rFonts w:ascii="Cambria Math" w:hAnsi="Cambria Math"/>
                                  <w:i/>
                                  <w:color w:val="202124"/>
                                  <w:sz w:val="20"/>
                                  <w:szCs w:val="20"/>
                                </w:rPr>
                              </m:ctrlPr>
                            </m:sSubPr>
                            <m:e>
                              <m:r>
                                <w:rPr>
                                  <w:rFonts w:ascii="Cambria Math" w:hAnsi="Cambria Math"/>
                                  <w:color w:val="202124"/>
                                  <w:sz w:val="20"/>
                                  <w:szCs w:val="20"/>
                                </w:rPr>
                                <m:t>σ</m:t>
                              </m:r>
                            </m:e>
                            <m:sub>
                              <m:r>
                                <w:rPr>
                                  <w:rFonts w:ascii="Cambria Math" w:hAnsi="Cambria Math"/>
                                  <w:color w:val="202124"/>
                                  <w:sz w:val="20"/>
                                  <w:szCs w:val="20"/>
                                </w:rPr>
                                <m:t>2,1</m:t>
                              </m:r>
                            </m:sub>
                          </m:sSub>
                        </m:e>
                        <m:e>
                          <m:r>
                            <w:rPr>
                              <w:rFonts w:ascii="Cambria Math" w:hAnsi="Cambria Math"/>
                              <w:color w:val="202124"/>
                              <w:sz w:val="20"/>
                              <w:szCs w:val="20"/>
                            </w:rPr>
                            <m:t>⋯</m:t>
                          </m:r>
                        </m:e>
                        <m:e>
                          <m:sSub>
                            <m:sSubPr>
                              <m:ctrlPr>
                                <w:rPr>
                                  <w:rFonts w:ascii="Cambria Math" w:hAnsi="Cambria Math"/>
                                  <w:i/>
                                  <w:color w:val="202124"/>
                                  <w:sz w:val="20"/>
                                  <w:szCs w:val="20"/>
                                </w:rPr>
                              </m:ctrlPr>
                            </m:sSubPr>
                            <m:e>
                              <m:r>
                                <w:rPr>
                                  <w:rFonts w:ascii="Cambria Math" w:hAnsi="Cambria Math"/>
                                  <w:color w:val="202124"/>
                                  <w:sz w:val="20"/>
                                  <w:szCs w:val="20"/>
                                </w:rPr>
                                <m:t>σ</m:t>
                              </m:r>
                            </m:e>
                            <m:sub>
                              <m:r>
                                <w:rPr>
                                  <w:rFonts w:ascii="Cambria Math" w:hAnsi="Cambria Math"/>
                                  <w:color w:val="202124"/>
                                  <w:sz w:val="20"/>
                                  <w:szCs w:val="20"/>
                                </w:rPr>
                                <m:t>i,1</m:t>
                              </m:r>
                            </m:sub>
                          </m:sSub>
                        </m:e>
                      </m:mr>
                      <m:mr>
                        <m:e>
                          <m:sSub>
                            <m:sSubPr>
                              <m:ctrlPr>
                                <w:rPr>
                                  <w:rFonts w:ascii="Cambria Math" w:hAnsi="Cambria Math"/>
                                  <w:i/>
                                  <w:color w:val="202124"/>
                                  <w:sz w:val="20"/>
                                  <w:szCs w:val="20"/>
                                </w:rPr>
                              </m:ctrlPr>
                            </m:sSubPr>
                            <m:e>
                              <m:r>
                                <w:rPr>
                                  <w:rFonts w:ascii="Cambria Math" w:hAnsi="Cambria Math"/>
                                  <w:color w:val="202124"/>
                                  <w:sz w:val="20"/>
                                  <w:szCs w:val="20"/>
                                </w:rPr>
                                <m:t>σ</m:t>
                              </m:r>
                            </m:e>
                            <m:sub>
                              <m:r>
                                <w:rPr>
                                  <w:rFonts w:ascii="Cambria Math" w:hAnsi="Cambria Math"/>
                                  <w:color w:val="202124"/>
                                  <w:sz w:val="20"/>
                                  <w:szCs w:val="20"/>
                                </w:rPr>
                                <m:t>1,2</m:t>
                              </m:r>
                            </m:sub>
                          </m:sSub>
                        </m:e>
                        <m:e>
                          <m:sSub>
                            <m:sSubPr>
                              <m:ctrlPr>
                                <w:rPr>
                                  <w:rFonts w:ascii="Cambria Math" w:hAnsi="Cambria Math"/>
                                  <w:i/>
                                  <w:color w:val="202124"/>
                                  <w:sz w:val="20"/>
                                  <w:szCs w:val="20"/>
                                </w:rPr>
                              </m:ctrlPr>
                            </m:sSubPr>
                            <m:e>
                              <m:r>
                                <w:rPr>
                                  <w:rFonts w:ascii="Cambria Math" w:hAnsi="Cambria Math"/>
                                  <w:color w:val="202124"/>
                                  <w:sz w:val="20"/>
                                  <w:szCs w:val="20"/>
                                </w:rPr>
                                <m:t>σ</m:t>
                              </m:r>
                            </m:e>
                            <m:sub>
                              <m:r>
                                <w:rPr>
                                  <w:rFonts w:ascii="Cambria Math" w:hAnsi="Cambria Math"/>
                                  <w:color w:val="202124"/>
                                  <w:sz w:val="20"/>
                                  <w:szCs w:val="20"/>
                                </w:rPr>
                                <m:t>2,2</m:t>
                              </m:r>
                            </m:sub>
                          </m:sSub>
                        </m:e>
                        <m:e>
                          <m:r>
                            <w:rPr>
                              <w:rFonts w:ascii="Cambria Math" w:hAnsi="Cambria Math"/>
                              <w:color w:val="202124"/>
                              <w:sz w:val="20"/>
                              <w:szCs w:val="20"/>
                            </w:rPr>
                            <m:t>⋯</m:t>
                          </m:r>
                        </m:e>
                        <m:e>
                          <m:sSub>
                            <m:sSubPr>
                              <m:ctrlPr>
                                <w:rPr>
                                  <w:rFonts w:ascii="Cambria Math" w:hAnsi="Cambria Math"/>
                                  <w:i/>
                                  <w:color w:val="202124"/>
                                  <w:sz w:val="20"/>
                                  <w:szCs w:val="20"/>
                                </w:rPr>
                              </m:ctrlPr>
                            </m:sSubPr>
                            <m:e>
                              <m:r>
                                <w:rPr>
                                  <w:rFonts w:ascii="Cambria Math" w:hAnsi="Cambria Math"/>
                                  <w:color w:val="202124"/>
                                  <w:sz w:val="20"/>
                                  <w:szCs w:val="20"/>
                                </w:rPr>
                                <m:t>σ</m:t>
                              </m:r>
                            </m:e>
                            <m:sub>
                              <m:r>
                                <w:rPr>
                                  <w:rFonts w:ascii="Cambria Math" w:hAnsi="Cambria Math"/>
                                  <w:color w:val="202124"/>
                                  <w:sz w:val="20"/>
                                  <w:szCs w:val="20"/>
                                </w:rPr>
                                <m:t>i,2</m:t>
                              </m:r>
                            </m:sub>
                          </m:sSub>
                        </m:e>
                      </m:mr>
                      <m:mr>
                        <m:e>
                          <m:sSub>
                            <m:sSubPr>
                              <m:ctrlPr>
                                <w:rPr>
                                  <w:rFonts w:ascii="Cambria Math" w:hAnsi="Cambria Math"/>
                                  <w:i/>
                                  <w:color w:val="202124"/>
                                  <w:sz w:val="20"/>
                                  <w:szCs w:val="20"/>
                                </w:rPr>
                              </m:ctrlPr>
                            </m:sSubPr>
                            <m:e>
                              <m:r>
                                <w:rPr>
                                  <w:rFonts w:ascii="Cambria Math" w:hAnsi="Cambria Math"/>
                                  <w:color w:val="202124"/>
                                  <w:sz w:val="20"/>
                                  <w:szCs w:val="20"/>
                                </w:rPr>
                                <m:t>σ</m:t>
                              </m:r>
                            </m:e>
                            <m:sub>
                              <m:r>
                                <w:rPr>
                                  <w:rFonts w:ascii="Cambria Math" w:hAnsi="Cambria Math"/>
                                  <w:color w:val="202124"/>
                                  <w:sz w:val="20"/>
                                  <w:szCs w:val="20"/>
                                </w:rPr>
                                <m:t>1,3</m:t>
                              </m:r>
                            </m:sub>
                          </m:sSub>
                        </m:e>
                        <m:e>
                          <m:sSub>
                            <m:sSubPr>
                              <m:ctrlPr>
                                <w:rPr>
                                  <w:rFonts w:ascii="Cambria Math" w:hAnsi="Cambria Math"/>
                                  <w:i/>
                                  <w:color w:val="202124"/>
                                  <w:sz w:val="20"/>
                                  <w:szCs w:val="20"/>
                                </w:rPr>
                              </m:ctrlPr>
                            </m:sSubPr>
                            <m:e>
                              <m:r>
                                <w:rPr>
                                  <w:rFonts w:ascii="Cambria Math" w:hAnsi="Cambria Math"/>
                                  <w:color w:val="202124"/>
                                  <w:sz w:val="20"/>
                                  <w:szCs w:val="20"/>
                                </w:rPr>
                                <m:t>σ</m:t>
                              </m:r>
                            </m:e>
                            <m:sub>
                              <m:r>
                                <w:rPr>
                                  <w:rFonts w:ascii="Cambria Math" w:hAnsi="Cambria Math"/>
                                  <w:color w:val="202124"/>
                                  <w:sz w:val="20"/>
                                  <w:szCs w:val="20"/>
                                </w:rPr>
                                <m:t>2,3</m:t>
                              </m:r>
                            </m:sub>
                          </m:sSub>
                        </m:e>
                        <m:e>
                          <m:r>
                            <w:rPr>
                              <w:rFonts w:ascii="Cambria Math" w:hAnsi="Cambria Math"/>
                              <w:color w:val="202124"/>
                              <w:sz w:val="20"/>
                              <w:szCs w:val="20"/>
                            </w:rPr>
                            <m:t>⋯</m:t>
                          </m:r>
                        </m:e>
                        <m:e>
                          <m:sSub>
                            <m:sSubPr>
                              <m:ctrlPr>
                                <w:rPr>
                                  <w:rFonts w:ascii="Cambria Math" w:hAnsi="Cambria Math"/>
                                  <w:i/>
                                  <w:color w:val="202124"/>
                                  <w:sz w:val="20"/>
                                  <w:szCs w:val="20"/>
                                </w:rPr>
                              </m:ctrlPr>
                            </m:sSubPr>
                            <m:e>
                              <m:r>
                                <w:rPr>
                                  <w:rFonts w:ascii="Cambria Math" w:hAnsi="Cambria Math"/>
                                  <w:color w:val="202124"/>
                                  <w:sz w:val="20"/>
                                  <w:szCs w:val="20"/>
                                </w:rPr>
                                <m:t>σ</m:t>
                              </m:r>
                            </m:e>
                            <m:sub>
                              <m:r>
                                <w:rPr>
                                  <w:rFonts w:ascii="Cambria Math" w:hAnsi="Cambria Math"/>
                                  <w:color w:val="202124"/>
                                  <w:sz w:val="20"/>
                                  <w:szCs w:val="20"/>
                                </w:rPr>
                                <m:t>i,3</m:t>
                              </m:r>
                            </m:sub>
                          </m:sSub>
                        </m:e>
                      </m:mr>
                      <m:mr>
                        <m:e>
                          <m:r>
                            <w:rPr>
                              <w:rFonts w:ascii="Cambria Math" w:hAnsi="Cambria Math"/>
                              <w:color w:val="202124"/>
                              <w:sz w:val="20"/>
                              <w:szCs w:val="20"/>
                            </w:rPr>
                            <m:t>⋮</m:t>
                          </m:r>
                        </m:e>
                        <m:e>
                          <m:r>
                            <w:rPr>
                              <w:rFonts w:ascii="Cambria Math" w:hAnsi="Cambria Math"/>
                              <w:color w:val="202124"/>
                              <w:sz w:val="20"/>
                              <w:szCs w:val="20"/>
                            </w:rPr>
                            <m:t>⋮</m:t>
                          </m:r>
                        </m:e>
                        <m:e>
                          <m:r>
                            <w:rPr>
                              <w:rFonts w:ascii="Cambria Math" w:hAnsi="Cambria Math"/>
                              <w:color w:val="202124"/>
                              <w:sz w:val="20"/>
                              <w:szCs w:val="20"/>
                            </w:rPr>
                            <m:t>⋱</m:t>
                          </m:r>
                        </m:e>
                        <m:e>
                          <m:r>
                            <w:rPr>
                              <w:rFonts w:ascii="Cambria Math" w:hAnsi="Cambria Math"/>
                              <w:color w:val="202124"/>
                              <w:sz w:val="20"/>
                              <w:szCs w:val="20"/>
                            </w:rPr>
                            <m:t>⋮</m:t>
                          </m:r>
                        </m:e>
                      </m:mr>
                      <m:mr>
                        <m:e>
                          <m:sSub>
                            <m:sSubPr>
                              <m:ctrlPr>
                                <w:rPr>
                                  <w:rFonts w:ascii="Cambria Math" w:hAnsi="Cambria Math"/>
                                  <w:i/>
                                  <w:color w:val="202124"/>
                                  <w:sz w:val="20"/>
                                  <w:szCs w:val="20"/>
                                </w:rPr>
                              </m:ctrlPr>
                            </m:sSubPr>
                            <m:e>
                              <m:r>
                                <w:rPr>
                                  <w:rFonts w:ascii="Cambria Math" w:hAnsi="Cambria Math"/>
                                  <w:color w:val="202124"/>
                                  <w:sz w:val="20"/>
                                  <w:szCs w:val="20"/>
                                </w:rPr>
                                <m:t>σ</m:t>
                              </m:r>
                            </m:e>
                            <m:sub>
                              <m:r>
                                <w:rPr>
                                  <w:rFonts w:ascii="Cambria Math" w:hAnsi="Cambria Math"/>
                                  <w:color w:val="202124"/>
                                  <w:sz w:val="20"/>
                                  <w:szCs w:val="20"/>
                                </w:rPr>
                                <m:t>1,j</m:t>
                              </m:r>
                            </m:sub>
                          </m:sSub>
                        </m:e>
                        <m:e>
                          <m:sSub>
                            <m:sSubPr>
                              <m:ctrlPr>
                                <w:rPr>
                                  <w:rFonts w:ascii="Cambria Math" w:hAnsi="Cambria Math"/>
                                  <w:i/>
                                  <w:color w:val="202124"/>
                                  <w:sz w:val="20"/>
                                  <w:szCs w:val="20"/>
                                </w:rPr>
                              </m:ctrlPr>
                            </m:sSubPr>
                            <m:e>
                              <m:r>
                                <w:rPr>
                                  <w:rFonts w:ascii="Cambria Math" w:hAnsi="Cambria Math"/>
                                  <w:color w:val="202124"/>
                                  <w:sz w:val="20"/>
                                  <w:szCs w:val="20"/>
                                </w:rPr>
                                <m:t>σ</m:t>
                              </m:r>
                            </m:e>
                            <m:sub>
                              <m:r>
                                <w:rPr>
                                  <w:rFonts w:ascii="Cambria Math" w:hAnsi="Cambria Math"/>
                                  <w:color w:val="202124"/>
                                  <w:sz w:val="20"/>
                                  <w:szCs w:val="20"/>
                                </w:rPr>
                                <m:t>2,j</m:t>
                              </m:r>
                            </m:sub>
                          </m:sSub>
                        </m:e>
                        <m:e>
                          <w:bookmarkStart w:id="3" w:name="_Hlk80302950"/>
                          <m:r>
                            <w:rPr>
                              <w:rFonts w:ascii="Cambria Math" w:hAnsi="Cambria Math"/>
                              <w:color w:val="202124"/>
                              <w:sz w:val="20"/>
                              <w:szCs w:val="20"/>
                            </w:rPr>
                            <m:t>⋯</m:t>
                          </m:r>
                          <w:bookmarkEnd w:id="3"/>
                        </m:e>
                        <m:e>
                          <m:sSub>
                            <m:sSubPr>
                              <m:ctrlPr>
                                <w:rPr>
                                  <w:rFonts w:ascii="Cambria Math" w:hAnsi="Cambria Math"/>
                                  <w:i/>
                                  <w:color w:val="202124"/>
                                  <w:sz w:val="20"/>
                                  <w:szCs w:val="20"/>
                                </w:rPr>
                              </m:ctrlPr>
                            </m:sSubPr>
                            <m:e>
                              <m:r>
                                <w:rPr>
                                  <w:rFonts w:ascii="Cambria Math" w:hAnsi="Cambria Math"/>
                                  <w:color w:val="202124"/>
                                  <w:sz w:val="20"/>
                                  <w:szCs w:val="20"/>
                                </w:rPr>
                                <m:t>σ</m:t>
                              </m:r>
                            </m:e>
                            <m:sub>
                              <m:r>
                                <w:rPr>
                                  <w:rFonts w:ascii="Cambria Math" w:hAnsi="Cambria Math"/>
                                  <w:color w:val="202124"/>
                                  <w:sz w:val="20"/>
                                  <w:szCs w:val="20"/>
                                </w:rPr>
                                <m:t>i,j</m:t>
                              </m:r>
                            </m:sub>
                          </m:sSub>
                        </m:e>
                      </m:mr>
                    </m:m>
                  </m:e>
                </m:d>
              </m:oMath>
            </m:oMathPara>
          </w:p>
        </w:tc>
        <w:tc>
          <w:tcPr>
            <w:tcW w:w="872" w:type="dxa"/>
          </w:tcPr>
          <w:p w14:paraId="7E532E95" w14:textId="7F7AFE51"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8</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1265BE37" w14:textId="77777777" w:rsidR="008F0AC8" w:rsidRPr="00BB62A3" w:rsidRDefault="008F0AC8" w:rsidP="00E04EFA">
      <w:pPr>
        <w:spacing w:line="360" w:lineRule="auto"/>
        <w:jc w:val="both"/>
        <w:rPr>
          <w:rFonts w:ascii="Palatino Linotype" w:hAnsi="Palatino Linotype"/>
          <w:color w:val="202124"/>
          <w:sz w:val="20"/>
          <w:szCs w:val="20"/>
        </w:rPr>
      </w:pPr>
    </w:p>
    <w:p w14:paraId="6DDF766C" w14:textId="5501A6DE" w:rsidR="006470BA" w:rsidRPr="00BB62A3" w:rsidRDefault="006470BA"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 xml:space="preserve">where </w:t>
      </w:r>
      <m:oMath>
        <m:r>
          <w:rPr>
            <w:rFonts w:ascii="Cambria Math" w:hAnsi="Cambria Math"/>
            <w:color w:val="202124"/>
            <w:sz w:val="20"/>
            <w:szCs w:val="20"/>
          </w:rPr>
          <m:t>i</m:t>
        </m:r>
      </m:oMath>
      <w:r w:rsidRPr="00BB62A3">
        <w:rPr>
          <w:rFonts w:ascii="Palatino Linotype" w:hAnsi="Palatino Linotype"/>
          <w:color w:val="202124"/>
          <w:sz w:val="20"/>
          <w:szCs w:val="20"/>
        </w:rPr>
        <w:t xml:space="preserve"> is the time to time to expiry </w:t>
      </w:r>
      <w:r w:rsidR="005F7E0A" w:rsidRPr="00BB62A3">
        <w:rPr>
          <w:rFonts w:ascii="Palatino Linotype" w:hAnsi="Palatino Linotype"/>
          <w:color w:val="202124"/>
          <w:sz w:val="20"/>
          <w:szCs w:val="20"/>
        </w:rPr>
        <w:t xml:space="preserve">and </w:t>
      </w:r>
      <m:oMath>
        <m:r>
          <w:rPr>
            <w:rFonts w:ascii="Cambria Math" w:hAnsi="Cambria Math"/>
            <w:color w:val="202124"/>
            <w:sz w:val="20"/>
            <w:szCs w:val="20"/>
          </w:rPr>
          <m:t>j</m:t>
        </m:r>
      </m:oMath>
      <w:r w:rsidR="005F7E0A" w:rsidRPr="00BB62A3">
        <w:rPr>
          <w:rFonts w:ascii="Palatino Linotype" w:hAnsi="Palatino Linotype"/>
          <w:color w:val="202124"/>
          <w:sz w:val="20"/>
          <w:szCs w:val="20"/>
        </w:rPr>
        <w:t xml:space="preserve"> is referring to the option strike price</w:t>
      </w:r>
      <w:r w:rsidR="001F18A6" w:rsidRPr="00BB62A3">
        <w:rPr>
          <w:rFonts w:ascii="Palatino Linotype" w:hAnsi="Palatino Linotype"/>
          <w:color w:val="202124"/>
          <w:sz w:val="20"/>
          <w:szCs w:val="20"/>
        </w:rPr>
        <w:t>.</w:t>
      </w:r>
      <w:r w:rsidR="00E55651" w:rsidRPr="00BB62A3">
        <w:rPr>
          <w:rFonts w:ascii="Palatino Linotype" w:hAnsi="Palatino Linotype"/>
          <w:color w:val="202124"/>
          <w:sz w:val="20"/>
          <w:szCs w:val="20"/>
        </w:rPr>
        <w:t xml:space="preserve"> We then have that </w:t>
      </w:r>
      <m:oMath>
        <m:sSub>
          <m:sSubPr>
            <m:ctrlPr>
              <w:rPr>
                <w:rFonts w:ascii="Cambria Math" w:hAnsi="Cambria Math"/>
                <w:i/>
                <w:color w:val="202124"/>
                <w:sz w:val="20"/>
                <w:szCs w:val="20"/>
              </w:rPr>
            </m:ctrlPr>
          </m:sSubPr>
          <m:e>
            <m:r>
              <w:rPr>
                <w:rFonts w:ascii="Cambria Math" w:hAnsi="Cambria Math"/>
                <w:color w:val="202124"/>
                <w:sz w:val="20"/>
                <w:szCs w:val="20"/>
              </w:rPr>
              <m:t>σ</m:t>
            </m:r>
          </m:e>
          <m:sub>
            <m:r>
              <w:rPr>
                <w:rFonts w:ascii="Cambria Math" w:hAnsi="Cambria Math"/>
                <w:color w:val="202124"/>
                <w:sz w:val="20"/>
                <w:szCs w:val="20"/>
              </w:rPr>
              <m:t>i,j</m:t>
            </m:r>
          </m:sub>
        </m:sSub>
      </m:oMath>
      <w:r w:rsidR="00E55651" w:rsidRPr="00BB62A3">
        <w:rPr>
          <w:rFonts w:ascii="Palatino Linotype" w:hAnsi="Palatino Linotype"/>
          <w:color w:val="202124"/>
          <w:sz w:val="20"/>
          <w:szCs w:val="20"/>
        </w:rPr>
        <w:t xml:space="preserve"> is the implied volatility for the option with strike </w:t>
      </w:r>
      <m:oMath>
        <m:sSub>
          <m:sSubPr>
            <m:ctrlPr>
              <w:rPr>
                <w:rFonts w:ascii="Cambria Math" w:hAnsi="Cambria Math"/>
                <w:i/>
                <w:color w:val="202124"/>
                <w:sz w:val="20"/>
                <w:szCs w:val="20"/>
              </w:rPr>
            </m:ctrlPr>
          </m:sSubPr>
          <m:e>
            <m:r>
              <w:rPr>
                <w:rFonts w:ascii="Cambria Math" w:hAnsi="Cambria Math"/>
                <w:color w:val="202124"/>
                <w:sz w:val="20"/>
                <w:szCs w:val="20"/>
              </w:rPr>
              <m:t>K</m:t>
            </m:r>
          </m:e>
          <m:sub>
            <m:r>
              <w:rPr>
                <w:rFonts w:ascii="Cambria Math" w:hAnsi="Cambria Math"/>
                <w:color w:val="202124"/>
                <w:sz w:val="20"/>
                <w:szCs w:val="20"/>
              </w:rPr>
              <m:t>i</m:t>
            </m:r>
          </m:sub>
        </m:sSub>
      </m:oMath>
      <w:r w:rsidR="00E55651" w:rsidRPr="00BB62A3">
        <w:rPr>
          <w:rFonts w:ascii="Palatino Linotype" w:hAnsi="Palatino Linotype"/>
          <w:color w:val="202124"/>
          <w:sz w:val="20"/>
          <w:szCs w:val="20"/>
        </w:rPr>
        <w:t xml:space="preserve"> </w:t>
      </w:r>
      <w:r w:rsidR="008C3C8F" w:rsidRPr="00BB62A3">
        <w:rPr>
          <w:rFonts w:ascii="Palatino Linotype" w:hAnsi="Palatino Linotype"/>
          <w:color w:val="202124"/>
          <w:sz w:val="20"/>
          <w:szCs w:val="20"/>
        </w:rPr>
        <w:t>expiring at time</w:t>
      </w:r>
      <w:r w:rsidR="00E55651" w:rsidRPr="00BB62A3">
        <w:rPr>
          <w:rFonts w:ascii="Palatino Linotype" w:hAnsi="Palatino Linotype"/>
          <w:color w:val="202124"/>
          <w:sz w:val="20"/>
          <w:szCs w:val="20"/>
        </w:rPr>
        <w:t xml:space="preserve"> </w:t>
      </w:r>
      <m:oMath>
        <m:sSub>
          <m:sSubPr>
            <m:ctrlPr>
              <w:rPr>
                <w:rFonts w:ascii="Cambria Math" w:hAnsi="Cambria Math"/>
                <w:i/>
                <w:color w:val="202124"/>
                <w:sz w:val="20"/>
                <w:szCs w:val="20"/>
              </w:rPr>
            </m:ctrlPr>
          </m:sSubPr>
          <m:e>
            <m:r>
              <w:rPr>
                <w:rFonts w:ascii="Cambria Math" w:hAnsi="Cambria Math"/>
                <w:color w:val="202124"/>
                <w:sz w:val="20"/>
                <w:szCs w:val="20"/>
              </w:rPr>
              <m:t>T</m:t>
            </m:r>
          </m:e>
          <m:sub>
            <m:r>
              <w:rPr>
                <w:rFonts w:ascii="Cambria Math" w:hAnsi="Cambria Math"/>
                <w:color w:val="202124"/>
                <w:sz w:val="20"/>
                <w:szCs w:val="20"/>
              </w:rPr>
              <m:t>i</m:t>
            </m:r>
          </m:sub>
        </m:sSub>
      </m:oMath>
      <w:r w:rsidR="00E55651" w:rsidRPr="00BB62A3">
        <w:rPr>
          <w:rFonts w:ascii="Palatino Linotype" w:hAnsi="Palatino Linotype"/>
          <w:color w:val="202124"/>
          <w:sz w:val="20"/>
          <w:szCs w:val="20"/>
        </w:rPr>
        <w:t xml:space="preserve">. </w:t>
      </w:r>
      <w:r w:rsidR="002D5912">
        <w:rPr>
          <w:rFonts w:ascii="Palatino Linotype" w:hAnsi="Palatino Linotype"/>
          <w:color w:val="202124"/>
          <w:sz w:val="20"/>
          <w:szCs w:val="20"/>
        </w:rPr>
        <w:t>This definition is extremely useful when working</w:t>
      </w:r>
      <w:r w:rsidR="00C73B34" w:rsidRPr="00BB62A3">
        <w:rPr>
          <w:rFonts w:ascii="Palatino Linotype" w:hAnsi="Palatino Linotype"/>
          <w:color w:val="202124"/>
          <w:sz w:val="20"/>
          <w:szCs w:val="20"/>
        </w:rPr>
        <w:t xml:space="preserve"> with </w:t>
      </w:r>
      <m:oMath>
        <m:r>
          <w:rPr>
            <w:rFonts w:ascii="Cambria Math" w:hAnsi="Cambria Math"/>
            <w:color w:val="202124"/>
            <w:sz w:val="20"/>
            <w:szCs w:val="20"/>
          </w:rPr>
          <m:t>QuantLib</m:t>
        </m:r>
      </m:oMath>
      <w:r w:rsidR="00C73B34" w:rsidRPr="00BB62A3">
        <w:rPr>
          <w:rFonts w:ascii="Palatino Linotype" w:hAnsi="Palatino Linotype"/>
          <w:color w:val="202124"/>
          <w:sz w:val="20"/>
          <w:szCs w:val="20"/>
        </w:rPr>
        <w:t xml:space="preserve"> </w:t>
      </w:r>
      <w:r w:rsidR="009E7F79">
        <w:rPr>
          <w:rFonts w:ascii="Palatino Linotype" w:hAnsi="Palatino Linotype"/>
          <w:color w:val="202124"/>
          <w:sz w:val="20"/>
          <w:szCs w:val="20"/>
        </w:rPr>
        <w:t>modules on</w:t>
      </w:r>
      <w:r w:rsidR="00C73B34" w:rsidRPr="00BB62A3">
        <w:rPr>
          <w:rFonts w:ascii="Palatino Linotype" w:hAnsi="Palatino Linotype"/>
          <w:color w:val="202124"/>
          <w:sz w:val="20"/>
          <w:szCs w:val="20"/>
        </w:rPr>
        <w:t xml:space="preserve"> </w:t>
      </w:r>
      <m:oMath>
        <m:r>
          <w:rPr>
            <w:rFonts w:ascii="Cambria Math" w:hAnsi="Cambria Math"/>
            <w:color w:val="202124"/>
            <w:sz w:val="20"/>
            <w:szCs w:val="20"/>
          </w:rPr>
          <m:t>ql.Matrix</m:t>
        </m:r>
      </m:oMath>
      <w:r w:rsidR="006B6C2F" w:rsidRPr="00BB62A3">
        <w:rPr>
          <w:rFonts w:ascii="Palatino Linotype" w:hAnsi="Palatino Linotype"/>
          <w:color w:val="202124"/>
          <w:sz w:val="20"/>
          <w:szCs w:val="20"/>
        </w:rPr>
        <w:t xml:space="preserve"> </w:t>
      </w:r>
      <w:r w:rsidR="009E7F79">
        <w:rPr>
          <w:rFonts w:ascii="Palatino Linotype" w:hAnsi="Palatino Linotype"/>
          <w:color w:val="202124"/>
          <w:sz w:val="20"/>
          <w:szCs w:val="20"/>
        </w:rPr>
        <w:t xml:space="preserve">which are necessary for building </w:t>
      </w:r>
      <w:r w:rsidR="006B6C2F" w:rsidRPr="00BB62A3">
        <w:rPr>
          <w:rFonts w:ascii="Palatino Linotype" w:hAnsi="Palatino Linotype"/>
          <w:color w:val="202124"/>
          <w:sz w:val="20"/>
          <w:szCs w:val="20"/>
        </w:rPr>
        <w:t>volatility surfaces</w:t>
      </w:r>
      <w:r w:rsidR="00C73B34" w:rsidRPr="00BB62A3">
        <w:rPr>
          <w:rFonts w:ascii="Palatino Linotype" w:hAnsi="Palatino Linotype"/>
          <w:color w:val="202124"/>
          <w:sz w:val="20"/>
          <w:szCs w:val="20"/>
        </w:rPr>
        <w:t>.</w:t>
      </w:r>
    </w:p>
    <w:p w14:paraId="4C04C9DA" w14:textId="77777777" w:rsidR="003D1FAE" w:rsidRPr="00BB62A3" w:rsidRDefault="003D1FAE" w:rsidP="00E04EFA">
      <w:pPr>
        <w:spacing w:line="360" w:lineRule="auto"/>
        <w:jc w:val="both"/>
        <w:rPr>
          <w:rFonts w:ascii="Palatino Linotype" w:hAnsi="Palatino Linotype"/>
          <w:color w:val="202124"/>
          <w:sz w:val="20"/>
          <w:szCs w:val="20"/>
        </w:rPr>
      </w:pPr>
    </w:p>
    <w:p w14:paraId="121C8FD0" w14:textId="23CF7D99" w:rsidR="00D23936" w:rsidRPr="00BB62A3" w:rsidRDefault="00335261" w:rsidP="00E04EFA">
      <w:pPr>
        <w:pStyle w:val="Heading2"/>
        <w:spacing w:line="360" w:lineRule="auto"/>
        <w:jc w:val="both"/>
      </w:pPr>
      <w:r w:rsidRPr="00BB62A3">
        <w:t>Dupire’s Local Volatility</w:t>
      </w:r>
      <w:r w:rsidR="00EB0A51" w:rsidRPr="00BB62A3">
        <w:t xml:space="preserve"> Model</w:t>
      </w:r>
    </w:p>
    <w:p w14:paraId="3DC98306" w14:textId="35AC3F43" w:rsidR="00FF7953" w:rsidRPr="00BB62A3" w:rsidRDefault="008B0704" w:rsidP="00E04EFA">
      <w:pPr>
        <w:spacing w:line="360" w:lineRule="auto"/>
        <w:jc w:val="both"/>
        <w:rPr>
          <w:rFonts w:ascii="Palatino Linotype" w:hAnsi="Palatino Linotype"/>
          <w:sz w:val="20"/>
          <w:szCs w:val="20"/>
        </w:rPr>
      </w:pPr>
      <w:r w:rsidRPr="00BB62A3">
        <w:rPr>
          <w:rFonts w:ascii="Palatino Linotype" w:hAnsi="Palatino Linotype"/>
          <w:sz w:val="20"/>
          <w:szCs w:val="20"/>
        </w:rPr>
        <w:t>In 1994</w:t>
      </w:r>
      <w:r w:rsidR="0086581E" w:rsidRPr="00BB62A3">
        <w:rPr>
          <w:rFonts w:ascii="Palatino Linotype" w:hAnsi="Palatino Linotype"/>
          <w:sz w:val="20"/>
          <w:szCs w:val="20"/>
        </w:rPr>
        <w:t xml:space="preserve"> </w:t>
      </w:r>
      <w:r w:rsidR="00156040" w:rsidRPr="00BB62A3">
        <w:rPr>
          <w:rFonts w:ascii="Palatino Linotype" w:hAnsi="Palatino Linotype"/>
          <w:sz w:val="20"/>
          <w:szCs w:val="20"/>
        </w:rPr>
        <w:t xml:space="preserve">Dupire </w:t>
      </w:r>
      <w:r w:rsidR="008922F3" w:rsidRPr="00BB62A3">
        <w:rPr>
          <w:rFonts w:ascii="Palatino Linotype" w:hAnsi="Palatino Linotype"/>
          <w:sz w:val="20"/>
          <w:szCs w:val="20"/>
        </w:rPr>
        <w:t xml:space="preserve">brought in the field a real first step forward </w:t>
      </w:r>
      <w:r w:rsidR="000A4379" w:rsidRPr="00BB62A3">
        <w:rPr>
          <w:rFonts w:ascii="Palatino Linotype" w:hAnsi="Palatino Linotype"/>
          <w:sz w:val="20"/>
          <w:szCs w:val="20"/>
        </w:rPr>
        <w:t>towards</w:t>
      </w:r>
      <w:r w:rsidR="008922F3" w:rsidRPr="00BB62A3">
        <w:rPr>
          <w:rFonts w:ascii="Palatino Linotype" w:hAnsi="Palatino Linotype"/>
          <w:sz w:val="20"/>
          <w:szCs w:val="20"/>
        </w:rPr>
        <w:t xml:space="preserve"> </w:t>
      </w:r>
      <w:r w:rsidR="000A4379" w:rsidRPr="00BB62A3">
        <w:rPr>
          <w:rFonts w:ascii="Palatino Linotype" w:hAnsi="Palatino Linotype"/>
          <w:sz w:val="20"/>
          <w:szCs w:val="20"/>
        </w:rPr>
        <w:t>the analysis</w:t>
      </w:r>
      <w:r w:rsidR="00D40E59" w:rsidRPr="00BB62A3">
        <w:rPr>
          <w:rFonts w:ascii="Palatino Linotype" w:hAnsi="Palatino Linotype"/>
          <w:sz w:val="20"/>
          <w:szCs w:val="20"/>
        </w:rPr>
        <w:t xml:space="preserve"> of</w:t>
      </w:r>
      <w:r w:rsidR="008922F3" w:rsidRPr="00BB62A3">
        <w:rPr>
          <w:rFonts w:ascii="Palatino Linotype" w:hAnsi="Palatino Linotype"/>
          <w:sz w:val="20"/>
          <w:szCs w:val="20"/>
        </w:rPr>
        <w:t xml:space="preserve"> </w:t>
      </w:r>
      <w:r w:rsidR="00156290" w:rsidRPr="00BB62A3">
        <w:rPr>
          <w:rFonts w:ascii="Palatino Linotype" w:hAnsi="Palatino Linotype"/>
          <w:sz w:val="20"/>
          <w:szCs w:val="20"/>
        </w:rPr>
        <w:t>modern</w:t>
      </w:r>
      <w:r w:rsidR="008922F3" w:rsidRPr="00BB62A3">
        <w:rPr>
          <w:rFonts w:ascii="Palatino Linotype" w:hAnsi="Palatino Linotype"/>
          <w:sz w:val="20"/>
          <w:szCs w:val="20"/>
        </w:rPr>
        <w:t xml:space="preserve"> volatility patterns</w:t>
      </w:r>
      <w:r w:rsidR="009A4B68" w:rsidRPr="00BB62A3">
        <w:rPr>
          <w:rFonts w:ascii="Palatino Linotype" w:hAnsi="Palatino Linotype"/>
          <w:sz w:val="20"/>
          <w:szCs w:val="20"/>
        </w:rPr>
        <w:t xml:space="preserve"> [Dupire, 1994]</w:t>
      </w:r>
      <w:r w:rsidR="00A70D89" w:rsidRPr="00BB62A3">
        <w:rPr>
          <w:rFonts w:ascii="Palatino Linotype" w:hAnsi="Palatino Linotype"/>
          <w:sz w:val="20"/>
          <w:szCs w:val="20"/>
        </w:rPr>
        <w:t xml:space="preserve">. Assuming only minimal changes to the original model, </w:t>
      </w:r>
      <w:r w:rsidR="00980CEA" w:rsidRPr="00BB62A3">
        <w:rPr>
          <w:rFonts w:ascii="Palatino Linotype" w:hAnsi="Palatino Linotype"/>
          <w:sz w:val="20"/>
          <w:szCs w:val="20"/>
        </w:rPr>
        <w:t>he proposed</w:t>
      </w:r>
      <w:r w:rsidR="00B37570" w:rsidRPr="00BB62A3">
        <w:rPr>
          <w:rFonts w:ascii="Palatino Linotype" w:hAnsi="Palatino Linotype"/>
          <w:sz w:val="20"/>
          <w:szCs w:val="20"/>
        </w:rPr>
        <w:t xml:space="preserve"> a</w:t>
      </w:r>
      <w:r w:rsidR="00A70D89" w:rsidRPr="00BB62A3">
        <w:rPr>
          <w:rFonts w:ascii="Palatino Linotype" w:hAnsi="Palatino Linotype"/>
          <w:sz w:val="20"/>
          <w:szCs w:val="20"/>
        </w:rPr>
        <w:t xml:space="preserve"> replacement of the constant </w:t>
      </w:r>
      <m:oMath>
        <m:r>
          <w:rPr>
            <w:rFonts w:ascii="Cambria Math" w:hAnsi="Cambria Math"/>
            <w:sz w:val="20"/>
            <w:szCs w:val="20"/>
          </w:rPr>
          <m:t>σ</m:t>
        </m:r>
      </m:oMath>
      <w:r w:rsidR="00A70D89" w:rsidRPr="00BB62A3">
        <w:rPr>
          <w:rFonts w:ascii="Palatino Linotype" w:hAnsi="Palatino Linotype"/>
          <w:sz w:val="20"/>
          <w:szCs w:val="20"/>
        </w:rPr>
        <w:t xml:space="preserve"> with a deterministic function of time and </w:t>
      </w:r>
      <w:r w:rsidR="00CB6147" w:rsidRPr="00BB62A3">
        <w:rPr>
          <w:rFonts w:ascii="Palatino Linotype" w:hAnsi="Palatino Linotype"/>
          <w:sz w:val="20"/>
          <w:szCs w:val="20"/>
        </w:rPr>
        <w:t>stock price</w:t>
      </w:r>
      <w:r w:rsidR="00A70D89" w:rsidRPr="00BB62A3">
        <w:rPr>
          <w:rFonts w:ascii="Palatino Linotype" w:hAnsi="Palatino Linotype"/>
          <w:sz w:val="20"/>
          <w:szCs w:val="20"/>
        </w:rPr>
        <w:t xml:space="preserve"> </w:t>
      </w:r>
      <m:oMath>
        <m:r>
          <w:rPr>
            <w:rFonts w:ascii="Cambria Math" w:hAnsi="Cambria Math"/>
            <w:sz w:val="20"/>
            <w:szCs w:val="20"/>
          </w:rPr>
          <m:t>σ</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m:t>
                </m:r>
              </m:sub>
            </m:sSub>
            <m:r>
              <w:rPr>
                <w:rFonts w:ascii="Cambria Math" w:hAnsi="Cambria Math"/>
                <w:sz w:val="20"/>
                <w:szCs w:val="20"/>
              </w:rPr>
              <m:t>, t</m:t>
            </m:r>
          </m:e>
        </m:d>
      </m:oMath>
      <w:r w:rsidR="00CF169B" w:rsidRPr="00BB62A3">
        <w:rPr>
          <w:rFonts w:ascii="Palatino Linotype" w:hAnsi="Palatino Linotype"/>
          <w:sz w:val="20"/>
          <w:szCs w:val="20"/>
        </w:rPr>
        <w:t xml:space="preserve">, </w:t>
      </w:r>
      <w:r w:rsidR="0004226F" w:rsidRPr="00BB62A3">
        <w:rPr>
          <w:rFonts w:ascii="Palatino Linotype" w:hAnsi="Palatino Linotype"/>
          <w:sz w:val="20"/>
          <w:szCs w:val="20"/>
        </w:rPr>
        <w:t>hence now solving the Black-Scholes formula we have that the</w:t>
      </w:r>
      <w:r w:rsidR="006A0FFA" w:rsidRPr="00BB62A3">
        <w:rPr>
          <w:rFonts w:ascii="Palatino Linotype" w:hAnsi="Palatino Linotype"/>
          <w:sz w:val="20"/>
          <w:szCs w:val="20"/>
        </w:rPr>
        <w:t xml:space="preserve"> stock price follows </w:t>
      </w:r>
      <w:r w:rsidR="0050482A" w:rsidRPr="00BB62A3">
        <w:rPr>
          <w:rFonts w:ascii="Palatino Linotype" w:hAnsi="Palatino Linotype"/>
          <w:sz w:val="20"/>
          <w:szCs w:val="20"/>
        </w:rPr>
        <w:t>a</w:t>
      </w:r>
      <w:r w:rsidRPr="00BB62A3">
        <w:rPr>
          <w:rFonts w:ascii="Palatino Linotype" w:hAnsi="Palatino Linotype"/>
          <w:sz w:val="20"/>
          <w:szCs w:val="20"/>
        </w:rPr>
        <w:t xml:space="preserve"> </w:t>
      </w:r>
      <w:r w:rsidR="006A0FFA" w:rsidRPr="00BB62A3">
        <w:rPr>
          <w:rFonts w:ascii="Palatino Linotype" w:hAnsi="Palatino Linotype"/>
          <w:sz w:val="20"/>
          <w:szCs w:val="20"/>
        </w:rPr>
        <w:t>diffusion process</w:t>
      </w:r>
      <w:r w:rsidR="00FF7953" w:rsidRPr="00BB62A3">
        <w:rPr>
          <w:rFonts w:ascii="Palatino Linotype" w:hAnsi="Palatino Linotype"/>
          <w:sz w:val="20"/>
          <w:szCs w:val="20"/>
        </w:rPr>
        <w:t>.</w:t>
      </w:r>
    </w:p>
    <w:p w14:paraId="7B8BDC55" w14:textId="77777777" w:rsidR="0004226F" w:rsidRPr="00BB62A3" w:rsidRDefault="0004226F" w:rsidP="00E04EFA">
      <w:pPr>
        <w:spacing w:line="360" w:lineRule="auto"/>
        <w:jc w:val="both"/>
        <w:rPr>
          <w:rFonts w:ascii="Palatino Linotype" w:hAnsi="Palatino Linotype"/>
          <w:color w:val="202124"/>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0B5FB69C" w14:textId="77777777" w:rsidTr="000700DF">
        <w:tc>
          <w:tcPr>
            <w:tcW w:w="9918" w:type="dxa"/>
          </w:tcPr>
          <w:p w14:paraId="567068A0" w14:textId="1431A26C" w:rsidR="00CE6CEA" w:rsidRPr="00BB62A3" w:rsidRDefault="00DF091E" w:rsidP="00E04EFA">
            <w:pPr>
              <w:spacing w:line="360" w:lineRule="auto"/>
              <w:jc w:val="both"/>
              <w:rPr>
                <w:rFonts w:ascii="Palatino Linotype" w:hAnsi="Palatino Linotype"/>
                <w:color w:val="202124"/>
                <w:sz w:val="20"/>
                <w:szCs w:val="20"/>
              </w:rPr>
            </w:pPr>
            <m:oMathPara>
              <m:oMath>
                <m:sSub>
                  <m:sSubPr>
                    <m:ctrlPr>
                      <w:rPr>
                        <w:rFonts w:ascii="Cambria Math" w:hAnsi="Cambria Math"/>
                        <w:color w:val="202124"/>
                        <w:sz w:val="20"/>
                        <w:szCs w:val="20"/>
                      </w:rPr>
                    </m:ctrlPr>
                  </m:sSubPr>
                  <m:e>
                    <m:r>
                      <m:rPr>
                        <m:sty m:val="p"/>
                      </m:rPr>
                      <w:rPr>
                        <w:rFonts w:ascii="Cambria Math" w:hAnsi="Cambria Math"/>
                        <w:color w:val="202124"/>
                        <w:sz w:val="20"/>
                        <w:szCs w:val="20"/>
                      </w:rPr>
                      <m:t>dS</m:t>
                    </m:r>
                  </m:e>
                  <m:sub>
                    <m:r>
                      <m:rPr>
                        <m:sty m:val="p"/>
                      </m:rPr>
                      <w:rPr>
                        <w:rFonts w:ascii="Cambria Math" w:hAnsi="Cambria Math"/>
                        <w:color w:val="202124"/>
                        <w:sz w:val="20"/>
                        <w:szCs w:val="20"/>
                      </w:rPr>
                      <m:t>t</m:t>
                    </m:r>
                  </m:sub>
                </m:sSub>
                <m:r>
                  <m:rPr>
                    <m:sty m:val="p"/>
                  </m:rPr>
                  <w:rPr>
                    <w:rFonts w:ascii="Cambria Math" w:hAnsi="Cambria Math"/>
                    <w:color w:val="202124"/>
                    <w:sz w:val="20"/>
                    <w:szCs w:val="20"/>
                  </w:rPr>
                  <m:t>=</m:t>
                </m:r>
                <m:sSub>
                  <m:sSubPr>
                    <m:ctrlPr>
                      <w:rPr>
                        <w:rFonts w:ascii="Cambria Math" w:hAnsi="Cambria Math"/>
                        <w:color w:val="202124"/>
                        <w:sz w:val="20"/>
                        <w:szCs w:val="20"/>
                      </w:rPr>
                    </m:ctrlPr>
                  </m:sSubPr>
                  <m:e>
                    <m:sSub>
                      <m:sSubPr>
                        <m:ctrlPr>
                          <w:rPr>
                            <w:rFonts w:ascii="Cambria Math" w:hAnsi="Cambria Math"/>
                            <w:color w:val="202124"/>
                            <w:sz w:val="20"/>
                            <w:szCs w:val="20"/>
                          </w:rPr>
                        </m:ctrlPr>
                      </m:sSubPr>
                      <m:e>
                        <m:r>
                          <m:rPr>
                            <m:sty m:val="p"/>
                          </m:rPr>
                          <w:rPr>
                            <w:rFonts w:ascii="Cambria Math" w:hAnsi="Cambria Math"/>
                            <w:color w:val="202124"/>
                            <w:sz w:val="20"/>
                            <w:szCs w:val="20"/>
                          </w:rPr>
                          <m:t>μ</m:t>
                        </m:r>
                      </m:e>
                      <m:sub>
                        <m:r>
                          <m:rPr>
                            <m:sty m:val="p"/>
                          </m:rPr>
                          <w:rPr>
                            <w:rFonts w:ascii="Cambria Math" w:hAnsi="Cambria Math"/>
                            <w:color w:val="202124"/>
                            <w:sz w:val="20"/>
                            <w:szCs w:val="20"/>
                          </w:rPr>
                          <m:t>t</m:t>
                        </m:r>
                      </m:sub>
                    </m:sSub>
                    <m:r>
                      <m:rPr>
                        <m:sty m:val="p"/>
                      </m:rPr>
                      <w:rPr>
                        <w:rFonts w:ascii="Cambria Math" w:hAnsi="Cambria Math"/>
                        <w:color w:val="202124"/>
                        <w:sz w:val="20"/>
                        <w:szCs w:val="20"/>
                      </w:rPr>
                      <m:t>S</m:t>
                    </m:r>
                  </m:e>
                  <m:sub>
                    <m:r>
                      <w:rPr>
                        <w:rFonts w:ascii="Cambria Math" w:hAnsi="Cambria Math"/>
                        <w:color w:val="202124"/>
                        <w:sz w:val="20"/>
                        <w:szCs w:val="20"/>
                      </w:rPr>
                      <m:t>t</m:t>
                    </m:r>
                  </m:sub>
                </m:sSub>
                <m:r>
                  <m:rPr>
                    <m:sty m:val="p"/>
                  </m:rPr>
                  <w:rPr>
                    <w:rFonts w:ascii="Cambria Math" w:hAnsi="Cambria Math"/>
                    <w:color w:val="202124"/>
                    <w:sz w:val="20"/>
                    <w:szCs w:val="20"/>
                  </w:rPr>
                  <m:t>dt+σ</m:t>
                </m:r>
                <m:d>
                  <m:dPr>
                    <m:ctrlPr>
                      <w:rPr>
                        <w:rFonts w:ascii="Cambria Math" w:hAnsi="Cambria Math"/>
                        <w:color w:val="202124"/>
                        <w:sz w:val="20"/>
                        <w:szCs w:val="20"/>
                      </w:rPr>
                    </m:ctrlPr>
                  </m:dPr>
                  <m:e>
                    <m:sSub>
                      <m:sSubPr>
                        <m:ctrlPr>
                          <w:rPr>
                            <w:rFonts w:ascii="Cambria Math" w:hAnsi="Cambria Math"/>
                            <w:color w:val="202124"/>
                            <w:sz w:val="20"/>
                            <w:szCs w:val="20"/>
                          </w:rPr>
                        </m:ctrlPr>
                      </m:sSubPr>
                      <m:e>
                        <m:r>
                          <m:rPr>
                            <m:sty m:val="p"/>
                          </m:rPr>
                          <w:rPr>
                            <w:rFonts w:ascii="Cambria Math" w:hAnsi="Cambria Math"/>
                            <w:color w:val="202124"/>
                            <w:sz w:val="20"/>
                            <w:szCs w:val="20"/>
                          </w:rPr>
                          <m:t>S</m:t>
                        </m:r>
                      </m:e>
                      <m:sub>
                        <m:r>
                          <m:rPr>
                            <m:sty m:val="p"/>
                          </m:rPr>
                          <w:rPr>
                            <w:rFonts w:ascii="Cambria Math" w:hAnsi="Cambria Math"/>
                            <w:color w:val="202124"/>
                            <w:sz w:val="20"/>
                            <w:szCs w:val="20"/>
                          </w:rPr>
                          <m:t>t</m:t>
                        </m:r>
                      </m:sub>
                    </m:sSub>
                    <m:r>
                      <m:rPr>
                        <m:sty m:val="p"/>
                      </m:rPr>
                      <w:rPr>
                        <w:rFonts w:ascii="Cambria Math" w:hAnsi="Cambria Math"/>
                        <w:color w:val="202124"/>
                        <w:sz w:val="20"/>
                        <w:szCs w:val="20"/>
                      </w:rPr>
                      <m:t>, t</m:t>
                    </m:r>
                  </m:e>
                </m:d>
                <m:sSub>
                  <m:sSubPr>
                    <m:ctrlPr>
                      <w:rPr>
                        <w:rFonts w:ascii="Cambria Math" w:hAnsi="Cambria Math"/>
                        <w:color w:val="202124"/>
                        <w:sz w:val="20"/>
                        <w:szCs w:val="20"/>
                      </w:rPr>
                    </m:ctrlPr>
                  </m:sSubPr>
                  <m:e>
                    <m:r>
                      <m:rPr>
                        <m:sty m:val="p"/>
                      </m:rPr>
                      <w:rPr>
                        <w:rFonts w:ascii="Cambria Math" w:hAnsi="Cambria Math"/>
                        <w:color w:val="202124"/>
                        <w:sz w:val="20"/>
                        <w:szCs w:val="20"/>
                      </w:rPr>
                      <m:t>S</m:t>
                    </m:r>
                  </m:e>
                  <m:sub>
                    <m:r>
                      <m:rPr>
                        <m:sty m:val="p"/>
                      </m:rPr>
                      <w:rPr>
                        <w:rFonts w:ascii="Cambria Math" w:hAnsi="Cambria Math"/>
                        <w:color w:val="202124"/>
                        <w:sz w:val="20"/>
                        <w:szCs w:val="20"/>
                      </w:rPr>
                      <m:t>t</m:t>
                    </m:r>
                  </m:sub>
                </m:sSub>
                <m:sSub>
                  <m:sSubPr>
                    <m:ctrlPr>
                      <w:rPr>
                        <w:rFonts w:ascii="Cambria Math" w:hAnsi="Cambria Math"/>
                        <w:color w:val="202124"/>
                        <w:sz w:val="20"/>
                        <w:szCs w:val="20"/>
                      </w:rPr>
                    </m:ctrlPr>
                  </m:sSubPr>
                  <m:e>
                    <m:r>
                      <m:rPr>
                        <m:sty m:val="p"/>
                      </m:rPr>
                      <w:rPr>
                        <w:rFonts w:ascii="Cambria Math" w:hAnsi="Cambria Math"/>
                        <w:color w:val="202124"/>
                        <w:sz w:val="20"/>
                        <w:szCs w:val="20"/>
                      </w:rPr>
                      <m:t>dW</m:t>
                    </m:r>
                  </m:e>
                  <m:sub>
                    <m:r>
                      <m:rPr>
                        <m:sty m:val="p"/>
                      </m:rPr>
                      <w:rPr>
                        <w:rFonts w:ascii="Cambria Math" w:hAnsi="Cambria Math"/>
                        <w:color w:val="202124"/>
                        <w:sz w:val="20"/>
                        <w:szCs w:val="20"/>
                      </w:rPr>
                      <m:t>t</m:t>
                    </m:r>
                  </m:sub>
                </m:sSub>
                <m:r>
                  <w:rPr>
                    <w:rFonts w:ascii="Cambria Math" w:hAnsi="Cambria Math"/>
                    <w:color w:val="202124"/>
                    <w:sz w:val="20"/>
                    <w:szCs w:val="20"/>
                  </w:rPr>
                  <m:t>,</m:t>
                </m:r>
              </m:oMath>
            </m:oMathPara>
          </w:p>
          <w:p w14:paraId="79D97A13" w14:textId="0A862FBF" w:rsidR="00CE6CEA" w:rsidRPr="00BB62A3" w:rsidRDefault="00DF091E" w:rsidP="00E04EFA">
            <w:pPr>
              <w:spacing w:line="360" w:lineRule="auto"/>
              <w:jc w:val="both"/>
              <w:rPr>
                <w:rFonts w:ascii="Palatino Linotype" w:hAnsi="Palatino Linotype"/>
                <w:color w:val="202124"/>
                <w:sz w:val="20"/>
                <w:szCs w:val="20"/>
              </w:rPr>
            </w:pPr>
            <m:oMathPara>
              <m:oMath>
                <m:sSub>
                  <m:sSubPr>
                    <m:ctrlPr>
                      <w:rPr>
                        <w:rFonts w:ascii="Cambria Math" w:hAnsi="Cambria Math"/>
                        <w:i/>
                        <w:color w:val="202124"/>
                        <w:sz w:val="20"/>
                        <w:szCs w:val="20"/>
                      </w:rPr>
                    </m:ctrlPr>
                  </m:sSubPr>
                  <m:e>
                    <m:r>
                      <w:rPr>
                        <w:rFonts w:ascii="Cambria Math" w:hAnsi="Cambria Math"/>
                        <w:color w:val="202124"/>
                        <w:sz w:val="20"/>
                        <w:szCs w:val="20"/>
                      </w:rPr>
                      <m:t>S</m:t>
                    </m:r>
                  </m:e>
                  <m:sub>
                    <m:r>
                      <w:rPr>
                        <w:rFonts w:ascii="Cambria Math" w:hAnsi="Cambria Math"/>
                        <w:color w:val="202124"/>
                        <w:sz w:val="20"/>
                        <w:szCs w:val="20"/>
                      </w:rPr>
                      <m:t>0</m:t>
                    </m:r>
                  </m:sub>
                </m:sSub>
                <m:r>
                  <w:rPr>
                    <w:rFonts w:ascii="Cambria Math" w:hAnsi="Cambria Math"/>
                    <w:color w:val="202124"/>
                    <w:sz w:val="20"/>
                    <w:szCs w:val="20"/>
                  </w:rPr>
                  <m:t xml:space="preserve">=0,  </m:t>
                </m:r>
                <m:sSub>
                  <m:sSubPr>
                    <m:ctrlPr>
                      <w:rPr>
                        <w:rFonts w:ascii="Cambria Math" w:hAnsi="Cambria Math"/>
                        <w:i/>
                        <w:color w:val="202124"/>
                        <w:sz w:val="20"/>
                        <w:szCs w:val="20"/>
                      </w:rPr>
                    </m:ctrlPr>
                  </m:sSubPr>
                  <m:e>
                    <m:r>
                      <w:rPr>
                        <w:rFonts w:ascii="Cambria Math" w:hAnsi="Cambria Math"/>
                        <w:color w:val="202124"/>
                        <w:sz w:val="20"/>
                        <w:szCs w:val="20"/>
                      </w:rPr>
                      <m:t>μ</m:t>
                    </m:r>
                  </m:e>
                  <m:sub>
                    <m:r>
                      <w:rPr>
                        <w:rFonts w:ascii="Cambria Math" w:hAnsi="Cambria Math"/>
                        <w:color w:val="202124"/>
                        <w:sz w:val="20"/>
                        <w:szCs w:val="20"/>
                      </w:rPr>
                      <m:t>t</m:t>
                    </m:r>
                  </m:sub>
                </m:sSub>
                <m:r>
                  <w:rPr>
                    <w:rFonts w:ascii="Cambria Math" w:hAnsi="Cambria Math"/>
                    <w:color w:val="202124"/>
                    <w:sz w:val="20"/>
                    <w:szCs w:val="20"/>
                  </w:rPr>
                  <m:t>=</m:t>
                </m:r>
                <m:d>
                  <m:dPr>
                    <m:ctrlPr>
                      <w:rPr>
                        <w:rFonts w:ascii="Cambria Math" w:hAnsi="Cambria Math"/>
                        <w:color w:val="202124"/>
                        <w:sz w:val="20"/>
                        <w:szCs w:val="20"/>
                      </w:rPr>
                    </m:ctrlPr>
                  </m:dPr>
                  <m:e>
                    <m:sSub>
                      <m:sSubPr>
                        <m:ctrlPr>
                          <w:rPr>
                            <w:rFonts w:ascii="Cambria Math" w:hAnsi="Cambria Math"/>
                            <w:color w:val="202124"/>
                            <w:sz w:val="20"/>
                            <w:szCs w:val="20"/>
                          </w:rPr>
                        </m:ctrlPr>
                      </m:sSubPr>
                      <m:e>
                        <m:r>
                          <m:rPr>
                            <m:sty m:val="p"/>
                          </m:rPr>
                          <w:rPr>
                            <w:rFonts w:ascii="Cambria Math" w:hAnsi="Cambria Math"/>
                            <w:color w:val="202124"/>
                            <w:sz w:val="20"/>
                            <w:szCs w:val="20"/>
                          </w:rPr>
                          <m:t>r</m:t>
                        </m:r>
                      </m:e>
                      <m:sub>
                        <m:r>
                          <m:rPr>
                            <m:sty m:val="p"/>
                          </m:rPr>
                          <w:rPr>
                            <w:rFonts w:ascii="Cambria Math" w:hAnsi="Cambria Math"/>
                            <w:color w:val="202124"/>
                            <w:sz w:val="20"/>
                            <w:szCs w:val="20"/>
                          </w:rPr>
                          <m:t>t</m:t>
                        </m:r>
                      </m:sub>
                    </m:sSub>
                    <m:r>
                      <m:rPr>
                        <m:sty m:val="p"/>
                      </m:rPr>
                      <w:rPr>
                        <w:rFonts w:ascii="Cambria Math" w:hAnsi="Cambria Math"/>
                        <w:color w:val="202124"/>
                        <w:sz w:val="20"/>
                        <w:szCs w:val="20"/>
                      </w:rPr>
                      <m:t>-</m:t>
                    </m:r>
                    <m:sSub>
                      <m:sSubPr>
                        <m:ctrlPr>
                          <w:rPr>
                            <w:rFonts w:ascii="Cambria Math" w:hAnsi="Cambria Math"/>
                            <w:color w:val="202124"/>
                            <w:sz w:val="20"/>
                            <w:szCs w:val="20"/>
                          </w:rPr>
                        </m:ctrlPr>
                      </m:sSubPr>
                      <m:e>
                        <m:r>
                          <m:rPr>
                            <m:sty m:val="p"/>
                          </m:rPr>
                          <w:rPr>
                            <w:rFonts w:ascii="Cambria Math" w:hAnsi="Cambria Math"/>
                            <w:color w:val="202124"/>
                            <w:sz w:val="20"/>
                            <w:szCs w:val="20"/>
                          </w:rPr>
                          <m:t>d</m:t>
                        </m:r>
                      </m:e>
                      <m:sub>
                        <m:r>
                          <m:rPr>
                            <m:sty m:val="p"/>
                          </m:rPr>
                          <w:rPr>
                            <w:rFonts w:ascii="Cambria Math" w:hAnsi="Cambria Math"/>
                            <w:color w:val="202124"/>
                            <w:sz w:val="20"/>
                            <w:szCs w:val="20"/>
                          </w:rPr>
                          <m:t>t</m:t>
                        </m:r>
                      </m:sub>
                    </m:sSub>
                  </m:e>
                </m:d>
              </m:oMath>
            </m:oMathPara>
          </w:p>
        </w:tc>
        <w:tc>
          <w:tcPr>
            <w:tcW w:w="872" w:type="dxa"/>
          </w:tcPr>
          <w:p w14:paraId="272D2E8E" w14:textId="11BB2357"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9</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4E7ACC93" w14:textId="77777777" w:rsidR="001C4BB5" w:rsidRPr="00BB62A3" w:rsidRDefault="001C4BB5" w:rsidP="00E04EFA">
      <w:pPr>
        <w:spacing w:line="360" w:lineRule="auto"/>
        <w:jc w:val="both"/>
        <w:rPr>
          <w:rFonts w:ascii="Palatino Linotype" w:hAnsi="Palatino Linotype"/>
          <w:color w:val="202124"/>
          <w:sz w:val="20"/>
          <w:szCs w:val="20"/>
        </w:rPr>
      </w:pPr>
    </w:p>
    <w:p w14:paraId="58EE754F" w14:textId="08E15B18" w:rsidR="00C43807" w:rsidRPr="00BB62A3" w:rsidRDefault="008B0704" w:rsidP="00E04EFA">
      <w:pPr>
        <w:spacing w:line="360" w:lineRule="auto"/>
        <w:jc w:val="both"/>
        <w:rPr>
          <w:rFonts w:ascii="Palatino Linotype" w:hAnsi="Palatino Linotype"/>
          <w:color w:val="202124"/>
          <w:sz w:val="20"/>
          <w:szCs w:val="20"/>
        </w:rPr>
      </w:pPr>
      <w:r w:rsidRPr="00BB62A3">
        <w:rPr>
          <w:rFonts w:ascii="Palatino Linotype" w:hAnsi="Palatino Linotype"/>
          <w:sz w:val="20"/>
          <w:szCs w:val="20"/>
        </w:rPr>
        <w:lastRenderedPageBreak/>
        <w:t xml:space="preserve"> </w:t>
      </w:r>
      <m:oMath>
        <m:sSub>
          <m:sSubPr>
            <m:ctrlPr>
              <w:rPr>
                <w:rFonts w:ascii="Cambria Math" w:hAnsi="Cambria Math"/>
                <w:i/>
                <w:color w:val="202124"/>
                <w:sz w:val="20"/>
                <w:szCs w:val="20"/>
              </w:rPr>
            </m:ctrlPr>
          </m:sSubPr>
          <m:e>
            <m:r>
              <w:rPr>
                <w:rFonts w:ascii="Cambria Math" w:hAnsi="Cambria Math"/>
                <w:color w:val="202124"/>
                <w:sz w:val="20"/>
                <w:szCs w:val="20"/>
              </w:rPr>
              <m:t>r</m:t>
            </m:r>
          </m:e>
          <m:sub>
            <m:r>
              <w:rPr>
                <w:rFonts w:ascii="Cambria Math" w:hAnsi="Cambria Math"/>
                <w:color w:val="202124"/>
                <w:sz w:val="20"/>
                <w:szCs w:val="20"/>
              </w:rPr>
              <m:t>t</m:t>
            </m:r>
          </m:sub>
        </m:sSub>
      </m:oMath>
      <w:r w:rsidR="000D4C9E" w:rsidRPr="00BB62A3">
        <w:rPr>
          <w:rFonts w:ascii="Palatino Linotype" w:hAnsi="Palatino Linotype"/>
          <w:color w:val="202124"/>
          <w:sz w:val="20"/>
          <w:szCs w:val="20"/>
        </w:rPr>
        <w:t xml:space="preserve"> is the instantaneous risk-free rate at time </w:t>
      </w:r>
      <m:oMath>
        <m:r>
          <w:rPr>
            <w:rFonts w:ascii="Cambria Math" w:hAnsi="Cambria Math"/>
            <w:color w:val="202124"/>
            <w:sz w:val="20"/>
            <w:szCs w:val="20"/>
          </w:rPr>
          <m:t>t</m:t>
        </m:r>
      </m:oMath>
      <w:r w:rsidR="000D4C9E" w:rsidRPr="00BB62A3">
        <w:rPr>
          <w:rFonts w:ascii="Palatino Linotype" w:hAnsi="Palatino Linotype"/>
          <w:color w:val="202124"/>
          <w:sz w:val="20"/>
          <w:szCs w:val="20"/>
        </w:rPr>
        <w:t xml:space="preserve"> and </w:t>
      </w:r>
      <m:oMath>
        <m:sSub>
          <m:sSubPr>
            <m:ctrlPr>
              <w:rPr>
                <w:rFonts w:ascii="Cambria Math" w:hAnsi="Cambria Math"/>
                <w:i/>
                <w:color w:val="202124"/>
                <w:sz w:val="20"/>
                <w:szCs w:val="20"/>
              </w:rPr>
            </m:ctrlPr>
          </m:sSubPr>
          <m:e>
            <m:r>
              <w:rPr>
                <w:rFonts w:ascii="Cambria Math" w:hAnsi="Cambria Math"/>
                <w:color w:val="202124"/>
                <w:sz w:val="20"/>
                <w:szCs w:val="20"/>
              </w:rPr>
              <m:t>d</m:t>
            </m:r>
          </m:e>
          <m:sub>
            <m:r>
              <w:rPr>
                <w:rFonts w:ascii="Cambria Math" w:hAnsi="Cambria Math"/>
                <w:color w:val="202124"/>
                <w:sz w:val="20"/>
                <w:szCs w:val="20"/>
              </w:rPr>
              <m:t>t</m:t>
            </m:r>
          </m:sub>
        </m:sSub>
      </m:oMath>
      <w:r w:rsidR="000D4C9E" w:rsidRPr="00BB62A3">
        <w:rPr>
          <w:rFonts w:ascii="Palatino Linotype" w:hAnsi="Palatino Linotype"/>
          <w:color w:val="202124"/>
          <w:sz w:val="20"/>
          <w:szCs w:val="20"/>
        </w:rPr>
        <w:t xml:space="preserve"> is the time dependent continuous dividend yield, which in our case we can set up to zero</w:t>
      </w:r>
      <w:r w:rsidR="00F93267" w:rsidRPr="00BB62A3">
        <w:rPr>
          <w:rFonts w:ascii="Palatino Linotype" w:hAnsi="Palatino Linotype"/>
          <w:color w:val="202124"/>
          <w:sz w:val="20"/>
          <w:szCs w:val="20"/>
        </w:rPr>
        <w:t>. H</w:t>
      </w:r>
      <w:r w:rsidR="00E3583C" w:rsidRPr="00BB62A3">
        <w:rPr>
          <w:rFonts w:ascii="Palatino Linotype" w:hAnsi="Palatino Linotype"/>
          <w:color w:val="202124"/>
          <w:sz w:val="20"/>
          <w:szCs w:val="20"/>
        </w:rPr>
        <w:t xml:space="preserve">ence </w:t>
      </w:r>
      <m:oMath>
        <m:sSub>
          <m:sSubPr>
            <m:ctrlPr>
              <w:rPr>
                <w:rFonts w:ascii="Cambria Math" w:hAnsi="Cambria Math"/>
                <w:color w:val="202124"/>
                <w:sz w:val="20"/>
                <w:szCs w:val="20"/>
              </w:rPr>
            </m:ctrlPr>
          </m:sSubPr>
          <m:e>
            <m:r>
              <m:rPr>
                <m:sty m:val="p"/>
              </m:rPr>
              <w:rPr>
                <w:rFonts w:ascii="Cambria Math" w:hAnsi="Cambria Math"/>
                <w:color w:val="202124"/>
                <w:sz w:val="20"/>
                <w:szCs w:val="20"/>
              </w:rPr>
              <m:t>d</m:t>
            </m:r>
          </m:e>
          <m:sub>
            <m:r>
              <m:rPr>
                <m:sty m:val="p"/>
              </m:rPr>
              <w:rPr>
                <w:rFonts w:ascii="Cambria Math" w:hAnsi="Cambria Math"/>
                <w:color w:val="202124"/>
                <w:sz w:val="20"/>
                <w:szCs w:val="20"/>
              </w:rPr>
              <m:t>t</m:t>
            </m:r>
          </m:sub>
        </m:sSub>
        <m:r>
          <m:rPr>
            <m:sty m:val="p"/>
          </m:rPr>
          <w:rPr>
            <w:rFonts w:ascii="Cambria Math" w:hAnsi="Cambria Math"/>
            <w:color w:val="202124"/>
            <w:sz w:val="20"/>
            <w:szCs w:val="20"/>
          </w:rPr>
          <m:t>=0</m:t>
        </m:r>
      </m:oMath>
      <w:r w:rsidR="003C7A68" w:rsidRPr="00BB62A3">
        <w:rPr>
          <w:rFonts w:ascii="Palatino Linotype" w:hAnsi="Palatino Linotype"/>
          <w:color w:val="202124"/>
          <w:sz w:val="20"/>
          <w:szCs w:val="20"/>
        </w:rPr>
        <w:t xml:space="preserve"> and</w:t>
      </w:r>
      <w:r w:rsidR="000D4C9E" w:rsidRPr="00BB62A3">
        <w:rPr>
          <w:rFonts w:ascii="Palatino Linotype" w:hAnsi="Palatino Linotype"/>
          <w:color w:val="202124"/>
          <w:sz w:val="20"/>
          <w:szCs w:val="20"/>
        </w:rPr>
        <w:t xml:space="preserve"> </w:t>
      </w:r>
      <m:oMath>
        <m:sSub>
          <m:sSubPr>
            <m:ctrlPr>
              <w:rPr>
                <w:rFonts w:ascii="Cambria Math" w:hAnsi="Cambria Math"/>
                <w:i/>
                <w:color w:val="202124"/>
                <w:sz w:val="20"/>
                <w:szCs w:val="20"/>
              </w:rPr>
            </m:ctrlPr>
          </m:sSubPr>
          <m:e>
            <m:r>
              <w:rPr>
                <w:rFonts w:ascii="Cambria Math" w:hAnsi="Cambria Math"/>
                <w:color w:val="202124"/>
                <w:sz w:val="20"/>
                <w:szCs w:val="20"/>
              </w:rPr>
              <m:t>μ</m:t>
            </m:r>
          </m:e>
          <m:sub>
            <m:r>
              <w:rPr>
                <w:rFonts w:ascii="Cambria Math" w:hAnsi="Cambria Math"/>
                <w:color w:val="202124"/>
                <w:sz w:val="20"/>
                <w:szCs w:val="20"/>
              </w:rPr>
              <m:t>t</m:t>
            </m:r>
          </m:sub>
        </m:sSub>
        <m:r>
          <w:rPr>
            <w:rFonts w:ascii="Cambria Math" w:hAnsi="Cambria Math"/>
            <w:color w:val="202124"/>
            <w:sz w:val="20"/>
            <w:szCs w:val="20"/>
          </w:rPr>
          <m:t>=</m:t>
        </m:r>
        <m:sSub>
          <m:sSubPr>
            <m:ctrlPr>
              <w:rPr>
                <w:rFonts w:ascii="Cambria Math" w:hAnsi="Cambria Math"/>
                <w:i/>
                <w:color w:val="202124"/>
                <w:sz w:val="20"/>
                <w:szCs w:val="20"/>
              </w:rPr>
            </m:ctrlPr>
          </m:sSubPr>
          <m:e>
            <m:r>
              <w:rPr>
                <w:rFonts w:ascii="Cambria Math" w:hAnsi="Cambria Math"/>
                <w:color w:val="202124"/>
                <w:sz w:val="20"/>
                <w:szCs w:val="20"/>
              </w:rPr>
              <m:t>r</m:t>
            </m:r>
          </m:e>
          <m:sub>
            <m:r>
              <w:rPr>
                <w:rFonts w:ascii="Cambria Math" w:hAnsi="Cambria Math"/>
                <w:color w:val="202124"/>
                <w:sz w:val="20"/>
                <w:szCs w:val="20"/>
              </w:rPr>
              <m:t>t</m:t>
            </m:r>
          </m:sub>
        </m:sSub>
      </m:oMath>
      <w:r w:rsidR="00BC4557" w:rsidRPr="00BB62A3">
        <w:rPr>
          <w:rFonts w:ascii="Palatino Linotype" w:hAnsi="Palatino Linotype"/>
          <w:color w:val="202124"/>
          <w:sz w:val="20"/>
          <w:szCs w:val="20"/>
        </w:rPr>
        <w:t xml:space="preserve"> </w:t>
      </w:r>
      <w:r w:rsidR="00D10E8F">
        <w:rPr>
          <w:rFonts w:ascii="Palatino Linotype" w:hAnsi="Palatino Linotype"/>
          <w:color w:val="202124"/>
          <w:sz w:val="20"/>
          <w:szCs w:val="20"/>
        </w:rPr>
        <w:t>as</w:t>
      </w:r>
      <w:r w:rsidR="00A607D0" w:rsidRPr="00BB62A3">
        <w:rPr>
          <w:rFonts w:ascii="Palatino Linotype" w:hAnsi="Palatino Linotype"/>
          <w:color w:val="202124"/>
          <w:sz w:val="20"/>
          <w:szCs w:val="20"/>
        </w:rPr>
        <w:t xml:space="preserve"> our initial assumptions </w:t>
      </w:r>
      <w:r w:rsidR="0018570B" w:rsidRPr="00BB62A3">
        <w:rPr>
          <w:rFonts w:ascii="Palatino Linotype" w:hAnsi="Palatino Linotype"/>
          <w:color w:val="202124"/>
          <w:sz w:val="20"/>
          <w:szCs w:val="20"/>
        </w:rPr>
        <w:t>imply</w:t>
      </w:r>
      <w:r w:rsidR="00A607D0" w:rsidRPr="00BB62A3">
        <w:rPr>
          <w:rFonts w:ascii="Palatino Linotype" w:hAnsi="Palatino Linotype"/>
          <w:color w:val="202124"/>
          <w:sz w:val="20"/>
          <w:szCs w:val="20"/>
        </w:rPr>
        <w:t xml:space="preserve"> stocks</w:t>
      </w:r>
      <w:r w:rsidR="0018570B" w:rsidRPr="00BB62A3">
        <w:rPr>
          <w:rFonts w:ascii="Palatino Linotype" w:hAnsi="Palatino Linotype"/>
          <w:color w:val="202124"/>
          <w:sz w:val="20"/>
          <w:szCs w:val="20"/>
        </w:rPr>
        <w:t xml:space="preserve"> </w:t>
      </w:r>
      <w:r w:rsidR="00B640F4">
        <w:rPr>
          <w:rFonts w:ascii="Palatino Linotype" w:hAnsi="Palatino Linotype"/>
          <w:color w:val="202124"/>
          <w:sz w:val="20"/>
          <w:szCs w:val="20"/>
        </w:rPr>
        <w:t>do not pay</w:t>
      </w:r>
      <w:r w:rsidR="00A607D0" w:rsidRPr="00BB62A3">
        <w:rPr>
          <w:rFonts w:ascii="Palatino Linotype" w:hAnsi="Palatino Linotype"/>
          <w:color w:val="202124"/>
          <w:sz w:val="20"/>
          <w:szCs w:val="20"/>
        </w:rPr>
        <w:t xml:space="preserve"> dividends</w:t>
      </w:r>
      <w:r w:rsidR="00113D8A" w:rsidRPr="00BB62A3">
        <w:rPr>
          <w:rFonts w:ascii="Palatino Linotype" w:hAnsi="Palatino Linotype"/>
          <w:color w:val="202124"/>
          <w:sz w:val="20"/>
          <w:szCs w:val="20"/>
        </w:rPr>
        <w:t>.</w:t>
      </w:r>
      <w:r w:rsidR="00E72C2B" w:rsidRPr="00BB62A3">
        <w:rPr>
          <w:rFonts w:ascii="Palatino Linotype" w:hAnsi="Palatino Linotype"/>
          <w:color w:val="202124"/>
          <w:sz w:val="20"/>
          <w:szCs w:val="20"/>
        </w:rPr>
        <w:t xml:space="preserve"> </w:t>
      </w:r>
      <w:r w:rsidR="00C43807" w:rsidRPr="00BB62A3">
        <w:rPr>
          <w:rFonts w:ascii="Palatino Linotype" w:hAnsi="Palatino Linotype"/>
          <w:color w:val="202124"/>
          <w:sz w:val="20"/>
          <w:szCs w:val="20"/>
        </w:rPr>
        <w:t>We then have that the forward price of a call option is given by the following.</w:t>
      </w:r>
    </w:p>
    <w:p w14:paraId="3972CFEB" w14:textId="77777777" w:rsidR="00A6635C" w:rsidRPr="00BB62A3" w:rsidRDefault="00A6635C" w:rsidP="00E04EFA">
      <w:pPr>
        <w:spacing w:line="360" w:lineRule="auto"/>
        <w:jc w:val="both"/>
        <w:rPr>
          <w:rFonts w:ascii="Palatino Linotype" w:hAnsi="Palatino Linotype"/>
          <w:color w:val="202124"/>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759F5FFD" w14:textId="77777777" w:rsidTr="000700DF">
        <w:tc>
          <w:tcPr>
            <w:tcW w:w="9918" w:type="dxa"/>
          </w:tcPr>
          <w:p w14:paraId="71ED3AE9" w14:textId="127C65CA" w:rsidR="00CE6CEA" w:rsidRPr="00BB62A3" w:rsidRDefault="00DF091E" w:rsidP="00E04EFA">
            <w:pPr>
              <w:spacing w:line="360" w:lineRule="auto"/>
              <w:jc w:val="both"/>
              <w:rPr>
                <w:rFonts w:ascii="Palatino Linotype" w:hAnsi="Palatino Linotype"/>
                <w:color w:val="202124"/>
                <w:sz w:val="20"/>
                <w:szCs w:val="20"/>
              </w:rPr>
            </w:pPr>
            <m:oMathPara>
              <m:oMath>
                <m:sSub>
                  <m:sSubPr>
                    <m:ctrlPr>
                      <w:rPr>
                        <w:rFonts w:ascii="Cambria Math" w:hAnsi="Cambria Math"/>
                        <w:i/>
                        <w:color w:val="202124"/>
                        <w:sz w:val="20"/>
                        <w:szCs w:val="20"/>
                      </w:rPr>
                    </m:ctrlPr>
                  </m:sSubPr>
                  <m:e>
                    <m:r>
                      <w:rPr>
                        <w:rFonts w:ascii="Cambria Math" w:hAnsi="Cambria Math"/>
                        <w:color w:val="202124"/>
                        <w:sz w:val="20"/>
                        <w:szCs w:val="20"/>
                      </w:rPr>
                      <m:t>C</m:t>
                    </m:r>
                  </m:e>
                  <m:sub>
                    <m:r>
                      <w:rPr>
                        <w:rFonts w:ascii="Cambria Math" w:hAnsi="Cambria Math"/>
                        <w:color w:val="202124"/>
                        <w:sz w:val="20"/>
                        <w:szCs w:val="20"/>
                      </w:rPr>
                      <m:t>0</m:t>
                    </m:r>
                  </m:sub>
                </m:sSub>
                <m:d>
                  <m:dPr>
                    <m:ctrlPr>
                      <w:rPr>
                        <w:rFonts w:ascii="Cambria Math" w:hAnsi="Cambria Math"/>
                        <w:i/>
                        <w:color w:val="202124"/>
                        <w:sz w:val="20"/>
                        <w:szCs w:val="20"/>
                      </w:rPr>
                    </m:ctrlPr>
                  </m:dPr>
                  <m:e>
                    <m:r>
                      <w:rPr>
                        <w:rFonts w:ascii="Cambria Math" w:hAnsi="Cambria Math"/>
                        <w:color w:val="202124"/>
                        <w:sz w:val="20"/>
                        <w:szCs w:val="20"/>
                      </w:rPr>
                      <m:t>K, T</m:t>
                    </m:r>
                  </m:e>
                </m:d>
                <m:r>
                  <w:rPr>
                    <w:rFonts w:ascii="Cambria Math" w:hAnsi="Cambria Math"/>
                    <w:color w:val="202124"/>
                    <w:sz w:val="20"/>
                    <w:szCs w:val="20"/>
                  </w:rPr>
                  <m:t>=</m:t>
                </m:r>
                <m:sSup>
                  <m:sSupPr>
                    <m:ctrlPr>
                      <w:rPr>
                        <w:rFonts w:ascii="Cambria Math" w:hAnsi="Cambria Math"/>
                        <w:i/>
                        <w:color w:val="202124"/>
                        <w:sz w:val="20"/>
                        <w:szCs w:val="20"/>
                      </w:rPr>
                    </m:ctrlPr>
                  </m:sSupPr>
                  <m:e>
                    <m:r>
                      <w:rPr>
                        <w:rFonts w:ascii="Cambria Math" w:hAnsi="Cambria Math"/>
                        <w:color w:val="202124"/>
                        <w:sz w:val="20"/>
                        <w:szCs w:val="20"/>
                      </w:rPr>
                      <m:t>e</m:t>
                    </m:r>
                  </m:e>
                  <m:sup>
                    <m:r>
                      <w:rPr>
                        <w:rFonts w:ascii="Cambria Math" w:hAnsi="Cambria Math"/>
                        <w:color w:val="202124"/>
                        <w:sz w:val="20"/>
                        <w:szCs w:val="20"/>
                      </w:rPr>
                      <m:t>-rT</m:t>
                    </m:r>
                  </m:sup>
                </m:sSup>
                <m:r>
                  <w:rPr>
                    <w:rFonts w:ascii="Cambria Math" w:hAnsi="Cambria Math"/>
                    <w:color w:val="202124"/>
                    <w:sz w:val="20"/>
                    <w:szCs w:val="20"/>
                  </w:rPr>
                  <m:t>C</m:t>
                </m:r>
                <m:d>
                  <m:dPr>
                    <m:ctrlPr>
                      <w:rPr>
                        <w:rFonts w:ascii="Cambria Math" w:hAnsi="Cambria Math"/>
                        <w:i/>
                        <w:color w:val="202124"/>
                        <w:sz w:val="20"/>
                        <w:szCs w:val="20"/>
                      </w:rPr>
                    </m:ctrlPr>
                  </m:dPr>
                  <m:e>
                    <m:r>
                      <w:rPr>
                        <w:rFonts w:ascii="Cambria Math" w:hAnsi="Cambria Math"/>
                        <w:color w:val="202124"/>
                        <w:sz w:val="20"/>
                        <w:szCs w:val="20"/>
                      </w:rPr>
                      <m:t>K,T</m:t>
                    </m:r>
                  </m:e>
                </m:d>
                <m:r>
                  <w:rPr>
                    <w:rFonts w:ascii="Cambria Math" w:hAnsi="Cambria Math"/>
                    <w:color w:val="202124"/>
                    <w:sz w:val="20"/>
                    <w:szCs w:val="20"/>
                  </w:rPr>
                  <m:t>=</m:t>
                </m:r>
                <m:sSub>
                  <m:sSubPr>
                    <m:ctrlPr>
                      <w:rPr>
                        <w:rFonts w:ascii="Cambria Math" w:hAnsi="Cambria Math"/>
                        <w:i/>
                        <w:color w:val="202124"/>
                        <w:sz w:val="20"/>
                        <w:szCs w:val="20"/>
                      </w:rPr>
                    </m:ctrlPr>
                  </m:sSubPr>
                  <m:e>
                    <m:r>
                      <m:rPr>
                        <m:scr m:val="double-struck"/>
                      </m:rPr>
                      <w:rPr>
                        <w:rFonts w:ascii="Cambria Math" w:hAnsi="Cambria Math"/>
                        <w:color w:val="202124"/>
                        <w:sz w:val="20"/>
                        <w:szCs w:val="20"/>
                      </w:rPr>
                      <m:t>E</m:t>
                    </m:r>
                  </m:e>
                  <m:sub>
                    <m:r>
                      <w:rPr>
                        <w:rFonts w:ascii="Cambria Math" w:hAnsi="Cambria Math"/>
                        <w:color w:val="202124"/>
                        <w:sz w:val="20"/>
                        <w:szCs w:val="20"/>
                      </w:rPr>
                      <m:t>Q</m:t>
                    </m:r>
                  </m:sub>
                </m:sSub>
                <m:d>
                  <m:dPr>
                    <m:begChr m:val="["/>
                    <m:endChr m:val="]"/>
                    <m:ctrlPr>
                      <w:rPr>
                        <w:rFonts w:ascii="Cambria Math" w:hAnsi="Cambria Math"/>
                        <w:i/>
                        <w:color w:val="202124"/>
                        <w:sz w:val="20"/>
                        <w:szCs w:val="20"/>
                      </w:rPr>
                    </m:ctrlPr>
                  </m:dPr>
                  <m:e>
                    <m:d>
                      <m:dPr>
                        <m:ctrlPr>
                          <w:rPr>
                            <w:rFonts w:ascii="Cambria Math" w:hAnsi="Cambria Math"/>
                            <w:i/>
                            <w:color w:val="202124"/>
                            <w:sz w:val="20"/>
                            <w:szCs w:val="20"/>
                          </w:rPr>
                        </m:ctrlPr>
                      </m:dPr>
                      <m:e>
                        <m:sSub>
                          <m:sSubPr>
                            <m:ctrlPr>
                              <w:rPr>
                                <w:rFonts w:ascii="Cambria Math" w:hAnsi="Cambria Math"/>
                                <w:i/>
                                <w:color w:val="202124"/>
                                <w:sz w:val="20"/>
                                <w:szCs w:val="20"/>
                              </w:rPr>
                            </m:ctrlPr>
                          </m:sSubPr>
                          <m:e>
                            <m:r>
                              <w:rPr>
                                <w:rFonts w:ascii="Cambria Math" w:hAnsi="Cambria Math"/>
                                <w:color w:val="202124"/>
                                <w:sz w:val="20"/>
                                <w:szCs w:val="20"/>
                              </w:rPr>
                              <m:t>S</m:t>
                            </m:r>
                          </m:e>
                          <m:sub>
                            <m:r>
                              <w:rPr>
                                <w:rFonts w:ascii="Cambria Math" w:hAnsi="Cambria Math"/>
                                <w:color w:val="202124"/>
                                <w:sz w:val="20"/>
                                <w:szCs w:val="20"/>
                              </w:rPr>
                              <m:t>T</m:t>
                            </m:r>
                          </m:sub>
                        </m:sSub>
                        <m:r>
                          <w:rPr>
                            <w:rFonts w:ascii="Cambria Math" w:hAnsi="Cambria Math"/>
                            <w:color w:val="202124"/>
                            <w:sz w:val="20"/>
                            <w:szCs w:val="20"/>
                          </w:rPr>
                          <m:t>-K</m:t>
                        </m:r>
                      </m:e>
                    </m:d>
                  </m:e>
                </m:d>
                <m:r>
                  <w:rPr>
                    <w:rFonts w:ascii="Cambria Math" w:hAnsi="Cambria Math"/>
                    <w:color w:val="202124"/>
                    <w:sz w:val="20"/>
                    <w:szCs w:val="20"/>
                  </w:rPr>
                  <m:t>=</m:t>
                </m:r>
                <m:nary>
                  <m:naryPr>
                    <m:limLoc m:val="subSup"/>
                    <m:ctrlPr>
                      <w:rPr>
                        <w:rFonts w:ascii="Cambria Math" w:hAnsi="Cambria Math"/>
                        <w:i/>
                        <w:color w:val="202124"/>
                        <w:sz w:val="20"/>
                        <w:szCs w:val="20"/>
                      </w:rPr>
                    </m:ctrlPr>
                  </m:naryPr>
                  <m:sub>
                    <m:r>
                      <w:rPr>
                        <w:rFonts w:ascii="Cambria Math" w:hAnsi="Cambria Math"/>
                        <w:color w:val="202124"/>
                        <w:sz w:val="20"/>
                        <w:szCs w:val="20"/>
                      </w:rPr>
                      <m:t>K</m:t>
                    </m:r>
                  </m:sub>
                  <m:sup>
                    <m:r>
                      <w:rPr>
                        <w:rFonts w:ascii="Cambria Math" w:hAnsi="Cambria Math"/>
                        <w:color w:val="202124"/>
                        <w:sz w:val="20"/>
                        <w:szCs w:val="20"/>
                      </w:rPr>
                      <m:t>∞</m:t>
                    </m:r>
                  </m:sup>
                  <m:e>
                    <m:d>
                      <m:dPr>
                        <m:ctrlPr>
                          <w:rPr>
                            <w:rFonts w:ascii="Cambria Math" w:hAnsi="Cambria Math"/>
                            <w:i/>
                            <w:color w:val="202124"/>
                            <w:sz w:val="20"/>
                            <w:szCs w:val="20"/>
                          </w:rPr>
                        </m:ctrlPr>
                      </m:dPr>
                      <m:e>
                        <m:r>
                          <w:rPr>
                            <w:rFonts w:ascii="Cambria Math" w:hAnsi="Cambria Math"/>
                            <w:color w:val="202124"/>
                            <w:sz w:val="20"/>
                            <w:szCs w:val="20"/>
                          </w:rPr>
                          <m:t>x-K</m:t>
                        </m:r>
                      </m:e>
                    </m:d>
                    <m:r>
                      <w:rPr>
                        <w:rFonts w:ascii="Cambria Math" w:hAnsi="Cambria Math"/>
                        <w:color w:val="202124"/>
                        <w:sz w:val="20"/>
                        <w:szCs w:val="20"/>
                      </w:rPr>
                      <m:t>ϕ</m:t>
                    </m:r>
                    <m:d>
                      <m:dPr>
                        <m:ctrlPr>
                          <w:rPr>
                            <w:rFonts w:ascii="Cambria Math" w:hAnsi="Cambria Math"/>
                            <w:i/>
                            <w:color w:val="202124"/>
                            <w:sz w:val="20"/>
                            <w:szCs w:val="20"/>
                          </w:rPr>
                        </m:ctrlPr>
                      </m:dPr>
                      <m:e>
                        <m:r>
                          <w:rPr>
                            <w:rFonts w:ascii="Cambria Math" w:hAnsi="Cambria Math"/>
                            <w:color w:val="202124"/>
                            <w:sz w:val="20"/>
                            <w:szCs w:val="20"/>
                          </w:rPr>
                          <m:t>x,T</m:t>
                        </m:r>
                      </m:e>
                    </m:d>
                    <m:r>
                      <w:rPr>
                        <w:rFonts w:ascii="Cambria Math" w:hAnsi="Cambria Math"/>
                        <w:color w:val="202124"/>
                        <w:sz w:val="20"/>
                        <w:szCs w:val="20"/>
                      </w:rPr>
                      <m:t>dx</m:t>
                    </m:r>
                  </m:e>
                </m:nary>
                <m:r>
                  <w:rPr>
                    <w:rFonts w:ascii="Cambria Math" w:hAnsi="Cambria Math"/>
                    <w:color w:val="202124"/>
                    <w:sz w:val="20"/>
                    <w:szCs w:val="20"/>
                  </w:rPr>
                  <m:t>,</m:t>
                </m:r>
                <m:r>
                  <m:rPr>
                    <m:sty m:val="p"/>
                  </m:rPr>
                  <w:rPr>
                    <w:rFonts w:ascii="Cambria Math" w:hAnsi="Cambria Math"/>
                    <w:color w:val="202124"/>
                    <w:sz w:val="20"/>
                    <w:szCs w:val="20"/>
                  </w:rPr>
                  <w:br/>
                </m:r>
              </m:oMath>
              <m:oMath>
                <m:f>
                  <m:fPr>
                    <m:ctrlPr>
                      <w:rPr>
                        <w:rFonts w:ascii="Cambria Math" w:hAnsi="Cambria Math"/>
                        <w:i/>
                        <w:color w:val="202124"/>
                        <w:sz w:val="20"/>
                        <w:szCs w:val="20"/>
                      </w:rPr>
                    </m:ctrlPr>
                  </m:fPr>
                  <m:num>
                    <m:r>
                      <w:rPr>
                        <w:rFonts w:ascii="Cambria Math" w:hAnsi="Cambria Math"/>
                        <w:color w:val="202124"/>
                        <w:sz w:val="20"/>
                        <w:szCs w:val="20"/>
                      </w:rPr>
                      <m:t>∂C</m:t>
                    </m:r>
                  </m:num>
                  <m:den>
                    <m:r>
                      <w:rPr>
                        <w:rFonts w:ascii="Cambria Math" w:hAnsi="Cambria Math"/>
                        <w:color w:val="202124"/>
                        <w:sz w:val="20"/>
                        <w:szCs w:val="20"/>
                      </w:rPr>
                      <m:t>∂K</m:t>
                    </m:r>
                  </m:den>
                </m:f>
                <m:d>
                  <m:dPr>
                    <m:ctrlPr>
                      <w:rPr>
                        <w:rFonts w:ascii="Cambria Math" w:hAnsi="Cambria Math"/>
                        <w:i/>
                        <w:color w:val="202124"/>
                        <w:sz w:val="20"/>
                        <w:szCs w:val="20"/>
                      </w:rPr>
                    </m:ctrlPr>
                  </m:dPr>
                  <m:e>
                    <m:r>
                      <w:rPr>
                        <w:rFonts w:ascii="Cambria Math" w:hAnsi="Cambria Math"/>
                        <w:color w:val="202124"/>
                        <w:sz w:val="20"/>
                        <w:szCs w:val="20"/>
                      </w:rPr>
                      <m:t>K,T</m:t>
                    </m:r>
                  </m:e>
                </m:d>
                <m:r>
                  <w:rPr>
                    <w:rFonts w:ascii="Cambria Math" w:hAnsi="Cambria Math"/>
                    <w:color w:val="202124"/>
                    <w:sz w:val="20"/>
                    <w:szCs w:val="20"/>
                  </w:rPr>
                  <m:t>=</m:t>
                </m:r>
                <m:nary>
                  <m:naryPr>
                    <m:limLoc m:val="subSup"/>
                    <m:ctrlPr>
                      <w:rPr>
                        <w:rFonts w:ascii="Cambria Math" w:hAnsi="Cambria Math"/>
                        <w:i/>
                        <w:color w:val="202124"/>
                        <w:sz w:val="20"/>
                        <w:szCs w:val="20"/>
                      </w:rPr>
                    </m:ctrlPr>
                  </m:naryPr>
                  <m:sub>
                    <m:r>
                      <w:rPr>
                        <w:rFonts w:ascii="Cambria Math" w:hAnsi="Cambria Math"/>
                        <w:color w:val="202124"/>
                        <w:sz w:val="20"/>
                        <w:szCs w:val="20"/>
                      </w:rPr>
                      <m:t>K</m:t>
                    </m:r>
                  </m:sub>
                  <m:sup>
                    <m:r>
                      <w:rPr>
                        <w:rFonts w:ascii="Cambria Math" w:hAnsi="Cambria Math"/>
                        <w:color w:val="202124"/>
                        <w:sz w:val="20"/>
                        <w:szCs w:val="20"/>
                      </w:rPr>
                      <m:t>∞</m:t>
                    </m:r>
                  </m:sup>
                  <m:e>
                    <m:r>
                      <w:rPr>
                        <w:rFonts w:ascii="Cambria Math" w:hAnsi="Cambria Math"/>
                        <w:color w:val="202124"/>
                        <w:sz w:val="20"/>
                        <w:szCs w:val="20"/>
                      </w:rPr>
                      <m:t>-ϕ</m:t>
                    </m:r>
                    <m:d>
                      <m:dPr>
                        <m:ctrlPr>
                          <w:rPr>
                            <w:rFonts w:ascii="Cambria Math" w:hAnsi="Cambria Math"/>
                            <w:i/>
                            <w:color w:val="202124"/>
                            <w:sz w:val="20"/>
                            <w:szCs w:val="20"/>
                          </w:rPr>
                        </m:ctrlPr>
                      </m:dPr>
                      <m:e>
                        <m:r>
                          <w:rPr>
                            <w:rFonts w:ascii="Cambria Math" w:hAnsi="Cambria Math"/>
                            <w:color w:val="202124"/>
                            <w:sz w:val="20"/>
                            <w:szCs w:val="20"/>
                          </w:rPr>
                          <m:t>x,T</m:t>
                        </m:r>
                      </m:e>
                    </m:d>
                    <m:r>
                      <w:rPr>
                        <w:rFonts w:ascii="Cambria Math" w:hAnsi="Cambria Math"/>
                        <w:color w:val="202124"/>
                        <w:sz w:val="20"/>
                        <w:szCs w:val="20"/>
                      </w:rPr>
                      <m:t>dx,</m:t>
                    </m:r>
                  </m:e>
                </m:nary>
                <m:r>
                  <m:rPr>
                    <m:sty m:val="p"/>
                  </m:rPr>
                  <w:rPr>
                    <w:rFonts w:ascii="Cambria Math" w:hAnsi="Cambria Math"/>
                    <w:color w:val="202124"/>
                    <w:sz w:val="20"/>
                    <w:szCs w:val="20"/>
                  </w:rPr>
                  <w:br/>
                </m:r>
              </m:oMath>
              <m:oMath>
                <m:f>
                  <m:fPr>
                    <m:ctrlPr>
                      <w:rPr>
                        <w:rFonts w:ascii="Cambria Math" w:hAnsi="Cambria Math"/>
                        <w:i/>
                        <w:color w:val="202124"/>
                        <w:sz w:val="20"/>
                        <w:szCs w:val="20"/>
                      </w:rPr>
                    </m:ctrlPr>
                  </m:fPr>
                  <m:num>
                    <m:sSup>
                      <m:sSupPr>
                        <m:ctrlPr>
                          <w:rPr>
                            <w:rFonts w:ascii="Cambria Math" w:hAnsi="Cambria Math"/>
                            <w:i/>
                            <w:color w:val="202124"/>
                            <w:sz w:val="20"/>
                            <w:szCs w:val="20"/>
                          </w:rPr>
                        </m:ctrlPr>
                      </m:sSupPr>
                      <m:e>
                        <m:r>
                          <w:rPr>
                            <w:rFonts w:ascii="Cambria Math" w:hAnsi="Cambria Math"/>
                            <w:color w:val="202124"/>
                            <w:sz w:val="20"/>
                            <w:szCs w:val="20"/>
                          </w:rPr>
                          <m:t>∂</m:t>
                        </m:r>
                      </m:e>
                      <m:sup>
                        <m:r>
                          <w:rPr>
                            <w:rFonts w:ascii="Cambria Math" w:hAnsi="Cambria Math"/>
                            <w:color w:val="202124"/>
                            <w:sz w:val="20"/>
                            <w:szCs w:val="20"/>
                          </w:rPr>
                          <m:t>2</m:t>
                        </m:r>
                      </m:sup>
                    </m:sSup>
                    <m:r>
                      <w:rPr>
                        <w:rFonts w:ascii="Cambria Math" w:hAnsi="Cambria Math"/>
                        <w:color w:val="202124"/>
                        <w:sz w:val="20"/>
                        <w:szCs w:val="20"/>
                      </w:rPr>
                      <m:t>C</m:t>
                    </m:r>
                  </m:num>
                  <m:den>
                    <m:r>
                      <w:rPr>
                        <w:rFonts w:ascii="Cambria Math" w:hAnsi="Cambria Math"/>
                        <w:color w:val="202124"/>
                        <w:sz w:val="20"/>
                        <w:szCs w:val="20"/>
                      </w:rPr>
                      <m:t>∂</m:t>
                    </m:r>
                    <m:sSup>
                      <m:sSupPr>
                        <m:ctrlPr>
                          <w:rPr>
                            <w:rFonts w:ascii="Cambria Math" w:hAnsi="Cambria Math"/>
                            <w:i/>
                            <w:color w:val="202124"/>
                            <w:sz w:val="20"/>
                            <w:szCs w:val="20"/>
                          </w:rPr>
                        </m:ctrlPr>
                      </m:sSupPr>
                      <m:e>
                        <m:r>
                          <w:rPr>
                            <w:rFonts w:ascii="Cambria Math" w:hAnsi="Cambria Math"/>
                            <w:color w:val="202124"/>
                            <w:sz w:val="20"/>
                            <w:szCs w:val="20"/>
                          </w:rPr>
                          <m:t>K</m:t>
                        </m:r>
                      </m:e>
                      <m:sup>
                        <m:r>
                          <w:rPr>
                            <w:rFonts w:ascii="Cambria Math" w:hAnsi="Cambria Math"/>
                            <w:color w:val="202124"/>
                            <w:sz w:val="20"/>
                            <w:szCs w:val="20"/>
                          </w:rPr>
                          <m:t>2</m:t>
                        </m:r>
                      </m:sup>
                    </m:sSup>
                  </m:den>
                </m:f>
                <m:d>
                  <m:dPr>
                    <m:ctrlPr>
                      <w:rPr>
                        <w:rFonts w:ascii="Cambria Math" w:hAnsi="Cambria Math"/>
                        <w:i/>
                        <w:color w:val="202124"/>
                        <w:sz w:val="20"/>
                        <w:szCs w:val="20"/>
                      </w:rPr>
                    </m:ctrlPr>
                  </m:dPr>
                  <m:e>
                    <m:r>
                      <w:rPr>
                        <w:rFonts w:ascii="Cambria Math" w:hAnsi="Cambria Math"/>
                        <w:color w:val="202124"/>
                        <w:sz w:val="20"/>
                        <w:szCs w:val="20"/>
                      </w:rPr>
                      <m:t>K,T</m:t>
                    </m:r>
                  </m:e>
                </m:d>
                <m:r>
                  <w:rPr>
                    <w:rFonts w:ascii="Cambria Math" w:hAnsi="Cambria Math"/>
                    <w:color w:val="202124"/>
                    <w:sz w:val="20"/>
                    <w:szCs w:val="20"/>
                  </w:rPr>
                  <m:t>=ϕ</m:t>
                </m:r>
                <m:d>
                  <m:dPr>
                    <m:ctrlPr>
                      <w:rPr>
                        <w:rFonts w:ascii="Cambria Math" w:hAnsi="Cambria Math"/>
                        <w:i/>
                        <w:color w:val="202124"/>
                        <w:sz w:val="20"/>
                        <w:szCs w:val="20"/>
                      </w:rPr>
                    </m:ctrlPr>
                  </m:dPr>
                  <m:e>
                    <m:r>
                      <w:rPr>
                        <w:rFonts w:ascii="Cambria Math" w:hAnsi="Cambria Math"/>
                        <w:color w:val="202124"/>
                        <w:sz w:val="20"/>
                        <w:szCs w:val="20"/>
                      </w:rPr>
                      <m:t>K,T</m:t>
                    </m:r>
                  </m:e>
                </m:d>
                <m:r>
                  <w:rPr>
                    <w:rFonts w:ascii="Cambria Math" w:hAnsi="Cambria Math"/>
                    <w:color w:val="202124"/>
                    <w:sz w:val="20"/>
                    <w:szCs w:val="20"/>
                  </w:rPr>
                  <m:t>,</m:t>
                </m:r>
                <m:r>
                  <m:rPr>
                    <m:sty m:val="p"/>
                  </m:rPr>
                  <w:rPr>
                    <w:rFonts w:ascii="Cambria Math" w:hAnsi="Cambria Math"/>
                    <w:color w:val="202124"/>
                    <w:sz w:val="20"/>
                    <w:szCs w:val="20"/>
                  </w:rPr>
                  <w:br/>
                </m:r>
              </m:oMath>
              <m:oMath>
                <m:f>
                  <m:fPr>
                    <m:ctrlPr>
                      <w:rPr>
                        <w:rFonts w:ascii="Cambria Math" w:hAnsi="Cambria Math"/>
                        <w:i/>
                        <w:color w:val="202124"/>
                        <w:sz w:val="20"/>
                        <w:szCs w:val="20"/>
                      </w:rPr>
                    </m:ctrlPr>
                  </m:fPr>
                  <m:num>
                    <m:r>
                      <w:rPr>
                        <w:rFonts w:ascii="Cambria Math" w:hAnsi="Cambria Math"/>
                        <w:color w:val="202124"/>
                        <w:sz w:val="20"/>
                        <w:szCs w:val="20"/>
                      </w:rPr>
                      <m:t>∂C</m:t>
                    </m:r>
                  </m:num>
                  <m:den>
                    <m:r>
                      <w:rPr>
                        <w:rFonts w:ascii="Cambria Math" w:hAnsi="Cambria Math"/>
                        <w:color w:val="202124"/>
                        <w:sz w:val="20"/>
                        <w:szCs w:val="20"/>
                      </w:rPr>
                      <m:t>∂T</m:t>
                    </m:r>
                  </m:den>
                </m:f>
                <m:d>
                  <m:dPr>
                    <m:ctrlPr>
                      <w:rPr>
                        <w:rFonts w:ascii="Cambria Math" w:hAnsi="Cambria Math"/>
                        <w:i/>
                        <w:color w:val="202124"/>
                        <w:sz w:val="20"/>
                        <w:szCs w:val="20"/>
                      </w:rPr>
                    </m:ctrlPr>
                  </m:dPr>
                  <m:e>
                    <m:r>
                      <w:rPr>
                        <w:rFonts w:ascii="Cambria Math" w:hAnsi="Cambria Math"/>
                        <w:color w:val="202124"/>
                        <w:sz w:val="20"/>
                        <w:szCs w:val="20"/>
                      </w:rPr>
                      <m:t>K,T</m:t>
                    </m:r>
                  </m:e>
                </m:d>
                <m:r>
                  <w:rPr>
                    <w:rFonts w:ascii="Cambria Math" w:hAnsi="Cambria Math"/>
                    <w:color w:val="202124"/>
                    <w:sz w:val="20"/>
                    <w:szCs w:val="20"/>
                  </w:rPr>
                  <m:t>=</m:t>
                </m:r>
                <m:f>
                  <m:fPr>
                    <m:ctrlPr>
                      <w:rPr>
                        <w:rFonts w:ascii="Cambria Math" w:hAnsi="Cambria Math"/>
                        <w:i/>
                        <w:color w:val="202124"/>
                        <w:sz w:val="20"/>
                        <w:szCs w:val="20"/>
                      </w:rPr>
                    </m:ctrlPr>
                  </m:fPr>
                  <m:num>
                    <m:sSup>
                      <m:sSupPr>
                        <m:ctrlPr>
                          <w:rPr>
                            <w:rFonts w:ascii="Cambria Math" w:hAnsi="Cambria Math"/>
                            <w:i/>
                            <w:color w:val="202124"/>
                            <w:sz w:val="20"/>
                            <w:szCs w:val="20"/>
                          </w:rPr>
                        </m:ctrlPr>
                      </m:sSupPr>
                      <m:e>
                        <m:r>
                          <w:rPr>
                            <w:rFonts w:ascii="Cambria Math" w:hAnsi="Cambria Math"/>
                            <w:color w:val="202124"/>
                            <w:sz w:val="20"/>
                            <w:szCs w:val="20"/>
                          </w:rPr>
                          <m:t>σ</m:t>
                        </m:r>
                      </m:e>
                      <m:sup>
                        <m:r>
                          <w:rPr>
                            <w:rFonts w:ascii="Cambria Math" w:hAnsi="Cambria Math"/>
                            <w:color w:val="202124"/>
                            <w:sz w:val="20"/>
                            <w:szCs w:val="20"/>
                          </w:rPr>
                          <m:t>2</m:t>
                        </m:r>
                      </m:sup>
                    </m:sSup>
                    <m:sSup>
                      <m:sSupPr>
                        <m:ctrlPr>
                          <w:rPr>
                            <w:rFonts w:ascii="Cambria Math" w:hAnsi="Cambria Math"/>
                            <w:i/>
                            <w:color w:val="202124"/>
                            <w:sz w:val="20"/>
                            <w:szCs w:val="20"/>
                          </w:rPr>
                        </m:ctrlPr>
                      </m:sSupPr>
                      <m:e>
                        <m:r>
                          <w:rPr>
                            <w:rFonts w:ascii="Cambria Math" w:hAnsi="Cambria Math"/>
                            <w:color w:val="202124"/>
                            <w:sz w:val="20"/>
                            <w:szCs w:val="20"/>
                          </w:rPr>
                          <m:t>K</m:t>
                        </m:r>
                      </m:e>
                      <m:sup>
                        <m:r>
                          <w:rPr>
                            <w:rFonts w:ascii="Cambria Math" w:hAnsi="Cambria Math"/>
                            <w:color w:val="202124"/>
                            <w:sz w:val="20"/>
                            <w:szCs w:val="20"/>
                          </w:rPr>
                          <m:t>2</m:t>
                        </m:r>
                      </m:sup>
                    </m:sSup>
                  </m:num>
                  <m:den>
                    <m:r>
                      <w:rPr>
                        <w:rFonts w:ascii="Cambria Math" w:hAnsi="Cambria Math"/>
                        <w:color w:val="202124"/>
                        <w:sz w:val="20"/>
                        <w:szCs w:val="20"/>
                      </w:rPr>
                      <m:t>2</m:t>
                    </m:r>
                  </m:den>
                </m:f>
                <m:r>
                  <w:rPr>
                    <w:rFonts w:ascii="Cambria Math" w:hAnsi="Cambria Math"/>
                    <w:color w:val="202124"/>
                    <w:sz w:val="20"/>
                    <w:szCs w:val="20"/>
                  </w:rPr>
                  <m:t xml:space="preserve"> ϕ</m:t>
                </m:r>
                <m:d>
                  <m:dPr>
                    <m:ctrlPr>
                      <w:rPr>
                        <w:rFonts w:ascii="Cambria Math" w:hAnsi="Cambria Math"/>
                        <w:i/>
                        <w:color w:val="202124"/>
                        <w:sz w:val="20"/>
                        <w:szCs w:val="20"/>
                      </w:rPr>
                    </m:ctrlPr>
                  </m:dPr>
                  <m:e>
                    <m:r>
                      <w:rPr>
                        <w:rFonts w:ascii="Cambria Math" w:hAnsi="Cambria Math"/>
                        <w:color w:val="202124"/>
                        <w:sz w:val="20"/>
                        <w:szCs w:val="20"/>
                      </w:rPr>
                      <m:t>x, T</m:t>
                    </m:r>
                  </m:e>
                </m:d>
                <m:r>
                  <w:rPr>
                    <w:rFonts w:ascii="Cambria Math" w:hAnsi="Cambria Math"/>
                    <w:color w:val="202124"/>
                    <w:sz w:val="20"/>
                    <w:szCs w:val="20"/>
                  </w:rPr>
                  <m:t>+</m:t>
                </m:r>
                <m:nary>
                  <m:naryPr>
                    <m:limLoc m:val="subSup"/>
                    <m:ctrlPr>
                      <w:rPr>
                        <w:rFonts w:ascii="Cambria Math" w:hAnsi="Cambria Math"/>
                        <w:i/>
                        <w:color w:val="202124"/>
                        <w:sz w:val="20"/>
                        <w:szCs w:val="20"/>
                      </w:rPr>
                    </m:ctrlPr>
                  </m:naryPr>
                  <m:sub>
                    <m:r>
                      <w:rPr>
                        <w:rFonts w:ascii="Cambria Math" w:hAnsi="Cambria Math"/>
                        <w:color w:val="202124"/>
                        <w:sz w:val="20"/>
                        <w:szCs w:val="20"/>
                      </w:rPr>
                      <m:t>K</m:t>
                    </m:r>
                  </m:sub>
                  <m:sup>
                    <m:r>
                      <w:rPr>
                        <w:rFonts w:ascii="Cambria Math" w:hAnsi="Cambria Math"/>
                        <w:color w:val="202124"/>
                        <w:sz w:val="20"/>
                        <w:szCs w:val="20"/>
                      </w:rPr>
                      <m:t>∞</m:t>
                    </m:r>
                  </m:sup>
                  <m:e>
                    <m:r>
                      <w:rPr>
                        <w:rFonts w:ascii="Cambria Math" w:hAnsi="Cambria Math"/>
                        <w:color w:val="202124"/>
                        <w:sz w:val="20"/>
                        <w:szCs w:val="20"/>
                      </w:rPr>
                      <m:t>rxϕ</m:t>
                    </m:r>
                    <m:d>
                      <m:dPr>
                        <m:ctrlPr>
                          <w:rPr>
                            <w:rFonts w:ascii="Cambria Math" w:hAnsi="Cambria Math"/>
                            <w:i/>
                            <w:color w:val="202124"/>
                            <w:sz w:val="20"/>
                            <w:szCs w:val="20"/>
                          </w:rPr>
                        </m:ctrlPr>
                      </m:dPr>
                      <m:e>
                        <m:r>
                          <w:rPr>
                            <w:rFonts w:ascii="Cambria Math" w:hAnsi="Cambria Math"/>
                            <w:color w:val="202124"/>
                            <w:sz w:val="20"/>
                            <w:szCs w:val="20"/>
                          </w:rPr>
                          <m:t>x,T</m:t>
                        </m:r>
                      </m:e>
                    </m:d>
                    <m:r>
                      <w:rPr>
                        <w:rFonts w:ascii="Cambria Math" w:hAnsi="Cambria Math"/>
                        <w:color w:val="202124"/>
                        <w:sz w:val="20"/>
                        <w:szCs w:val="20"/>
                      </w:rPr>
                      <m:t>dx</m:t>
                    </m:r>
                  </m:e>
                </m:nary>
              </m:oMath>
            </m:oMathPara>
          </w:p>
        </w:tc>
        <w:tc>
          <w:tcPr>
            <w:tcW w:w="872" w:type="dxa"/>
          </w:tcPr>
          <w:p w14:paraId="34F9FE59" w14:textId="5A5D4B76"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10</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5B0886CA" w14:textId="77777777" w:rsidR="00FD3620" w:rsidRPr="00BB62A3" w:rsidRDefault="00FD3620" w:rsidP="00E04EFA">
      <w:pPr>
        <w:spacing w:line="360" w:lineRule="auto"/>
        <w:jc w:val="both"/>
        <w:rPr>
          <w:rFonts w:ascii="Palatino Linotype" w:hAnsi="Palatino Linotype"/>
          <w:color w:val="202124"/>
          <w:sz w:val="20"/>
          <w:szCs w:val="20"/>
        </w:rPr>
      </w:pPr>
    </w:p>
    <w:p w14:paraId="2472F8E1" w14:textId="36D76CA0" w:rsidR="00C43807" w:rsidRPr="00BB62A3" w:rsidRDefault="004D0EBE"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 xml:space="preserve">In this case </w:t>
      </w:r>
      <m:oMath>
        <m:r>
          <w:rPr>
            <w:rFonts w:ascii="Cambria Math" w:hAnsi="Cambria Math"/>
            <w:color w:val="202124"/>
            <w:sz w:val="20"/>
            <w:szCs w:val="20"/>
          </w:rPr>
          <m:t>ϕ</m:t>
        </m:r>
      </m:oMath>
      <w:r w:rsidRPr="00BB62A3">
        <w:rPr>
          <w:rFonts w:ascii="Palatino Linotype" w:hAnsi="Palatino Linotype"/>
          <w:color w:val="202124"/>
          <w:sz w:val="20"/>
          <w:szCs w:val="20"/>
        </w:rPr>
        <w:t xml:space="preserve"> satisfies the Fokker-Plan</w:t>
      </w:r>
      <w:r w:rsidR="00FD3620" w:rsidRPr="00BB62A3">
        <w:rPr>
          <w:rFonts w:ascii="Palatino Linotype" w:hAnsi="Palatino Linotype"/>
          <w:color w:val="202124"/>
          <w:sz w:val="20"/>
          <w:szCs w:val="20"/>
        </w:rPr>
        <w:t>c</w:t>
      </w:r>
      <w:r w:rsidRPr="00BB62A3">
        <w:rPr>
          <w:rFonts w:ascii="Palatino Linotype" w:hAnsi="Palatino Linotype"/>
          <w:color w:val="202124"/>
          <w:sz w:val="20"/>
          <w:szCs w:val="20"/>
        </w:rPr>
        <w:t>k equation</w:t>
      </w:r>
      <w:r w:rsidR="00FD3620" w:rsidRPr="00BB62A3">
        <w:rPr>
          <w:rFonts w:ascii="Palatino Linotype" w:hAnsi="Palatino Linotype"/>
          <w:color w:val="202124"/>
          <w:sz w:val="20"/>
          <w:szCs w:val="20"/>
        </w:rPr>
        <w:t>. The mathematics above are more thoroughly explained in Dupire’s original paper.</w:t>
      </w:r>
      <w:r w:rsidR="00AF1F5E" w:rsidRPr="00BB62A3">
        <w:rPr>
          <w:rFonts w:ascii="Palatino Linotype" w:hAnsi="Palatino Linotype"/>
          <w:color w:val="202124"/>
          <w:sz w:val="20"/>
          <w:szCs w:val="20"/>
        </w:rPr>
        <w:t xml:space="preserve"> </w:t>
      </w:r>
      <w:r w:rsidR="00033E90" w:rsidRPr="00BB62A3">
        <w:rPr>
          <w:rFonts w:ascii="Palatino Linotype" w:hAnsi="Palatino Linotype"/>
          <w:color w:val="202124"/>
          <w:sz w:val="20"/>
          <w:szCs w:val="20"/>
        </w:rPr>
        <w:t>From the above relationships</w:t>
      </w:r>
      <w:r w:rsidR="00FD3620" w:rsidRPr="00BB62A3">
        <w:rPr>
          <w:rFonts w:ascii="Palatino Linotype" w:hAnsi="Palatino Linotype"/>
          <w:color w:val="202124"/>
          <w:sz w:val="20"/>
          <w:szCs w:val="20"/>
        </w:rPr>
        <w:t>, we find Dupire’s equation.</w:t>
      </w:r>
    </w:p>
    <w:p w14:paraId="1E57DCA0" w14:textId="2BB799E7" w:rsidR="00FD3620" w:rsidRPr="00BB62A3" w:rsidRDefault="00FD3620" w:rsidP="00E04EFA">
      <w:pPr>
        <w:spacing w:line="360" w:lineRule="auto"/>
        <w:jc w:val="both"/>
        <w:rPr>
          <w:rFonts w:ascii="Palatino Linotype" w:hAnsi="Palatino Linotype"/>
          <w:color w:val="202124"/>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5CA9EE41" w14:textId="77777777" w:rsidTr="000700DF">
        <w:tc>
          <w:tcPr>
            <w:tcW w:w="9918" w:type="dxa"/>
          </w:tcPr>
          <w:p w14:paraId="7E326DEF" w14:textId="5AD230EA" w:rsidR="00CE6CEA" w:rsidRPr="00BB62A3" w:rsidRDefault="00DF091E" w:rsidP="00E04EFA">
            <w:pPr>
              <w:spacing w:line="360" w:lineRule="auto"/>
              <w:jc w:val="both"/>
              <w:rPr>
                <w:rFonts w:ascii="Palatino Linotype" w:hAnsi="Palatino Linotype"/>
                <w:color w:val="202124"/>
                <w:sz w:val="20"/>
                <w:szCs w:val="20"/>
              </w:rPr>
            </w:pPr>
            <m:oMathPara>
              <m:oMath>
                <m:f>
                  <m:fPr>
                    <m:ctrlPr>
                      <w:rPr>
                        <w:rFonts w:ascii="Cambria Math" w:hAnsi="Cambria Math"/>
                        <w:i/>
                        <w:color w:val="202124"/>
                        <w:sz w:val="20"/>
                        <w:szCs w:val="20"/>
                      </w:rPr>
                    </m:ctrlPr>
                  </m:fPr>
                  <m:num>
                    <m:r>
                      <w:rPr>
                        <w:rFonts w:ascii="Cambria Math" w:hAnsi="Cambria Math"/>
                        <w:color w:val="202124"/>
                        <w:sz w:val="20"/>
                        <w:szCs w:val="20"/>
                      </w:rPr>
                      <m:t>∂C</m:t>
                    </m:r>
                  </m:num>
                  <m:den>
                    <m:r>
                      <w:rPr>
                        <w:rFonts w:ascii="Cambria Math" w:hAnsi="Cambria Math"/>
                        <w:color w:val="202124"/>
                        <w:sz w:val="20"/>
                        <w:szCs w:val="20"/>
                      </w:rPr>
                      <m:t>∂T</m:t>
                    </m:r>
                  </m:den>
                </m:f>
                <m:r>
                  <w:rPr>
                    <w:rFonts w:ascii="Cambria Math" w:hAnsi="Cambria Math"/>
                    <w:color w:val="202124"/>
                    <w:sz w:val="20"/>
                    <w:szCs w:val="20"/>
                  </w:rPr>
                  <m:t>-</m:t>
                </m:r>
                <m:f>
                  <m:fPr>
                    <m:ctrlPr>
                      <w:rPr>
                        <w:rFonts w:ascii="Cambria Math" w:hAnsi="Cambria Math"/>
                        <w:i/>
                        <w:color w:val="202124"/>
                        <w:sz w:val="20"/>
                        <w:szCs w:val="20"/>
                      </w:rPr>
                    </m:ctrlPr>
                  </m:fPr>
                  <m:num>
                    <m:r>
                      <w:rPr>
                        <w:rFonts w:ascii="Cambria Math" w:hAnsi="Cambria Math"/>
                        <w:color w:val="202124"/>
                        <w:sz w:val="20"/>
                        <w:szCs w:val="20"/>
                      </w:rPr>
                      <m:t>1</m:t>
                    </m:r>
                  </m:num>
                  <m:den>
                    <m:r>
                      <w:rPr>
                        <w:rFonts w:ascii="Cambria Math" w:hAnsi="Cambria Math"/>
                        <w:color w:val="202124"/>
                        <w:sz w:val="20"/>
                        <w:szCs w:val="20"/>
                      </w:rPr>
                      <m:t>2</m:t>
                    </m:r>
                  </m:den>
                </m:f>
                <m:sSup>
                  <m:sSupPr>
                    <m:ctrlPr>
                      <w:rPr>
                        <w:rFonts w:ascii="Cambria Math" w:hAnsi="Cambria Math"/>
                        <w:i/>
                        <w:color w:val="202124"/>
                        <w:sz w:val="20"/>
                        <w:szCs w:val="20"/>
                      </w:rPr>
                    </m:ctrlPr>
                  </m:sSupPr>
                  <m:e>
                    <m:r>
                      <w:rPr>
                        <w:rFonts w:ascii="Cambria Math" w:hAnsi="Cambria Math"/>
                        <w:color w:val="202124"/>
                        <w:sz w:val="20"/>
                        <w:szCs w:val="20"/>
                      </w:rPr>
                      <m:t>σ</m:t>
                    </m:r>
                  </m:e>
                  <m:sup>
                    <m:r>
                      <w:rPr>
                        <w:rFonts w:ascii="Cambria Math" w:hAnsi="Cambria Math"/>
                        <w:color w:val="202124"/>
                        <w:sz w:val="20"/>
                        <w:szCs w:val="20"/>
                      </w:rPr>
                      <m:t>2</m:t>
                    </m:r>
                  </m:sup>
                </m:sSup>
                <m:d>
                  <m:dPr>
                    <m:ctrlPr>
                      <w:rPr>
                        <w:rFonts w:ascii="Cambria Math" w:hAnsi="Cambria Math"/>
                        <w:i/>
                        <w:color w:val="202124"/>
                        <w:sz w:val="20"/>
                        <w:szCs w:val="20"/>
                      </w:rPr>
                    </m:ctrlPr>
                  </m:dPr>
                  <m:e>
                    <m:r>
                      <w:rPr>
                        <w:rFonts w:ascii="Cambria Math" w:hAnsi="Cambria Math"/>
                        <w:color w:val="202124"/>
                        <w:sz w:val="20"/>
                        <w:szCs w:val="20"/>
                      </w:rPr>
                      <m:t>K,T;</m:t>
                    </m:r>
                    <m:sSub>
                      <m:sSubPr>
                        <m:ctrlPr>
                          <w:rPr>
                            <w:rFonts w:ascii="Cambria Math" w:hAnsi="Cambria Math"/>
                            <w:i/>
                            <w:color w:val="202124"/>
                            <w:sz w:val="20"/>
                            <w:szCs w:val="20"/>
                          </w:rPr>
                        </m:ctrlPr>
                      </m:sSubPr>
                      <m:e>
                        <m:r>
                          <w:rPr>
                            <w:rFonts w:ascii="Cambria Math" w:hAnsi="Cambria Math"/>
                            <w:color w:val="202124"/>
                            <w:sz w:val="20"/>
                            <w:szCs w:val="20"/>
                          </w:rPr>
                          <m:t>S</m:t>
                        </m:r>
                      </m:e>
                      <m:sub>
                        <m:r>
                          <w:rPr>
                            <w:rFonts w:ascii="Cambria Math" w:hAnsi="Cambria Math"/>
                            <w:color w:val="202124"/>
                            <w:sz w:val="20"/>
                            <w:szCs w:val="20"/>
                          </w:rPr>
                          <m:t>0</m:t>
                        </m:r>
                      </m:sub>
                    </m:sSub>
                  </m:e>
                </m:d>
                <m:sSup>
                  <m:sSupPr>
                    <m:ctrlPr>
                      <w:rPr>
                        <w:rFonts w:ascii="Cambria Math" w:hAnsi="Cambria Math"/>
                        <w:i/>
                        <w:color w:val="202124"/>
                        <w:sz w:val="20"/>
                        <w:szCs w:val="20"/>
                      </w:rPr>
                    </m:ctrlPr>
                  </m:sSupPr>
                  <m:e>
                    <m:r>
                      <w:rPr>
                        <w:rFonts w:ascii="Cambria Math" w:hAnsi="Cambria Math"/>
                        <w:color w:val="202124"/>
                        <w:sz w:val="20"/>
                        <w:szCs w:val="20"/>
                      </w:rPr>
                      <m:t>K</m:t>
                    </m:r>
                  </m:e>
                  <m:sup>
                    <m:r>
                      <w:rPr>
                        <w:rFonts w:ascii="Cambria Math" w:hAnsi="Cambria Math"/>
                        <w:color w:val="202124"/>
                        <w:sz w:val="20"/>
                        <w:szCs w:val="20"/>
                      </w:rPr>
                      <m:t>2</m:t>
                    </m:r>
                  </m:sup>
                </m:sSup>
                <m:f>
                  <m:fPr>
                    <m:ctrlPr>
                      <w:rPr>
                        <w:rFonts w:ascii="Cambria Math" w:hAnsi="Cambria Math"/>
                        <w:i/>
                        <w:color w:val="202124"/>
                        <w:sz w:val="20"/>
                        <w:szCs w:val="20"/>
                      </w:rPr>
                    </m:ctrlPr>
                  </m:fPr>
                  <m:num>
                    <m:sSup>
                      <m:sSupPr>
                        <m:ctrlPr>
                          <w:rPr>
                            <w:rFonts w:ascii="Cambria Math" w:hAnsi="Cambria Math"/>
                            <w:i/>
                            <w:color w:val="202124"/>
                            <w:sz w:val="20"/>
                            <w:szCs w:val="20"/>
                          </w:rPr>
                        </m:ctrlPr>
                      </m:sSupPr>
                      <m:e>
                        <m:r>
                          <w:rPr>
                            <w:rFonts w:ascii="Cambria Math" w:hAnsi="Cambria Math"/>
                            <w:color w:val="202124"/>
                            <w:sz w:val="20"/>
                            <w:szCs w:val="20"/>
                          </w:rPr>
                          <m:t>∂</m:t>
                        </m:r>
                      </m:e>
                      <m:sup>
                        <m:r>
                          <w:rPr>
                            <w:rFonts w:ascii="Cambria Math" w:hAnsi="Cambria Math"/>
                            <w:color w:val="202124"/>
                            <w:sz w:val="20"/>
                            <w:szCs w:val="20"/>
                          </w:rPr>
                          <m:t>2</m:t>
                        </m:r>
                      </m:sup>
                    </m:sSup>
                    <m:r>
                      <w:rPr>
                        <w:rFonts w:ascii="Cambria Math" w:hAnsi="Cambria Math"/>
                        <w:color w:val="202124"/>
                        <w:sz w:val="20"/>
                        <w:szCs w:val="20"/>
                      </w:rPr>
                      <m:t>C</m:t>
                    </m:r>
                  </m:num>
                  <m:den>
                    <m:r>
                      <w:rPr>
                        <w:rFonts w:ascii="Cambria Math" w:hAnsi="Cambria Math"/>
                        <w:color w:val="202124"/>
                        <w:sz w:val="20"/>
                        <w:szCs w:val="20"/>
                      </w:rPr>
                      <m:t>∂</m:t>
                    </m:r>
                    <m:sSup>
                      <m:sSupPr>
                        <m:ctrlPr>
                          <w:rPr>
                            <w:rFonts w:ascii="Cambria Math" w:hAnsi="Cambria Math"/>
                            <w:i/>
                            <w:color w:val="202124"/>
                            <w:sz w:val="20"/>
                            <w:szCs w:val="20"/>
                          </w:rPr>
                        </m:ctrlPr>
                      </m:sSupPr>
                      <m:e>
                        <m:r>
                          <w:rPr>
                            <w:rFonts w:ascii="Cambria Math" w:hAnsi="Cambria Math"/>
                            <w:color w:val="202124"/>
                            <w:sz w:val="20"/>
                            <w:szCs w:val="20"/>
                          </w:rPr>
                          <m:t>K</m:t>
                        </m:r>
                      </m:e>
                      <m:sup>
                        <m:r>
                          <w:rPr>
                            <w:rFonts w:ascii="Cambria Math" w:hAnsi="Cambria Math"/>
                            <w:color w:val="202124"/>
                            <w:sz w:val="20"/>
                            <w:szCs w:val="20"/>
                          </w:rPr>
                          <m:t>2</m:t>
                        </m:r>
                      </m:sup>
                    </m:sSup>
                  </m:den>
                </m:f>
                <m:r>
                  <w:rPr>
                    <w:rFonts w:ascii="Cambria Math" w:hAnsi="Cambria Math"/>
                    <w:color w:val="202124"/>
                    <w:sz w:val="20"/>
                    <w:szCs w:val="20"/>
                  </w:rPr>
                  <m:t>+rK</m:t>
                </m:r>
                <m:f>
                  <m:fPr>
                    <m:ctrlPr>
                      <w:rPr>
                        <w:rFonts w:ascii="Cambria Math" w:hAnsi="Cambria Math"/>
                        <w:i/>
                        <w:color w:val="202124"/>
                        <w:sz w:val="20"/>
                        <w:szCs w:val="20"/>
                      </w:rPr>
                    </m:ctrlPr>
                  </m:fPr>
                  <m:num>
                    <m:r>
                      <w:rPr>
                        <w:rFonts w:ascii="Cambria Math" w:hAnsi="Cambria Math"/>
                        <w:color w:val="202124"/>
                        <w:sz w:val="20"/>
                        <w:szCs w:val="20"/>
                      </w:rPr>
                      <m:t>∂C</m:t>
                    </m:r>
                  </m:num>
                  <m:den>
                    <m:r>
                      <w:rPr>
                        <w:rFonts w:ascii="Cambria Math" w:hAnsi="Cambria Math"/>
                        <w:color w:val="202124"/>
                        <w:sz w:val="20"/>
                        <w:szCs w:val="20"/>
                      </w:rPr>
                      <m:t>∂K</m:t>
                    </m:r>
                  </m:den>
                </m:f>
                <m:r>
                  <w:rPr>
                    <w:rFonts w:ascii="Cambria Math" w:hAnsi="Cambria Math"/>
                    <w:color w:val="202124"/>
                    <w:sz w:val="20"/>
                    <w:szCs w:val="20"/>
                  </w:rPr>
                  <m:t>+rC=0,</m:t>
                </m:r>
                <m:r>
                  <m:rPr>
                    <m:sty m:val="p"/>
                  </m:rPr>
                  <w:rPr>
                    <w:rFonts w:ascii="Cambria Math" w:hAnsi="Cambria Math"/>
                    <w:color w:val="202124"/>
                    <w:sz w:val="20"/>
                    <w:szCs w:val="20"/>
                  </w:rPr>
                  <w:br/>
                </m:r>
              </m:oMath>
              <m:oMath>
                <m:r>
                  <w:rPr>
                    <w:rFonts w:ascii="Cambria Math" w:hAnsi="Cambria Math"/>
                    <w:color w:val="202124"/>
                    <w:sz w:val="20"/>
                    <w:szCs w:val="20"/>
                  </w:rPr>
                  <m:t>C</m:t>
                </m:r>
                <m:d>
                  <m:dPr>
                    <m:ctrlPr>
                      <w:rPr>
                        <w:rFonts w:ascii="Cambria Math" w:hAnsi="Cambria Math"/>
                        <w:i/>
                        <w:color w:val="202124"/>
                        <w:sz w:val="20"/>
                        <w:szCs w:val="20"/>
                      </w:rPr>
                    </m:ctrlPr>
                  </m:dPr>
                  <m:e>
                    <m:r>
                      <w:rPr>
                        <w:rFonts w:ascii="Cambria Math" w:hAnsi="Cambria Math"/>
                        <w:color w:val="202124"/>
                        <w:sz w:val="20"/>
                        <w:szCs w:val="20"/>
                      </w:rPr>
                      <m:t>K,T</m:t>
                    </m:r>
                  </m:e>
                </m:d>
                <m:r>
                  <w:rPr>
                    <w:rFonts w:ascii="Cambria Math" w:hAnsi="Cambria Math"/>
                    <w:color w:val="202124"/>
                    <w:sz w:val="20"/>
                    <w:szCs w:val="20"/>
                  </w:rPr>
                  <m:t>=</m:t>
                </m:r>
                <m:sSup>
                  <m:sSupPr>
                    <m:ctrlPr>
                      <w:rPr>
                        <w:rFonts w:ascii="Cambria Math" w:hAnsi="Cambria Math"/>
                        <w:i/>
                        <w:color w:val="202124"/>
                        <w:sz w:val="20"/>
                        <w:szCs w:val="20"/>
                      </w:rPr>
                    </m:ctrlPr>
                  </m:sSupPr>
                  <m:e>
                    <m:d>
                      <m:dPr>
                        <m:ctrlPr>
                          <w:rPr>
                            <w:rFonts w:ascii="Cambria Math" w:hAnsi="Cambria Math"/>
                            <w:i/>
                            <w:color w:val="202124"/>
                            <w:sz w:val="20"/>
                            <w:szCs w:val="20"/>
                          </w:rPr>
                        </m:ctrlPr>
                      </m:dPr>
                      <m:e>
                        <m:sSub>
                          <m:sSubPr>
                            <m:ctrlPr>
                              <w:rPr>
                                <w:rFonts w:ascii="Cambria Math" w:hAnsi="Cambria Math"/>
                                <w:i/>
                                <w:color w:val="202124"/>
                                <w:sz w:val="20"/>
                                <w:szCs w:val="20"/>
                              </w:rPr>
                            </m:ctrlPr>
                          </m:sSubPr>
                          <m:e>
                            <m:r>
                              <w:rPr>
                                <w:rFonts w:ascii="Cambria Math" w:hAnsi="Cambria Math"/>
                                <w:color w:val="202124"/>
                                <w:sz w:val="20"/>
                                <w:szCs w:val="20"/>
                              </w:rPr>
                              <m:t>S</m:t>
                            </m:r>
                          </m:e>
                          <m:sub>
                            <m:r>
                              <w:rPr>
                                <w:rFonts w:ascii="Cambria Math" w:hAnsi="Cambria Math"/>
                                <w:color w:val="202124"/>
                                <w:sz w:val="20"/>
                                <w:szCs w:val="20"/>
                              </w:rPr>
                              <m:t>0</m:t>
                            </m:r>
                          </m:sub>
                        </m:sSub>
                        <m:r>
                          <w:rPr>
                            <w:rFonts w:ascii="Cambria Math" w:hAnsi="Cambria Math"/>
                            <w:color w:val="202124"/>
                            <w:sz w:val="20"/>
                            <w:szCs w:val="20"/>
                          </w:rPr>
                          <m:t>-K</m:t>
                        </m:r>
                      </m:e>
                    </m:d>
                  </m:e>
                  <m:sup>
                    <m:r>
                      <w:rPr>
                        <w:rFonts w:ascii="Cambria Math" w:hAnsi="Cambria Math"/>
                        <w:color w:val="202124"/>
                        <w:sz w:val="20"/>
                        <w:szCs w:val="20"/>
                      </w:rPr>
                      <m:t>+</m:t>
                    </m:r>
                  </m:sup>
                </m:sSup>
              </m:oMath>
            </m:oMathPara>
          </w:p>
        </w:tc>
        <w:tc>
          <w:tcPr>
            <w:tcW w:w="872" w:type="dxa"/>
          </w:tcPr>
          <w:p w14:paraId="6FB061EF" w14:textId="6337D4A8"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11</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16388C54" w14:textId="77777777" w:rsidR="00FD3620" w:rsidRPr="00BB62A3" w:rsidRDefault="00FD3620" w:rsidP="00E04EFA">
      <w:pPr>
        <w:spacing w:line="360" w:lineRule="auto"/>
        <w:jc w:val="both"/>
        <w:rPr>
          <w:rFonts w:ascii="Palatino Linotype" w:hAnsi="Palatino Linotype"/>
          <w:color w:val="202124"/>
          <w:sz w:val="20"/>
          <w:szCs w:val="20"/>
        </w:rPr>
      </w:pPr>
    </w:p>
    <w:p w14:paraId="6EF1C446" w14:textId="0512BED2" w:rsidR="00A70D89" w:rsidRPr="00BB62A3" w:rsidRDefault="004A36D3"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This is a major step forward for the field</w:t>
      </w:r>
      <w:r w:rsidR="00621172" w:rsidRPr="00BB62A3">
        <w:rPr>
          <w:rFonts w:ascii="Palatino Linotype" w:hAnsi="Palatino Linotype"/>
          <w:color w:val="202124"/>
          <w:sz w:val="20"/>
          <w:szCs w:val="20"/>
        </w:rPr>
        <w:t xml:space="preserve"> as </w:t>
      </w:r>
      <w:r w:rsidRPr="00BB62A3">
        <w:rPr>
          <w:rFonts w:ascii="Palatino Linotype" w:hAnsi="Palatino Linotype"/>
          <w:color w:val="202124"/>
          <w:sz w:val="20"/>
          <w:szCs w:val="20"/>
        </w:rPr>
        <w:t>we move</w:t>
      </w:r>
      <w:r w:rsidR="0060483B" w:rsidRPr="00BB62A3">
        <w:rPr>
          <w:rFonts w:ascii="Palatino Linotype" w:hAnsi="Palatino Linotype"/>
          <w:color w:val="202124"/>
          <w:sz w:val="20"/>
          <w:szCs w:val="20"/>
        </w:rPr>
        <w:t xml:space="preserve"> from calculating implied volatility straight </w:t>
      </w:r>
      <w:r w:rsidR="00730342" w:rsidRPr="00BB62A3">
        <w:rPr>
          <w:rFonts w:ascii="Palatino Linotype" w:hAnsi="Palatino Linotype"/>
          <w:color w:val="202124"/>
          <w:sz w:val="20"/>
          <w:szCs w:val="20"/>
        </w:rPr>
        <w:t xml:space="preserve">and only </w:t>
      </w:r>
      <w:r w:rsidR="0060483B" w:rsidRPr="00BB62A3">
        <w:rPr>
          <w:rFonts w:ascii="Palatino Linotype" w:hAnsi="Palatino Linotype"/>
          <w:color w:val="202124"/>
          <w:sz w:val="20"/>
          <w:szCs w:val="20"/>
        </w:rPr>
        <w:t>from option prices</w:t>
      </w:r>
      <w:r w:rsidR="00730342" w:rsidRPr="00BB62A3">
        <w:rPr>
          <w:rFonts w:ascii="Palatino Linotype" w:hAnsi="Palatino Linotype"/>
          <w:color w:val="202124"/>
          <w:sz w:val="20"/>
          <w:szCs w:val="20"/>
        </w:rPr>
        <w:t xml:space="preserve"> </w:t>
      </w:r>
      <w:r w:rsidR="0060483B" w:rsidRPr="00BB62A3">
        <w:rPr>
          <w:rFonts w:ascii="Palatino Linotype" w:hAnsi="Palatino Linotype"/>
          <w:color w:val="202124"/>
          <w:sz w:val="20"/>
          <w:szCs w:val="20"/>
        </w:rPr>
        <w:t>to a traceable</w:t>
      </w:r>
      <w:r w:rsidR="00730342" w:rsidRPr="00BB62A3">
        <w:rPr>
          <w:rFonts w:ascii="Palatino Linotype" w:hAnsi="Palatino Linotype"/>
          <w:color w:val="202124"/>
          <w:sz w:val="20"/>
          <w:szCs w:val="20"/>
        </w:rPr>
        <w:t>, calibrated</w:t>
      </w:r>
      <w:r w:rsidR="0060483B" w:rsidRPr="00BB62A3">
        <w:rPr>
          <w:rFonts w:ascii="Palatino Linotype" w:hAnsi="Palatino Linotype"/>
          <w:color w:val="202124"/>
          <w:sz w:val="20"/>
          <w:szCs w:val="20"/>
        </w:rPr>
        <w:t xml:space="preserve"> expression for local variance.</w:t>
      </w:r>
      <w:r w:rsidR="000A704F" w:rsidRPr="00BB62A3">
        <w:rPr>
          <w:rFonts w:ascii="Palatino Linotype" w:hAnsi="Palatino Linotype"/>
          <w:color w:val="202124"/>
          <w:sz w:val="20"/>
          <w:szCs w:val="20"/>
        </w:rPr>
        <w:t xml:space="preserve"> </w:t>
      </w:r>
      <w:r w:rsidR="0060483B" w:rsidRPr="00BB62A3">
        <w:rPr>
          <w:rFonts w:ascii="Palatino Linotype" w:hAnsi="Palatino Linotype"/>
          <w:color w:val="202124"/>
          <w:sz w:val="20"/>
          <w:szCs w:val="20"/>
        </w:rPr>
        <w:t xml:space="preserve">From </w:t>
      </w:r>
      <w:r w:rsidR="00F746B0" w:rsidRPr="00BB62A3">
        <w:rPr>
          <w:rFonts w:ascii="Palatino Linotype" w:hAnsi="Palatino Linotype"/>
          <w:color w:val="202124"/>
          <w:sz w:val="20"/>
          <w:szCs w:val="20"/>
        </w:rPr>
        <w:t>the</w:t>
      </w:r>
      <w:r w:rsidR="0060483B" w:rsidRPr="00BB62A3">
        <w:rPr>
          <w:rFonts w:ascii="Palatino Linotype" w:hAnsi="Palatino Linotype"/>
          <w:color w:val="202124"/>
          <w:sz w:val="20"/>
          <w:szCs w:val="20"/>
        </w:rPr>
        <w:t xml:space="preserve"> Dupire equation we solve for </w:t>
      </w:r>
      <m:oMath>
        <m:sSubSup>
          <m:sSubSupPr>
            <m:ctrlPr>
              <w:rPr>
                <w:rFonts w:ascii="Cambria Math" w:hAnsi="Cambria Math"/>
                <w:i/>
                <w:color w:val="202124"/>
                <w:sz w:val="20"/>
                <w:szCs w:val="20"/>
              </w:rPr>
            </m:ctrlPr>
          </m:sSubSupPr>
          <m:e>
            <m:r>
              <w:rPr>
                <w:rFonts w:ascii="Cambria Math" w:hAnsi="Cambria Math"/>
                <w:color w:val="202124"/>
                <w:sz w:val="20"/>
                <w:szCs w:val="20"/>
              </w:rPr>
              <m:t>σ</m:t>
            </m:r>
          </m:e>
          <m:sub>
            <m:r>
              <w:rPr>
                <w:rFonts w:ascii="Cambria Math" w:hAnsi="Cambria Math"/>
                <w:color w:val="202124"/>
                <w:sz w:val="20"/>
                <w:szCs w:val="20"/>
              </w:rPr>
              <m:t>local</m:t>
            </m:r>
          </m:sub>
          <m:sup>
            <m:r>
              <w:rPr>
                <w:rFonts w:ascii="Cambria Math" w:hAnsi="Cambria Math"/>
                <w:color w:val="202124"/>
                <w:sz w:val="20"/>
                <w:szCs w:val="20"/>
              </w:rPr>
              <m:t>2</m:t>
            </m:r>
          </m:sup>
        </m:sSubSup>
      </m:oMath>
      <w:r w:rsidR="0060483B" w:rsidRPr="00BB62A3">
        <w:rPr>
          <w:rFonts w:ascii="Palatino Linotype" w:hAnsi="Palatino Linotype"/>
          <w:color w:val="202124"/>
          <w:sz w:val="20"/>
          <w:szCs w:val="20"/>
        </w:rPr>
        <w:t>:</w:t>
      </w:r>
    </w:p>
    <w:p w14:paraId="750AB5FB" w14:textId="77777777" w:rsidR="009B7B6B" w:rsidRPr="00BB62A3" w:rsidRDefault="009B7B6B" w:rsidP="00E04EFA">
      <w:pPr>
        <w:spacing w:line="360" w:lineRule="auto"/>
        <w:jc w:val="both"/>
        <w:rPr>
          <w:rFonts w:ascii="Palatino Linotype" w:hAnsi="Palatino Linotype"/>
          <w:color w:val="202124"/>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5C1B8DCE" w14:textId="77777777" w:rsidTr="000700DF">
        <w:tc>
          <w:tcPr>
            <w:tcW w:w="9918" w:type="dxa"/>
          </w:tcPr>
          <w:p w14:paraId="7E262B1F" w14:textId="3D42C911" w:rsidR="00CE6CEA" w:rsidRPr="00BB62A3" w:rsidRDefault="00DF091E" w:rsidP="00E04EFA">
            <w:pPr>
              <w:spacing w:line="360" w:lineRule="auto"/>
              <w:jc w:val="both"/>
              <w:rPr>
                <w:rFonts w:ascii="Palatino Linotype" w:hAnsi="Palatino Linotype"/>
                <w:color w:val="202124"/>
                <w:sz w:val="20"/>
                <w:szCs w:val="20"/>
              </w:rPr>
            </w:pPr>
            <m:oMathPara>
              <m:oMath>
                <m:sSubSup>
                  <m:sSubSupPr>
                    <m:ctrlPr>
                      <w:rPr>
                        <w:rFonts w:ascii="Cambria Math" w:hAnsi="Cambria Math"/>
                        <w:i/>
                        <w:color w:val="202124"/>
                        <w:sz w:val="20"/>
                        <w:szCs w:val="20"/>
                      </w:rPr>
                    </m:ctrlPr>
                  </m:sSubSupPr>
                  <m:e>
                    <m:r>
                      <w:rPr>
                        <w:rFonts w:ascii="Cambria Math" w:hAnsi="Cambria Math"/>
                        <w:color w:val="202124"/>
                        <w:sz w:val="20"/>
                        <w:szCs w:val="20"/>
                      </w:rPr>
                      <m:t>σ</m:t>
                    </m:r>
                  </m:e>
                  <m:sub>
                    <m:r>
                      <w:rPr>
                        <w:rFonts w:ascii="Cambria Math" w:hAnsi="Cambria Math"/>
                        <w:color w:val="202124"/>
                        <w:sz w:val="20"/>
                        <w:szCs w:val="20"/>
                      </w:rPr>
                      <m:t>local</m:t>
                    </m:r>
                  </m:sub>
                  <m:sup>
                    <m:r>
                      <w:rPr>
                        <w:rFonts w:ascii="Cambria Math" w:hAnsi="Cambria Math"/>
                        <w:color w:val="202124"/>
                        <w:sz w:val="20"/>
                        <w:szCs w:val="20"/>
                      </w:rPr>
                      <m:t>2</m:t>
                    </m:r>
                  </m:sup>
                </m:sSubSup>
                <m:d>
                  <m:dPr>
                    <m:ctrlPr>
                      <w:rPr>
                        <w:rFonts w:ascii="Cambria Math" w:hAnsi="Cambria Math"/>
                        <w:i/>
                        <w:color w:val="202124"/>
                        <w:sz w:val="20"/>
                        <w:szCs w:val="20"/>
                      </w:rPr>
                    </m:ctrlPr>
                  </m:dPr>
                  <m:e>
                    <m:sSub>
                      <m:sSubPr>
                        <m:ctrlPr>
                          <w:rPr>
                            <w:rFonts w:ascii="Cambria Math" w:hAnsi="Cambria Math"/>
                            <w:i/>
                            <w:color w:val="202124"/>
                            <w:sz w:val="20"/>
                            <w:szCs w:val="20"/>
                          </w:rPr>
                        </m:ctrlPr>
                      </m:sSubPr>
                      <m:e>
                        <m:r>
                          <w:rPr>
                            <w:rFonts w:ascii="Cambria Math" w:hAnsi="Cambria Math"/>
                            <w:color w:val="202124"/>
                            <w:sz w:val="20"/>
                            <w:szCs w:val="20"/>
                          </w:rPr>
                          <m:t>S</m:t>
                        </m:r>
                      </m:e>
                      <m:sub>
                        <m:r>
                          <w:rPr>
                            <w:rFonts w:ascii="Cambria Math" w:hAnsi="Cambria Math"/>
                            <w:color w:val="202124"/>
                            <w:sz w:val="20"/>
                            <w:szCs w:val="20"/>
                          </w:rPr>
                          <m:t>t</m:t>
                        </m:r>
                      </m:sub>
                    </m:sSub>
                    <m:r>
                      <w:rPr>
                        <w:rFonts w:ascii="Cambria Math" w:hAnsi="Cambria Math"/>
                        <w:color w:val="202124"/>
                        <w:sz w:val="20"/>
                        <w:szCs w:val="20"/>
                      </w:rPr>
                      <m:t xml:space="preserve">,K,T,t, C, r </m:t>
                    </m:r>
                  </m:e>
                </m:d>
                <m:r>
                  <w:rPr>
                    <w:rFonts w:ascii="Cambria Math" w:hAnsi="Cambria Math"/>
                    <w:color w:val="202124"/>
                    <w:sz w:val="20"/>
                    <w:szCs w:val="20"/>
                  </w:rPr>
                  <m:t>=</m:t>
                </m:r>
                <m:f>
                  <m:fPr>
                    <m:ctrlPr>
                      <w:rPr>
                        <w:rFonts w:ascii="Cambria Math" w:hAnsi="Cambria Math"/>
                        <w:i/>
                        <w:color w:val="202124"/>
                        <w:sz w:val="20"/>
                        <w:szCs w:val="20"/>
                      </w:rPr>
                    </m:ctrlPr>
                  </m:fPr>
                  <m:num>
                    <m:f>
                      <m:fPr>
                        <m:ctrlPr>
                          <w:rPr>
                            <w:rFonts w:ascii="Cambria Math" w:hAnsi="Cambria Math"/>
                            <w:i/>
                            <w:color w:val="202124"/>
                            <w:sz w:val="20"/>
                            <w:szCs w:val="20"/>
                          </w:rPr>
                        </m:ctrlPr>
                      </m:fPr>
                      <m:num>
                        <m:r>
                          <w:rPr>
                            <w:rFonts w:ascii="Cambria Math" w:hAnsi="Cambria Math"/>
                            <w:color w:val="202124"/>
                            <w:sz w:val="20"/>
                            <w:szCs w:val="20"/>
                          </w:rPr>
                          <m:t>∂C</m:t>
                        </m:r>
                      </m:num>
                      <m:den>
                        <m:r>
                          <w:rPr>
                            <w:rFonts w:ascii="Cambria Math" w:hAnsi="Cambria Math"/>
                            <w:color w:val="202124"/>
                            <w:sz w:val="20"/>
                            <w:szCs w:val="20"/>
                          </w:rPr>
                          <m:t>∂t</m:t>
                        </m:r>
                      </m:den>
                    </m:f>
                    <m:r>
                      <w:rPr>
                        <w:rFonts w:ascii="Cambria Math" w:hAnsi="Cambria Math"/>
                        <w:color w:val="202124"/>
                        <w:sz w:val="20"/>
                        <w:szCs w:val="20"/>
                      </w:rPr>
                      <m:t>+rK</m:t>
                    </m:r>
                    <m:f>
                      <m:fPr>
                        <m:ctrlPr>
                          <w:rPr>
                            <w:rFonts w:ascii="Cambria Math" w:hAnsi="Cambria Math"/>
                            <w:color w:val="202124"/>
                            <w:sz w:val="20"/>
                            <w:szCs w:val="20"/>
                          </w:rPr>
                        </m:ctrlPr>
                      </m:fPr>
                      <m:num>
                        <m:r>
                          <w:rPr>
                            <w:rFonts w:ascii="Cambria Math" w:hAnsi="Cambria Math"/>
                            <w:color w:val="202124"/>
                            <w:sz w:val="20"/>
                            <w:szCs w:val="20"/>
                          </w:rPr>
                          <m:t>∂C</m:t>
                        </m:r>
                        <m:ctrlPr>
                          <w:rPr>
                            <w:rFonts w:ascii="Cambria Math" w:hAnsi="Cambria Math"/>
                            <w:i/>
                            <w:color w:val="202124"/>
                            <w:sz w:val="20"/>
                            <w:szCs w:val="20"/>
                          </w:rPr>
                        </m:ctrlPr>
                      </m:num>
                      <m:den>
                        <m:r>
                          <w:rPr>
                            <w:rFonts w:ascii="Cambria Math" w:hAnsi="Cambria Math"/>
                            <w:color w:val="202124"/>
                            <w:sz w:val="20"/>
                            <w:szCs w:val="20"/>
                          </w:rPr>
                          <m:t>∂K</m:t>
                        </m:r>
                      </m:den>
                    </m:f>
                    <m:r>
                      <m:rPr>
                        <m:sty m:val="p"/>
                      </m:rPr>
                      <w:rPr>
                        <w:rFonts w:ascii="Cambria Math" w:hAnsi="Cambria Math"/>
                        <w:color w:val="202124"/>
                        <w:sz w:val="20"/>
                        <w:szCs w:val="20"/>
                      </w:rPr>
                      <m:t>-</m:t>
                    </m:r>
                    <m:r>
                      <w:rPr>
                        <w:rFonts w:ascii="Cambria Math" w:hAnsi="Cambria Math"/>
                        <w:color w:val="202124"/>
                        <w:sz w:val="20"/>
                        <w:szCs w:val="20"/>
                      </w:rPr>
                      <m:t>dC</m:t>
                    </m:r>
                  </m:num>
                  <m:den>
                    <m:f>
                      <m:fPr>
                        <m:ctrlPr>
                          <w:rPr>
                            <w:rFonts w:ascii="Cambria Math" w:hAnsi="Cambria Math"/>
                            <w:i/>
                            <w:color w:val="202124"/>
                            <w:sz w:val="20"/>
                            <w:szCs w:val="20"/>
                          </w:rPr>
                        </m:ctrlPr>
                      </m:fPr>
                      <m:num>
                        <m:r>
                          <w:rPr>
                            <w:rFonts w:ascii="Cambria Math" w:hAnsi="Cambria Math"/>
                            <w:color w:val="202124"/>
                            <w:sz w:val="20"/>
                            <w:szCs w:val="20"/>
                          </w:rPr>
                          <m:t>1</m:t>
                        </m:r>
                      </m:num>
                      <m:den>
                        <m:r>
                          <w:rPr>
                            <w:rFonts w:ascii="Cambria Math" w:hAnsi="Cambria Math"/>
                            <w:color w:val="202124"/>
                            <w:sz w:val="20"/>
                            <w:szCs w:val="20"/>
                          </w:rPr>
                          <m:t>2</m:t>
                        </m:r>
                      </m:den>
                    </m:f>
                    <m:sSup>
                      <m:sSupPr>
                        <m:ctrlPr>
                          <w:rPr>
                            <w:rFonts w:ascii="Cambria Math" w:hAnsi="Cambria Math"/>
                            <w:i/>
                            <w:color w:val="202124"/>
                            <w:sz w:val="20"/>
                            <w:szCs w:val="20"/>
                          </w:rPr>
                        </m:ctrlPr>
                      </m:sSupPr>
                      <m:e>
                        <m:r>
                          <w:rPr>
                            <w:rFonts w:ascii="Cambria Math" w:hAnsi="Cambria Math"/>
                            <w:color w:val="202124"/>
                            <w:sz w:val="20"/>
                            <w:szCs w:val="20"/>
                          </w:rPr>
                          <m:t>K</m:t>
                        </m:r>
                      </m:e>
                      <m:sup>
                        <m:r>
                          <w:rPr>
                            <w:rFonts w:ascii="Cambria Math" w:hAnsi="Cambria Math"/>
                            <w:color w:val="202124"/>
                            <w:sz w:val="20"/>
                            <w:szCs w:val="20"/>
                          </w:rPr>
                          <m:t>2</m:t>
                        </m:r>
                      </m:sup>
                    </m:sSup>
                    <m:f>
                      <m:fPr>
                        <m:ctrlPr>
                          <w:rPr>
                            <w:rFonts w:ascii="Cambria Math" w:hAnsi="Cambria Math"/>
                            <w:i/>
                            <w:color w:val="202124"/>
                            <w:sz w:val="20"/>
                            <w:szCs w:val="20"/>
                          </w:rPr>
                        </m:ctrlPr>
                      </m:fPr>
                      <m:num>
                        <m:sSup>
                          <m:sSupPr>
                            <m:ctrlPr>
                              <w:rPr>
                                <w:rFonts w:ascii="Cambria Math" w:hAnsi="Cambria Math"/>
                                <w:i/>
                                <w:color w:val="202124"/>
                                <w:sz w:val="20"/>
                                <w:szCs w:val="20"/>
                              </w:rPr>
                            </m:ctrlPr>
                          </m:sSupPr>
                          <m:e>
                            <m:r>
                              <w:rPr>
                                <w:rFonts w:ascii="Cambria Math" w:hAnsi="Cambria Math"/>
                                <w:color w:val="202124"/>
                                <w:sz w:val="20"/>
                                <w:szCs w:val="20"/>
                              </w:rPr>
                              <m:t>∂</m:t>
                            </m:r>
                          </m:e>
                          <m:sup>
                            <m:r>
                              <w:rPr>
                                <w:rFonts w:ascii="Cambria Math" w:hAnsi="Cambria Math"/>
                                <w:color w:val="202124"/>
                                <w:sz w:val="20"/>
                                <w:szCs w:val="20"/>
                              </w:rPr>
                              <m:t>2</m:t>
                            </m:r>
                          </m:sup>
                        </m:sSup>
                        <m:r>
                          <w:rPr>
                            <w:rFonts w:ascii="Cambria Math" w:hAnsi="Cambria Math"/>
                            <w:color w:val="202124"/>
                            <w:sz w:val="20"/>
                            <w:szCs w:val="20"/>
                          </w:rPr>
                          <m:t>C</m:t>
                        </m:r>
                      </m:num>
                      <m:den>
                        <m:r>
                          <w:rPr>
                            <w:rFonts w:ascii="Cambria Math" w:hAnsi="Cambria Math"/>
                            <w:color w:val="202124"/>
                            <w:sz w:val="20"/>
                            <w:szCs w:val="20"/>
                          </w:rPr>
                          <m:t>∂</m:t>
                        </m:r>
                        <m:sSup>
                          <m:sSupPr>
                            <m:ctrlPr>
                              <w:rPr>
                                <w:rFonts w:ascii="Cambria Math" w:hAnsi="Cambria Math"/>
                                <w:i/>
                                <w:color w:val="202124"/>
                                <w:sz w:val="20"/>
                                <w:szCs w:val="20"/>
                              </w:rPr>
                            </m:ctrlPr>
                          </m:sSupPr>
                          <m:e>
                            <m:r>
                              <w:rPr>
                                <w:rFonts w:ascii="Cambria Math" w:hAnsi="Cambria Math"/>
                                <w:color w:val="202124"/>
                                <w:sz w:val="20"/>
                                <w:szCs w:val="20"/>
                              </w:rPr>
                              <m:t>K</m:t>
                            </m:r>
                          </m:e>
                          <m:sup>
                            <m:r>
                              <w:rPr>
                                <w:rFonts w:ascii="Cambria Math" w:hAnsi="Cambria Math"/>
                                <w:color w:val="202124"/>
                                <w:sz w:val="20"/>
                                <w:szCs w:val="20"/>
                              </w:rPr>
                              <m:t>2</m:t>
                            </m:r>
                          </m:sup>
                        </m:sSup>
                      </m:den>
                    </m:f>
                  </m:den>
                </m:f>
              </m:oMath>
            </m:oMathPara>
          </w:p>
        </w:tc>
        <w:tc>
          <w:tcPr>
            <w:tcW w:w="872" w:type="dxa"/>
          </w:tcPr>
          <w:p w14:paraId="1951399A" w14:textId="594C2F97"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12</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0890D424" w14:textId="77777777" w:rsidR="000D4C9E" w:rsidRPr="00BB62A3" w:rsidRDefault="000D4C9E" w:rsidP="00E04EFA">
      <w:pPr>
        <w:spacing w:line="360" w:lineRule="auto"/>
        <w:jc w:val="both"/>
        <w:rPr>
          <w:rFonts w:ascii="Palatino Linotype" w:hAnsi="Palatino Linotype"/>
          <w:color w:val="202124"/>
          <w:sz w:val="20"/>
          <w:szCs w:val="20"/>
        </w:rPr>
      </w:pPr>
    </w:p>
    <w:p w14:paraId="549EDCAB" w14:textId="77513667" w:rsidR="00C43807" w:rsidRPr="00BB62A3" w:rsidRDefault="00CC2DD4"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Now, t</w:t>
      </w:r>
      <w:r w:rsidR="00C43807" w:rsidRPr="00BB62A3">
        <w:rPr>
          <w:rFonts w:ascii="Palatino Linotype" w:hAnsi="Palatino Linotype"/>
          <w:color w:val="202124"/>
          <w:sz w:val="20"/>
          <w:szCs w:val="20"/>
        </w:rPr>
        <w:t xml:space="preserve">he first real concern with the original </w:t>
      </w:r>
      <w:r w:rsidR="00970ADB" w:rsidRPr="00BB62A3">
        <w:rPr>
          <w:rFonts w:ascii="Palatino Linotype" w:hAnsi="Palatino Linotype"/>
          <w:color w:val="202124"/>
          <w:sz w:val="20"/>
          <w:szCs w:val="20"/>
        </w:rPr>
        <w:t xml:space="preserve">Dupire </w:t>
      </w:r>
      <w:r w:rsidR="005843FF" w:rsidRPr="00BB62A3">
        <w:rPr>
          <w:rFonts w:ascii="Palatino Linotype" w:hAnsi="Palatino Linotype"/>
          <w:color w:val="202124"/>
          <w:sz w:val="20"/>
          <w:szCs w:val="20"/>
        </w:rPr>
        <w:t>resolution</w:t>
      </w:r>
      <w:r w:rsidR="00C43807" w:rsidRPr="00BB62A3">
        <w:rPr>
          <w:rFonts w:ascii="Palatino Linotype" w:hAnsi="Palatino Linotype"/>
          <w:color w:val="202124"/>
          <w:sz w:val="20"/>
          <w:szCs w:val="20"/>
        </w:rPr>
        <w:t xml:space="preserve"> was to identify if there exists a single equation </w:t>
      </w:r>
      <m:oMath>
        <m:r>
          <w:rPr>
            <w:rFonts w:ascii="Cambria Math" w:hAnsi="Cambria Math"/>
            <w:color w:val="202124"/>
            <w:sz w:val="20"/>
            <w:szCs w:val="20"/>
          </w:rPr>
          <m:t>σ</m:t>
        </m:r>
        <m:d>
          <m:dPr>
            <m:ctrlPr>
              <w:rPr>
                <w:rFonts w:ascii="Cambria Math" w:hAnsi="Cambria Math"/>
                <w:i/>
                <w:color w:val="202124"/>
                <w:sz w:val="20"/>
                <w:szCs w:val="20"/>
              </w:rPr>
            </m:ctrlPr>
          </m:dPr>
          <m:e>
            <m:sSub>
              <m:sSubPr>
                <m:ctrlPr>
                  <w:rPr>
                    <w:rFonts w:ascii="Cambria Math" w:hAnsi="Cambria Math"/>
                    <w:i/>
                    <w:color w:val="202124"/>
                    <w:sz w:val="20"/>
                    <w:szCs w:val="20"/>
                  </w:rPr>
                </m:ctrlPr>
              </m:sSubPr>
              <m:e>
                <m:r>
                  <w:rPr>
                    <w:rFonts w:ascii="Cambria Math" w:hAnsi="Cambria Math"/>
                    <w:color w:val="202124"/>
                    <w:sz w:val="20"/>
                    <w:szCs w:val="20"/>
                  </w:rPr>
                  <m:t>S</m:t>
                </m:r>
              </m:e>
              <m:sub>
                <m:r>
                  <w:rPr>
                    <w:rFonts w:ascii="Cambria Math" w:hAnsi="Cambria Math"/>
                    <w:color w:val="202124"/>
                    <w:sz w:val="20"/>
                    <w:szCs w:val="20"/>
                  </w:rPr>
                  <m:t>t</m:t>
                </m:r>
              </m:sub>
            </m:sSub>
            <m:r>
              <w:rPr>
                <w:rFonts w:ascii="Cambria Math" w:hAnsi="Cambria Math"/>
                <w:color w:val="202124"/>
                <w:sz w:val="20"/>
                <w:szCs w:val="20"/>
              </w:rPr>
              <m:t>, t</m:t>
            </m:r>
          </m:e>
        </m:d>
      </m:oMath>
      <w:r w:rsidR="00C43807" w:rsidRPr="00BB62A3">
        <w:rPr>
          <w:rFonts w:ascii="Palatino Linotype" w:hAnsi="Palatino Linotype"/>
          <w:color w:val="202124"/>
          <w:sz w:val="20"/>
          <w:szCs w:val="20"/>
        </w:rPr>
        <w:t xml:space="preserve"> that matches implied Black volatility at each smile. The </w:t>
      </w:r>
      <w:r w:rsidR="00EB1D04" w:rsidRPr="00BB62A3">
        <w:rPr>
          <w:rFonts w:ascii="Palatino Linotype" w:hAnsi="Palatino Linotype"/>
          <w:color w:val="202124"/>
          <w:sz w:val="20"/>
          <w:szCs w:val="20"/>
        </w:rPr>
        <w:t>answer</w:t>
      </w:r>
      <w:r w:rsidR="00C43807" w:rsidRPr="00BB62A3">
        <w:rPr>
          <w:rFonts w:ascii="Palatino Linotype" w:hAnsi="Palatino Linotype"/>
          <w:color w:val="202124"/>
          <w:sz w:val="20"/>
          <w:szCs w:val="20"/>
        </w:rPr>
        <w:t xml:space="preserve"> was found by </w:t>
      </w:r>
      <w:proofErr w:type="spellStart"/>
      <w:r w:rsidR="00C43807" w:rsidRPr="00BB62A3">
        <w:rPr>
          <w:rFonts w:ascii="Palatino Linotype" w:hAnsi="Palatino Linotype"/>
          <w:sz w:val="20"/>
          <w:szCs w:val="20"/>
        </w:rPr>
        <w:t>Derman</w:t>
      </w:r>
      <w:proofErr w:type="spellEnd"/>
      <w:r w:rsidR="00C43807" w:rsidRPr="00BB62A3">
        <w:rPr>
          <w:rFonts w:ascii="Palatino Linotype" w:hAnsi="Palatino Linotype"/>
          <w:sz w:val="20"/>
          <w:szCs w:val="20"/>
        </w:rPr>
        <w:t xml:space="preserve"> and </w:t>
      </w:r>
      <w:proofErr w:type="spellStart"/>
      <w:r w:rsidR="00C43807" w:rsidRPr="00BB62A3">
        <w:rPr>
          <w:rFonts w:ascii="Palatino Linotype" w:hAnsi="Palatino Linotype"/>
          <w:sz w:val="20"/>
          <w:szCs w:val="20"/>
        </w:rPr>
        <w:t>Kani</w:t>
      </w:r>
      <w:proofErr w:type="spellEnd"/>
      <w:r w:rsidR="00C43807" w:rsidRPr="00BB62A3">
        <w:rPr>
          <w:rFonts w:ascii="Palatino Linotype" w:hAnsi="Palatino Linotype"/>
          <w:sz w:val="20"/>
          <w:szCs w:val="20"/>
        </w:rPr>
        <w:t xml:space="preserve"> </w:t>
      </w:r>
      <w:r w:rsidR="00C43807" w:rsidRPr="00BB62A3">
        <w:rPr>
          <w:rFonts w:ascii="Palatino Linotype" w:hAnsi="Palatino Linotype"/>
          <w:color w:val="202124"/>
          <w:sz w:val="20"/>
          <w:szCs w:val="20"/>
        </w:rPr>
        <w:t xml:space="preserve">shortly after the release of the first paper by Dupire </w:t>
      </w:r>
      <w:r w:rsidR="00C43807" w:rsidRPr="00BB62A3">
        <w:rPr>
          <w:rFonts w:ascii="Palatino Linotype" w:hAnsi="Palatino Linotype"/>
          <w:sz w:val="20"/>
          <w:szCs w:val="20"/>
        </w:rPr>
        <w:t>[</w:t>
      </w:r>
      <w:proofErr w:type="spellStart"/>
      <w:r w:rsidR="00C43807" w:rsidRPr="00BB62A3">
        <w:rPr>
          <w:rFonts w:ascii="Palatino Linotype" w:hAnsi="Palatino Linotype"/>
          <w:sz w:val="20"/>
          <w:szCs w:val="20"/>
        </w:rPr>
        <w:t>Derman</w:t>
      </w:r>
      <w:proofErr w:type="spellEnd"/>
      <w:r w:rsidR="00C43807" w:rsidRPr="00BB62A3">
        <w:rPr>
          <w:rFonts w:ascii="Palatino Linotype" w:hAnsi="Palatino Linotype"/>
          <w:sz w:val="20"/>
          <w:szCs w:val="20"/>
        </w:rPr>
        <w:t xml:space="preserve"> and </w:t>
      </w:r>
      <w:proofErr w:type="spellStart"/>
      <w:r w:rsidR="00C43807" w:rsidRPr="00BB62A3">
        <w:rPr>
          <w:rFonts w:ascii="Palatino Linotype" w:hAnsi="Palatino Linotype"/>
          <w:sz w:val="20"/>
          <w:szCs w:val="20"/>
        </w:rPr>
        <w:t>Kani</w:t>
      </w:r>
      <w:proofErr w:type="spellEnd"/>
      <w:r w:rsidR="00C43807" w:rsidRPr="00BB62A3">
        <w:rPr>
          <w:rFonts w:ascii="Palatino Linotype" w:hAnsi="Palatino Linotype"/>
          <w:sz w:val="20"/>
          <w:szCs w:val="20"/>
        </w:rPr>
        <w:t>, 1994]</w:t>
      </w:r>
      <w:r w:rsidR="00C43807" w:rsidRPr="00BB62A3">
        <w:rPr>
          <w:rFonts w:ascii="Palatino Linotype" w:hAnsi="Palatino Linotype"/>
          <w:color w:val="202124"/>
          <w:sz w:val="20"/>
          <w:szCs w:val="20"/>
        </w:rPr>
        <w:t xml:space="preserve">. </w:t>
      </w:r>
      <w:r w:rsidR="00DF550D" w:rsidRPr="00BB62A3">
        <w:rPr>
          <w:rFonts w:ascii="Palatino Linotype" w:hAnsi="Palatino Linotype"/>
          <w:color w:val="202124"/>
          <w:sz w:val="20"/>
          <w:szCs w:val="20"/>
        </w:rPr>
        <w:t>The solution</w:t>
      </w:r>
      <w:r w:rsidR="00C43807" w:rsidRPr="00BB62A3">
        <w:rPr>
          <w:rFonts w:ascii="Palatino Linotype" w:hAnsi="Palatino Linotype"/>
          <w:color w:val="202124"/>
          <w:sz w:val="20"/>
          <w:szCs w:val="20"/>
        </w:rPr>
        <w:t xml:space="preserve"> consisted in using an implied binomial tree, where the local volatility is calculated at each node and calibrated across strikes and expirations along with market data. Furthermore, the </w:t>
      </w:r>
      <w:r w:rsidR="00C22C71" w:rsidRPr="00BB62A3">
        <w:rPr>
          <w:rFonts w:ascii="Palatino Linotype" w:hAnsi="Palatino Linotype"/>
          <w:color w:val="202124"/>
          <w:sz w:val="20"/>
          <w:szCs w:val="20"/>
        </w:rPr>
        <w:t>local</w:t>
      </w:r>
      <w:r w:rsidR="00C43807" w:rsidRPr="00BB62A3">
        <w:rPr>
          <w:rFonts w:ascii="Palatino Linotype" w:hAnsi="Palatino Linotype"/>
          <w:color w:val="202124"/>
          <w:sz w:val="20"/>
          <w:szCs w:val="20"/>
        </w:rPr>
        <w:t xml:space="preserve"> volatility surface can be extrapolated along with respective gradients </w:t>
      </w:r>
      <w:proofErr w:type="spellStart"/>
      <w:r w:rsidR="00C43807" w:rsidRPr="00BB62A3">
        <w:rPr>
          <w:rFonts w:ascii="Palatino Linotype" w:hAnsi="Palatino Linotype"/>
          <w:color w:val="202124"/>
          <w:sz w:val="20"/>
          <w:szCs w:val="20"/>
        </w:rPr>
        <w:t>w.r.t.</w:t>
      </w:r>
      <w:proofErr w:type="spellEnd"/>
      <w:r w:rsidR="00C43807" w:rsidRPr="00BB62A3">
        <w:rPr>
          <w:rFonts w:ascii="Palatino Linotype" w:hAnsi="Palatino Linotype"/>
          <w:color w:val="202124"/>
          <w:sz w:val="20"/>
          <w:szCs w:val="20"/>
        </w:rPr>
        <w:t xml:space="preserve"> prices and strikes. The results are then used to calibrate </w:t>
      </w:r>
      <m:oMath>
        <m:r>
          <w:rPr>
            <w:rFonts w:ascii="Cambria Math" w:hAnsi="Cambria Math"/>
            <w:color w:val="202124"/>
            <w:sz w:val="20"/>
            <w:szCs w:val="20"/>
          </w:rPr>
          <m:t>σ</m:t>
        </m:r>
      </m:oMath>
      <w:r w:rsidR="00C43807" w:rsidRPr="00BB62A3">
        <w:rPr>
          <w:rFonts w:ascii="Palatino Linotype" w:hAnsi="Palatino Linotype"/>
          <w:color w:val="202124"/>
          <w:sz w:val="20"/>
          <w:szCs w:val="20"/>
        </w:rPr>
        <w:t xml:space="preserve"> on the Dupire equation</w:t>
      </w:r>
      <w:r w:rsidR="00ED028A" w:rsidRPr="00BB62A3">
        <w:rPr>
          <w:rFonts w:ascii="Palatino Linotype" w:hAnsi="Palatino Linotype"/>
          <w:color w:val="202124"/>
          <w:sz w:val="20"/>
          <w:szCs w:val="20"/>
        </w:rPr>
        <w:t xml:space="preserve"> as we have seen above</w:t>
      </w:r>
      <w:r w:rsidR="00C43807" w:rsidRPr="00BB62A3">
        <w:rPr>
          <w:rFonts w:ascii="Palatino Linotype" w:hAnsi="Palatino Linotype"/>
          <w:color w:val="202124"/>
          <w:sz w:val="20"/>
          <w:szCs w:val="20"/>
        </w:rPr>
        <w:t>.</w:t>
      </w:r>
    </w:p>
    <w:p w14:paraId="45AA1433" w14:textId="5354A586" w:rsidR="00B03E06" w:rsidRPr="00BB62A3" w:rsidRDefault="00221FF5"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T</w:t>
      </w:r>
      <w:r w:rsidR="00D22A77" w:rsidRPr="00BB62A3">
        <w:rPr>
          <w:rFonts w:ascii="Palatino Linotype" w:hAnsi="Palatino Linotype"/>
          <w:color w:val="202124"/>
          <w:sz w:val="20"/>
          <w:szCs w:val="20"/>
        </w:rPr>
        <w:t xml:space="preserve">he most important benefit we have when pricing using Dupire’s </w:t>
      </w:r>
      <w:r w:rsidR="00992BD8" w:rsidRPr="00BB62A3">
        <w:rPr>
          <w:rFonts w:ascii="Palatino Linotype" w:hAnsi="Palatino Linotype"/>
          <w:color w:val="202124"/>
          <w:sz w:val="20"/>
          <w:szCs w:val="20"/>
        </w:rPr>
        <w:t>formula</w:t>
      </w:r>
      <w:r w:rsidR="00D22A77" w:rsidRPr="00BB62A3">
        <w:rPr>
          <w:rFonts w:ascii="Palatino Linotype" w:hAnsi="Palatino Linotype"/>
          <w:color w:val="202124"/>
          <w:sz w:val="20"/>
          <w:szCs w:val="20"/>
        </w:rPr>
        <w:t xml:space="preserve"> is greater precision </w:t>
      </w:r>
      <w:r w:rsidR="003B7114" w:rsidRPr="00BB62A3">
        <w:rPr>
          <w:rFonts w:ascii="Palatino Linotype" w:hAnsi="Palatino Linotype"/>
          <w:color w:val="202124"/>
          <w:sz w:val="20"/>
          <w:szCs w:val="20"/>
        </w:rPr>
        <w:t>in</w:t>
      </w:r>
      <w:r w:rsidR="00D22A77" w:rsidRPr="00BB62A3">
        <w:rPr>
          <w:rFonts w:ascii="Palatino Linotype" w:hAnsi="Palatino Linotype"/>
          <w:color w:val="202124"/>
          <w:sz w:val="20"/>
          <w:szCs w:val="20"/>
        </w:rPr>
        <w:t xml:space="preserve"> matching implied skews for all strikes in a market with no smiles</w:t>
      </w:r>
      <w:r w:rsidR="00CE08C5" w:rsidRPr="00BB62A3">
        <w:rPr>
          <w:rFonts w:ascii="Palatino Linotype" w:hAnsi="Palatino Linotype"/>
          <w:color w:val="202124"/>
          <w:sz w:val="20"/>
          <w:szCs w:val="20"/>
        </w:rPr>
        <w:t>.</w:t>
      </w:r>
      <w:r w:rsidR="008F4047" w:rsidRPr="00BB62A3">
        <w:rPr>
          <w:rFonts w:ascii="Palatino Linotype" w:hAnsi="Palatino Linotype"/>
          <w:color w:val="202124"/>
          <w:sz w:val="20"/>
          <w:szCs w:val="20"/>
        </w:rPr>
        <w:t xml:space="preserve"> </w:t>
      </w:r>
      <w:r w:rsidR="00B03E06" w:rsidRPr="00BB62A3">
        <w:rPr>
          <w:rFonts w:ascii="Palatino Linotype" w:hAnsi="Palatino Linotype"/>
          <w:color w:val="202124"/>
          <w:sz w:val="20"/>
          <w:szCs w:val="20"/>
        </w:rPr>
        <w:t>With this the ease of calculation makes it a fast resolution for many circumstances.</w:t>
      </w:r>
    </w:p>
    <w:p w14:paraId="1C570186" w14:textId="6AFBB6D9" w:rsidR="000A704F" w:rsidRPr="00BB62A3" w:rsidRDefault="00A459A5"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 xml:space="preserve">On the other </w:t>
      </w:r>
      <w:r w:rsidR="00D0537B" w:rsidRPr="00BB62A3">
        <w:rPr>
          <w:rFonts w:ascii="Palatino Linotype" w:hAnsi="Palatino Linotype"/>
          <w:color w:val="202124"/>
          <w:sz w:val="20"/>
          <w:szCs w:val="20"/>
        </w:rPr>
        <w:t>hand</w:t>
      </w:r>
      <w:r w:rsidRPr="00BB62A3">
        <w:rPr>
          <w:rFonts w:ascii="Palatino Linotype" w:hAnsi="Palatino Linotype"/>
          <w:color w:val="202124"/>
          <w:sz w:val="20"/>
          <w:szCs w:val="20"/>
        </w:rPr>
        <w:t>, i</w:t>
      </w:r>
      <w:r w:rsidR="008F4047" w:rsidRPr="00BB62A3">
        <w:rPr>
          <w:rFonts w:ascii="Palatino Linotype" w:hAnsi="Palatino Linotype"/>
          <w:color w:val="202124"/>
          <w:sz w:val="20"/>
          <w:szCs w:val="20"/>
        </w:rPr>
        <w:t xml:space="preserve">ssues with </w:t>
      </w:r>
      <w:r w:rsidR="00F64A99" w:rsidRPr="00BB62A3">
        <w:rPr>
          <w:rFonts w:ascii="Palatino Linotype" w:hAnsi="Palatino Linotype"/>
          <w:color w:val="202124"/>
          <w:sz w:val="20"/>
          <w:szCs w:val="20"/>
        </w:rPr>
        <w:t>this</w:t>
      </w:r>
      <w:r w:rsidR="008F4047" w:rsidRPr="00BB62A3">
        <w:rPr>
          <w:rFonts w:ascii="Palatino Linotype" w:hAnsi="Palatino Linotype"/>
          <w:color w:val="202124"/>
          <w:sz w:val="20"/>
          <w:szCs w:val="20"/>
        </w:rPr>
        <w:t xml:space="preserve"> model arise with </w:t>
      </w:r>
      <w:r w:rsidR="000C133C" w:rsidRPr="00BB62A3">
        <w:rPr>
          <w:rFonts w:ascii="Palatino Linotype" w:hAnsi="Palatino Linotype"/>
          <w:color w:val="202124"/>
          <w:sz w:val="20"/>
          <w:szCs w:val="20"/>
        </w:rPr>
        <w:t>implied variance for</w:t>
      </w:r>
      <w:r w:rsidR="004710AD" w:rsidRPr="00BB62A3">
        <w:rPr>
          <w:rFonts w:ascii="Palatino Linotype" w:hAnsi="Palatino Linotype"/>
          <w:color w:val="202124"/>
          <w:sz w:val="20"/>
          <w:szCs w:val="20"/>
        </w:rPr>
        <w:t xml:space="preserve"> </w:t>
      </w:r>
      <w:r w:rsidR="008F4047" w:rsidRPr="00BB62A3">
        <w:rPr>
          <w:rFonts w:ascii="Palatino Linotype" w:hAnsi="Palatino Linotype"/>
          <w:color w:val="202124"/>
          <w:sz w:val="20"/>
          <w:szCs w:val="20"/>
        </w:rPr>
        <w:t>longer tenors</w:t>
      </w:r>
      <w:r w:rsidR="0098773D" w:rsidRPr="00BB62A3">
        <w:rPr>
          <w:rFonts w:ascii="Palatino Linotype" w:hAnsi="Palatino Linotype"/>
          <w:color w:val="202124"/>
          <w:sz w:val="20"/>
          <w:szCs w:val="20"/>
        </w:rPr>
        <w:t xml:space="preserve">. Whereas for short term calibration, smiles are registered fine by the model, </w:t>
      </w:r>
      <w:r w:rsidR="008F4047" w:rsidRPr="00BB62A3">
        <w:rPr>
          <w:rFonts w:ascii="Palatino Linotype" w:hAnsi="Palatino Linotype"/>
          <w:color w:val="202124"/>
          <w:sz w:val="20"/>
          <w:szCs w:val="20"/>
        </w:rPr>
        <w:t xml:space="preserve">with longer maturities the effect </w:t>
      </w:r>
      <w:r w:rsidR="00FB7329" w:rsidRPr="00BB62A3">
        <w:rPr>
          <w:rFonts w:ascii="Palatino Linotype" w:hAnsi="Palatino Linotype"/>
          <w:color w:val="202124"/>
          <w:sz w:val="20"/>
          <w:szCs w:val="20"/>
        </w:rPr>
        <w:t>continues</w:t>
      </w:r>
      <w:r w:rsidR="00606FC5" w:rsidRPr="00BB62A3">
        <w:rPr>
          <w:rFonts w:ascii="Palatino Linotype" w:hAnsi="Palatino Linotype"/>
          <w:color w:val="202124"/>
          <w:sz w:val="20"/>
          <w:szCs w:val="20"/>
        </w:rPr>
        <w:t xml:space="preserve">, </w:t>
      </w:r>
      <w:r w:rsidR="00F75916" w:rsidRPr="00BB62A3">
        <w:rPr>
          <w:rFonts w:ascii="Palatino Linotype" w:hAnsi="Palatino Linotype"/>
          <w:color w:val="202124"/>
          <w:sz w:val="20"/>
          <w:szCs w:val="20"/>
        </w:rPr>
        <w:t>which is highly unrealistic in a real-</w:t>
      </w:r>
      <w:r w:rsidR="00F75916" w:rsidRPr="00BB62A3">
        <w:rPr>
          <w:rFonts w:ascii="Palatino Linotype" w:hAnsi="Palatino Linotype"/>
          <w:color w:val="202124"/>
          <w:sz w:val="20"/>
          <w:szCs w:val="20"/>
        </w:rPr>
        <w:lastRenderedPageBreak/>
        <w:t>world situation</w:t>
      </w:r>
      <w:r w:rsidR="0098773D" w:rsidRPr="00BB62A3">
        <w:rPr>
          <w:rFonts w:ascii="Palatino Linotype" w:hAnsi="Palatino Linotype"/>
          <w:color w:val="202124"/>
          <w:sz w:val="20"/>
          <w:szCs w:val="20"/>
        </w:rPr>
        <w:t xml:space="preserve">. Longer maturities tend to have a flatter skew, which goes against </w:t>
      </w:r>
      <w:r w:rsidR="009F26AE" w:rsidRPr="00BB62A3">
        <w:rPr>
          <w:rFonts w:ascii="Palatino Linotype" w:hAnsi="Palatino Linotype"/>
          <w:color w:val="202124"/>
          <w:sz w:val="20"/>
          <w:szCs w:val="20"/>
        </w:rPr>
        <w:t xml:space="preserve">what </w:t>
      </w:r>
      <w:r w:rsidR="004A36D3" w:rsidRPr="00BB62A3">
        <w:rPr>
          <w:rFonts w:ascii="Palatino Linotype" w:hAnsi="Palatino Linotype"/>
          <w:color w:val="202124"/>
          <w:sz w:val="20"/>
          <w:szCs w:val="20"/>
        </w:rPr>
        <w:t xml:space="preserve">the model </w:t>
      </w:r>
      <w:r w:rsidR="00665F26" w:rsidRPr="00BB62A3">
        <w:rPr>
          <w:rFonts w:ascii="Palatino Linotype" w:hAnsi="Palatino Linotype"/>
          <w:color w:val="202124"/>
          <w:sz w:val="20"/>
          <w:szCs w:val="20"/>
        </w:rPr>
        <w:t>outputs</w:t>
      </w:r>
      <w:r w:rsidR="00F75916" w:rsidRPr="00BB62A3">
        <w:rPr>
          <w:rFonts w:ascii="Palatino Linotype" w:hAnsi="Palatino Linotype"/>
          <w:color w:val="202124"/>
          <w:sz w:val="20"/>
          <w:szCs w:val="20"/>
        </w:rPr>
        <w:t xml:space="preserve">. </w:t>
      </w:r>
      <w:r w:rsidR="0051134B" w:rsidRPr="00BB62A3">
        <w:rPr>
          <w:rFonts w:ascii="Palatino Linotype" w:hAnsi="Palatino Linotype"/>
          <w:color w:val="202124"/>
          <w:sz w:val="20"/>
          <w:szCs w:val="20"/>
        </w:rPr>
        <w:t>As stated by Hagan a few years later in the famous 2002 paper “Managing Smile Risk”, due to this contradiction between model and market, Delta and Vega hedges derived from the local volatility model can be unstable and may perform worse than naive Black-Scholes’ hedges [Hagan, 2002].</w:t>
      </w:r>
    </w:p>
    <w:p w14:paraId="1909D2A9" w14:textId="688D2F32" w:rsidR="00335261" w:rsidRPr="00BB62A3" w:rsidRDefault="00335261" w:rsidP="00E04EFA">
      <w:pPr>
        <w:pStyle w:val="Heading2"/>
        <w:spacing w:line="360" w:lineRule="auto"/>
        <w:jc w:val="both"/>
      </w:pPr>
      <w:r w:rsidRPr="00BB62A3">
        <w:t>Stochastic Volatility and the Heston Model</w:t>
      </w:r>
    </w:p>
    <w:p w14:paraId="0C434F4F" w14:textId="3FD2FF46" w:rsidR="00066C52" w:rsidRPr="00BB62A3" w:rsidRDefault="00A472AF" w:rsidP="00E04EFA">
      <w:pPr>
        <w:spacing w:line="360" w:lineRule="auto"/>
        <w:jc w:val="both"/>
        <w:rPr>
          <w:sz w:val="20"/>
          <w:szCs w:val="20"/>
        </w:rPr>
      </w:pPr>
      <w:r w:rsidRPr="00BB62A3">
        <w:rPr>
          <w:rFonts w:ascii="Palatino Linotype" w:hAnsi="Palatino Linotype"/>
          <w:sz w:val="20"/>
          <w:szCs w:val="20"/>
        </w:rPr>
        <w:t xml:space="preserve">With the rising concern of proving a good statistical match with volatility surfaces in option prices, </w:t>
      </w:r>
      <w:r w:rsidR="00657E01" w:rsidRPr="00BB62A3">
        <w:rPr>
          <w:rFonts w:ascii="Palatino Linotype" w:hAnsi="Palatino Linotype"/>
          <w:sz w:val="20"/>
          <w:szCs w:val="20"/>
        </w:rPr>
        <w:t>in 1993</w:t>
      </w:r>
      <w:r w:rsidRPr="00BB62A3">
        <w:rPr>
          <w:rFonts w:ascii="Palatino Linotype" w:hAnsi="Palatino Linotype"/>
          <w:sz w:val="20"/>
          <w:szCs w:val="20"/>
        </w:rPr>
        <w:t xml:space="preserve"> Heston </w:t>
      </w:r>
      <w:r w:rsidR="00657E01" w:rsidRPr="00BB62A3">
        <w:rPr>
          <w:rFonts w:ascii="Palatino Linotype" w:hAnsi="Palatino Linotype"/>
          <w:sz w:val="20"/>
          <w:szCs w:val="20"/>
        </w:rPr>
        <w:t>contributed to</w:t>
      </w:r>
      <w:r w:rsidRPr="00BB62A3">
        <w:rPr>
          <w:rFonts w:ascii="Palatino Linotype" w:hAnsi="Palatino Linotype"/>
          <w:sz w:val="20"/>
          <w:szCs w:val="20"/>
        </w:rPr>
        <w:t xml:space="preserve"> </w:t>
      </w:r>
      <w:r w:rsidR="003241FF" w:rsidRPr="00BB62A3">
        <w:rPr>
          <w:rFonts w:ascii="Palatino Linotype" w:hAnsi="Palatino Linotype"/>
          <w:sz w:val="20"/>
          <w:szCs w:val="20"/>
        </w:rPr>
        <w:t xml:space="preserve">the </w:t>
      </w:r>
      <w:r w:rsidR="006C4179" w:rsidRPr="00BB62A3">
        <w:rPr>
          <w:rFonts w:ascii="Palatino Linotype" w:hAnsi="Palatino Linotype"/>
          <w:sz w:val="20"/>
          <w:szCs w:val="20"/>
        </w:rPr>
        <w:t>field</w:t>
      </w:r>
      <w:r w:rsidRPr="00BB62A3">
        <w:rPr>
          <w:rFonts w:ascii="Palatino Linotype" w:hAnsi="Palatino Linotype"/>
          <w:sz w:val="20"/>
          <w:szCs w:val="20"/>
        </w:rPr>
        <w:t xml:space="preserve"> with a </w:t>
      </w:r>
      <w:r w:rsidR="00F80A5F" w:rsidRPr="00BB62A3">
        <w:rPr>
          <w:rFonts w:ascii="Palatino Linotype" w:hAnsi="Palatino Linotype"/>
          <w:sz w:val="20"/>
          <w:szCs w:val="20"/>
        </w:rPr>
        <w:t>model</w:t>
      </w:r>
      <w:r w:rsidRPr="00BB62A3">
        <w:rPr>
          <w:rFonts w:ascii="Palatino Linotype" w:hAnsi="Palatino Linotype"/>
          <w:sz w:val="20"/>
          <w:szCs w:val="20"/>
        </w:rPr>
        <w:t xml:space="preserve"> that for the </w:t>
      </w:r>
      <w:r w:rsidR="003B422B" w:rsidRPr="00BB62A3">
        <w:rPr>
          <w:rFonts w:ascii="Palatino Linotype" w:hAnsi="Palatino Linotype"/>
          <w:sz w:val="20"/>
          <w:szCs w:val="20"/>
        </w:rPr>
        <w:t>first</w:t>
      </w:r>
      <w:r w:rsidR="00824096" w:rsidRPr="00BB62A3">
        <w:rPr>
          <w:rFonts w:ascii="Palatino Linotype" w:hAnsi="Palatino Linotype"/>
          <w:sz w:val="20"/>
          <w:szCs w:val="20"/>
        </w:rPr>
        <w:t xml:space="preserve"> </w:t>
      </w:r>
      <w:r w:rsidR="003B422B" w:rsidRPr="00BB62A3">
        <w:rPr>
          <w:rFonts w:ascii="Palatino Linotype" w:hAnsi="Palatino Linotype"/>
          <w:sz w:val="20"/>
          <w:szCs w:val="20"/>
        </w:rPr>
        <w:t>time</w:t>
      </w:r>
      <w:r w:rsidRPr="00BB62A3">
        <w:rPr>
          <w:rFonts w:ascii="Palatino Linotype" w:hAnsi="Palatino Linotype"/>
          <w:sz w:val="20"/>
          <w:szCs w:val="20"/>
        </w:rPr>
        <w:t xml:space="preserve"> treated volatility as a stochastic process, in contrast with the previous deterministic (Dupire) and constant (Black Scholes) predecessors.</w:t>
      </w:r>
      <w:r w:rsidR="00350A7B" w:rsidRPr="00BB62A3">
        <w:rPr>
          <w:rFonts w:ascii="Palatino Linotype" w:hAnsi="Palatino Linotype"/>
          <w:sz w:val="20"/>
          <w:szCs w:val="20"/>
        </w:rPr>
        <w:t xml:space="preserve"> </w:t>
      </w:r>
      <w:r w:rsidR="00517859" w:rsidRPr="00BB62A3">
        <w:rPr>
          <w:rFonts w:ascii="Palatino Linotype" w:hAnsi="Palatino Linotype"/>
          <w:sz w:val="20"/>
          <w:szCs w:val="20"/>
        </w:rPr>
        <w:t>Still being heavily used</w:t>
      </w:r>
      <w:r w:rsidR="00350A7B" w:rsidRPr="00BB62A3">
        <w:rPr>
          <w:rFonts w:ascii="Palatino Linotype" w:hAnsi="Palatino Linotype"/>
          <w:sz w:val="20"/>
          <w:szCs w:val="20"/>
        </w:rPr>
        <w:t xml:space="preserve"> to this day </w:t>
      </w:r>
      <w:r w:rsidR="00A0371E" w:rsidRPr="00BB62A3">
        <w:rPr>
          <w:rFonts w:ascii="Palatino Linotype" w:hAnsi="Palatino Linotype"/>
          <w:sz w:val="20"/>
          <w:szCs w:val="20"/>
        </w:rPr>
        <w:t>for</w:t>
      </w:r>
      <w:r w:rsidR="00350A7B" w:rsidRPr="00BB62A3">
        <w:rPr>
          <w:rFonts w:ascii="Palatino Linotype" w:hAnsi="Palatino Linotype"/>
          <w:sz w:val="20"/>
          <w:szCs w:val="20"/>
        </w:rPr>
        <w:t xml:space="preserve"> pricing options</w:t>
      </w:r>
      <w:r w:rsidR="00A0371E" w:rsidRPr="00BB62A3">
        <w:rPr>
          <w:rFonts w:ascii="Palatino Linotype" w:hAnsi="Palatino Linotype"/>
          <w:sz w:val="20"/>
          <w:szCs w:val="20"/>
        </w:rPr>
        <w:t>, the Heston stochastic volatility model is an extended version of Black-Scholes, with volatility following a CIR</w:t>
      </w:r>
      <w:r w:rsidR="00F97393" w:rsidRPr="00BB62A3">
        <w:rPr>
          <w:rFonts w:ascii="Palatino Linotype" w:hAnsi="Palatino Linotype"/>
          <w:sz w:val="20"/>
          <w:szCs w:val="20"/>
        </w:rPr>
        <w:t xml:space="preserve"> (</w:t>
      </w:r>
      <w:r w:rsidR="00F97393" w:rsidRPr="00BB62A3">
        <w:rPr>
          <w:rFonts w:ascii="Palatino Linotype" w:hAnsi="Palatino Linotype"/>
          <w:color w:val="202124"/>
          <w:sz w:val="20"/>
          <w:szCs w:val="20"/>
        </w:rPr>
        <w:t>Cox–Ingersoll–Ross</w:t>
      </w:r>
      <w:r w:rsidR="00F97393" w:rsidRPr="00BB62A3">
        <w:rPr>
          <w:rFonts w:ascii="Palatino Linotype" w:hAnsi="Palatino Linotype"/>
          <w:sz w:val="20"/>
          <w:szCs w:val="20"/>
        </w:rPr>
        <w:t xml:space="preserve">) </w:t>
      </w:r>
      <w:r w:rsidR="00A0371E" w:rsidRPr="00BB62A3">
        <w:rPr>
          <w:rFonts w:ascii="Palatino Linotype" w:hAnsi="Palatino Linotype"/>
          <w:sz w:val="20"/>
          <w:szCs w:val="20"/>
        </w:rPr>
        <w:t>process</w:t>
      </w:r>
      <w:r w:rsidR="0020594F" w:rsidRPr="00BB62A3">
        <w:rPr>
          <w:rFonts w:ascii="Palatino Linotype" w:hAnsi="Palatino Linotype"/>
          <w:sz w:val="20"/>
          <w:szCs w:val="20"/>
        </w:rPr>
        <w:t xml:space="preserve"> [</w:t>
      </w:r>
      <w:r w:rsidR="00DD70B0">
        <w:rPr>
          <w:rFonts w:ascii="Palatino Linotype" w:hAnsi="Palatino Linotype"/>
          <w:sz w:val="20"/>
          <w:szCs w:val="20"/>
        </w:rPr>
        <w:t>Rasmus</w:t>
      </w:r>
      <w:r w:rsidR="00A0371E" w:rsidRPr="00BB62A3">
        <w:rPr>
          <w:rFonts w:ascii="Palatino Linotype" w:hAnsi="Palatino Linotype"/>
          <w:sz w:val="20"/>
          <w:szCs w:val="20"/>
        </w:rPr>
        <w:t>, 2008</w:t>
      </w:r>
      <w:r w:rsidR="0020594F" w:rsidRPr="00BB62A3">
        <w:rPr>
          <w:rFonts w:ascii="Palatino Linotype" w:hAnsi="Palatino Linotype"/>
          <w:sz w:val="20"/>
          <w:szCs w:val="20"/>
        </w:rPr>
        <w:t>]</w:t>
      </w:r>
      <w:r w:rsidR="00350A7B" w:rsidRPr="00BB62A3">
        <w:rPr>
          <w:rFonts w:ascii="Palatino Linotype" w:hAnsi="Palatino Linotype"/>
          <w:sz w:val="20"/>
          <w:szCs w:val="20"/>
        </w:rPr>
        <w:t>.</w:t>
      </w:r>
      <w:r w:rsidRPr="00BB62A3">
        <w:rPr>
          <w:rFonts w:ascii="Palatino Linotype" w:hAnsi="Palatino Linotype"/>
          <w:sz w:val="20"/>
          <w:szCs w:val="20"/>
        </w:rPr>
        <w:t xml:space="preserve"> The asset price </w:t>
      </w:r>
      <w:r w:rsidR="00A456E4" w:rsidRPr="00BB62A3">
        <w:rPr>
          <w:rFonts w:ascii="Palatino Linotype" w:hAnsi="Palatino Linotype"/>
          <w:sz w:val="20"/>
          <w:szCs w:val="20"/>
        </w:rPr>
        <w:t xml:space="preserve">now </w:t>
      </w:r>
      <w:r w:rsidRPr="00BB62A3">
        <w:rPr>
          <w:rFonts w:ascii="Palatino Linotype" w:hAnsi="Palatino Linotype"/>
          <w:sz w:val="20"/>
          <w:szCs w:val="20"/>
        </w:rPr>
        <w:t xml:space="preserve">obeys </w:t>
      </w:r>
      <w:r w:rsidR="00454337" w:rsidRPr="00BB62A3">
        <w:rPr>
          <w:rFonts w:ascii="Palatino Linotype" w:hAnsi="Palatino Linotype"/>
          <w:sz w:val="20"/>
          <w:szCs w:val="20"/>
        </w:rPr>
        <w:t>a</w:t>
      </w:r>
      <w:r w:rsidR="00195424" w:rsidRPr="00BB62A3">
        <w:rPr>
          <w:rFonts w:ascii="Palatino Linotype" w:hAnsi="Palatino Linotype"/>
          <w:sz w:val="20"/>
          <w:szCs w:val="20"/>
        </w:rPr>
        <w:t xml:space="preserve"> </w:t>
      </w:r>
      <w:r w:rsidRPr="00BB62A3">
        <w:rPr>
          <w:rFonts w:ascii="Palatino Linotype" w:hAnsi="Palatino Linotype"/>
          <w:sz w:val="20"/>
          <w:szCs w:val="20"/>
        </w:rPr>
        <w:t>diffusion process</w:t>
      </w:r>
      <w:r w:rsidR="00454337" w:rsidRPr="00BB62A3">
        <w:rPr>
          <w:sz w:val="20"/>
          <w:szCs w:val="20"/>
        </w:rPr>
        <w:t>.</w:t>
      </w:r>
    </w:p>
    <w:p w14:paraId="54632414" w14:textId="77777777" w:rsidR="009B7B6B" w:rsidRPr="00BB62A3" w:rsidRDefault="009B7B6B" w:rsidP="00E04EFA">
      <w:pPr>
        <w:spacing w:line="360" w:lineRule="auto"/>
        <w:jc w:val="both"/>
        <w:rPr>
          <w:rFonts w:ascii="Palatino Linotype" w:hAnsi="Palatino Linotype"/>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3617B8C1" w14:textId="77777777" w:rsidTr="000700DF">
        <w:tc>
          <w:tcPr>
            <w:tcW w:w="9918" w:type="dxa"/>
          </w:tcPr>
          <w:p w14:paraId="32212C0D" w14:textId="40DD456D" w:rsidR="00CE6CEA" w:rsidRPr="00BB62A3" w:rsidRDefault="00CE6CEA" w:rsidP="00E04EFA">
            <w:pPr>
              <w:spacing w:line="360" w:lineRule="auto"/>
              <w:jc w:val="both"/>
              <w:rPr>
                <w:rFonts w:ascii="Palatino Linotype" w:hAnsi="Palatino Linotype"/>
                <w:sz w:val="20"/>
                <w:szCs w:val="20"/>
              </w:rPr>
            </w:pPr>
            <m:oMathPara>
              <m:oMath>
                <m:r>
                  <w:rPr>
                    <w:rFonts w:ascii="Cambria Math" w:hAnsi="Cambria Math"/>
                    <w:sz w:val="20"/>
                    <w:szCs w:val="20"/>
                  </w:rPr>
                  <m:t>d</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m:t>
                    </m:r>
                  </m:sub>
                </m:sSub>
                <m:r>
                  <w:rPr>
                    <w:rFonts w:ascii="Cambria Math" w:hAnsi="Cambria Math"/>
                    <w:sz w:val="20"/>
                    <w:szCs w:val="20"/>
                  </w:rPr>
                  <m:t>=μ</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m:t>
                    </m:r>
                  </m:sub>
                </m:sSub>
                <m:r>
                  <w:rPr>
                    <w:rFonts w:ascii="Cambria Math" w:hAnsi="Cambria Math"/>
                    <w:sz w:val="20"/>
                    <w:szCs w:val="20"/>
                  </w:rPr>
                  <m:t>dt+</m:t>
                </m:r>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t</m:t>
                        </m:r>
                      </m:sub>
                    </m:sSub>
                  </m:e>
                </m:rad>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m:t>
                    </m:r>
                  </m:sub>
                </m:sSub>
                <m:r>
                  <w:rPr>
                    <w:rFonts w:ascii="Cambria Math" w:hAnsi="Cambria Math"/>
                    <w:sz w:val="20"/>
                    <w:szCs w:val="20"/>
                  </w:rPr>
                  <m:t>d</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1t</m:t>
                    </m:r>
                  </m:sub>
                </m:sSub>
                <m:r>
                  <w:rPr>
                    <w:rFonts w:ascii="Cambria Math" w:hAnsi="Cambria Math"/>
                    <w:sz w:val="20"/>
                    <w:szCs w:val="20"/>
                  </w:rPr>
                  <m:t>,</m:t>
                </m:r>
              </m:oMath>
            </m:oMathPara>
          </w:p>
          <w:p w14:paraId="281BEEE8" w14:textId="03BD350D" w:rsidR="00CE6CEA" w:rsidRPr="00BB62A3" w:rsidRDefault="00CE6CEA" w:rsidP="00E04EFA">
            <w:pPr>
              <w:spacing w:line="360" w:lineRule="auto"/>
              <w:jc w:val="both"/>
              <w:rPr>
                <w:rFonts w:ascii="Palatino Linotype" w:hAnsi="Palatino Linotype"/>
                <w:sz w:val="20"/>
                <w:szCs w:val="20"/>
              </w:rPr>
            </w:pPr>
            <m:oMathPara>
              <m:oMath>
                <m:r>
                  <w:rPr>
                    <w:rFonts w:ascii="Cambria Math" w:hAnsi="Cambria Math"/>
                    <w:sz w:val="20"/>
                    <w:szCs w:val="20"/>
                  </w:rPr>
                  <m:t>d</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t</m:t>
                    </m:r>
                  </m:sub>
                </m:sSub>
                <m:r>
                  <w:rPr>
                    <w:rFonts w:ascii="Cambria Math" w:hAnsi="Cambria Math"/>
                    <w:sz w:val="20"/>
                    <w:szCs w:val="20"/>
                  </w:rPr>
                  <m:t>=κ</m:t>
                </m:r>
                <m:d>
                  <m:dPr>
                    <m:ctrlPr>
                      <w:rPr>
                        <w:rFonts w:ascii="Cambria Math" w:hAnsi="Cambria Math"/>
                        <w:i/>
                        <w:sz w:val="20"/>
                        <w:szCs w:val="20"/>
                      </w:rPr>
                    </m:ctrlPr>
                  </m:dPr>
                  <m:e>
                    <m:r>
                      <w:rPr>
                        <w:rFonts w:ascii="Cambria Math" w:hAnsi="Cambria Math"/>
                        <w:sz w:val="20"/>
                        <w:szCs w:val="20"/>
                      </w:rPr>
                      <m:t>θ-</m:t>
                    </m:r>
                    <m:sSub>
                      <m:sSubPr>
                        <m:ctrlPr>
                          <w:rPr>
                            <w:rFonts w:ascii="Cambria Math" w:hAnsi="Cambria Math"/>
                            <w:i/>
                            <w:sz w:val="20"/>
                            <w:szCs w:val="20"/>
                          </w:rPr>
                        </m:ctrlPr>
                      </m:sSubPr>
                      <m:e>
                        <m:r>
                          <w:rPr>
                            <w:rFonts w:ascii="Cambria Math" w:hAnsi="Cambria Math"/>
                            <w:sz w:val="20"/>
                            <w:szCs w:val="20"/>
                          </w:rPr>
                          <m:t>ν</m:t>
                        </m:r>
                      </m:e>
                      <m:sub>
                        <m:r>
                          <w:rPr>
                            <w:rFonts w:ascii="Cambria Math" w:hAnsi="Cambria Math"/>
                            <w:sz w:val="20"/>
                            <w:szCs w:val="20"/>
                          </w:rPr>
                          <m:t>t</m:t>
                        </m:r>
                      </m:sub>
                    </m:sSub>
                  </m:e>
                </m:d>
                <m:r>
                  <w:rPr>
                    <w:rFonts w:ascii="Cambria Math" w:hAnsi="Cambria Math"/>
                    <w:sz w:val="20"/>
                    <w:szCs w:val="20"/>
                  </w:rPr>
                  <m:t>dt+ξ</m:t>
                </m:r>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t</m:t>
                        </m:r>
                      </m:sub>
                    </m:sSub>
                  </m:e>
                </m:rad>
                <m:r>
                  <w:rPr>
                    <w:rFonts w:ascii="Cambria Math" w:hAnsi="Cambria Math"/>
                    <w:sz w:val="20"/>
                    <w:szCs w:val="20"/>
                  </w:rPr>
                  <m:t>d</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2t</m:t>
                    </m:r>
                  </m:sub>
                </m:sSub>
                <m:r>
                  <w:rPr>
                    <w:rFonts w:ascii="Cambria Math" w:hAnsi="Cambria Math"/>
                    <w:sz w:val="20"/>
                    <w:szCs w:val="20"/>
                  </w:rPr>
                  <m:t>,</m:t>
                </m:r>
                <m:r>
                  <m:rPr>
                    <m:sty m:val="p"/>
                  </m:rPr>
                  <w:rPr>
                    <w:rFonts w:ascii="Cambria Math" w:hAnsi="Cambria Math"/>
                    <w:sz w:val="20"/>
                    <w:szCs w:val="20"/>
                  </w:rPr>
                  <w:br/>
                </m:r>
              </m:oMath>
              <m:oMath>
                <m:r>
                  <w:rPr>
                    <w:rFonts w:ascii="Cambria Math" w:hAnsi="Cambria Math"/>
                    <w:sz w:val="20"/>
                    <w:szCs w:val="20"/>
                  </w:rPr>
                  <m:t>d</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1t</m:t>
                    </m:r>
                  </m:sub>
                </m:sSub>
                <m:r>
                  <w:rPr>
                    <w:rFonts w:ascii="Cambria Math" w:hAnsi="Cambria Math"/>
                    <w:sz w:val="20"/>
                    <w:szCs w:val="20"/>
                  </w:rPr>
                  <m:t>d</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2t</m:t>
                    </m:r>
                  </m:sub>
                </m:sSub>
                <m:r>
                  <w:rPr>
                    <w:rFonts w:ascii="Cambria Math" w:hAnsi="Cambria Math"/>
                    <w:sz w:val="20"/>
                    <w:szCs w:val="20"/>
                  </w:rPr>
                  <m:t>=ρdt</m:t>
                </m:r>
              </m:oMath>
            </m:oMathPara>
          </w:p>
        </w:tc>
        <w:tc>
          <w:tcPr>
            <w:tcW w:w="872" w:type="dxa"/>
          </w:tcPr>
          <w:p w14:paraId="52A8F04E" w14:textId="5F816F14"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13</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5657308C" w14:textId="77777777" w:rsidR="009B7B6B" w:rsidRPr="00BB62A3" w:rsidRDefault="009B7B6B" w:rsidP="00E04EFA">
      <w:pPr>
        <w:spacing w:line="360" w:lineRule="auto"/>
        <w:jc w:val="both"/>
        <w:rPr>
          <w:rFonts w:ascii="Palatino Linotype" w:hAnsi="Palatino Linotype"/>
          <w:sz w:val="20"/>
          <w:szCs w:val="20"/>
        </w:rPr>
      </w:pPr>
    </w:p>
    <w:p w14:paraId="13475DF3" w14:textId="72F83710" w:rsidR="009A27B7" w:rsidRPr="00BB62A3" w:rsidRDefault="009A27B7"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where </w:t>
      </w:r>
      <m:oMath>
        <m:r>
          <w:rPr>
            <w:rFonts w:ascii="Cambria Math" w:hAnsi="Cambria Math"/>
            <w:sz w:val="20"/>
            <w:szCs w:val="20"/>
          </w:rPr>
          <m:t>μ</m:t>
        </m:r>
      </m:oMath>
      <w:r w:rsidRPr="00BB62A3">
        <w:rPr>
          <w:rFonts w:ascii="Palatino Linotype" w:hAnsi="Palatino Linotype"/>
          <w:sz w:val="20"/>
          <w:szCs w:val="20"/>
        </w:rPr>
        <w:t xml:space="preserve"> is the instantaneous expected rate of return, </w:t>
      </w:r>
      <m:oMath>
        <m:r>
          <w:rPr>
            <w:rFonts w:ascii="Cambria Math" w:hAnsi="Cambria Math"/>
            <w:sz w:val="20"/>
            <w:szCs w:val="20"/>
          </w:rPr>
          <m:t>ξ</m:t>
        </m:r>
      </m:oMath>
      <w:r w:rsidRPr="00BB62A3">
        <w:rPr>
          <w:rFonts w:ascii="Palatino Linotype" w:hAnsi="Palatino Linotype"/>
          <w:sz w:val="20"/>
          <w:szCs w:val="20"/>
        </w:rPr>
        <w:t xml:space="preserve"> is the volatility of </w:t>
      </w:r>
      <w:r w:rsidR="003C4C5D" w:rsidRPr="00BB62A3">
        <w:rPr>
          <w:rFonts w:ascii="Palatino Linotype" w:hAnsi="Palatino Linotype"/>
          <w:sz w:val="20"/>
          <w:szCs w:val="20"/>
        </w:rPr>
        <w:t>variance</w:t>
      </w:r>
      <w:r w:rsidRPr="00BB62A3">
        <w:rPr>
          <w:rFonts w:ascii="Palatino Linotype" w:hAnsi="Palatino Linotype"/>
          <w:sz w:val="20"/>
          <w:szCs w:val="20"/>
        </w:rPr>
        <w:t xml:space="preserve"> </w:t>
      </w: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t</m:t>
            </m:r>
          </m:sub>
        </m:sSub>
      </m:oMath>
      <w:r w:rsidRPr="00BB62A3">
        <w:rPr>
          <w:rFonts w:ascii="Palatino Linotype" w:hAnsi="Palatino Linotype"/>
          <w:sz w:val="20"/>
          <w:szCs w:val="20"/>
        </w:rPr>
        <w:t xml:space="preserve">, </w:t>
      </w:r>
      <m:oMath>
        <m:r>
          <w:rPr>
            <w:rFonts w:ascii="Cambria Math" w:hAnsi="Cambria Math"/>
            <w:sz w:val="20"/>
            <w:szCs w:val="20"/>
          </w:rPr>
          <m:t>θ&gt;0</m:t>
        </m:r>
      </m:oMath>
      <w:r w:rsidRPr="00BB62A3">
        <w:rPr>
          <w:rFonts w:ascii="Palatino Linotype" w:hAnsi="Palatino Linotype"/>
          <w:sz w:val="20"/>
          <w:szCs w:val="20"/>
        </w:rPr>
        <w:t xml:space="preserve"> is the long term mean of the variance, </w:t>
      </w:r>
      <m:oMath>
        <m:r>
          <w:rPr>
            <w:rFonts w:ascii="Cambria Math" w:hAnsi="Cambria Math"/>
            <w:sz w:val="20"/>
            <w:szCs w:val="20"/>
          </w:rPr>
          <m:t>κ</m:t>
        </m:r>
      </m:oMath>
      <w:r w:rsidRPr="00BB62A3">
        <w:rPr>
          <w:rFonts w:ascii="Palatino Linotype" w:hAnsi="Palatino Linotype"/>
          <w:sz w:val="20"/>
          <w:szCs w:val="20"/>
        </w:rPr>
        <w:t xml:space="preserve"> is a positive constant indicating speed of mean reversion</w:t>
      </w:r>
      <w:r w:rsidR="00A76FDC" w:rsidRPr="00BB62A3">
        <w:rPr>
          <w:rFonts w:ascii="Palatino Linotype" w:hAnsi="Palatino Linotype"/>
          <w:sz w:val="20"/>
          <w:szCs w:val="20"/>
        </w:rPr>
        <w:t xml:space="preserve"> (how fast is variance approaching </w:t>
      </w:r>
      <w:r w:rsidR="00597F30" w:rsidRPr="00BB62A3">
        <w:rPr>
          <w:rFonts w:ascii="Palatino Linotype" w:hAnsi="Palatino Linotype"/>
          <w:sz w:val="20"/>
          <w:szCs w:val="20"/>
        </w:rPr>
        <w:t xml:space="preserve">its </w:t>
      </w:r>
      <w:r w:rsidR="00A76FDC" w:rsidRPr="00BB62A3">
        <w:rPr>
          <w:rFonts w:ascii="Palatino Linotype" w:hAnsi="Palatino Linotype"/>
          <w:sz w:val="20"/>
          <w:szCs w:val="20"/>
        </w:rPr>
        <w:t>mean val</w:t>
      </w:r>
      <w:r w:rsidR="00597F30" w:rsidRPr="00BB62A3">
        <w:rPr>
          <w:rFonts w:ascii="Palatino Linotype" w:hAnsi="Palatino Linotype"/>
          <w:sz w:val="20"/>
          <w:szCs w:val="20"/>
        </w:rPr>
        <w:t>ue</w:t>
      </w:r>
      <w:r w:rsidR="00A76FDC" w:rsidRPr="00BB62A3">
        <w:rPr>
          <w:rFonts w:ascii="Palatino Linotype" w:hAnsi="Palatino Linotype"/>
          <w:sz w:val="20"/>
          <w:szCs w:val="20"/>
        </w:rPr>
        <w:t>)</w:t>
      </w:r>
      <w:r w:rsidRPr="00BB62A3">
        <w:rPr>
          <w:rFonts w:ascii="Palatino Linotype" w:hAnsi="Palatino Linotype"/>
          <w:sz w:val="20"/>
          <w:szCs w:val="20"/>
        </w:rPr>
        <w:t xml:space="preserve"> and </w:t>
      </w:r>
      <m:oMath>
        <m:r>
          <w:rPr>
            <w:rFonts w:ascii="Cambria Math" w:hAnsi="Cambria Math"/>
            <w:sz w:val="20"/>
            <w:szCs w:val="20"/>
          </w:rPr>
          <m:t>d</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1t</m:t>
            </m:r>
          </m:sub>
        </m:sSub>
      </m:oMath>
      <w:r w:rsidRPr="00BB62A3">
        <w:rPr>
          <w:rFonts w:ascii="Palatino Linotype" w:hAnsi="Palatino Linotype"/>
          <w:sz w:val="20"/>
          <w:szCs w:val="20"/>
        </w:rPr>
        <w:t xml:space="preserve"> and </w:t>
      </w:r>
      <m:oMath>
        <m:r>
          <w:rPr>
            <w:rFonts w:ascii="Cambria Math" w:hAnsi="Cambria Math"/>
            <w:sz w:val="20"/>
            <w:szCs w:val="20"/>
          </w:rPr>
          <m:t>d</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2t</m:t>
            </m:r>
          </m:sub>
        </m:sSub>
      </m:oMath>
      <w:r w:rsidRPr="00BB62A3">
        <w:rPr>
          <w:rFonts w:ascii="Palatino Linotype" w:hAnsi="Palatino Linotype"/>
          <w:sz w:val="20"/>
          <w:szCs w:val="20"/>
        </w:rPr>
        <w:t xml:space="preserve"> are Brownian motions with </w:t>
      </w:r>
      <m:oMath>
        <m:r>
          <w:rPr>
            <w:rFonts w:ascii="Cambria Math" w:hAnsi="Cambria Math"/>
            <w:sz w:val="20"/>
            <w:szCs w:val="20"/>
          </w:rPr>
          <m:t>-1&lt;ρ&lt;1</m:t>
        </m:r>
      </m:oMath>
      <w:r w:rsidRPr="00BB62A3">
        <w:rPr>
          <w:rFonts w:ascii="Palatino Linotype" w:hAnsi="Palatino Linotype"/>
          <w:sz w:val="20"/>
          <w:szCs w:val="20"/>
        </w:rPr>
        <w:t xml:space="preserve"> being their correlation,</w:t>
      </w:r>
      <w:r w:rsidR="00057E5E" w:rsidRPr="00BB62A3">
        <w:rPr>
          <w:rFonts w:ascii="Palatino Linotype" w:hAnsi="Palatino Linotype"/>
          <w:sz w:val="20"/>
          <w:szCs w:val="20"/>
        </w:rPr>
        <w:t xml:space="preserve"> typically negative, which</w:t>
      </w:r>
      <w:r w:rsidR="00F64C4E" w:rsidRPr="00BB62A3">
        <w:rPr>
          <w:rFonts w:ascii="Palatino Linotype" w:hAnsi="Palatino Linotype"/>
          <w:sz w:val="20"/>
          <w:szCs w:val="20"/>
        </w:rPr>
        <w:t xml:space="preserve"> is</w:t>
      </w:r>
      <w:r w:rsidRPr="00BB62A3">
        <w:rPr>
          <w:rFonts w:ascii="Palatino Linotype" w:hAnsi="Palatino Linotype"/>
          <w:sz w:val="20"/>
          <w:szCs w:val="20"/>
        </w:rPr>
        <w:t xml:space="preserve"> often </w:t>
      </w:r>
      <w:r w:rsidR="00BD6621">
        <w:rPr>
          <w:rFonts w:ascii="Palatino Linotype" w:hAnsi="Palatino Linotype"/>
          <w:sz w:val="20"/>
          <w:szCs w:val="20"/>
        </w:rPr>
        <w:t>referred to as</w:t>
      </w:r>
      <w:r w:rsidRPr="00BB62A3">
        <w:rPr>
          <w:rFonts w:ascii="Palatino Linotype" w:hAnsi="Palatino Linotype"/>
          <w:sz w:val="20"/>
          <w:szCs w:val="20"/>
        </w:rPr>
        <w:t xml:space="preserve"> ‘leverage effect’. </w:t>
      </w:r>
      <w:r w:rsidR="00454337" w:rsidRPr="00BB62A3">
        <w:rPr>
          <w:rFonts w:ascii="Palatino Linotype" w:hAnsi="Palatino Linotype"/>
          <w:sz w:val="20"/>
          <w:szCs w:val="20"/>
        </w:rPr>
        <w:t xml:space="preserve">In addition, </w:t>
      </w:r>
      <w:r w:rsidR="004674E3" w:rsidRPr="00BB62A3">
        <w:rPr>
          <w:rFonts w:ascii="Palatino Linotype" w:hAnsi="Palatino Linotype"/>
          <w:sz w:val="20"/>
          <w:szCs w:val="20"/>
        </w:rPr>
        <w:t>since volatility</w:t>
      </w:r>
      <w:r w:rsidR="00EE39C2" w:rsidRPr="00BB62A3">
        <w:rPr>
          <w:rFonts w:ascii="Palatino Linotype" w:hAnsi="Palatino Linotype"/>
          <w:sz w:val="20"/>
          <w:szCs w:val="20"/>
        </w:rPr>
        <w:t xml:space="preserve"> follow</w:t>
      </w:r>
      <w:r w:rsidR="004674E3" w:rsidRPr="00BB62A3">
        <w:rPr>
          <w:rFonts w:ascii="Palatino Linotype" w:hAnsi="Palatino Linotype"/>
          <w:sz w:val="20"/>
          <w:szCs w:val="20"/>
        </w:rPr>
        <w:t>s</w:t>
      </w:r>
      <w:r w:rsidR="00EE39C2" w:rsidRPr="00BB62A3">
        <w:rPr>
          <w:rFonts w:ascii="Palatino Linotype" w:hAnsi="Palatino Linotype"/>
          <w:sz w:val="20"/>
          <w:szCs w:val="20"/>
        </w:rPr>
        <w:t xml:space="preserve"> a CIR process, we need </w:t>
      </w:r>
      <w:r w:rsidR="00454337" w:rsidRPr="00BB62A3">
        <w:rPr>
          <w:rFonts w:ascii="Palatino Linotype" w:hAnsi="Palatino Linotype"/>
          <w:sz w:val="20"/>
          <w:szCs w:val="20"/>
        </w:rPr>
        <w:t>the</w:t>
      </w:r>
      <w:r w:rsidRPr="00BB62A3">
        <w:rPr>
          <w:rFonts w:ascii="Palatino Linotype" w:hAnsi="Palatino Linotype"/>
          <w:sz w:val="20"/>
          <w:szCs w:val="20"/>
        </w:rPr>
        <w:t xml:space="preserve"> Feller</w:t>
      </w:r>
      <w:r w:rsidR="00EE39C2" w:rsidRPr="00BB62A3">
        <w:rPr>
          <w:rFonts w:ascii="Palatino Linotype" w:hAnsi="Palatino Linotype"/>
          <w:sz w:val="20"/>
          <w:szCs w:val="20"/>
        </w:rPr>
        <w:t xml:space="preserve"> </w:t>
      </w:r>
      <w:r w:rsidRPr="00BB62A3">
        <w:rPr>
          <w:rFonts w:ascii="Palatino Linotype" w:hAnsi="Palatino Linotype"/>
          <w:sz w:val="20"/>
          <w:szCs w:val="20"/>
        </w:rPr>
        <w:t xml:space="preserve">condition </w:t>
      </w:r>
      <m:oMath>
        <m:r>
          <w:rPr>
            <w:rFonts w:ascii="Cambria Math" w:hAnsi="Cambria Math"/>
            <w:sz w:val="20"/>
            <w:szCs w:val="20"/>
          </w:rPr>
          <m:t>2κθ≥</m:t>
        </m:r>
        <m:sSup>
          <m:sSupPr>
            <m:ctrlPr>
              <w:rPr>
                <w:rFonts w:ascii="Cambria Math" w:hAnsi="Cambria Math"/>
                <w:i/>
                <w:sz w:val="20"/>
                <w:szCs w:val="20"/>
              </w:rPr>
            </m:ctrlPr>
          </m:sSupPr>
          <m:e>
            <m:r>
              <w:rPr>
                <w:rFonts w:ascii="Cambria Math" w:hAnsi="Cambria Math"/>
                <w:sz w:val="20"/>
                <w:szCs w:val="20"/>
              </w:rPr>
              <m:t>ξ</m:t>
            </m:r>
          </m:e>
          <m:sup>
            <m:r>
              <w:rPr>
                <w:rFonts w:ascii="Cambria Math" w:hAnsi="Cambria Math"/>
                <w:sz w:val="20"/>
                <w:szCs w:val="20"/>
              </w:rPr>
              <m:t>2</m:t>
            </m:r>
          </m:sup>
        </m:sSup>
      </m:oMath>
      <w:r w:rsidR="00185769" w:rsidRPr="00BB62A3">
        <w:rPr>
          <w:rFonts w:ascii="Palatino Linotype" w:hAnsi="Palatino Linotype"/>
          <w:sz w:val="20"/>
          <w:szCs w:val="20"/>
        </w:rPr>
        <w:t xml:space="preserve"> [</w:t>
      </w:r>
      <w:r w:rsidR="00185769" w:rsidRPr="00BB62A3">
        <w:rPr>
          <w:rFonts w:ascii="Palatino Linotype" w:hAnsi="Palatino Linotype"/>
          <w:color w:val="202124"/>
          <w:sz w:val="20"/>
          <w:szCs w:val="20"/>
        </w:rPr>
        <w:t>Cox–Ingersoll–Ross 1985</w:t>
      </w:r>
      <w:r w:rsidR="00185769" w:rsidRPr="00BB62A3">
        <w:rPr>
          <w:rFonts w:ascii="Palatino Linotype" w:hAnsi="Palatino Linotype"/>
          <w:sz w:val="20"/>
          <w:szCs w:val="20"/>
        </w:rPr>
        <w:t>, Feller 1951]</w:t>
      </w:r>
      <w:r w:rsidRPr="00BB62A3">
        <w:rPr>
          <w:rFonts w:ascii="Palatino Linotype" w:hAnsi="Palatino Linotype"/>
          <w:sz w:val="20"/>
          <w:szCs w:val="20"/>
        </w:rPr>
        <w:t xml:space="preserve">. This is a necessary constraint </w:t>
      </w:r>
      <w:r w:rsidR="00DC0EF8" w:rsidRPr="00BB62A3">
        <w:rPr>
          <w:rFonts w:ascii="Palatino Linotype" w:hAnsi="Palatino Linotype"/>
          <w:sz w:val="20"/>
          <w:szCs w:val="20"/>
        </w:rPr>
        <w:t>for having</w:t>
      </w:r>
      <w:r w:rsidRPr="00BB62A3">
        <w:rPr>
          <w:rFonts w:ascii="Palatino Linotype" w:hAnsi="Palatino Linotype"/>
          <w:sz w:val="20"/>
          <w:szCs w:val="20"/>
        </w:rPr>
        <w:t xml:space="preserve"> a strictly positive variance </w:t>
      </w: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t</m:t>
            </m:r>
          </m:sub>
        </m:sSub>
      </m:oMath>
      <w:r w:rsidRPr="00BB62A3">
        <w:rPr>
          <w:rFonts w:ascii="Palatino Linotype" w:hAnsi="Palatino Linotype"/>
          <w:sz w:val="20"/>
          <w:szCs w:val="20"/>
        </w:rPr>
        <w:t>.</w:t>
      </w:r>
    </w:p>
    <w:p w14:paraId="3B4E6E50" w14:textId="70A31186" w:rsidR="005C4D32" w:rsidRPr="00BB62A3" w:rsidRDefault="005C4D32"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The reason why the Heston model gained so much popularity among professionals is the existence of a closed-form solution that quickly obtains prices with any given parameter set </w:t>
      </w:r>
      <m:oMath>
        <m:d>
          <m:dPr>
            <m:ctrlPr>
              <w:rPr>
                <w:rFonts w:ascii="Cambria Math" w:hAnsi="Cambria Math"/>
                <w:i/>
                <w:sz w:val="20"/>
                <w:szCs w:val="20"/>
              </w:rPr>
            </m:ctrlPr>
          </m:dPr>
          <m:e>
            <m:r>
              <w:rPr>
                <w:rFonts w:ascii="Cambria Math" w:hAnsi="Cambria Math"/>
                <w:sz w:val="20"/>
                <w:szCs w:val="20"/>
              </w:rPr>
              <m:t>μ, v, κ, ξ,θ</m:t>
            </m:r>
          </m:e>
        </m:d>
      </m:oMath>
      <w:r w:rsidR="00174432" w:rsidRPr="00BB62A3">
        <w:rPr>
          <w:rFonts w:ascii="Palatino Linotype" w:hAnsi="Palatino Linotype"/>
          <w:sz w:val="20"/>
          <w:szCs w:val="20"/>
        </w:rPr>
        <w:t>.</w:t>
      </w:r>
      <w:r w:rsidR="00C93FBC" w:rsidRPr="00BB62A3">
        <w:rPr>
          <w:rFonts w:ascii="Palatino Linotype" w:hAnsi="Palatino Linotype"/>
          <w:sz w:val="20"/>
          <w:szCs w:val="20"/>
        </w:rPr>
        <w:t xml:space="preserve"> The closed-form solution is presented</w:t>
      </w:r>
      <w:r w:rsidR="00C319C4" w:rsidRPr="00BB62A3">
        <w:rPr>
          <w:rFonts w:ascii="Palatino Linotype" w:hAnsi="Palatino Linotype"/>
          <w:sz w:val="20"/>
          <w:szCs w:val="20"/>
        </w:rPr>
        <w:t>.</w:t>
      </w:r>
    </w:p>
    <w:p w14:paraId="754B6904" w14:textId="77777777" w:rsidR="00B62262" w:rsidRPr="00BB62A3" w:rsidRDefault="00B62262" w:rsidP="00E04EFA">
      <w:pPr>
        <w:spacing w:line="360" w:lineRule="auto"/>
        <w:jc w:val="both"/>
        <w:rPr>
          <w:rFonts w:ascii="Palatino Linotype" w:hAnsi="Palatino Linotype"/>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3E8412A0" w14:textId="77777777" w:rsidTr="000700DF">
        <w:tc>
          <w:tcPr>
            <w:tcW w:w="9918" w:type="dxa"/>
          </w:tcPr>
          <w:p w14:paraId="4717847A" w14:textId="77ED5C62" w:rsidR="00CE6CEA" w:rsidRPr="00BB62A3" w:rsidRDefault="00CE6CEA" w:rsidP="00E04EFA">
            <w:pPr>
              <w:spacing w:line="360" w:lineRule="auto"/>
              <w:jc w:val="both"/>
              <w:rPr>
                <w:rFonts w:ascii="Palatino Linotype" w:hAnsi="Palatino Linotype"/>
                <w:sz w:val="20"/>
                <w:szCs w:val="20"/>
              </w:rPr>
            </w:pPr>
            <m:oMathPara>
              <m:oMath>
                <m:r>
                  <w:rPr>
                    <w:rFonts w:ascii="Cambria Math" w:hAnsi="Cambria Math"/>
                    <w:sz w:val="20"/>
                    <w:szCs w:val="20"/>
                  </w:rPr>
                  <m:t>C</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t</m:t>
                        </m:r>
                      </m:sub>
                    </m:sSub>
                    <m:r>
                      <w:rPr>
                        <w:rFonts w:ascii="Cambria Math" w:hAnsi="Cambria Math"/>
                        <w:sz w:val="20"/>
                        <w:szCs w:val="20"/>
                      </w:rPr>
                      <m:t>,τ</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m:t>
                    </m:r>
                  </m:sub>
                </m:sSub>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m:t>
                    </m:r>
                  </m:sub>
                </m:sSub>
                <m:r>
                  <w:rPr>
                    <w:rFonts w:ascii="Cambria Math" w:hAnsi="Cambria Math"/>
                    <w:sz w:val="20"/>
                    <w:szCs w:val="20"/>
                  </w:rPr>
                  <m:t>-K</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-rτ</m:t>
                    </m:r>
                  </m:sup>
                </m:sSup>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2</m:t>
                    </m:r>
                  </m:sub>
                </m:sSub>
                <m:r>
                  <w:rPr>
                    <w:rFonts w:ascii="Cambria Math" w:hAnsi="Cambria Math"/>
                    <w:sz w:val="20"/>
                    <w:szCs w:val="20"/>
                  </w:rPr>
                  <m:t xml:space="preserve"> </m:t>
                </m:r>
              </m:oMath>
            </m:oMathPara>
          </w:p>
        </w:tc>
        <w:tc>
          <w:tcPr>
            <w:tcW w:w="872" w:type="dxa"/>
          </w:tcPr>
          <w:p w14:paraId="6C421748" w14:textId="7547F147"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14</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47D51AD2" w14:textId="77777777" w:rsidR="000B72D0" w:rsidRPr="00BB62A3" w:rsidRDefault="000B72D0" w:rsidP="00E04EFA">
      <w:pPr>
        <w:spacing w:line="360" w:lineRule="auto"/>
        <w:jc w:val="both"/>
        <w:rPr>
          <w:rFonts w:ascii="Palatino Linotype" w:hAnsi="Palatino Linotype"/>
          <w:sz w:val="20"/>
          <w:szCs w:val="20"/>
        </w:rPr>
      </w:pPr>
    </w:p>
    <w:p w14:paraId="0AF080DC" w14:textId="34998867" w:rsidR="00C90EC9" w:rsidRPr="00BB62A3" w:rsidRDefault="00DF091E" w:rsidP="00E04EFA">
      <w:pPr>
        <w:spacing w:line="360" w:lineRule="auto"/>
        <w:jc w:val="both"/>
        <w:rPr>
          <w:rFonts w:ascii="Palatino Linotype" w:hAnsi="Palatino Linotype"/>
          <w:sz w:val="20"/>
          <w:szCs w:val="20"/>
        </w:rPr>
      </w:pP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m:t>
            </m:r>
          </m:sub>
        </m:sSub>
      </m:oMath>
      <w:r w:rsidR="000B72D0" w:rsidRPr="00BB62A3">
        <w:rPr>
          <w:rFonts w:ascii="Palatino Linotype" w:hAnsi="Palatino Linotype"/>
          <w:sz w:val="20"/>
          <w:szCs w:val="20"/>
        </w:rPr>
        <w:t xml:space="preserve"> and </w:t>
      </w: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2</m:t>
            </m:r>
          </m:sub>
        </m:sSub>
      </m:oMath>
      <w:r w:rsidR="000B72D0" w:rsidRPr="00BB62A3">
        <w:rPr>
          <w:rFonts w:ascii="Palatino Linotype" w:hAnsi="Palatino Linotype"/>
          <w:sz w:val="20"/>
          <w:szCs w:val="20"/>
        </w:rPr>
        <w:t xml:space="preserve"> are probability-related quantities that are obtained using Fourier transforms as shown below.  </w:t>
      </w:r>
      <w:r w:rsidR="00FE490D" w:rsidRPr="00BB62A3">
        <w:rPr>
          <w:rFonts w:ascii="Palatino Linotype" w:hAnsi="Palatino Linotype"/>
          <w:sz w:val="20"/>
          <w:szCs w:val="20"/>
        </w:rPr>
        <w:t xml:space="preserve">In the Heston model calibration parameters are </w:t>
      </w:r>
      <m:oMath>
        <m:r>
          <w:rPr>
            <w:rFonts w:ascii="Cambria Math" w:hAnsi="Cambria Math"/>
            <w:sz w:val="20"/>
            <w:szCs w:val="20"/>
          </w:rPr>
          <m:t>ν, κ, θ, σ, ρ</m:t>
        </m:r>
      </m:oMath>
      <w:r w:rsidR="00FE490D" w:rsidRPr="00BB62A3">
        <w:rPr>
          <w:rFonts w:ascii="Palatino Linotype" w:hAnsi="Palatino Linotype"/>
          <w:sz w:val="20"/>
          <w:szCs w:val="20"/>
        </w:rPr>
        <w:t xml:space="preserve"> which in order tare the initial value of the option, speed of the reversion process, the long-run mean, volatility of variance (which measures steepness of smiles)</w:t>
      </w:r>
      <w:r w:rsidR="00EF4E57" w:rsidRPr="00BB62A3">
        <w:rPr>
          <w:rFonts w:ascii="Palatino Linotype" w:hAnsi="Palatino Linotype"/>
          <w:sz w:val="20"/>
          <w:szCs w:val="20"/>
        </w:rPr>
        <w:t>,</w:t>
      </w:r>
      <w:r w:rsidR="00653536" w:rsidRPr="00BB62A3">
        <w:rPr>
          <w:rFonts w:ascii="Palatino Linotype" w:hAnsi="Palatino Linotype"/>
          <w:sz w:val="20"/>
          <w:szCs w:val="20"/>
        </w:rPr>
        <w:t xml:space="preserve"> </w:t>
      </w:r>
      <w:r w:rsidR="00FE490D" w:rsidRPr="00BB62A3">
        <w:rPr>
          <w:rFonts w:ascii="Palatino Linotype" w:hAnsi="Palatino Linotype"/>
          <w:sz w:val="20"/>
          <w:szCs w:val="20"/>
        </w:rPr>
        <w:t xml:space="preserve">correlation between </w:t>
      </w:r>
      <m:oMath>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1t</m:t>
            </m:r>
          </m:sub>
        </m:sSub>
      </m:oMath>
      <w:r w:rsidR="00FE490D" w:rsidRPr="00BB62A3">
        <w:rPr>
          <w:rFonts w:ascii="Palatino Linotype" w:hAnsi="Palatino Linotype"/>
          <w:sz w:val="20"/>
          <w:szCs w:val="20"/>
        </w:rPr>
        <w:t xml:space="preserve"> and </w:t>
      </w:r>
      <m:oMath>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2t</m:t>
            </m:r>
          </m:sub>
        </m:sSub>
      </m:oMath>
      <w:r w:rsidR="00FE490D" w:rsidRPr="00BB62A3">
        <w:rPr>
          <w:rFonts w:ascii="Palatino Linotype" w:hAnsi="Palatino Linotype"/>
          <w:sz w:val="20"/>
          <w:szCs w:val="2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1C85ED99" w14:textId="77777777" w:rsidTr="000700DF">
        <w:tc>
          <w:tcPr>
            <w:tcW w:w="9918" w:type="dxa"/>
          </w:tcPr>
          <w:p w14:paraId="0504ACC8" w14:textId="77777777" w:rsidR="00C832E3" w:rsidRPr="00C832E3" w:rsidRDefault="006B65CA" w:rsidP="00E04EFA">
            <w:pPr>
              <w:spacing w:line="360" w:lineRule="auto"/>
              <w:jc w:val="both"/>
              <w:rPr>
                <w:rFonts w:ascii="Palatino Linotype" w:hAnsi="Palatino Linotype"/>
                <w:sz w:val="20"/>
                <w:szCs w:val="20"/>
              </w:rPr>
            </w:pPr>
            <m:oMathPara>
              <m:oMath>
                <m:r>
                  <m:rPr>
                    <m:sty m:val="p"/>
                  </m:rPr>
                  <w:rPr>
                    <w:rFonts w:ascii="Cambria Math" w:hAnsi="Cambria Math"/>
                    <w:sz w:val="20"/>
                    <w:szCs w:val="20"/>
                  </w:rPr>
                  <w:lastRenderedPageBreak/>
                  <w:br/>
                </m:r>
              </m:oMath>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j</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π</m:t>
                    </m:r>
                  </m:den>
                </m:f>
                <m:nary>
                  <m:naryPr>
                    <m:limLoc m:val="undOv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Re</m:t>
                    </m:r>
                    <m:d>
                      <m:dPr>
                        <m:ctrlPr>
                          <w:rPr>
                            <w:rFonts w:ascii="Cambria Math" w:hAnsi="Cambria Math"/>
                            <w:i/>
                            <w:sz w:val="20"/>
                            <w:szCs w:val="20"/>
                          </w:rPr>
                        </m:ctrlPr>
                      </m:dPr>
                      <m:e>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-iϕ</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m:t>
                                        </m:r>
                                      </m:e>
                                    </m:d>
                                  </m:e>
                                </m:func>
                              </m:sup>
                            </m:sSup>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j</m:t>
                                </m:r>
                              </m:sub>
                            </m:sSub>
                            <m:d>
                              <m:dPr>
                                <m:ctrlPr>
                                  <w:rPr>
                                    <w:rFonts w:ascii="Cambria Math" w:hAnsi="Cambria Math"/>
                                    <w:i/>
                                    <w:sz w:val="20"/>
                                    <w:szCs w:val="20"/>
                                  </w:rPr>
                                </m:ctrlPr>
                              </m:dPr>
                              <m:e>
                                <m:r>
                                  <w:rPr>
                                    <w:rFonts w:ascii="Cambria Math" w:hAnsi="Cambria Math"/>
                                    <w:sz w:val="20"/>
                                    <w:szCs w:val="20"/>
                                  </w:rPr>
                                  <m:t>x,v, τ,ϕ</m:t>
                                </m:r>
                              </m:e>
                            </m:d>
                          </m:num>
                          <m:den>
                            <m:r>
                              <w:rPr>
                                <w:rFonts w:ascii="Cambria Math" w:hAnsi="Cambria Math"/>
                                <w:sz w:val="20"/>
                                <w:szCs w:val="20"/>
                              </w:rPr>
                              <m:t>iϕ</m:t>
                            </m:r>
                          </m:den>
                        </m:f>
                      </m:e>
                    </m:d>
                    <m:r>
                      <w:rPr>
                        <w:rFonts w:ascii="Cambria Math" w:hAnsi="Cambria Math"/>
                        <w:sz w:val="20"/>
                        <w:szCs w:val="20"/>
                      </w:rPr>
                      <m:t>dϕ</m:t>
                    </m:r>
                  </m:e>
                </m:nary>
                <m:r>
                  <w:rPr>
                    <w:rFonts w:ascii="Cambria Math" w:hAnsi="Cambria Math"/>
                    <w:sz w:val="20"/>
                    <w:szCs w:val="20"/>
                  </w:rPr>
                  <m:t>,</m:t>
                </m:r>
                <m:r>
                  <m:rPr>
                    <m:sty m:val="p"/>
                  </m:rPr>
                  <w:rPr>
                    <w:rFonts w:ascii="Cambria Math" w:hAnsi="Cambria Math"/>
                    <w:sz w:val="20"/>
                    <w:szCs w:val="20"/>
                  </w:rPr>
                  <w:br/>
                </m:r>
              </m:oMath>
              <m:oMath>
                <m:r>
                  <w:rPr>
                    <w:rFonts w:ascii="Cambria Math" w:hAnsi="Cambria Math"/>
                    <w:sz w:val="20"/>
                    <w:szCs w:val="20"/>
                  </w:rPr>
                  <m:t>x=</m:t>
                </m:r>
                <m:func>
                  <m:funcPr>
                    <m:ctrlPr>
                      <w:rPr>
                        <w:rFonts w:ascii="Cambria Math" w:hAnsi="Cambria Math"/>
                        <w:sz w:val="20"/>
                        <w:szCs w:val="20"/>
                      </w:rPr>
                    </m:ctrlPr>
                  </m:funcPr>
                  <m:fName>
                    <m:r>
                      <m:rPr>
                        <m:sty m:val="p"/>
                      </m:rPr>
                      <w:rPr>
                        <w:rFonts w:ascii="Cambria Math" w:hAnsi="Cambria Math"/>
                        <w:sz w:val="20"/>
                        <w:szCs w:val="20"/>
                      </w:rPr>
                      <m:t>ln</m:t>
                    </m:r>
                    <m:ctrlPr>
                      <w:rPr>
                        <w:rFonts w:ascii="Cambria Math" w:hAnsi="Cambria Math"/>
                        <w:i/>
                        <w:sz w:val="20"/>
                        <w:szCs w:val="20"/>
                      </w:rPr>
                    </m:ctrlPr>
                  </m:fName>
                  <m:e>
                    <m:d>
                      <m:dPr>
                        <m:begChr m:val="〖"/>
                        <m:ctrlPr>
                          <w:rPr>
                            <w:rFonts w:ascii="Cambria Math" w:hAnsi="Cambria Math"/>
                            <w:i/>
                            <w:sz w:val="20"/>
                            <w:szCs w:val="20"/>
                          </w:rPr>
                        </m:ctrlPr>
                      </m:dPr>
                      <m:e>
                        <m:sSub>
                          <m:sSubPr>
                            <m:ctrlPr>
                              <w:rPr>
                                <w:rFonts w:ascii="Cambria Math" w:hAnsi="Cambria Math"/>
                                <w:i/>
                                <w:sz w:val="20"/>
                                <w:szCs w:val="20"/>
                              </w:rPr>
                            </m:ctrlPr>
                          </m:sSubPr>
                          <m:e>
                            <m:d>
                              <m:dPr>
                                <m:endChr m:val="〗"/>
                                <m:ctrlPr>
                                  <w:rPr>
                                    <w:rFonts w:ascii="Cambria Math" w:hAnsi="Cambria Math"/>
                                    <w:i/>
                                    <w:sz w:val="20"/>
                                    <w:szCs w:val="20"/>
                                  </w:rPr>
                                </m:ctrlPr>
                              </m:dPr>
                              <m:e>
                                <m:r>
                                  <w:rPr>
                                    <w:rFonts w:ascii="Cambria Math" w:hAnsi="Cambria Math"/>
                                    <w:sz w:val="20"/>
                                    <w:szCs w:val="20"/>
                                  </w:rPr>
                                  <m:t>S</m:t>
                                </m:r>
                              </m:e>
                            </m:d>
                          </m:e>
                          <m:sub>
                            <m:r>
                              <w:rPr>
                                <w:rFonts w:ascii="Cambria Math" w:hAnsi="Cambria Math"/>
                                <w:sz w:val="20"/>
                                <w:szCs w:val="20"/>
                              </w:rPr>
                              <m:t>t</m:t>
                            </m:r>
                          </m:sub>
                        </m:sSub>
                      </m:e>
                    </m:d>
                  </m:e>
                </m:func>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j</m:t>
                    </m:r>
                  </m:sub>
                </m:sSub>
                <m:d>
                  <m:dPr>
                    <m:ctrlPr>
                      <w:rPr>
                        <w:rFonts w:ascii="Cambria Math" w:hAnsi="Cambria Math"/>
                        <w:i/>
                        <w:sz w:val="20"/>
                        <w:szCs w:val="20"/>
                      </w:rPr>
                    </m:ctrlPr>
                  </m:dPr>
                  <m:e>
                    <m:r>
                      <w:rPr>
                        <w:rFonts w:ascii="Cambria Math" w:hAnsi="Cambria Math"/>
                        <w:sz w:val="20"/>
                        <w:szCs w:val="20"/>
                      </w:rPr>
                      <m:t>x,v, T,ϕ</m:t>
                    </m:r>
                  </m:e>
                </m:d>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C</m:t>
                    </m:r>
                    <m:d>
                      <m:dPr>
                        <m:ctrlPr>
                          <w:rPr>
                            <w:rFonts w:ascii="Cambria Math" w:hAnsi="Cambria Math"/>
                            <w:i/>
                            <w:sz w:val="20"/>
                            <w:szCs w:val="20"/>
                          </w:rPr>
                        </m:ctrlPr>
                      </m:dPr>
                      <m:e>
                        <m:r>
                          <w:rPr>
                            <w:rFonts w:ascii="Cambria Math" w:hAnsi="Cambria Math"/>
                            <w:sz w:val="20"/>
                            <w:szCs w:val="20"/>
                          </w:rPr>
                          <m:t>T-t,ϕ</m:t>
                        </m:r>
                      </m:e>
                    </m:d>
                    <m:r>
                      <w:rPr>
                        <w:rFonts w:ascii="Cambria Math" w:hAnsi="Cambria Math"/>
                        <w:sz w:val="20"/>
                        <w:szCs w:val="20"/>
                      </w:rPr>
                      <m:t>+D</m:t>
                    </m:r>
                    <m:d>
                      <m:dPr>
                        <m:ctrlPr>
                          <w:rPr>
                            <w:rFonts w:ascii="Cambria Math" w:hAnsi="Cambria Math"/>
                            <w:i/>
                            <w:sz w:val="20"/>
                            <w:szCs w:val="20"/>
                          </w:rPr>
                        </m:ctrlPr>
                      </m:dPr>
                      <m:e>
                        <m:r>
                          <w:rPr>
                            <w:rFonts w:ascii="Cambria Math" w:hAnsi="Cambria Math"/>
                            <w:sz w:val="20"/>
                            <w:szCs w:val="20"/>
                          </w:rPr>
                          <m:t>T-t,ϕ</m:t>
                        </m:r>
                      </m:e>
                    </m:d>
                    <m:r>
                      <w:rPr>
                        <w:rFonts w:ascii="Cambria Math" w:hAnsi="Cambria Math"/>
                        <w:sz w:val="20"/>
                        <w:szCs w:val="20"/>
                      </w:rPr>
                      <m:t>v+iϕx</m:t>
                    </m:r>
                  </m:sup>
                </m:sSup>
                <m:r>
                  <w:rPr>
                    <w:rFonts w:ascii="Cambria Math" w:hAnsi="Cambria Math"/>
                    <w:sz w:val="20"/>
                    <w:szCs w:val="20"/>
                  </w:rPr>
                  <m:t>,</m:t>
                </m:r>
                <m:r>
                  <m:rPr>
                    <m:sty m:val="p"/>
                  </m:rPr>
                  <w:rPr>
                    <w:rFonts w:ascii="Cambria Math" w:hAnsi="Cambria Math"/>
                    <w:sz w:val="20"/>
                    <w:szCs w:val="20"/>
                  </w:rPr>
                  <w:br/>
                </m:r>
              </m:oMath>
              <m:oMath>
                <m:r>
                  <w:rPr>
                    <w:rFonts w:ascii="Cambria Math" w:hAnsi="Cambria Math"/>
                    <w:sz w:val="20"/>
                    <w:szCs w:val="20"/>
                  </w:rPr>
                  <m:t>C</m:t>
                </m:r>
                <m:d>
                  <m:dPr>
                    <m:ctrlPr>
                      <w:rPr>
                        <w:rFonts w:ascii="Cambria Math" w:hAnsi="Cambria Math"/>
                        <w:i/>
                        <w:sz w:val="20"/>
                        <w:szCs w:val="20"/>
                      </w:rPr>
                    </m:ctrlPr>
                  </m:dPr>
                  <m:e>
                    <m:r>
                      <w:rPr>
                        <w:rFonts w:ascii="Cambria Math" w:hAnsi="Cambria Math"/>
                        <w:sz w:val="20"/>
                        <w:szCs w:val="20"/>
                      </w:rPr>
                      <m:t>τ,ϕ</m:t>
                    </m:r>
                  </m:e>
                </m:d>
                <m:r>
                  <w:rPr>
                    <w:rFonts w:ascii="Cambria Math" w:hAnsi="Cambria Math"/>
                    <w:sz w:val="20"/>
                    <w:szCs w:val="20"/>
                  </w:rPr>
                  <m:t>=μϕτ+</m:t>
                </m:r>
                <m:f>
                  <m:fPr>
                    <m:ctrlPr>
                      <w:rPr>
                        <w:rFonts w:ascii="Cambria Math" w:hAnsi="Cambria Math"/>
                        <w:i/>
                        <w:sz w:val="20"/>
                        <w:szCs w:val="20"/>
                      </w:rPr>
                    </m:ctrlPr>
                  </m:fPr>
                  <m:num>
                    <m:r>
                      <w:rPr>
                        <w:rFonts w:ascii="Cambria Math" w:hAnsi="Cambria Math"/>
                        <w:sz w:val="20"/>
                        <w:szCs w:val="20"/>
                      </w:rPr>
                      <m:t>α</m:t>
                    </m:r>
                  </m:num>
                  <m:den>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den>
                </m:f>
                <m:d>
                  <m:dPr>
                    <m:begChr m:val="["/>
                    <m:endChr m:val="]"/>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j</m:t>
                            </m:r>
                          </m:sub>
                        </m:sSub>
                        <m:r>
                          <w:rPr>
                            <w:rFonts w:ascii="Cambria Math" w:hAnsi="Cambria Math"/>
                            <w:sz w:val="20"/>
                            <w:szCs w:val="20"/>
                          </w:rPr>
                          <m:t>-ρσϕi+d</m:t>
                        </m:r>
                      </m:e>
                    </m:d>
                    <m:r>
                      <w:rPr>
                        <w:rFonts w:ascii="Cambria Math" w:hAnsi="Cambria Math"/>
                        <w:sz w:val="20"/>
                        <w:szCs w:val="20"/>
                      </w:rPr>
                      <m:t>τ-2</m:t>
                    </m:r>
                    <m:func>
                      <m:funcPr>
                        <m:ctrlPr>
                          <w:rPr>
                            <w:rFonts w:ascii="Cambria Math" w:hAnsi="Cambria Math"/>
                            <w:sz w:val="20"/>
                            <w:szCs w:val="20"/>
                          </w:rPr>
                        </m:ctrlPr>
                      </m:funcPr>
                      <m:fName>
                        <m:r>
                          <m:rPr>
                            <m:sty m:val="p"/>
                          </m:rPr>
                          <w:rPr>
                            <w:rFonts w:ascii="Cambria Math" w:hAnsi="Cambria Math"/>
                            <w:sz w:val="20"/>
                            <w:szCs w:val="20"/>
                          </w:rPr>
                          <m:t>ln</m:t>
                        </m:r>
                        <m:ctrlPr>
                          <w:rPr>
                            <w:rFonts w:ascii="Cambria Math" w:hAnsi="Cambria Math"/>
                            <w:i/>
                            <w:sz w:val="20"/>
                            <w:szCs w:val="20"/>
                          </w:rPr>
                        </m:ctrlPr>
                      </m:fName>
                      <m:e>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1-g</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dτ</m:t>
                                    </m:r>
                                  </m:sup>
                                </m:sSup>
                              </m:num>
                              <m:den>
                                <m:r>
                                  <w:rPr>
                                    <w:rFonts w:ascii="Cambria Math" w:hAnsi="Cambria Math"/>
                                    <w:sz w:val="20"/>
                                    <w:szCs w:val="20"/>
                                  </w:rPr>
                                  <m:t>1-g</m:t>
                                </m:r>
                              </m:den>
                            </m:f>
                          </m:e>
                        </m:d>
                      </m:e>
                    </m:func>
                  </m:e>
                </m:d>
                <m:r>
                  <w:rPr>
                    <w:rFonts w:ascii="Cambria Math" w:hAnsi="Cambria Math"/>
                    <w:sz w:val="20"/>
                    <w:szCs w:val="20"/>
                  </w:rPr>
                  <m:t>,</m:t>
                </m:r>
                <m:r>
                  <m:rPr>
                    <m:sty m:val="p"/>
                  </m:rPr>
                  <w:rPr>
                    <w:rFonts w:ascii="Cambria Math" w:hAnsi="Cambria Math"/>
                    <w:sz w:val="20"/>
                    <w:szCs w:val="20"/>
                  </w:rPr>
                  <w:br/>
                </m:r>
              </m:oMath>
            </m:oMathPara>
          </w:p>
          <w:p w14:paraId="6BCB6C7F" w14:textId="062CF020" w:rsidR="00CE6CEA" w:rsidRPr="00BB62A3" w:rsidRDefault="006B65CA" w:rsidP="00E04EFA">
            <w:pPr>
              <w:spacing w:line="360" w:lineRule="auto"/>
              <w:jc w:val="both"/>
              <w:rPr>
                <w:rFonts w:ascii="Palatino Linotype" w:hAnsi="Palatino Linotype"/>
                <w:sz w:val="20"/>
                <w:szCs w:val="20"/>
              </w:rPr>
            </w:pPr>
            <m:oMathPara>
              <m:oMath>
                <m:r>
                  <w:rPr>
                    <w:rFonts w:ascii="Cambria Math" w:hAnsi="Cambria Math"/>
                    <w:sz w:val="20"/>
                    <w:szCs w:val="20"/>
                  </w:rPr>
                  <m:t>D</m:t>
                </m:r>
                <m:d>
                  <m:dPr>
                    <m:ctrlPr>
                      <w:rPr>
                        <w:rFonts w:ascii="Cambria Math" w:hAnsi="Cambria Math"/>
                        <w:i/>
                        <w:sz w:val="20"/>
                        <w:szCs w:val="20"/>
                      </w:rPr>
                    </m:ctrlPr>
                  </m:dPr>
                  <m:e>
                    <m:r>
                      <w:rPr>
                        <w:rFonts w:ascii="Cambria Math" w:hAnsi="Cambria Math"/>
                        <w:sz w:val="20"/>
                        <w:szCs w:val="20"/>
                      </w:rPr>
                      <m:t>τ,ϕ</m:t>
                    </m:r>
                  </m:e>
                </m:d>
                <m:r>
                  <w:rPr>
                    <w:rFonts w:ascii="Cambria Math" w:hAnsi="Cambria Math"/>
                    <w:sz w:val="20"/>
                    <w:szCs w:val="20"/>
                  </w:rPr>
                  <m:t>=</m:t>
                </m:r>
                <m:f>
                  <m:fPr>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j</m:t>
                            </m:r>
                          </m:sub>
                        </m:sSub>
                        <m:r>
                          <w:rPr>
                            <w:rFonts w:ascii="Cambria Math" w:hAnsi="Cambria Math"/>
                            <w:sz w:val="20"/>
                            <w:szCs w:val="20"/>
                          </w:rPr>
                          <m:t>-ρσϕi+d</m:t>
                        </m:r>
                      </m:e>
                    </m:d>
                  </m:num>
                  <m:den>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j</m:t>
                            </m:r>
                          </m:sub>
                        </m:sSub>
                        <m:r>
                          <w:rPr>
                            <w:rFonts w:ascii="Cambria Math" w:hAnsi="Cambria Math"/>
                            <w:sz w:val="20"/>
                            <w:szCs w:val="20"/>
                          </w:rPr>
                          <m:t>-ρσϕi-d</m:t>
                        </m:r>
                      </m:e>
                    </m:d>
                  </m:den>
                </m:f>
                <m:r>
                  <w:rPr>
                    <w:rFonts w:ascii="Cambria Math" w:hAnsi="Cambria Math"/>
                    <w:sz w:val="20"/>
                    <w:szCs w:val="20"/>
                  </w:rPr>
                  <m:t xml:space="preserve"> </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dτ</m:t>
                            </m:r>
                          </m:sup>
                        </m:sSup>
                      </m:num>
                      <m:den>
                        <m:r>
                          <w:rPr>
                            <w:rFonts w:ascii="Cambria Math" w:hAnsi="Cambria Math"/>
                            <w:sz w:val="20"/>
                            <w:szCs w:val="20"/>
                          </w:rPr>
                          <m:t>1-g</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dτ</m:t>
                            </m:r>
                          </m:sup>
                        </m:sSup>
                      </m:den>
                    </m:f>
                  </m:e>
                </m:d>
                <m:r>
                  <w:rPr>
                    <w:rFonts w:ascii="Cambria Math" w:hAnsi="Cambria Math"/>
                    <w:sz w:val="20"/>
                    <w:szCs w:val="20"/>
                  </w:rPr>
                  <m:t>,</m:t>
                </m:r>
                <m:r>
                  <m:rPr>
                    <m:sty m:val="p"/>
                  </m:rPr>
                  <w:rPr>
                    <w:rFonts w:ascii="Cambria Math" w:hAnsi="Cambria Math"/>
                    <w:sz w:val="20"/>
                    <w:szCs w:val="20"/>
                  </w:rPr>
                  <w:br/>
                </m:r>
              </m:oMath>
              <m:oMath>
                <m:r>
                  <w:rPr>
                    <w:rFonts w:ascii="Cambria Math" w:hAnsi="Cambria Math"/>
                    <w:sz w:val="20"/>
                    <w:szCs w:val="20"/>
                  </w:rPr>
                  <m:t>g=</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j</m:t>
                        </m:r>
                      </m:sub>
                    </m:sSub>
                    <m:r>
                      <w:rPr>
                        <w:rFonts w:ascii="Cambria Math" w:hAnsi="Cambria Math"/>
                        <w:sz w:val="20"/>
                        <w:szCs w:val="20"/>
                      </w:rPr>
                      <m:t>-ρσϕi+d</m:t>
                    </m:r>
                  </m:num>
                  <m:den>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j</m:t>
                        </m:r>
                      </m:sub>
                    </m:sSub>
                    <m:r>
                      <w:rPr>
                        <w:rFonts w:ascii="Cambria Math" w:hAnsi="Cambria Math"/>
                        <w:sz w:val="20"/>
                        <w:szCs w:val="20"/>
                      </w:rPr>
                      <m:t>-ρσϕi-d</m:t>
                    </m:r>
                  </m:den>
                </m:f>
                <m:r>
                  <w:rPr>
                    <w:rFonts w:ascii="Cambria Math" w:hAnsi="Cambria Math"/>
                    <w:sz w:val="20"/>
                    <w:szCs w:val="20"/>
                  </w:rPr>
                  <m:t>,   d=</m:t>
                </m:r>
                <m:rad>
                  <m:radPr>
                    <m:degHide m:val="1"/>
                    <m:ctrlPr>
                      <w:rPr>
                        <w:rFonts w:ascii="Cambria Math" w:hAnsi="Cambria Math"/>
                        <w:i/>
                        <w:sz w:val="20"/>
                        <w:szCs w:val="20"/>
                      </w:rPr>
                    </m:ctrlPr>
                  </m:radPr>
                  <m:deg/>
                  <m:e>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ρσϕi-</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j</m:t>
                                </m:r>
                              </m:sub>
                            </m:sSub>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d>
                      <m:dPr>
                        <m:ctrlPr>
                          <w:rPr>
                            <w:rFonts w:ascii="Cambria Math" w:hAnsi="Cambria Math"/>
                            <w:i/>
                            <w:sz w:val="20"/>
                            <w:szCs w:val="20"/>
                          </w:rPr>
                        </m:ctrlPr>
                      </m:dPr>
                      <m:e>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j</m:t>
                            </m:r>
                          </m:sub>
                        </m:sSub>
                        <m:r>
                          <w:rPr>
                            <w:rFonts w:ascii="Cambria Math" w:hAnsi="Cambria Math"/>
                            <w:sz w:val="20"/>
                            <w:szCs w:val="20"/>
                          </w:rPr>
                          <m:t>ϕ-</m:t>
                        </m:r>
                        <m:sSup>
                          <m:sSupPr>
                            <m:ctrlPr>
                              <w:rPr>
                                <w:rFonts w:ascii="Cambria Math" w:hAnsi="Cambria Math"/>
                                <w:i/>
                                <w:sz w:val="20"/>
                                <w:szCs w:val="20"/>
                              </w:rPr>
                            </m:ctrlPr>
                          </m:sSupPr>
                          <m:e>
                            <m:r>
                              <w:rPr>
                                <w:rFonts w:ascii="Cambria Math" w:hAnsi="Cambria Math"/>
                                <w:sz w:val="20"/>
                                <w:szCs w:val="20"/>
                              </w:rPr>
                              <m:t>ϕ</m:t>
                            </m:r>
                          </m:e>
                          <m:sup>
                            <m:r>
                              <w:rPr>
                                <w:rFonts w:ascii="Cambria Math" w:hAnsi="Cambria Math"/>
                                <w:sz w:val="20"/>
                                <w:szCs w:val="20"/>
                              </w:rPr>
                              <m:t>2</m:t>
                            </m:r>
                          </m:sup>
                        </m:sSup>
                      </m:e>
                    </m:d>
                  </m:e>
                </m:rad>
                <m:r>
                  <w:rPr>
                    <w:rFonts w:ascii="Cambria Math" w:hAnsi="Cambria Math"/>
                    <w:sz w:val="20"/>
                    <w:szCs w:val="20"/>
                  </w:rPr>
                  <m:t>,</m:t>
                </m:r>
                <m:r>
                  <m:rPr>
                    <m:sty m:val="p"/>
                  </m:rPr>
                  <w:rPr>
                    <w:rFonts w:ascii="Cambria Math" w:hAnsi="Cambria Math"/>
                    <w:sz w:val="20"/>
                    <w:szCs w:val="20"/>
                  </w:rPr>
                  <w:br/>
                </m:r>
              </m:oMath>
              <m:oMath>
                <m:r>
                  <w:rPr>
                    <w:rFonts w:ascii="Cambria Math" w:hAnsi="Cambria Math"/>
                    <w:sz w:val="20"/>
                    <w:szCs w:val="20"/>
                  </w:rPr>
                  <m:t>for j=1,2  where</m:t>
                </m:r>
                <m:r>
                  <m:rPr>
                    <m:sty m:val="p"/>
                  </m:rPr>
                  <w:rPr>
                    <w:rFonts w:ascii="Cambria Math" w:hAnsi="Cambria Math"/>
                    <w:sz w:val="20"/>
                    <w:szCs w:val="20"/>
                  </w:rPr>
                  <w:br/>
                </m:r>
              </m:oMath>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1</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2</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 xml:space="preserve">,   α=κθ,   </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 xml:space="preserve">=κ+λ-ρσ,   </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2</m:t>
                    </m:r>
                  </m:sub>
                </m:sSub>
                <m:r>
                  <w:rPr>
                    <w:rFonts w:ascii="Cambria Math" w:hAnsi="Cambria Math"/>
                    <w:sz w:val="20"/>
                    <w:szCs w:val="20"/>
                  </w:rPr>
                  <m:t>=κ+λ</m:t>
                </m:r>
              </m:oMath>
            </m:oMathPara>
          </w:p>
        </w:tc>
        <w:tc>
          <w:tcPr>
            <w:tcW w:w="872" w:type="dxa"/>
          </w:tcPr>
          <w:p w14:paraId="760E454F" w14:textId="783BE338"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lastRenderedPageBreak/>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15</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74DEFA0F" w14:textId="5678DC20" w:rsidR="006B65CA" w:rsidRPr="00BB62A3" w:rsidRDefault="00B57ECD" w:rsidP="00E04EFA">
      <w:pPr>
        <w:spacing w:line="360" w:lineRule="auto"/>
        <w:jc w:val="both"/>
        <w:rPr>
          <w:rFonts w:ascii="Palatino Linotype" w:hAnsi="Palatino Linotype"/>
          <w:sz w:val="20"/>
          <w:szCs w:val="20"/>
        </w:rPr>
      </w:pPr>
      <m:oMathPara>
        <m:oMath>
          <m:r>
            <m:rPr>
              <m:sty m:val="p"/>
            </m:rPr>
            <w:rPr>
              <w:rFonts w:ascii="Cambria Math" w:hAnsi="Cambria Math"/>
              <w:sz w:val="20"/>
              <w:szCs w:val="20"/>
            </w:rPr>
            <w:br/>
          </m:r>
        </m:oMath>
      </m:oMathPara>
      <w:r w:rsidR="0037070B" w:rsidRPr="00BB62A3">
        <w:rPr>
          <w:rFonts w:ascii="Palatino Linotype" w:hAnsi="Palatino Linotype"/>
          <w:sz w:val="20"/>
          <w:szCs w:val="20"/>
        </w:rPr>
        <w:t xml:space="preserve">The full derivation to this closed-form is shown in Heston’s paper </w:t>
      </w:r>
      <w:r w:rsidR="007F179A" w:rsidRPr="00BB62A3">
        <w:rPr>
          <w:rFonts w:ascii="Palatino Linotype" w:hAnsi="Palatino Linotype"/>
          <w:sz w:val="20"/>
          <w:szCs w:val="20"/>
        </w:rPr>
        <w:t xml:space="preserve">“A closed-form solution for options with stochastic volatility with applications to bond and currency options” </w:t>
      </w:r>
      <w:r w:rsidR="00074D8E" w:rsidRPr="00BB62A3">
        <w:rPr>
          <w:rFonts w:ascii="Palatino Linotype" w:hAnsi="Palatino Linotype"/>
          <w:sz w:val="20"/>
          <w:szCs w:val="20"/>
        </w:rPr>
        <w:t xml:space="preserve">where interest rate is </w:t>
      </w:r>
      <w:r w:rsidR="001C6702" w:rsidRPr="00BB62A3">
        <w:rPr>
          <w:rFonts w:ascii="Palatino Linotype" w:hAnsi="Palatino Linotype"/>
          <w:sz w:val="20"/>
          <w:szCs w:val="20"/>
        </w:rPr>
        <w:t xml:space="preserve">a </w:t>
      </w:r>
      <w:r w:rsidR="00074D8E" w:rsidRPr="00BB62A3">
        <w:rPr>
          <w:rFonts w:ascii="Palatino Linotype" w:hAnsi="Palatino Linotype"/>
          <w:sz w:val="20"/>
          <w:szCs w:val="20"/>
        </w:rPr>
        <w:t>stochastic</w:t>
      </w:r>
      <w:r w:rsidR="001C6702" w:rsidRPr="00BB62A3">
        <w:rPr>
          <w:rFonts w:ascii="Palatino Linotype" w:hAnsi="Palatino Linotype"/>
          <w:sz w:val="20"/>
          <w:szCs w:val="20"/>
        </w:rPr>
        <w:t xml:space="preserve"> process</w:t>
      </w:r>
      <w:r w:rsidR="007F179A" w:rsidRPr="00BB62A3">
        <w:rPr>
          <w:rFonts w:ascii="Palatino Linotype" w:hAnsi="Palatino Linotype"/>
          <w:sz w:val="20"/>
          <w:szCs w:val="20"/>
        </w:rPr>
        <w:t xml:space="preserve"> [Heston, 1993]</w:t>
      </w:r>
      <w:r w:rsidR="001C6702" w:rsidRPr="00BB62A3">
        <w:rPr>
          <w:rFonts w:ascii="Palatino Linotype" w:hAnsi="Palatino Linotype"/>
          <w:sz w:val="20"/>
          <w:szCs w:val="20"/>
        </w:rPr>
        <w:t>.</w:t>
      </w:r>
      <w:r w:rsidR="00074D8E" w:rsidRPr="00BB62A3">
        <w:rPr>
          <w:rFonts w:ascii="Palatino Linotype" w:hAnsi="Palatino Linotype"/>
          <w:sz w:val="20"/>
          <w:szCs w:val="20"/>
        </w:rPr>
        <w:t xml:space="preserve"> </w:t>
      </w:r>
      <w:r w:rsidR="00342C19" w:rsidRPr="00BB62A3">
        <w:rPr>
          <w:rFonts w:ascii="Palatino Linotype" w:hAnsi="Palatino Linotype"/>
          <w:sz w:val="20"/>
          <w:szCs w:val="20"/>
        </w:rPr>
        <w:t>F</w:t>
      </w:r>
      <w:r w:rsidR="00074D8E" w:rsidRPr="00BB62A3">
        <w:rPr>
          <w:rFonts w:ascii="Palatino Linotype" w:hAnsi="Palatino Linotype"/>
          <w:sz w:val="20"/>
          <w:szCs w:val="20"/>
        </w:rPr>
        <w:t xml:space="preserve">or the purpose of this paper, we shall keep </w:t>
      </w:r>
      <w:r w:rsidR="00236796" w:rsidRPr="00BB62A3">
        <w:rPr>
          <w:rFonts w:ascii="Palatino Linotype" w:hAnsi="Palatino Linotype"/>
          <w:sz w:val="20"/>
          <w:szCs w:val="20"/>
        </w:rPr>
        <w:t>interest rates</w:t>
      </w:r>
      <w:r w:rsidR="00074D8E" w:rsidRPr="00BB62A3">
        <w:rPr>
          <w:rFonts w:ascii="Palatino Linotype" w:hAnsi="Palatino Linotype"/>
          <w:sz w:val="20"/>
          <w:szCs w:val="20"/>
        </w:rPr>
        <w:t xml:space="preserve"> constant. </w:t>
      </w:r>
      <w:r w:rsidR="00654F00" w:rsidRPr="00BB62A3">
        <w:rPr>
          <w:rFonts w:ascii="Palatino Linotype" w:hAnsi="Palatino Linotype"/>
          <w:sz w:val="20"/>
          <w:szCs w:val="20"/>
        </w:rPr>
        <w:t>Again, the main motivation for using the Heston closed-form solution is to construct consistent smiles and skews that fit well with market data</w:t>
      </w:r>
      <w:r w:rsidR="00B32C1E" w:rsidRPr="00BB62A3">
        <w:rPr>
          <w:rFonts w:ascii="Palatino Linotype" w:hAnsi="Palatino Linotype"/>
          <w:sz w:val="20"/>
          <w:szCs w:val="20"/>
        </w:rPr>
        <w:t>. For that,</w:t>
      </w:r>
      <w:r w:rsidR="00E25E7B" w:rsidRPr="00BB62A3">
        <w:rPr>
          <w:rFonts w:ascii="Palatino Linotype" w:hAnsi="Palatino Linotype"/>
          <w:sz w:val="20"/>
          <w:szCs w:val="20"/>
        </w:rPr>
        <w:t xml:space="preserve"> </w:t>
      </w:r>
      <w:r w:rsidR="00B32C1E" w:rsidRPr="00BB62A3">
        <w:rPr>
          <w:rFonts w:ascii="Palatino Linotype" w:hAnsi="Palatino Linotype"/>
          <w:sz w:val="20"/>
          <w:szCs w:val="20"/>
        </w:rPr>
        <w:t>the calibration process</w:t>
      </w:r>
      <w:r w:rsidR="00E25E7B" w:rsidRPr="00BB62A3">
        <w:rPr>
          <w:rFonts w:ascii="Palatino Linotype" w:hAnsi="Palatino Linotype"/>
          <w:sz w:val="20"/>
          <w:szCs w:val="20"/>
        </w:rPr>
        <w:t xml:space="preserve"> under the Heston model </w:t>
      </w:r>
      <w:r w:rsidR="00B32C1E" w:rsidRPr="00BB62A3">
        <w:rPr>
          <w:rFonts w:ascii="Palatino Linotype" w:hAnsi="Palatino Linotype"/>
          <w:sz w:val="20"/>
          <w:szCs w:val="20"/>
        </w:rPr>
        <w:t>proceeds to minimize</w:t>
      </w:r>
      <w:r w:rsidR="00E25E7B" w:rsidRPr="00BB62A3">
        <w:rPr>
          <w:rFonts w:ascii="Palatino Linotype" w:hAnsi="Palatino Linotype"/>
          <w:sz w:val="20"/>
          <w:szCs w:val="20"/>
        </w:rPr>
        <w:t xml:space="preserve"> the </w:t>
      </w:r>
      <w:r w:rsidR="00D965A2" w:rsidRPr="00BB62A3">
        <w:rPr>
          <w:rFonts w:ascii="Palatino Linotype" w:hAnsi="Palatino Linotype"/>
          <w:sz w:val="20"/>
          <w:szCs w:val="20"/>
        </w:rPr>
        <w:t>difference</w:t>
      </w:r>
      <w:r w:rsidR="00E25E7B" w:rsidRPr="00BB62A3">
        <w:rPr>
          <w:rFonts w:ascii="Palatino Linotype" w:hAnsi="Palatino Linotype"/>
          <w:sz w:val="20"/>
          <w:szCs w:val="20"/>
        </w:rPr>
        <w:t xml:space="preserve"> </w:t>
      </w:r>
      <w:r w:rsidR="00BE78FF" w:rsidRPr="00BB62A3">
        <w:rPr>
          <w:rFonts w:ascii="Palatino Linotype" w:hAnsi="Palatino Linotype"/>
          <w:sz w:val="20"/>
          <w:szCs w:val="20"/>
        </w:rPr>
        <w:t>between market prices and model prediction prices</w:t>
      </w:r>
      <w:r w:rsidR="00E25E7B" w:rsidRPr="00BB62A3">
        <w:rPr>
          <w:rFonts w:ascii="Palatino Linotype" w:hAnsi="Palatino Linotype"/>
          <w:sz w:val="20"/>
          <w:szCs w:val="20"/>
        </w:rPr>
        <w:t xml:space="preserve">. We have a total of five parameters to estimate </w:t>
      </w:r>
      <m:oMath>
        <m:d>
          <m:dPr>
            <m:ctrlPr>
              <w:rPr>
                <w:rFonts w:ascii="Cambria Math" w:hAnsi="Cambria Math"/>
                <w:i/>
                <w:sz w:val="20"/>
                <w:szCs w:val="20"/>
              </w:rPr>
            </m:ctrlPr>
          </m:dPr>
          <m:e>
            <m:r>
              <w:rPr>
                <w:rFonts w:ascii="Cambria Math" w:hAnsi="Cambria Math"/>
                <w:sz w:val="20"/>
                <w:szCs w:val="20"/>
              </w:rPr>
              <m:t>v, κ,θ, ρ,σ</m:t>
            </m:r>
          </m:e>
        </m:d>
      </m:oMath>
      <w:r w:rsidR="00E25E7B" w:rsidRPr="00BB62A3">
        <w:rPr>
          <w:rFonts w:ascii="Palatino Linotype" w:hAnsi="Palatino Linotype"/>
          <w:sz w:val="20"/>
          <w:szCs w:val="20"/>
        </w:rPr>
        <w:t xml:space="preserve"> and we want to choose the best fit </w:t>
      </w:r>
      <w:r w:rsidR="00056B3F" w:rsidRPr="00BB62A3">
        <w:rPr>
          <w:rFonts w:ascii="Palatino Linotype" w:hAnsi="Palatino Linotype"/>
          <w:sz w:val="20"/>
          <w:szCs w:val="20"/>
        </w:rPr>
        <w:t>that</w:t>
      </w:r>
      <w:r w:rsidR="00E25E7B" w:rsidRPr="00BB62A3">
        <w:rPr>
          <w:rFonts w:ascii="Palatino Linotype" w:hAnsi="Palatino Linotype"/>
          <w:sz w:val="20"/>
          <w:szCs w:val="20"/>
        </w:rPr>
        <w:t xml:space="preserve"> consistently replicates market prices. </w:t>
      </w:r>
    </w:p>
    <w:p w14:paraId="0062A1EC" w14:textId="77777777" w:rsidR="00E942F2" w:rsidRPr="00BB62A3" w:rsidRDefault="00E942F2" w:rsidP="00E04EFA">
      <w:pPr>
        <w:spacing w:line="360" w:lineRule="auto"/>
        <w:jc w:val="both"/>
        <w:rPr>
          <w:rFonts w:ascii="Palatino Linotype" w:hAnsi="Palatino Linotype"/>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5D60D388" w14:textId="77777777" w:rsidTr="000700DF">
        <w:tc>
          <w:tcPr>
            <w:tcW w:w="9918" w:type="dxa"/>
          </w:tcPr>
          <w:p w14:paraId="5C707BCE" w14:textId="0F8975A5" w:rsidR="00CE6CEA" w:rsidRPr="00BB62A3" w:rsidRDefault="00DF091E" w:rsidP="00E04EFA">
            <w:pPr>
              <w:spacing w:line="360" w:lineRule="auto"/>
              <w:jc w:val="both"/>
              <w:rPr>
                <w:rFonts w:ascii="Palatino Linotype" w:hAnsi="Palatino Linotype"/>
                <w:color w:val="202124"/>
                <w:sz w:val="20"/>
                <w:szCs w:val="20"/>
              </w:rPr>
            </w:pPr>
            <m:oMathPara>
              <m:oMath>
                <m:d>
                  <m:dPr>
                    <m:ctrlPr>
                      <w:rPr>
                        <w:rFonts w:ascii="Cambria Math" w:hAnsi="Cambria Math"/>
                        <w:i/>
                        <w:sz w:val="20"/>
                        <w:szCs w:val="20"/>
                      </w:rPr>
                    </m:ctrlPr>
                  </m:dPr>
                  <m:e>
                    <m:acc>
                      <m:accPr>
                        <m:ctrlPr>
                          <w:rPr>
                            <w:rFonts w:ascii="Cambria Math" w:hAnsi="Cambria Math"/>
                            <w:i/>
                            <w:sz w:val="20"/>
                            <w:szCs w:val="20"/>
                          </w:rPr>
                        </m:ctrlPr>
                      </m:accPr>
                      <m:e>
                        <m:r>
                          <w:rPr>
                            <w:rFonts w:ascii="Cambria Math" w:hAnsi="Cambria Math"/>
                            <w:sz w:val="20"/>
                            <w:szCs w:val="20"/>
                          </w:rPr>
                          <m:t>v</m:t>
                        </m:r>
                      </m:e>
                    </m:acc>
                    <m:r>
                      <w:rPr>
                        <w:rFonts w:ascii="Cambria Math" w:hAnsi="Cambria Math"/>
                        <w:sz w:val="20"/>
                        <w:szCs w:val="20"/>
                      </w:rPr>
                      <m:t>,</m:t>
                    </m:r>
                    <m:acc>
                      <m:accPr>
                        <m:ctrlPr>
                          <w:rPr>
                            <w:rFonts w:ascii="Cambria Math" w:hAnsi="Cambria Math"/>
                            <w:i/>
                            <w:sz w:val="20"/>
                            <w:szCs w:val="20"/>
                          </w:rPr>
                        </m:ctrlPr>
                      </m:accPr>
                      <m:e>
                        <m:r>
                          <w:rPr>
                            <w:rFonts w:ascii="Cambria Math" w:hAnsi="Cambria Math"/>
                            <w:sz w:val="20"/>
                            <w:szCs w:val="20"/>
                          </w:rPr>
                          <m:t xml:space="preserve"> κ</m:t>
                        </m:r>
                      </m:e>
                    </m:acc>
                    <m:r>
                      <w:rPr>
                        <w:rFonts w:ascii="Cambria Math" w:hAnsi="Cambria Math"/>
                        <w:sz w:val="20"/>
                        <w:szCs w:val="20"/>
                      </w:rPr>
                      <m:t>,</m:t>
                    </m:r>
                    <m:acc>
                      <m:accPr>
                        <m:ctrlPr>
                          <w:rPr>
                            <w:rFonts w:ascii="Cambria Math" w:hAnsi="Cambria Math"/>
                            <w:i/>
                            <w:sz w:val="20"/>
                            <w:szCs w:val="20"/>
                          </w:rPr>
                        </m:ctrlPr>
                      </m:accPr>
                      <m:e>
                        <m:r>
                          <w:rPr>
                            <w:rFonts w:ascii="Cambria Math" w:hAnsi="Cambria Math"/>
                            <w:sz w:val="20"/>
                            <w:szCs w:val="20"/>
                          </w:rPr>
                          <m:t>θ</m:t>
                        </m:r>
                      </m:e>
                    </m:acc>
                    <m:r>
                      <w:rPr>
                        <w:rFonts w:ascii="Cambria Math" w:hAnsi="Cambria Math"/>
                        <w:sz w:val="20"/>
                        <w:szCs w:val="20"/>
                      </w:rPr>
                      <m:t>,</m:t>
                    </m:r>
                    <m:acc>
                      <m:accPr>
                        <m:ctrlPr>
                          <w:rPr>
                            <w:rFonts w:ascii="Cambria Math" w:hAnsi="Cambria Math"/>
                            <w:i/>
                            <w:sz w:val="20"/>
                            <w:szCs w:val="20"/>
                          </w:rPr>
                        </m:ctrlPr>
                      </m:accPr>
                      <m:e>
                        <m:r>
                          <w:rPr>
                            <w:rFonts w:ascii="Cambria Math" w:hAnsi="Cambria Math"/>
                            <w:sz w:val="20"/>
                            <w:szCs w:val="20"/>
                          </w:rPr>
                          <m:t xml:space="preserve"> ρ</m:t>
                        </m:r>
                      </m:e>
                    </m:acc>
                    <m:r>
                      <w:rPr>
                        <w:rFonts w:ascii="Cambria Math" w:hAnsi="Cambria Math"/>
                        <w:sz w:val="20"/>
                        <w:szCs w:val="20"/>
                      </w:rPr>
                      <m:t>,</m:t>
                    </m:r>
                    <m:acc>
                      <m:accPr>
                        <m:ctrlPr>
                          <w:rPr>
                            <w:rFonts w:ascii="Cambria Math" w:hAnsi="Cambria Math"/>
                            <w:i/>
                            <w:sz w:val="20"/>
                            <w:szCs w:val="20"/>
                          </w:rPr>
                        </m:ctrlPr>
                      </m:accPr>
                      <m:e>
                        <m:r>
                          <w:rPr>
                            <w:rFonts w:ascii="Cambria Math" w:hAnsi="Cambria Math"/>
                            <w:sz w:val="20"/>
                            <w:szCs w:val="20"/>
                          </w:rPr>
                          <m:t>σ</m:t>
                        </m:r>
                      </m:e>
                    </m:acc>
                  </m:e>
                </m:d>
                <m:r>
                  <w:rPr>
                    <w:rFonts w:ascii="Cambria Math" w:hAnsi="Cambria Math"/>
                    <w:sz w:val="20"/>
                    <w:szCs w:val="20"/>
                  </w:rPr>
                  <m:t>=</m:t>
                </m:r>
                <m:r>
                  <w:rPr>
                    <w:rFonts w:ascii="Cambria Math" w:hAnsi="Cambria Math"/>
                    <w:color w:val="202124"/>
                    <w:sz w:val="20"/>
                    <w:szCs w:val="20"/>
                  </w:rPr>
                  <m:t>argmi</m:t>
                </m:r>
                <m:sSub>
                  <m:sSubPr>
                    <m:ctrlPr>
                      <w:rPr>
                        <w:rFonts w:ascii="Cambria Math" w:hAnsi="Cambria Math"/>
                        <w:i/>
                        <w:color w:val="202124"/>
                        <w:sz w:val="20"/>
                        <w:szCs w:val="20"/>
                      </w:rPr>
                    </m:ctrlPr>
                  </m:sSubPr>
                  <m:e>
                    <m:r>
                      <w:rPr>
                        <w:rFonts w:ascii="Cambria Math" w:hAnsi="Cambria Math"/>
                        <w:color w:val="202124"/>
                        <w:sz w:val="20"/>
                        <w:szCs w:val="20"/>
                      </w:rPr>
                      <m:t>n</m:t>
                    </m:r>
                  </m:e>
                  <m:sub>
                    <m:r>
                      <w:rPr>
                        <w:rFonts w:ascii="Cambria Math" w:hAnsi="Cambria Math"/>
                        <w:sz w:val="20"/>
                        <w:szCs w:val="20"/>
                      </w:rPr>
                      <m:t>v, κ,θ, ρ,σ</m:t>
                    </m:r>
                  </m:sub>
                </m:sSub>
                <m:nary>
                  <m:naryPr>
                    <m:chr m:val="∑"/>
                    <m:limLoc m:val="undOvr"/>
                    <m:ctrlPr>
                      <w:rPr>
                        <w:rFonts w:ascii="Cambria Math" w:hAnsi="Cambria Math"/>
                        <w:i/>
                        <w:color w:val="202124"/>
                        <w:sz w:val="20"/>
                        <w:szCs w:val="20"/>
                      </w:rPr>
                    </m:ctrlPr>
                  </m:naryPr>
                  <m:sub>
                    <m:r>
                      <w:rPr>
                        <w:rFonts w:ascii="Cambria Math" w:hAnsi="Cambria Math"/>
                        <w:color w:val="202124"/>
                        <w:sz w:val="20"/>
                        <w:szCs w:val="20"/>
                      </w:rPr>
                      <m:t>i</m:t>
                    </m:r>
                  </m:sub>
                  <m:sup>
                    <m:r>
                      <w:rPr>
                        <w:rFonts w:ascii="Cambria Math" w:hAnsi="Cambria Math"/>
                        <w:color w:val="202124"/>
                        <w:sz w:val="20"/>
                        <w:szCs w:val="20"/>
                      </w:rPr>
                      <m:t>n</m:t>
                    </m:r>
                  </m:sup>
                  <m:e>
                    <m:sSup>
                      <m:sSupPr>
                        <m:ctrlPr>
                          <w:rPr>
                            <w:rFonts w:ascii="Cambria Math" w:hAnsi="Cambria Math"/>
                            <w:i/>
                            <w:color w:val="202124"/>
                            <w:sz w:val="20"/>
                            <w:szCs w:val="20"/>
                          </w:rPr>
                        </m:ctrlPr>
                      </m:sSupPr>
                      <m:e>
                        <m:d>
                          <m:dPr>
                            <m:ctrlPr>
                              <w:rPr>
                                <w:rFonts w:ascii="Cambria Math" w:hAnsi="Cambria Math"/>
                                <w:i/>
                                <w:color w:val="202124"/>
                                <w:sz w:val="20"/>
                                <w:szCs w:val="20"/>
                              </w:rPr>
                            </m:ctrlPr>
                          </m:dPr>
                          <m:e>
                            <m:sSup>
                              <m:sSupPr>
                                <m:ctrlPr>
                                  <w:rPr>
                                    <w:rFonts w:ascii="Cambria Math" w:hAnsi="Cambria Math"/>
                                    <w:i/>
                                    <w:color w:val="202124"/>
                                    <w:sz w:val="20"/>
                                    <w:szCs w:val="20"/>
                                  </w:rPr>
                                </m:ctrlPr>
                              </m:sSupPr>
                              <m:e>
                                <m:sSub>
                                  <m:sSubPr>
                                    <m:ctrlPr>
                                      <w:rPr>
                                        <w:rFonts w:ascii="Cambria Math" w:hAnsi="Cambria Math"/>
                                        <w:i/>
                                        <w:color w:val="202124"/>
                                        <w:sz w:val="20"/>
                                        <w:szCs w:val="20"/>
                                      </w:rPr>
                                    </m:ctrlPr>
                                  </m:sSubPr>
                                  <m:e>
                                    <m:r>
                                      <w:rPr>
                                        <w:rFonts w:ascii="Cambria Math" w:hAnsi="Cambria Math"/>
                                        <w:color w:val="202124"/>
                                        <w:sz w:val="20"/>
                                        <w:szCs w:val="20"/>
                                      </w:rPr>
                                      <m:t>C</m:t>
                                    </m:r>
                                  </m:e>
                                  <m:sub>
                                    <m:r>
                                      <w:rPr>
                                        <w:rFonts w:ascii="Cambria Math" w:hAnsi="Cambria Math"/>
                                        <w:color w:val="202124"/>
                                        <w:sz w:val="20"/>
                                        <w:szCs w:val="20"/>
                                      </w:rPr>
                                      <m:t>i</m:t>
                                    </m:r>
                                  </m:sub>
                                </m:sSub>
                              </m:e>
                              <m:sup>
                                <m:r>
                                  <w:rPr>
                                    <w:rFonts w:ascii="Cambria Math" w:hAnsi="Cambria Math"/>
                                    <w:color w:val="202124"/>
                                    <w:sz w:val="20"/>
                                    <w:szCs w:val="20"/>
                                  </w:rPr>
                                  <m:t>mkt</m:t>
                                </m:r>
                              </m:sup>
                            </m:sSup>
                            <m:r>
                              <w:rPr>
                                <w:rFonts w:ascii="Cambria Math" w:hAnsi="Cambria Math"/>
                                <w:color w:val="202124"/>
                                <w:sz w:val="20"/>
                                <w:szCs w:val="20"/>
                              </w:rPr>
                              <m:t>-</m:t>
                            </m:r>
                            <m:sSubSup>
                              <m:sSubSupPr>
                                <m:ctrlPr>
                                  <w:rPr>
                                    <w:rFonts w:ascii="Cambria Math" w:hAnsi="Cambria Math"/>
                                    <w:i/>
                                    <w:color w:val="202124"/>
                                    <w:sz w:val="20"/>
                                    <w:szCs w:val="20"/>
                                  </w:rPr>
                                </m:ctrlPr>
                              </m:sSubSupPr>
                              <m:e>
                                <m:r>
                                  <w:rPr>
                                    <w:rFonts w:ascii="Cambria Math" w:hAnsi="Cambria Math"/>
                                    <w:color w:val="202124"/>
                                    <w:sz w:val="20"/>
                                    <w:szCs w:val="20"/>
                                  </w:rPr>
                                  <m:t>C</m:t>
                                </m:r>
                              </m:e>
                              <m:sub>
                                <m:r>
                                  <w:rPr>
                                    <w:rFonts w:ascii="Cambria Math" w:hAnsi="Cambria Math"/>
                                    <w:color w:val="202124"/>
                                    <w:sz w:val="20"/>
                                    <w:szCs w:val="20"/>
                                  </w:rPr>
                                  <m:t>i</m:t>
                                </m:r>
                              </m:sub>
                              <m:sup>
                                <m:r>
                                  <w:rPr>
                                    <w:rFonts w:ascii="Cambria Math" w:hAnsi="Cambria Math"/>
                                    <w:color w:val="202124"/>
                                    <w:sz w:val="20"/>
                                    <w:szCs w:val="20"/>
                                  </w:rPr>
                                  <m:t>Heston</m:t>
                                </m:r>
                              </m:sup>
                            </m:sSubSup>
                            <m:d>
                              <m:dPr>
                                <m:ctrlPr>
                                  <w:rPr>
                                    <w:rFonts w:ascii="Cambria Math" w:hAnsi="Cambria Math"/>
                                    <w:i/>
                                    <w:color w:val="202124"/>
                                    <w:sz w:val="20"/>
                                    <w:szCs w:val="20"/>
                                  </w:rPr>
                                </m:ctrlPr>
                              </m:dPr>
                              <m:e>
                                <m:sSub>
                                  <m:sSubPr>
                                    <m:ctrlPr>
                                      <w:rPr>
                                        <w:rFonts w:ascii="Cambria Math" w:hAnsi="Cambria Math"/>
                                        <w:i/>
                                        <w:color w:val="202124"/>
                                        <w:sz w:val="20"/>
                                        <w:szCs w:val="20"/>
                                      </w:rPr>
                                    </m:ctrlPr>
                                  </m:sSubPr>
                                  <m:e>
                                    <m:r>
                                      <w:rPr>
                                        <w:rFonts w:ascii="Cambria Math" w:hAnsi="Cambria Math"/>
                                        <w:color w:val="202124"/>
                                        <w:sz w:val="20"/>
                                        <w:szCs w:val="20"/>
                                      </w:rPr>
                                      <m:t>S</m:t>
                                    </m:r>
                                  </m:e>
                                  <m:sub>
                                    <m:r>
                                      <w:rPr>
                                        <w:rFonts w:ascii="Cambria Math" w:hAnsi="Cambria Math"/>
                                        <w:color w:val="202124"/>
                                        <w:sz w:val="20"/>
                                        <w:szCs w:val="20"/>
                                      </w:rPr>
                                      <m:t>i</m:t>
                                    </m:r>
                                  </m:sub>
                                </m:sSub>
                                <m:r>
                                  <w:rPr>
                                    <w:rFonts w:ascii="Cambria Math" w:hAnsi="Cambria Math"/>
                                    <w:color w:val="202124"/>
                                    <w:sz w:val="20"/>
                                    <w:szCs w:val="20"/>
                                  </w:rPr>
                                  <m:t xml:space="preserve">, </m:t>
                                </m:r>
                                <m:sSub>
                                  <m:sSubPr>
                                    <m:ctrlPr>
                                      <w:rPr>
                                        <w:rFonts w:ascii="Cambria Math" w:hAnsi="Cambria Math"/>
                                        <w:i/>
                                        <w:color w:val="202124"/>
                                        <w:sz w:val="20"/>
                                        <w:szCs w:val="20"/>
                                      </w:rPr>
                                    </m:ctrlPr>
                                  </m:sSubPr>
                                  <m:e>
                                    <m:r>
                                      <w:rPr>
                                        <w:rFonts w:ascii="Cambria Math" w:hAnsi="Cambria Math"/>
                                        <w:color w:val="202124"/>
                                        <w:sz w:val="20"/>
                                        <w:szCs w:val="20"/>
                                      </w:rPr>
                                      <m:t>K</m:t>
                                    </m:r>
                                  </m:e>
                                  <m:sub>
                                    <m:r>
                                      <w:rPr>
                                        <w:rFonts w:ascii="Cambria Math" w:hAnsi="Cambria Math"/>
                                        <w:color w:val="202124"/>
                                        <w:sz w:val="20"/>
                                        <w:szCs w:val="20"/>
                                      </w:rPr>
                                      <m:t>i</m:t>
                                    </m:r>
                                  </m:sub>
                                </m:sSub>
                                <m:r>
                                  <w:rPr>
                                    <w:rFonts w:ascii="Cambria Math" w:hAnsi="Cambria Math"/>
                                    <w:color w:val="202124"/>
                                    <w:sz w:val="20"/>
                                    <w:szCs w:val="20"/>
                                  </w:rPr>
                                  <m:t>, T,</m:t>
                                </m:r>
                                <m:r>
                                  <w:rPr>
                                    <w:rFonts w:ascii="Cambria Math" w:hAnsi="Cambria Math"/>
                                    <w:sz w:val="20"/>
                                    <w:szCs w:val="20"/>
                                  </w:rPr>
                                  <m:t>t; v, κ,θ, ρ,σ</m:t>
                                </m:r>
                              </m:e>
                            </m:d>
                          </m:e>
                        </m:d>
                      </m:e>
                      <m:sup>
                        <m:r>
                          <w:rPr>
                            <w:rFonts w:ascii="Cambria Math" w:hAnsi="Cambria Math"/>
                            <w:color w:val="202124"/>
                            <w:sz w:val="20"/>
                            <w:szCs w:val="20"/>
                          </w:rPr>
                          <m:t>2</m:t>
                        </m:r>
                      </m:sup>
                    </m:sSup>
                  </m:e>
                </m:nary>
              </m:oMath>
            </m:oMathPara>
          </w:p>
        </w:tc>
        <w:tc>
          <w:tcPr>
            <w:tcW w:w="872" w:type="dxa"/>
          </w:tcPr>
          <w:p w14:paraId="624A7469" w14:textId="5B9DDFA7"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16</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5A2818C1" w14:textId="77777777" w:rsidR="00E942F2" w:rsidRPr="00BB62A3" w:rsidRDefault="00E942F2" w:rsidP="00E04EFA">
      <w:pPr>
        <w:spacing w:line="360" w:lineRule="auto"/>
        <w:jc w:val="both"/>
        <w:rPr>
          <w:rFonts w:ascii="Palatino Linotype" w:hAnsi="Palatino Linotype"/>
          <w:color w:val="202124"/>
          <w:sz w:val="20"/>
          <w:szCs w:val="20"/>
        </w:rPr>
      </w:pPr>
    </w:p>
    <w:p w14:paraId="06522C5B" w14:textId="502507A9" w:rsidR="00FB4E8F" w:rsidRPr="00BB62A3" w:rsidRDefault="00A762F3"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 xml:space="preserve">The calibration process is somewhat cumbersome as the objective function presents multiple local minimas, hence the </w:t>
      </w:r>
      <w:r w:rsidR="00AC0431" w:rsidRPr="00BB62A3">
        <w:rPr>
          <w:rFonts w:ascii="Palatino Linotype" w:hAnsi="Palatino Linotype"/>
          <w:color w:val="202124"/>
          <w:sz w:val="20"/>
          <w:szCs w:val="20"/>
        </w:rPr>
        <w:t>entire</w:t>
      </w:r>
      <w:r w:rsidRPr="00BB62A3">
        <w:rPr>
          <w:rFonts w:ascii="Palatino Linotype" w:hAnsi="Palatino Linotype"/>
          <w:color w:val="202124"/>
          <w:sz w:val="20"/>
          <w:szCs w:val="20"/>
        </w:rPr>
        <w:t xml:space="preserve"> process is highly dependent on the choice of the initial parameters</w:t>
      </w:r>
      <w:r w:rsidR="00666D18" w:rsidRPr="00BB62A3">
        <w:rPr>
          <w:rFonts w:ascii="Palatino Linotype" w:hAnsi="Palatino Linotype"/>
          <w:color w:val="202124"/>
          <w:sz w:val="20"/>
          <w:szCs w:val="20"/>
        </w:rPr>
        <w:t xml:space="preserve"> [Bin, 2007].</w:t>
      </w:r>
      <w:r w:rsidR="00662BB7" w:rsidRPr="00BB62A3">
        <w:rPr>
          <w:rFonts w:ascii="Palatino Linotype" w:hAnsi="Palatino Linotype"/>
          <w:color w:val="202124"/>
          <w:sz w:val="20"/>
          <w:szCs w:val="20"/>
        </w:rPr>
        <w:t xml:space="preserve"> </w:t>
      </w:r>
      <w:r w:rsidR="007245D4" w:rsidRPr="00BB62A3">
        <w:rPr>
          <w:rFonts w:ascii="Palatino Linotype" w:hAnsi="Palatino Linotype"/>
          <w:color w:val="202124"/>
          <w:sz w:val="20"/>
          <w:szCs w:val="20"/>
        </w:rPr>
        <w:t xml:space="preserve">Different calibration methods can be used for the purpose. </w:t>
      </w:r>
      <w:proofErr w:type="spellStart"/>
      <w:r w:rsidR="0075632B" w:rsidRPr="00BB62A3">
        <w:rPr>
          <w:rFonts w:ascii="Palatino Linotype" w:hAnsi="Palatino Linotype"/>
          <w:color w:val="202124"/>
          <w:sz w:val="20"/>
          <w:szCs w:val="20"/>
        </w:rPr>
        <w:t>MrázekJan</w:t>
      </w:r>
      <w:proofErr w:type="spellEnd"/>
      <w:r w:rsidR="0075632B" w:rsidRPr="00BB62A3">
        <w:rPr>
          <w:rFonts w:ascii="Palatino Linotype" w:hAnsi="Palatino Linotype"/>
          <w:color w:val="202124"/>
          <w:sz w:val="20"/>
          <w:szCs w:val="20"/>
        </w:rPr>
        <w:t xml:space="preserve"> and </w:t>
      </w:r>
      <w:proofErr w:type="spellStart"/>
      <w:r w:rsidR="0075632B" w:rsidRPr="00BB62A3">
        <w:rPr>
          <w:rFonts w:ascii="Palatino Linotype" w:hAnsi="Palatino Linotype"/>
          <w:color w:val="202124"/>
          <w:sz w:val="20"/>
          <w:szCs w:val="20"/>
        </w:rPr>
        <w:t>Pospíšil</w:t>
      </w:r>
      <w:proofErr w:type="spellEnd"/>
      <w:r w:rsidR="0075632B" w:rsidRPr="00BB62A3">
        <w:rPr>
          <w:rFonts w:ascii="Palatino Linotype" w:hAnsi="Palatino Linotype"/>
          <w:color w:val="202124"/>
          <w:sz w:val="20"/>
          <w:szCs w:val="20"/>
        </w:rPr>
        <w:t xml:space="preserve"> have run </w:t>
      </w:r>
      <w:r w:rsidR="00632B86" w:rsidRPr="00BB62A3">
        <w:rPr>
          <w:rFonts w:ascii="Palatino Linotype" w:hAnsi="Palatino Linotype"/>
          <w:color w:val="202124"/>
          <w:sz w:val="20"/>
          <w:szCs w:val="20"/>
        </w:rPr>
        <w:t>calibrations</w:t>
      </w:r>
      <w:r w:rsidR="0075632B" w:rsidRPr="00BB62A3">
        <w:rPr>
          <w:rFonts w:ascii="Palatino Linotype" w:hAnsi="Palatino Linotype"/>
          <w:color w:val="202124"/>
          <w:sz w:val="20"/>
          <w:szCs w:val="20"/>
        </w:rPr>
        <w:t xml:space="preserve"> </w:t>
      </w:r>
      <w:r w:rsidR="00E02747" w:rsidRPr="00BB62A3">
        <w:rPr>
          <w:rFonts w:ascii="Palatino Linotype" w:hAnsi="Palatino Linotype"/>
          <w:color w:val="202124"/>
          <w:sz w:val="20"/>
          <w:szCs w:val="20"/>
        </w:rPr>
        <w:t>using</w:t>
      </w:r>
      <w:r w:rsidR="0075632B" w:rsidRPr="00BB62A3">
        <w:rPr>
          <w:rFonts w:ascii="Palatino Linotype" w:hAnsi="Palatino Linotype"/>
          <w:color w:val="202124"/>
          <w:sz w:val="20"/>
          <w:szCs w:val="20"/>
        </w:rPr>
        <w:t xml:space="preserve"> different procedures and </w:t>
      </w:r>
      <w:r w:rsidR="00695E14" w:rsidRPr="00BB62A3">
        <w:rPr>
          <w:rFonts w:ascii="Palatino Linotype" w:hAnsi="Palatino Linotype"/>
          <w:color w:val="202124"/>
          <w:sz w:val="20"/>
          <w:szCs w:val="20"/>
        </w:rPr>
        <w:t>concluded</w:t>
      </w:r>
      <w:r w:rsidR="0075632B" w:rsidRPr="00BB62A3">
        <w:rPr>
          <w:rFonts w:ascii="Palatino Linotype" w:hAnsi="Palatino Linotype"/>
          <w:color w:val="202124"/>
          <w:sz w:val="20"/>
          <w:szCs w:val="20"/>
        </w:rPr>
        <w:t xml:space="preserve"> that </w:t>
      </w:r>
      <w:r w:rsidR="004F09C8" w:rsidRPr="00BB62A3">
        <w:rPr>
          <w:rFonts w:ascii="Palatino Linotype" w:hAnsi="Palatino Linotype"/>
          <w:color w:val="202124"/>
          <w:sz w:val="20"/>
          <w:szCs w:val="20"/>
        </w:rPr>
        <w:t>even though the initial guess is critical, it might not be converging to a good fit</w:t>
      </w:r>
      <w:r w:rsidR="008A5117" w:rsidRPr="00BB62A3">
        <w:rPr>
          <w:rFonts w:ascii="Palatino Linotype" w:hAnsi="Palatino Linotype"/>
          <w:color w:val="202124"/>
          <w:sz w:val="20"/>
          <w:szCs w:val="20"/>
        </w:rPr>
        <w:t xml:space="preserve"> [</w:t>
      </w:r>
      <w:proofErr w:type="spellStart"/>
      <w:r w:rsidR="008A5117" w:rsidRPr="00BB62A3">
        <w:rPr>
          <w:rFonts w:ascii="Palatino Linotype" w:hAnsi="Palatino Linotype"/>
          <w:color w:val="202124"/>
          <w:sz w:val="20"/>
          <w:szCs w:val="20"/>
        </w:rPr>
        <w:t>Mrázek</w:t>
      </w:r>
      <w:proofErr w:type="spellEnd"/>
      <w:r w:rsidR="008A5117" w:rsidRPr="00BB62A3">
        <w:rPr>
          <w:rFonts w:ascii="Palatino Linotype" w:hAnsi="Palatino Linotype"/>
          <w:color w:val="202124"/>
          <w:sz w:val="20"/>
          <w:szCs w:val="20"/>
        </w:rPr>
        <w:t xml:space="preserve"> and </w:t>
      </w:r>
      <w:proofErr w:type="spellStart"/>
      <w:r w:rsidR="008A5117" w:rsidRPr="00BB62A3">
        <w:rPr>
          <w:rFonts w:ascii="Palatino Linotype" w:hAnsi="Palatino Linotype"/>
          <w:color w:val="202124"/>
          <w:sz w:val="20"/>
          <w:szCs w:val="20"/>
        </w:rPr>
        <w:t>Pospíšil</w:t>
      </w:r>
      <w:proofErr w:type="spellEnd"/>
      <w:r w:rsidR="008A5117" w:rsidRPr="00BB62A3">
        <w:rPr>
          <w:rFonts w:ascii="Palatino Linotype" w:hAnsi="Palatino Linotype"/>
          <w:color w:val="202124"/>
          <w:sz w:val="20"/>
          <w:szCs w:val="20"/>
        </w:rPr>
        <w:t>, 2017]</w:t>
      </w:r>
      <w:r w:rsidR="004F09C8" w:rsidRPr="00BB62A3">
        <w:rPr>
          <w:rFonts w:ascii="Palatino Linotype" w:hAnsi="Palatino Linotype"/>
          <w:color w:val="202124"/>
          <w:sz w:val="20"/>
          <w:szCs w:val="20"/>
        </w:rPr>
        <w:t xml:space="preserve">. </w:t>
      </w:r>
      <w:r w:rsidR="00662BB7" w:rsidRPr="00BB62A3">
        <w:rPr>
          <w:rFonts w:ascii="Palatino Linotype" w:hAnsi="Palatino Linotype"/>
          <w:color w:val="202124"/>
          <w:sz w:val="20"/>
          <w:szCs w:val="20"/>
        </w:rPr>
        <w:t xml:space="preserve">This complicates the issue even further. </w:t>
      </w:r>
      <w:r w:rsidR="00FB4E8F" w:rsidRPr="00BB62A3">
        <w:rPr>
          <w:rFonts w:ascii="Palatino Linotype" w:hAnsi="Palatino Linotype"/>
          <w:color w:val="202124"/>
          <w:sz w:val="20"/>
          <w:szCs w:val="20"/>
        </w:rPr>
        <w:t xml:space="preserve"> In order to work through the </w:t>
      </w:r>
      <w:r w:rsidR="006420CC" w:rsidRPr="00BB62A3">
        <w:rPr>
          <w:rFonts w:ascii="Palatino Linotype" w:hAnsi="Palatino Linotype"/>
          <w:color w:val="202124"/>
          <w:sz w:val="20"/>
          <w:szCs w:val="20"/>
        </w:rPr>
        <w:t>problem</w:t>
      </w:r>
      <w:r w:rsidR="00FB4E8F" w:rsidRPr="00BB62A3">
        <w:rPr>
          <w:rFonts w:ascii="Palatino Linotype" w:hAnsi="Palatino Linotype"/>
          <w:color w:val="202124"/>
          <w:sz w:val="20"/>
          <w:szCs w:val="20"/>
        </w:rPr>
        <w:t>, a possible solution is to run the calibration multiple times with different initial guesses, until the best parameter set is found</w:t>
      </w:r>
      <w:r w:rsidR="0010545D" w:rsidRPr="00BB62A3">
        <w:rPr>
          <w:rFonts w:ascii="Palatino Linotype" w:hAnsi="Palatino Linotype"/>
          <w:color w:val="202124"/>
          <w:sz w:val="20"/>
          <w:szCs w:val="20"/>
        </w:rPr>
        <w:t>. This works but under the drawback</w:t>
      </w:r>
      <w:r w:rsidR="00F73A47" w:rsidRPr="00BB62A3">
        <w:rPr>
          <w:rFonts w:ascii="Palatino Linotype" w:hAnsi="Palatino Linotype"/>
          <w:color w:val="202124"/>
          <w:sz w:val="20"/>
          <w:szCs w:val="20"/>
        </w:rPr>
        <w:t>s</w:t>
      </w:r>
      <w:r w:rsidR="0010545D" w:rsidRPr="00BB62A3">
        <w:rPr>
          <w:rFonts w:ascii="Palatino Linotype" w:hAnsi="Palatino Linotype"/>
          <w:color w:val="202124"/>
          <w:sz w:val="20"/>
          <w:szCs w:val="20"/>
        </w:rPr>
        <w:t xml:space="preserve"> of higher </w:t>
      </w:r>
      <w:r w:rsidR="008A5117" w:rsidRPr="00BB62A3">
        <w:rPr>
          <w:rFonts w:ascii="Palatino Linotype" w:hAnsi="Palatino Linotype"/>
          <w:color w:val="202124"/>
          <w:sz w:val="20"/>
          <w:szCs w:val="20"/>
        </w:rPr>
        <w:t>computational</w:t>
      </w:r>
      <w:r w:rsidR="0010545D" w:rsidRPr="00BB62A3">
        <w:rPr>
          <w:rFonts w:ascii="Palatino Linotype" w:hAnsi="Palatino Linotype"/>
          <w:color w:val="202124"/>
          <w:sz w:val="20"/>
          <w:szCs w:val="20"/>
        </w:rPr>
        <w:t xml:space="preserve"> time</w:t>
      </w:r>
      <w:r w:rsidR="00C30735" w:rsidRPr="00BB62A3">
        <w:rPr>
          <w:rFonts w:ascii="Palatino Linotype" w:hAnsi="Palatino Linotype"/>
          <w:color w:val="202124"/>
          <w:sz w:val="20"/>
          <w:szCs w:val="20"/>
        </w:rPr>
        <w:t>s</w:t>
      </w:r>
      <w:r w:rsidR="002C5A58" w:rsidRPr="00BB62A3">
        <w:rPr>
          <w:rFonts w:ascii="Palatino Linotype" w:hAnsi="Palatino Linotype"/>
          <w:color w:val="202124"/>
          <w:sz w:val="20"/>
          <w:szCs w:val="20"/>
        </w:rPr>
        <w:t xml:space="preserve"> and sometime</w:t>
      </w:r>
      <w:r w:rsidR="0041571A" w:rsidRPr="00BB62A3">
        <w:rPr>
          <w:rFonts w:ascii="Palatino Linotype" w:hAnsi="Palatino Linotype"/>
          <w:color w:val="202124"/>
          <w:sz w:val="20"/>
          <w:szCs w:val="20"/>
        </w:rPr>
        <w:t>s</w:t>
      </w:r>
      <w:r w:rsidR="002C5A58" w:rsidRPr="00BB62A3">
        <w:rPr>
          <w:rFonts w:ascii="Palatino Linotype" w:hAnsi="Palatino Linotype"/>
          <w:color w:val="202124"/>
          <w:sz w:val="20"/>
          <w:szCs w:val="20"/>
        </w:rPr>
        <w:t xml:space="preserve"> the best fit does not output a satisfiable result</w:t>
      </w:r>
      <w:r w:rsidR="0010545D" w:rsidRPr="00BB62A3">
        <w:rPr>
          <w:rFonts w:ascii="Palatino Linotype" w:hAnsi="Palatino Linotype"/>
          <w:color w:val="202124"/>
          <w:sz w:val="20"/>
          <w:szCs w:val="20"/>
        </w:rPr>
        <w:t xml:space="preserve">. </w:t>
      </w:r>
    </w:p>
    <w:p w14:paraId="1E409DC4" w14:textId="1BB85EFE" w:rsidR="00457D32" w:rsidRPr="00BB62A3" w:rsidRDefault="00794D45"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T</w:t>
      </w:r>
      <w:r w:rsidR="004B0932" w:rsidRPr="00BB62A3">
        <w:rPr>
          <w:rFonts w:ascii="Palatino Linotype" w:hAnsi="Palatino Linotype"/>
          <w:color w:val="202124"/>
          <w:sz w:val="20"/>
          <w:szCs w:val="20"/>
        </w:rPr>
        <w:t>here is a</w:t>
      </w:r>
      <w:r w:rsidR="00796777" w:rsidRPr="00BB62A3">
        <w:rPr>
          <w:rFonts w:ascii="Palatino Linotype" w:hAnsi="Palatino Linotype"/>
          <w:color w:val="202124"/>
          <w:sz w:val="20"/>
          <w:szCs w:val="20"/>
        </w:rPr>
        <w:t>n alternative</w:t>
      </w:r>
      <w:r w:rsidR="004B0932" w:rsidRPr="00BB62A3">
        <w:rPr>
          <w:rFonts w:ascii="Palatino Linotype" w:hAnsi="Palatino Linotype"/>
          <w:color w:val="202124"/>
          <w:sz w:val="20"/>
          <w:szCs w:val="20"/>
        </w:rPr>
        <w:t xml:space="preserve"> way to minimize times using global </w:t>
      </w:r>
      <w:r w:rsidR="001B46D7" w:rsidRPr="00BB62A3">
        <w:rPr>
          <w:rFonts w:ascii="Palatino Linotype" w:hAnsi="Palatino Linotype"/>
          <w:color w:val="202124"/>
          <w:sz w:val="20"/>
          <w:szCs w:val="20"/>
        </w:rPr>
        <w:t>optimization</w:t>
      </w:r>
      <w:r w:rsidR="004B0932" w:rsidRPr="00BB62A3">
        <w:rPr>
          <w:rFonts w:ascii="Palatino Linotype" w:hAnsi="Palatino Linotype"/>
          <w:color w:val="202124"/>
          <w:sz w:val="20"/>
          <w:szCs w:val="20"/>
        </w:rPr>
        <w:t xml:space="preserve"> methods</w:t>
      </w:r>
      <w:r w:rsidR="007C42A3" w:rsidRPr="00BB62A3">
        <w:rPr>
          <w:rFonts w:ascii="Palatino Linotype" w:hAnsi="Palatino Linotype"/>
          <w:color w:val="202124"/>
          <w:sz w:val="20"/>
          <w:szCs w:val="20"/>
        </w:rPr>
        <w:t xml:space="preserve">. </w:t>
      </w:r>
      <w:r w:rsidR="003A4DDF" w:rsidRPr="00BB62A3">
        <w:rPr>
          <w:rFonts w:ascii="Palatino Linotype" w:hAnsi="Palatino Linotype"/>
          <w:color w:val="202124"/>
          <w:sz w:val="20"/>
          <w:szCs w:val="20"/>
        </w:rPr>
        <w:t>Nevertheless, this results in</w:t>
      </w:r>
      <w:r w:rsidR="004B0932" w:rsidRPr="00BB62A3">
        <w:rPr>
          <w:rFonts w:ascii="Palatino Linotype" w:hAnsi="Palatino Linotype"/>
          <w:color w:val="202124"/>
          <w:sz w:val="20"/>
          <w:szCs w:val="20"/>
        </w:rPr>
        <w:t xml:space="preserve"> </w:t>
      </w:r>
      <w:r w:rsidR="003738D6" w:rsidRPr="00BB62A3">
        <w:rPr>
          <w:rFonts w:ascii="Palatino Linotype" w:hAnsi="Palatino Linotype"/>
          <w:color w:val="202124"/>
          <w:sz w:val="20"/>
          <w:szCs w:val="20"/>
        </w:rPr>
        <w:t>an imprecise</w:t>
      </w:r>
      <w:r w:rsidR="004B0932" w:rsidRPr="00BB62A3">
        <w:rPr>
          <w:rFonts w:ascii="Palatino Linotype" w:hAnsi="Palatino Linotype"/>
          <w:color w:val="202124"/>
          <w:sz w:val="20"/>
          <w:szCs w:val="20"/>
        </w:rPr>
        <w:t xml:space="preserve"> calibration which in most cases is not ideal</w:t>
      </w:r>
      <w:r w:rsidR="00457D32" w:rsidRPr="00BB62A3">
        <w:rPr>
          <w:rFonts w:ascii="Palatino Linotype" w:hAnsi="Palatino Linotype"/>
          <w:color w:val="202124"/>
          <w:sz w:val="20"/>
          <w:szCs w:val="20"/>
        </w:rPr>
        <w:t xml:space="preserve"> and convergence is also not always guaranteed. </w:t>
      </w:r>
    </w:p>
    <w:p w14:paraId="7020F713" w14:textId="27D15681" w:rsidR="0013210E" w:rsidRPr="00BB62A3" w:rsidRDefault="0013210E" w:rsidP="00E04EFA">
      <w:pPr>
        <w:pStyle w:val="Heading2"/>
        <w:spacing w:line="360" w:lineRule="auto"/>
        <w:jc w:val="both"/>
        <w:rPr>
          <w:rFonts w:ascii="Palatino Linotype" w:hAnsi="Palatino Linotype"/>
        </w:rPr>
      </w:pPr>
      <w:r w:rsidRPr="00BB62A3">
        <w:rPr>
          <w:rFonts w:ascii="Palatino Linotype" w:hAnsi="Palatino Linotype"/>
        </w:rPr>
        <w:t>SABR Models</w:t>
      </w:r>
    </w:p>
    <w:p w14:paraId="7511C6A5" w14:textId="486F85F6" w:rsidR="00F1244E" w:rsidRPr="00BB62A3" w:rsidRDefault="00F1244E" w:rsidP="00E04EFA">
      <w:pPr>
        <w:pStyle w:val="Heading3"/>
        <w:spacing w:line="360" w:lineRule="auto"/>
        <w:jc w:val="both"/>
        <w:rPr>
          <w:rFonts w:ascii="Palatino Linotype" w:hAnsi="Palatino Linotype"/>
        </w:rPr>
      </w:pPr>
      <w:r w:rsidRPr="00BB62A3">
        <w:rPr>
          <w:rFonts w:ascii="Palatino Linotype" w:hAnsi="Palatino Linotype"/>
        </w:rPr>
        <w:t>The Constant Elasticity of Variance Process (CEV)</w:t>
      </w:r>
    </w:p>
    <w:p w14:paraId="38457139" w14:textId="7407A658" w:rsidR="00F1244E" w:rsidRPr="00BB62A3" w:rsidRDefault="00F1244E"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The SABR model is built on top of the constant elasticity of variance process, or CEV. The dynamics of a CEV process </w:t>
      </w:r>
      <w:r w:rsidR="0089519C" w:rsidRPr="00BB62A3">
        <w:rPr>
          <w:rFonts w:ascii="Palatino Linotype" w:hAnsi="Palatino Linotype"/>
          <w:sz w:val="20"/>
          <w:szCs w:val="20"/>
        </w:rPr>
        <w:t>were originally presented by Cox [Cox, 1975] and Ross [Cox and Ross, 1976]</w:t>
      </w:r>
      <w:r w:rsidRPr="00BB62A3">
        <w:rPr>
          <w:rFonts w:ascii="Palatino Linotype" w:hAnsi="Palatino Linotype"/>
          <w:sz w:val="20"/>
          <w:szCs w:val="20"/>
        </w:rPr>
        <w:t>.</w:t>
      </w:r>
      <w:r w:rsidR="0089519C" w:rsidRPr="00BB62A3">
        <w:rPr>
          <w:rFonts w:ascii="Palatino Linotype" w:hAnsi="Palatino Linotype"/>
          <w:sz w:val="20"/>
          <w:szCs w:val="20"/>
        </w:rPr>
        <w:t xml:space="preserve"> The main motivation for the two mathematicians was to create a model that does not assume stock prices to be lognormally distributed, as </w:t>
      </w:r>
      <w:r w:rsidR="00023D45" w:rsidRPr="00BB62A3">
        <w:rPr>
          <w:rFonts w:ascii="Palatino Linotype" w:hAnsi="Palatino Linotype"/>
          <w:sz w:val="20"/>
          <w:szCs w:val="20"/>
        </w:rPr>
        <w:t>was</w:t>
      </w:r>
      <w:r w:rsidR="0089519C" w:rsidRPr="00BB62A3">
        <w:rPr>
          <w:rFonts w:ascii="Palatino Linotype" w:hAnsi="Palatino Linotype"/>
          <w:sz w:val="20"/>
          <w:szCs w:val="20"/>
        </w:rPr>
        <w:t xml:space="preserve"> empirically noted</w:t>
      </w:r>
      <w:r w:rsidR="00023D45" w:rsidRPr="00BB62A3">
        <w:rPr>
          <w:rFonts w:ascii="Palatino Linotype" w:hAnsi="Palatino Linotype"/>
          <w:sz w:val="20"/>
          <w:szCs w:val="20"/>
        </w:rPr>
        <w:t xml:space="preserve"> by Black [Black, 1976] and others [</w:t>
      </w:r>
      <w:proofErr w:type="spellStart"/>
      <w:r w:rsidR="00023D45" w:rsidRPr="00BB62A3">
        <w:rPr>
          <w:rFonts w:ascii="Palatino Linotype" w:hAnsi="Palatino Linotype"/>
          <w:sz w:val="20"/>
          <w:szCs w:val="20"/>
        </w:rPr>
        <w:t>Blatterberg</w:t>
      </w:r>
      <w:proofErr w:type="spellEnd"/>
      <w:r w:rsidR="00023D45" w:rsidRPr="00BB62A3">
        <w:rPr>
          <w:rFonts w:ascii="Palatino Linotype" w:hAnsi="Palatino Linotype"/>
          <w:sz w:val="20"/>
          <w:szCs w:val="20"/>
        </w:rPr>
        <w:t xml:space="preserve"> and </w:t>
      </w:r>
      <w:proofErr w:type="spellStart"/>
      <w:r w:rsidR="00023D45" w:rsidRPr="00BB62A3">
        <w:rPr>
          <w:rFonts w:ascii="Palatino Linotype" w:hAnsi="Palatino Linotype"/>
          <w:sz w:val="20"/>
          <w:szCs w:val="20"/>
        </w:rPr>
        <w:t>Gonedes</w:t>
      </w:r>
      <w:proofErr w:type="spellEnd"/>
      <w:r w:rsidR="00023D45" w:rsidRPr="00BB62A3">
        <w:rPr>
          <w:rFonts w:ascii="Palatino Linotype" w:hAnsi="Palatino Linotype"/>
          <w:sz w:val="20"/>
          <w:szCs w:val="20"/>
        </w:rPr>
        <w:t>, 1974; Macbeth and Merville, 197</w:t>
      </w:r>
      <w:r w:rsidR="00585D8D">
        <w:rPr>
          <w:rFonts w:ascii="Palatino Linotype" w:hAnsi="Palatino Linotype"/>
          <w:sz w:val="20"/>
          <w:szCs w:val="20"/>
        </w:rPr>
        <w:t>9</w:t>
      </w:r>
      <w:r w:rsidR="00023D45" w:rsidRPr="00BB62A3">
        <w:rPr>
          <w:rFonts w:ascii="Palatino Linotype" w:hAnsi="Palatino Linotype"/>
          <w:sz w:val="20"/>
          <w:szCs w:val="20"/>
        </w:rPr>
        <w:t>]</w:t>
      </w:r>
      <w:r w:rsidR="0089519C" w:rsidRPr="00BB62A3">
        <w:rPr>
          <w:rFonts w:ascii="Palatino Linotype" w:hAnsi="Palatino Linotype"/>
          <w:sz w:val="20"/>
          <w:szCs w:val="20"/>
        </w:rPr>
        <w:t>.</w:t>
      </w:r>
      <w:r w:rsidR="00FA5BC2" w:rsidRPr="00BB62A3">
        <w:rPr>
          <w:rFonts w:ascii="Palatino Linotype" w:hAnsi="Palatino Linotype"/>
          <w:sz w:val="20"/>
          <w:szCs w:val="20"/>
        </w:rPr>
        <w:t xml:space="preserve"> The diffusion process takes the following form.</w:t>
      </w:r>
    </w:p>
    <w:p w14:paraId="22E4AC74" w14:textId="0F42DA0A" w:rsidR="00CE6CEA" w:rsidRPr="00BB62A3" w:rsidRDefault="00F1244E" w:rsidP="00E04EFA">
      <w:pPr>
        <w:spacing w:line="360" w:lineRule="auto"/>
        <w:jc w:val="both"/>
        <w:rPr>
          <w:rFonts w:ascii="Cambria Math" w:hAnsi="Cambria Math"/>
          <w:color w:val="202124"/>
          <w:sz w:val="20"/>
          <w:szCs w:val="20"/>
        </w:rPr>
      </w:pPr>
      <w:r w:rsidRPr="00BB62A3">
        <w:rPr>
          <w:rFonts w:ascii="Palatino Linotype" w:hAnsi="Palatino Linotype"/>
          <w:sz w:val="20"/>
          <w:szCs w:val="20"/>
        </w:rPr>
        <w:lastRenderedPageBreak/>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2DFC5266" w14:textId="77777777" w:rsidTr="000700DF">
        <w:tc>
          <w:tcPr>
            <w:tcW w:w="9918" w:type="dxa"/>
          </w:tcPr>
          <w:p w14:paraId="39B892AB" w14:textId="06773DA4" w:rsidR="00CE6CEA" w:rsidRPr="00425982" w:rsidRDefault="00CE6CEA" w:rsidP="00E04EFA">
            <w:pPr>
              <w:spacing w:line="360" w:lineRule="auto"/>
              <w:jc w:val="both"/>
              <w:rPr>
                <w:rFonts w:ascii="Cambria Math" w:hAnsi="Cambria Math"/>
                <w:color w:val="202124"/>
                <w:sz w:val="20"/>
                <w:szCs w:val="20"/>
              </w:rPr>
            </w:pPr>
            <m:oMathPara>
              <m:oMath>
                <m:r>
                  <m:rPr>
                    <m:sty m:val="p"/>
                  </m:rPr>
                  <w:rPr>
                    <w:rFonts w:ascii="Cambria Math" w:hAnsi="Cambria Math"/>
                    <w:color w:val="202124"/>
                    <w:sz w:val="20"/>
                    <w:szCs w:val="20"/>
                  </w:rPr>
                  <m:t>d</m:t>
                </m:r>
                <m:sSub>
                  <m:sSubPr>
                    <m:ctrlPr>
                      <w:rPr>
                        <w:rFonts w:ascii="Cambria Math" w:hAnsi="Cambria Math"/>
                        <w:i/>
                        <w:color w:val="202124"/>
                        <w:sz w:val="20"/>
                        <w:szCs w:val="20"/>
                      </w:rPr>
                    </m:ctrlPr>
                  </m:sSubPr>
                  <m:e>
                    <m:r>
                      <w:rPr>
                        <w:rFonts w:ascii="Cambria Math" w:hAnsi="Cambria Math"/>
                        <w:color w:val="202124"/>
                        <w:sz w:val="20"/>
                        <w:szCs w:val="20"/>
                      </w:rPr>
                      <m:t>S</m:t>
                    </m:r>
                  </m:e>
                  <m:sub>
                    <m:r>
                      <w:rPr>
                        <w:rFonts w:ascii="Cambria Math" w:hAnsi="Cambria Math"/>
                        <w:color w:val="202124"/>
                        <w:sz w:val="20"/>
                        <w:szCs w:val="20"/>
                      </w:rPr>
                      <m:t>t</m:t>
                    </m:r>
                  </m:sub>
                </m:sSub>
                <m:r>
                  <m:rPr>
                    <m:sty m:val="p"/>
                  </m:rPr>
                  <w:rPr>
                    <w:rFonts w:ascii="Cambria Math" w:hAnsi="Cambria Math"/>
                    <w:color w:val="202124"/>
                    <w:sz w:val="20"/>
                    <w:szCs w:val="20"/>
                  </w:rPr>
                  <m:t>=μ</m:t>
                </m:r>
                <m:sSub>
                  <m:sSubPr>
                    <m:ctrlPr>
                      <w:rPr>
                        <w:rFonts w:ascii="Cambria Math" w:hAnsi="Cambria Math"/>
                        <w:color w:val="202124"/>
                        <w:sz w:val="20"/>
                        <w:szCs w:val="20"/>
                      </w:rPr>
                    </m:ctrlPr>
                  </m:sSubPr>
                  <m:e>
                    <m:r>
                      <m:rPr>
                        <m:sty m:val="p"/>
                      </m:rPr>
                      <w:rPr>
                        <w:rFonts w:ascii="Cambria Math" w:hAnsi="Cambria Math"/>
                        <w:color w:val="202124"/>
                        <w:sz w:val="20"/>
                        <w:szCs w:val="20"/>
                      </w:rPr>
                      <m:t>S</m:t>
                    </m:r>
                  </m:e>
                  <m:sub>
                    <m:r>
                      <m:rPr>
                        <m:sty m:val="p"/>
                      </m:rPr>
                      <w:rPr>
                        <w:rFonts w:ascii="Cambria Math" w:hAnsi="Cambria Math"/>
                        <w:color w:val="202124"/>
                        <w:sz w:val="20"/>
                        <w:szCs w:val="20"/>
                      </w:rPr>
                      <m:t>t</m:t>
                    </m:r>
                  </m:sub>
                </m:sSub>
                <m:r>
                  <m:rPr>
                    <m:sty m:val="p"/>
                  </m:rPr>
                  <w:rPr>
                    <w:rFonts w:ascii="Cambria Math" w:hAnsi="Cambria Math"/>
                    <w:color w:val="202124"/>
                    <w:sz w:val="20"/>
                    <w:szCs w:val="20"/>
                  </w:rPr>
                  <m:t>dt+σ</m:t>
                </m:r>
                <m:sSup>
                  <m:sSupPr>
                    <m:ctrlPr>
                      <w:rPr>
                        <w:rFonts w:ascii="Cambria Math" w:hAnsi="Cambria Math"/>
                        <w:color w:val="202124"/>
                        <w:sz w:val="20"/>
                        <w:szCs w:val="20"/>
                      </w:rPr>
                    </m:ctrlPr>
                  </m:sSupPr>
                  <m:e>
                    <m:sSub>
                      <m:sSubPr>
                        <m:ctrlPr>
                          <w:rPr>
                            <w:rFonts w:ascii="Cambria Math" w:hAnsi="Cambria Math"/>
                            <w:color w:val="202124"/>
                            <w:sz w:val="20"/>
                            <w:szCs w:val="20"/>
                          </w:rPr>
                        </m:ctrlPr>
                      </m:sSubPr>
                      <m:e>
                        <m:r>
                          <m:rPr>
                            <m:sty m:val="p"/>
                          </m:rPr>
                          <w:rPr>
                            <w:rFonts w:ascii="Cambria Math" w:hAnsi="Cambria Math"/>
                            <w:color w:val="202124"/>
                            <w:sz w:val="20"/>
                            <w:szCs w:val="20"/>
                          </w:rPr>
                          <m:t>S</m:t>
                        </m:r>
                      </m:e>
                      <m:sub>
                        <m:r>
                          <m:rPr>
                            <m:sty m:val="p"/>
                          </m:rPr>
                          <w:rPr>
                            <w:rFonts w:ascii="Cambria Math" w:hAnsi="Cambria Math"/>
                            <w:color w:val="202124"/>
                            <w:sz w:val="20"/>
                            <w:szCs w:val="20"/>
                          </w:rPr>
                          <m:t>t</m:t>
                        </m:r>
                      </m:sub>
                    </m:sSub>
                  </m:e>
                  <m:sup>
                    <m:r>
                      <m:rPr>
                        <m:sty m:val="p"/>
                      </m:rPr>
                      <w:rPr>
                        <w:rFonts w:ascii="Cambria Math" w:hAnsi="Cambria Math"/>
                        <w:color w:val="202124"/>
                        <w:sz w:val="20"/>
                        <w:szCs w:val="20"/>
                      </w:rPr>
                      <m:t>β</m:t>
                    </m:r>
                  </m:sup>
                </m:sSup>
                <m:r>
                  <m:rPr>
                    <m:sty m:val="p"/>
                  </m:rPr>
                  <w:rPr>
                    <w:rFonts w:ascii="Cambria Math" w:hAnsi="Cambria Math"/>
                    <w:color w:val="202124"/>
                    <w:sz w:val="20"/>
                    <w:szCs w:val="20"/>
                  </w:rPr>
                  <m:t> </m:t>
                </m:r>
                <m:sSub>
                  <m:sSubPr>
                    <m:ctrlPr>
                      <w:rPr>
                        <w:rFonts w:ascii="Cambria Math" w:hAnsi="Cambria Math"/>
                        <w:color w:val="202124"/>
                        <w:sz w:val="20"/>
                        <w:szCs w:val="20"/>
                      </w:rPr>
                    </m:ctrlPr>
                  </m:sSubPr>
                  <m:e>
                    <m:r>
                      <m:rPr>
                        <m:sty m:val="p"/>
                      </m:rPr>
                      <w:rPr>
                        <w:rFonts w:ascii="Cambria Math" w:hAnsi="Cambria Math"/>
                        <w:color w:val="202124"/>
                        <w:sz w:val="20"/>
                        <w:szCs w:val="20"/>
                      </w:rPr>
                      <m:t>dW</m:t>
                    </m:r>
                  </m:e>
                  <m:sub>
                    <m:r>
                      <m:rPr>
                        <m:sty m:val="p"/>
                      </m:rPr>
                      <w:rPr>
                        <w:rFonts w:ascii="Cambria Math" w:hAnsi="Cambria Math"/>
                        <w:color w:val="202124"/>
                        <w:sz w:val="20"/>
                        <w:szCs w:val="20"/>
                      </w:rPr>
                      <m:t>t</m:t>
                    </m:r>
                  </m:sub>
                </m:sSub>
                <m:r>
                  <m:rPr>
                    <m:sty m:val="p"/>
                  </m:rPr>
                  <w:rPr>
                    <w:rFonts w:ascii="Cambria Math" w:hAnsi="Cambria Math"/>
                    <w:color w:val="202124"/>
                    <w:sz w:val="20"/>
                    <w:szCs w:val="20"/>
                  </w:rPr>
                  <w:br/>
                </m:r>
              </m:oMath>
            </m:oMathPara>
          </w:p>
        </w:tc>
        <w:tc>
          <w:tcPr>
            <w:tcW w:w="872" w:type="dxa"/>
          </w:tcPr>
          <w:p w14:paraId="78DF6A42" w14:textId="330C4867"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17</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64704572" w14:textId="0C80A534" w:rsidR="00F1244E" w:rsidRPr="00BB62A3" w:rsidRDefault="00C66F1F" w:rsidP="00E04EFA">
      <w:pPr>
        <w:spacing w:line="360" w:lineRule="auto"/>
        <w:jc w:val="both"/>
        <w:rPr>
          <w:rFonts w:ascii="Cambria Math" w:hAnsi="Cambria Math"/>
          <w:color w:val="202124"/>
          <w:sz w:val="20"/>
          <w:szCs w:val="20"/>
        </w:rPr>
      </w:pPr>
      <w:r w:rsidRPr="00BB62A3">
        <w:rPr>
          <w:rFonts w:ascii="Cambria Math" w:hAnsi="Cambria Math"/>
          <w:color w:val="202124"/>
          <w:sz w:val="20"/>
          <w:szCs w:val="20"/>
        </w:rPr>
        <w:t xml:space="preserve">It is common to generally assume </w:t>
      </w:r>
      <m:oMath>
        <m:r>
          <w:rPr>
            <w:rFonts w:ascii="Cambria Math" w:hAnsi="Cambria Math"/>
            <w:color w:val="202124"/>
            <w:sz w:val="20"/>
            <w:szCs w:val="20"/>
          </w:rPr>
          <m:t>0&lt;β&lt;1</m:t>
        </m:r>
      </m:oMath>
      <w:r w:rsidRPr="00BB62A3">
        <w:rPr>
          <w:rFonts w:ascii="Cambria Math" w:hAnsi="Cambria Math"/>
          <w:color w:val="202124"/>
          <w:sz w:val="20"/>
          <w:szCs w:val="20"/>
        </w:rPr>
        <w:t>.</w:t>
      </w:r>
      <w:r w:rsidR="00F32DF8" w:rsidRPr="00BB62A3">
        <w:rPr>
          <w:rFonts w:ascii="Cambria Math" w:hAnsi="Cambria Math"/>
          <w:color w:val="202124"/>
          <w:sz w:val="20"/>
          <w:szCs w:val="20"/>
        </w:rPr>
        <w:t xml:space="preserve"> In fact, when </w:t>
      </w:r>
      <m:oMath>
        <m:r>
          <w:rPr>
            <w:rFonts w:ascii="Cambria Math" w:hAnsi="Cambria Math"/>
            <w:color w:val="202124"/>
            <w:sz w:val="20"/>
            <w:szCs w:val="20"/>
          </w:rPr>
          <m:t>β&gt;1</m:t>
        </m:r>
      </m:oMath>
      <w:r w:rsidR="00F32DF8" w:rsidRPr="00BB62A3">
        <w:rPr>
          <w:rFonts w:ascii="Cambria Math" w:hAnsi="Cambria Math"/>
          <w:color w:val="202124"/>
          <w:sz w:val="20"/>
          <w:szCs w:val="20"/>
        </w:rPr>
        <w:t xml:space="preserve"> volatility and stock price are moving in the same direction, which is highly unlikely.</w:t>
      </w:r>
      <w:r w:rsidR="00D42F8C" w:rsidRPr="00BB62A3">
        <w:rPr>
          <w:rFonts w:ascii="Cambria Math" w:hAnsi="Cambria Math"/>
          <w:color w:val="202124"/>
          <w:sz w:val="20"/>
          <w:szCs w:val="20"/>
        </w:rPr>
        <w:t xml:space="preserve"> Instead, w</w:t>
      </w:r>
      <w:r w:rsidR="00F1244E" w:rsidRPr="00BB62A3">
        <w:rPr>
          <w:rFonts w:ascii="Cambria Math" w:hAnsi="Cambria Math"/>
          <w:color w:val="202124"/>
          <w:sz w:val="20"/>
          <w:szCs w:val="20"/>
        </w:rPr>
        <w:t xml:space="preserve">hen </w:t>
      </w:r>
      <m:oMath>
        <m:r>
          <w:rPr>
            <w:rFonts w:ascii="Cambria Math" w:hAnsi="Cambria Math"/>
            <w:color w:val="202124"/>
            <w:sz w:val="20"/>
            <w:szCs w:val="20"/>
          </w:rPr>
          <m:t>β=1</m:t>
        </m:r>
      </m:oMath>
      <w:r w:rsidR="0089519C" w:rsidRPr="00BB62A3">
        <w:rPr>
          <w:rFonts w:ascii="Cambria Math" w:hAnsi="Cambria Math"/>
          <w:color w:val="202124"/>
          <w:sz w:val="20"/>
          <w:szCs w:val="20"/>
        </w:rPr>
        <w:t xml:space="preserve"> </w:t>
      </w:r>
      <w:r w:rsidR="00F1244E" w:rsidRPr="00BB62A3">
        <w:rPr>
          <w:rFonts w:ascii="Cambria Math" w:hAnsi="Cambria Math"/>
          <w:color w:val="202124"/>
          <w:sz w:val="20"/>
          <w:szCs w:val="20"/>
        </w:rPr>
        <w:t xml:space="preserve">the process resolves to the Black model, whereas with </w:t>
      </w:r>
      <m:oMath>
        <m:r>
          <w:rPr>
            <w:rFonts w:ascii="Cambria Math" w:hAnsi="Cambria Math"/>
            <w:color w:val="202124"/>
            <w:sz w:val="20"/>
            <w:szCs w:val="20"/>
          </w:rPr>
          <m:t>β=0</m:t>
        </m:r>
      </m:oMath>
      <w:r w:rsidR="00F1244E" w:rsidRPr="00BB62A3">
        <w:rPr>
          <w:rFonts w:ascii="Cambria Math" w:hAnsi="Cambria Math"/>
          <w:color w:val="202124"/>
          <w:sz w:val="20"/>
          <w:szCs w:val="20"/>
        </w:rPr>
        <w:t xml:space="preserve"> </w:t>
      </w:r>
      <w:r w:rsidR="0058098E" w:rsidRPr="00BB62A3">
        <w:rPr>
          <w:rFonts w:ascii="Cambria Math" w:hAnsi="Cambria Math"/>
          <w:color w:val="202124"/>
          <w:sz w:val="20"/>
          <w:szCs w:val="20"/>
        </w:rPr>
        <w:t>it conforms to</w:t>
      </w:r>
      <w:r w:rsidR="00F1244E" w:rsidRPr="00BB62A3">
        <w:rPr>
          <w:rFonts w:ascii="Cambria Math" w:hAnsi="Cambria Math"/>
          <w:color w:val="202124"/>
          <w:sz w:val="20"/>
          <w:szCs w:val="20"/>
        </w:rPr>
        <w:t xml:space="preserve"> the Normal Bachelier model.</w:t>
      </w:r>
      <w:r w:rsidR="0043379A" w:rsidRPr="00BB62A3">
        <w:rPr>
          <w:rFonts w:ascii="Cambria Math" w:hAnsi="Cambria Math"/>
          <w:color w:val="202124"/>
          <w:sz w:val="20"/>
          <w:szCs w:val="20"/>
        </w:rPr>
        <w:t xml:space="preserve"> </w:t>
      </w:r>
      <w:r w:rsidR="00195CC2" w:rsidRPr="00BB62A3">
        <w:rPr>
          <w:rFonts w:ascii="Cambria Math" w:hAnsi="Cambria Math"/>
          <w:color w:val="202124"/>
          <w:sz w:val="20"/>
          <w:szCs w:val="20"/>
        </w:rPr>
        <w:t xml:space="preserve">In the more </w:t>
      </w:r>
      <w:r w:rsidR="00274069" w:rsidRPr="00BB62A3">
        <w:rPr>
          <w:rFonts w:ascii="Cambria Math" w:hAnsi="Cambria Math"/>
          <w:color w:val="202124"/>
          <w:sz w:val="20"/>
          <w:szCs w:val="20"/>
        </w:rPr>
        <w:t>realistic</w:t>
      </w:r>
      <w:r w:rsidR="00195CC2" w:rsidRPr="00BB62A3">
        <w:rPr>
          <w:rFonts w:ascii="Cambria Math" w:hAnsi="Cambria Math"/>
          <w:color w:val="202124"/>
          <w:sz w:val="20"/>
          <w:szCs w:val="20"/>
        </w:rPr>
        <w:t xml:space="preserve"> case, volatility decreases as stock prices increase</w:t>
      </w:r>
      <w:r w:rsidR="00E67197" w:rsidRPr="00BB62A3">
        <w:rPr>
          <w:rFonts w:ascii="Cambria Math" w:hAnsi="Cambria Math"/>
          <w:color w:val="202124"/>
          <w:sz w:val="20"/>
          <w:szCs w:val="20"/>
        </w:rPr>
        <w:t xml:space="preserve"> (</w:t>
      </w:r>
      <m:oMath>
        <m:r>
          <w:rPr>
            <w:rFonts w:ascii="Cambria Math" w:hAnsi="Cambria Math"/>
            <w:color w:val="202124"/>
            <w:sz w:val="20"/>
            <w:szCs w:val="20"/>
          </w:rPr>
          <m:t>β&lt;1</m:t>
        </m:r>
      </m:oMath>
      <w:r w:rsidR="00E67197" w:rsidRPr="00BB62A3">
        <w:rPr>
          <w:rFonts w:ascii="Cambria Math" w:hAnsi="Cambria Math"/>
          <w:color w:val="202124"/>
          <w:sz w:val="20"/>
          <w:szCs w:val="20"/>
        </w:rPr>
        <w:t>)</w:t>
      </w:r>
      <w:r w:rsidR="00195CC2" w:rsidRPr="00BB62A3">
        <w:rPr>
          <w:rFonts w:ascii="Cambria Math" w:hAnsi="Cambria Math"/>
          <w:color w:val="202124"/>
          <w:sz w:val="20"/>
          <w:szCs w:val="20"/>
        </w:rPr>
        <w:t>, and this is observed empirically</w:t>
      </w:r>
      <w:r w:rsidR="00C05AD5" w:rsidRPr="00BB62A3">
        <w:rPr>
          <w:rFonts w:ascii="Cambria Math" w:hAnsi="Cambria Math"/>
          <w:color w:val="202124"/>
          <w:sz w:val="20"/>
          <w:szCs w:val="20"/>
        </w:rPr>
        <w:t xml:space="preserve">. </w:t>
      </w:r>
    </w:p>
    <w:p w14:paraId="467FEDF6" w14:textId="246C858C" w:rsidR="00F1244E" w:rsidRPr="00BB62A3" w:rsidRDefault="00F1244E" w:rsidP="00E04EFA">
      <w:pPr>
        <w:spacing w:line="360" w:lineRule="auto"/>
        <w:jc w:val="both"/>
        <w:rPr>
          <w:sz w:val="20"/>
          <w:szCs w:val="20"/>
        </w:rPr>
      </w:pPr>
    </w:p>
    <w:p w14:paraId="01AFA107" w14:textId="3FAC95C0" w:rsidR="00DD7C17" w:rsidRPr="00BB62A3" w:rsidRDefault="002648E7" w:rsidP="00E04EFA">
      <w:pPr>
        <w:pStyle w:val="Heading3"/>
        <w:spacing w:line="360" w:lineRule="auto"/>
        <w:jc w:val="both"/>
        <w:rPr>
          <w:rFonts w:ascii="Palatino Linotype" w:hAnsi="Palatino Linotype"/>
        </w:rPr>
      </w:pPr>
      <w:r w:rsidRPr="00BB62A3">
        <w:rPr>
          <w:rFonts w:ascii="Palatino Linotype" w:hAnsi="Palatino Linotype"/>
        </w:rPr>
        <w:t>Classic SABR Models</w:t>
      </w:r>
    </w:p>
    <w:p w14:paraId="2F07E345" w14:textId="21F9C68C" w:rsidR="00335261" w:rsidRPr="00BB62A3" w:rsidRDefault="00335261" w:rsidP="00E04EFA">
      <w:pPr>
        <w:pStyle w:val="Heading4"/>
        <w:spacing w:line="360" w:lineRule="auto"/>
        <w:jc w:val="both"/>
        <w:rPr>
          <w:rFonts w:ascii="Palatino Linotype" w:hAnsi="Palatino Linotype"/>
          <w:sz w:val="20"/>
          <w:szCs w:val="20"/>
        </w:rPr>
      </w:pPr>
      <w:r w:rsidRPr="00BB62A3">
        <w:rPr>
          <w:rFonts w:ascii="Palatino Linotype" w:hAnsi="Palatino Linotype"/>
          <w:sz w:val="20"/>
          <w:szCs w:val="20"/>
        </w:rPr>
        <w:t>SABR</w:t>
      </w:r>
      <w:r w:rsidR="00F015CC" w:rsidRPr="00BB62A3">
        <w:rPr>
          <w:rFonts w:ascii="Palatino Linotype" w:hAnsi="Palatino Linotype"/>
          <w:sz w:val="20"/>
          <w:szCs w:val="20"/>
        </w:rPr>
        <w:t>, stochastic alpha, beta, rho</w:t>
      </w:r>
    </w:p>
    <w:p w14:paraId="3645CE4B" w14:textId="5F904FA0" w:rsidR="00335261" w:rsidRPr="00BB62A3" w:rsidRDefault="009879B4"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The </w:t>
      </w:r>
      <w:r w:rsidR="00D90374" w:rsidRPr="00BB62A3">
        <w:rPr>
          <w:rFonts w:ascii="Palatino Linotype" w:hAnsi="Palatino Linotype"/>
          <w:sz w:val="20"/>
          <w:szCs w:val="20"/>
        </w:rPr>
        <w:t>SABR</w:t>
      </w:r>
      <w:r w:rsidRPr="00BB62A3">
        <w:rPr>
          <w:rFonts w:ascii="Palatino Linotype" w:hAnsi="Palatino Linotype"/>
          <w:sz w:val="20"/>
          <w:szCs w:val="20"/>
        </w:rPr>
        <w:t xml:space="preserve"> model was first introduced by Hagan </w:t>
      </w:r>
      <w:r w:rsidR="003C60C9" w:rsidRPr="00BB62A3">
        <w:rPr>
          <w:rFonts w:ascii="Palatino Linotype" w:hAnsi="Palatino Linotype"/>
          <w:sz w:val="20"/>
          <w:szCs w:val="20"/>
        </w:rPr>
        <w:t xml:space="preserve">in his work </w:t>
      </w:r>
      <w:r w:rsidRPr="00BB62A3">
        <w:rPr>
          <w:rFonts w:ascii="Palatino Linotype" w:hAnsi="Palatino Linotype"/>
          <w:sz w:val="20"/>
          <w:szCs w:val="20"/>
        </w:rPr>
        <w:t>“Managing smile risk”</w:t>
      </w:r>
      <w:r w:rsidR="003C60C9" w:rsidRPr="00BB62A3">
        <w:rPr>
          <w:rFonts w:ascii="Palatino Linotype" w:hAnsi="Palatino Linotype"/>
          <w:sz w:val="20"/>
          <w:szCs w:val="20"/>
        </w:rPr>
        <w:t xml:space="preserve"> [Hagan, 2002]</w:t>
      </w:r>
      <w:r w:rsidR="00C42828" w:rsidRPr="00BB62A3">
        <w:rPr>
          <w:rFonts w:ascii="Palatino Linotype" w:hAnsi="Palatino Linotype"/>
          <w:sz w:val="20"/>
          <w:szCs w:val="20"/>
        </w:rPr>
        <w:t xml:space="preserve"> as an extension of the CEV (constant elasticity of variance) and the Black model</w:t>
      </w:r>
      <w:r w:rsidRPr="00BB62A3">
        <w:rPr>
          <w:rFonts w:ascii="Palatino Linotype" w:hAnsi="Palatino Linotype"/>
          <w:sz w:val="20"/>
          <w:szCs w:val="20"/>
        </w:rPr>
        <w:t xml:space="preserve">. </w:t>
      </w:r>
      <w:r w:rsidR="008C6C5F" w:rsidRPr="00BB62A3">
        <w:rPr>
          <w:rFonts w:ascii="Palatino Linotype" w:hAnsi="Palatino Linotype"/>
          <w:sz w:val="20"/>
          <w:szCs w:val="20"/>
        </w:rPr>
        <w:t xml:space="preserve">It is a stochastic volatility model but, </w:t>
      </w:r>
      <w:r w:rsidR="001C40AA" w:rsidRPr="00BB62A3">
        <w:rPr>
          <w:rFonts w:ascii="Palatino Linotype" w:hAnsi="Palatino Linotype"/>
          <w:sz w:val="20"/>
          <w:szCs w:val="20"/>
        </w:rPr>
        <w:t>unlike</w:t>
      </w:r>
      <w:r w:rsidR="008C6C5F" w:rsidRPr="00BB62A3">
        <w:rPr>
          <w:rFonts w:ascii="Palatino Linotype" w:hAnsi="Palatino Linotype"/>
          <w:sz w:val="20"/>
          <w:szCs w:val="20"/>
        </w:rPr>
        <w:t xml:space="preserve"> the Heston model, it does not produce option prices directly. </w:t>
      </w:r>
      <w:r w:rsidRPr="00BB62A3">
        <w:rPr>
          <w:rFonts w:ascii="Palatino Linotype" w:hAnsi="Palatino Linotype"/>
          <w:sz w:val="20"/>
          <w:szCs w:val="20"/>
        </w:rPr>
        <w:t xml:space="preserve">The main </w:t>
      </w:r>
      <w:r w:rsidR="00301A42" w:rsidRPr="00BB62A3">
        <w:rPr>
          <w:rFonts w:ascii="Palatino Linotype" w:hAnsi="Palatino Linotype"/>
          <w:sz w:val="20"/>
          <w:szCs w:val="20"/>
        </w:rPr>
        <w:t>purpose</w:t>
      </w:r>
      <w:r w:rsidRPr="00BB62A3">
        <w:rPr>
          <w:rFonts w:ascii="Palatino Linotype" w:hAnsi="Palatino Linotype"/>
          <w:sz w:val="20"/>
          <w:szCs w:val="20"/>
        </w:rPr>
        <w:t xml:space="preserve"> behind </w:t>
      </w:r>
      <w:r w:rsidR="00301A42" w:rsidRPr="00BB62A3">
        <w:rPr>
          <w:rFonts w:ascii="Palatino Linotype" w:hAnsi="Palatino Linotype"/>
          <w:sz w:val="20"/>
          <w:szCs w:val="20"/>
        </w:rPr>
        <w:t>SABR</w:t>
      </w:r>
      <w:r w:rsidRPr="00BB62A3">
        <w:rPr>
          <w:rFonts w:ascii="Palatino Linotype" w:hAnsi="Palatino Linotype"/>
          <w:sz w:val="20"/>
          <w:szCs w:val="20"/>
        </w:rPr>
        <w:t xml:space="preserve"> was to provide </w:t>
      </w:r>
      <w:r w:rsidR="00301A42" w:rsidRPr="00BB62A3">
        <w:rPr>
          <w:rFonts w:ascii="Palatino Linotype" w:hAnsi="Palatino Linotype"/>
          <w:sz w:val="20"/>
          <w:szCs w:val="20"/>
        </w:rPr>
        <w:t>a solution for matching volatilit</w:t>
      </w:r>
      <w:r w:rsidR="006208FC" w:rsidRPr="00BB62A3">
        <w:rPr>
          <w:rFonts w:ascii="Palatino Linotype" w:hAnsi="Palatino Linotype"/>
          <w:sz w:val="20"/>
          <w:szCs w:val="20"/>
        </w:rPr>
        <w:t>y smiles</w:t>
      </w:r>
      <w:r w:rsidR="00301A42" w:rsidRPr="00BB62A3">
        <w:rPr>
          <w:rFonts w:ascii="Palatino Linotype" w:hAnsi="Palatino Linotype"/>
          <w:sz w:val="20"/>
          <w:szCs w:val="20"/>
        </w:rPr>
        <w:t xml:space="preserve"> over longer maturities</w:t>
      </w:r>
      <w:r w:rsidR="006208FC" w:rsidRPr="00BB62A3">
        <w:rPr>
          <w:rFonts w:ascii="Palatino Linotype" w:hAnsi="Palatino Linotype"/>
          <w:sz w:val="20"/>
          <w:szCs w:val="20"/>
        </w:rPr>
        <w:t xml:space="preserve"> and take into account of changes in interest rates</w:t>
      </w:r>
      <w:r w:rsidRPr="00BB62A3">
        <w:rPr>
          <w:rFonts w:ascii="Palatino Linotype" w:hAnsi="Palatino Linotype"/>
          <w:sz w:val="20"/>
          <w:szCs w:val="20"/>
        </w:rPr>
        <w:t>.</w:t>
      </w:r>
      <w:r w:rsidR="00C13504" w:rsidRPr="00BB62A3">
        <w:rPr>
          <w:rFonts w:ascii="Palatino Linotype" w:hAnsi="Palatino Linotype"/>
          <w:sz w:val="20"/>
          <w:szCs w:val="20"/>
        </w:rPr>
        <w:t xml:space="preserve"> </w:t>
      </w:r>
    </w:p>
    <w:p w14:paraId="46BAA545" w14:textId="77777777" w:rsidR="009B7B6B" w:rsidRPr="00BB62A3" w:rsidRDefault="009B7B6B" w:rsidP="00E04EFA">
      <w:pPr>
        <w:spacing w:line="360" w:lineRule="auto"/>
        <w:jc w:val="both"/>
        <w:rPr>
          <w:rFonts w:ascii="Palatino Linotype" w:hAnsi="Palatino Linotype"/>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536CDEDC" w14:textId="77777777" w:rsidTr="000700DF">
        <w:tc>
          <w:tcPr>
            <w:tcW w:w="9918" w:type="dxa"/>
          </w:tcPr>
          <w:p w14:paraId="5AF06855" w14:textId="27847B4C" w:rsidR="00CE6CEA" w:rsidRPr="00BB62A3" w:rsidRDefault="00DF091E" w:rsidP="00E04EFA">
            <w:pPr>
              <w:spacing w:line="360" w:lineRule="auto"/>
              <w:jc w:val="both"/>
              <w:rPr>
                <w:rFonts w:ascii="Palatino Linotype" w:hAnsi="Palatino Linotype"/>
                <w:color w:val="202124"/>
                <w:sz w:val="20"/>
                <w:szCs w:val="20"/>
              </w:rPr>
            </w:pPr>
            <m:oMathPara>
              <m:oMath>
                <m:sSub>
                  <m:sSubPr>
                    <m:ctrlPr>
                      <w:rPr>
                        <w:rFonts w:ascii="Cambria Math" w:hAnsi="Cambria Math"/>
                        <w:color w:val="202124"/>
                        <w:sz w:val="20"/>
                        <w:szCs w:val="20"/>
                      </w:rPr>
                    </m:ctrlPr>
                  </m:sSubPr>
                  <m:e>
                    <m:r>
                      <m:rPr>
                        <m:sty m:val="p"/>
                      </m:rPr>
                      <w:rPr>
                        <w:rFonts w:ascii="Cambria Math" w:hAnsi="Cambria Math"/>
                        <w:color w:val="202124"/>
                        <w:sz w:val="20"/>
                        <w:szCs w:val="20"/>
                      </w:rPr>
                      <m:t>dF</m:t>
                    </m:r>
                  </m:e>
                  <m:sub>
                    <m:r>
                      <m:rPr>
                        <m:sty m:val="p"/>
                      </m:rPr>
                      <w:rPr>
                        <w:rFonts w:ascii="Cambria Math" w:hAnsi="Cambria Math"/>
                        <w:color w:val="202124"/>
                        <w:sz w:val="20"/>
                        <w:szCs w:val="20"/>
                      </w:rPr>
                      <m:t>t</m:t>
                    </m:r>
                  </m:sub>
                </m:sSub>
                <m:r>
                  <m:rPr>
                    <m:sty m:val="p"/>
                  </m:rPr>
                  <w:rPr>
                    <w:rFonts w:ascii="Cambria Math" w:hAnsi="Cambria Math"/>
                    <w:color w:val="202124"/>
                    <w:sz w:val="20"/>
                    <w:szCs w:val="20"/>
                  </w:rPr>
                  <m:t>=</m:t>
                </m:r>
                <m:sSub>
                  <m:sSubPr>
                    <m:ctrlPr>
                      <w:rPr>
                        <w:rFonts w:ascii="Cambria Math" w:hAnsi="Cambria Math"/>
                        <w:color w:val="202124"/>
                        <w:sz w:val="20"/>
                        <w:szCs w:val="20"/>
                      </w:rPr>
                    </m:ctrlPr>
                  </m:sSubPr>
                  <m:e>
                    <m:r>
                      <m:rPr>
                        <m:sty m:val="p"/>
                      </m:rPr>
                      <w:rPr>
                        <w:rFonts w:ascii="Cambria Math" w:hAnsi="Cambria Math"/>
                        <w:color w:val="202124"/>
                        <w:sz w:val="20"/>
                        <w:szCs w:val="20"/>
                      </w:rPr>
                      <m:t>σ</m:t>
                    </m:r>
                  </m:e>
                  <m:sub>
                    <m:r>
                      <m:rPr>
                        <m:sty m:val="p"/>
                      </m:rPr>
                      <w:rPr>
                        <w:rFonts w:ascii="Cambria Math" w:hAnsi="Cambria Math"/>
                        <w:color w:val="202124"/>
                        <w:sz w:val="20"/>
                        <w:szCs w:val="20"/>
                      </w:rPr>
                      <m:t>t</m:t>
                    </m:r>
                  </m:sub>
                </m:sSub>
                <m:sSup>
                  <m:sSupPr>
                    <m:ctrlPr>
                      <w:rPr>
                        <w:rFonts w:ascii="Cambria Math" w:hAnsi="Cambria Math"/>
                        <w:color w:val="202124"/>
                        <w:sz w:val="20"/>
                        <w:szCs w:val="20"/>
                      </w:rPr>
                    </m:ctrlPr>
                  </m:sSupPr>
                  <m:e>
                    <m:d>
                      <m:dPr>
                        <m:ctrlPr>
                          <w:rPr>
                            <w:rFonts w:ascii="Cambria Math" w:hAnsi="Cambria Math"/>
                            <w:color w:val="202124"/>
                            <w:sz w:val="20"/>
                            <w:szCs w:val="20"/>
                          </w:rPr>
                        </m:ctrlPr>
                      </m:dPr>
                      <m:e>
                        <m:sSub>
                          <m:sSubPr>
                            <m:ctrlPr>
                              <w:rPr>
                                <w:rFonts w:ascii="Cambria Math" w:hAnsi="Cambria Math"/>
                                <w:color w:val="202124"/>
                                <w:sz w:val="20"/>
                                <w:szCs w:val="20"/>
                              </w:rPr>
                            </m:ctrlPr>
                          </m:sSubPr>
                          <m:e>
                            <m:r>
                              <m:rPr>
                                <m:sty m:val="p"/>
                              </m:rPr>
                              <w:rPr>
                                <w:rFonts w:ascii="Cambria Math" w:hAnsi="Cambria Math"/>
                                <w:color w:val="202124"/>
                                <w:sz w:val="20"/>
                                <w:szCs w:val="20"/>
                              </w:rPr>
                              <m:t>F</m:t>
                            </m:r>
                          </m:e>
                          <m:sub>
                            <m:r>
                              <m:rPr>
                                <m:sty m:val="p"/>
                              </m:rPr>
                              <w:rPr>
                                <w:rFonts w:ascii="Cambria Math" w:hAnsi="Cambria Math"/>
                                <w:color w:val="202124"/>
                                <w:sz w:val="20"/>
                                <w:szCs w:val="20"/>
                              </w:rPr>
                              <m:t>t</m:t>
                            </m:r>
                          </m:sub>
                        </m:sSub>
                      </m:e>
                    </m:d>
                  </m:e>
                  <m:sup>
                    <m:r>
                      <m:rPr>
                        <m:sty m:val="p"/>
                      </m:rPr>
                      <w:rPr>
                        <w:rFonts w:ascii="Cambria Math" w:hAnsi="Cambria Math"/>
                        <w:color w:val="202124"/>
                        <w:sz w:val="20"/>
                        <w:szCs w:val="20"/>
                      </w:rPr>
                      <m:t>β</m:t>
                    </m:r>
                  </m:sup>
                </m:sSup>
                <m:r>
                  <m:rPr>
                    <m:sty m:val="p"/>
                  </m:rPr>
                  <w:rPr>
                    <w:rFonts w:ascii="Cambria Math" w:hAnsi="Cambria Math"/>
                    <w:color w:val="202124"/>
                    <w:sz w:val="20"/>
                    <w:szCs w:val="20"/>
                  </w:rPr>
                  <m:t> </m:t>
                </m:r>
                <m:sSub>
                  <m:sSubPr>
                    <m:ctrlPr>
                      <w:rPr>
                        <w:rFonts w:ascii="Cambria Math" w:hAnsi="Cambria Math"/>
                        <w:color w:val="202124"/>
                        <w:sz w:val="20"/>
                        <w:szCs w:val="20"/>
                      </w:rPr>
                    </m:ctrlPr>
                  </m:sSubPr>
                  <m:e>
                    <m:r>
                      <m:rPr>
                        <m:sty m:val="p"/>
                      </m:rPr>
                      <w:rPr>
                        <w:rFonts w:ascii="Cambria Math" w:hAnsi="Cambria Math"/>
                        <w:color w:val="202124"/>
                        <w:sz w:val="20"/>
                        <w:szCs w:val="20"/>
                      </w:rPr>
                      <m:t>dW</m:t>
                    </m:r>
                  </m:e>
                  <m:sub>
                    <m:r>
                      <m:rPr>
                        <m:sty m:val="p"/>
                      </m:rPr>
                      <w:rPr>
                        <w:rFonts w:ascii="Cambria Math" w:hAnsi="Cambria Math"/>
                        <w:color w:val="202124"/>
                        <w:sz w:val="20"/>
                        <w:szCs w:val="20"/>
                      </w:rPr>
                      <m:t>1t</m:t>
                    </m:r>
                  </m:sub>
                </m:sSub>
                <m:r>
                  <w:rPr>
                    <w:rFonts w:ascii="Cambria Math" w:hAnsi="Cambria Math"/>
                    <w:color w:val="202124"/>
                    <w:sz w:val="20"/>
                    <w:szCs w:val="20"/>
                  </w:rPr>
                  <m:t>,</m:t>
                </m:r>
              </m:oMath>
            </m:oMathPara>
          </w:p>
          <w:p w14:paraId="53DF6982" w14:textId="207AC75C" w:rsidR="00CE6CEA" w:rsidRPr="00BB62A3" w:rsidRDefault="00CE6CEA" w:rsidP="00E04EFA">
            <w:pPr>
              <w:spacing w:line="360" w:lineRule="auto"/>
              <w:jc w:val="both"/>
              <w:rPr>
                <w:rFonts w:ascii="Palatino Linotype" w:hAnsi="Palatino Linotype"/>
                <w:color w:val="202124"/>
                <w:sz w:val="20"/>
                <w:szCs w:val="20"/>
              </w:rPr>
            </w:pPr>
            <m:oMathPara>
              <m:oMath>
                <m:r>
                  <m:rPr>
                    <m:sty m:val="p"/>
                  </m:rPr>
                  <w:rPr>
                    <w:rFonts w:ascii="Cambria Math" w:hAnsi="Cambria Math"/>
                    <w:color w:val="202124"/>
                    <w:sz w:val="20"/>
                    <w:szCs w:val="20"/>
                  </w:rPr>
                  <m:t>d</m:t>
                </m:r>
                <m:sSub>
                  <m:sSubPr>
                    <m:ctrlPr>
                      <w:rPr>
                        <w:rFonts w:ascii="Cambria Math" w:hAnsi="Cambria Math"/>
                        <w:color w:val="202124"/>
                        <w:sz w:val="20"/>
                        <w:szCs w:val="20"/>
                      </w:rPr>
                    </m:ctrlPr>
                  </m:sSubPr>
                  <m:e>
                    <m:r>
                      <m:rPr>
                        <m:sty m:val="p"/>
                      </m:rPr>
                      <w:rPr>
                        <w:rFonts w:ascii="Cambria Math" w:hAnsi="Cambria Math"/>
                        <w:color w:val="202124"/>
                        <w:sz w:val="20"/>
                        <w:szCs w:val="20"/>
                      </w:rPr>
                      <m:t>σ</m:t>
                    </m:r>
                  </m:e>
                  <m:sub>
                    <m:r>
                      <m:rPr>
                        <m:sty m:val="p"/>
                      </m:rPr>
                      <w:rPr>
                        <w:rFonts w:ascii="Cambria Math" w:hAnsi="Cambria Math"/>
                        <w:color w:val="202124"/>
                        <w:sz w:val="20"/>
                        <w:szCs w:val="20"/>
                      </w:rPr>
                      <m:t>t</m:t>
                    </m:r>
                  </m:sub>
                </m:sSub>
                <m:r>
                  <m:rPr>
                    <m:sty m:val="p"/>
                  </m:rPr>
                  <w:rPr>
                    <w:rFonts w:ascii="Cambria Math" w:hAnsi="Cambria Math"/>
                    <w:color w:val="202124"/>
                    <w:sz w:val="20"/>
                    <w:szCs w:val="20"/>
                  </w:rPr>
                  <m:t>=α</m:t>
                </m:r>
                <m:sSubSup>
                  <m:sSubSupPr>
                    <m:ctrlPr>
                      <w:rPr>
                        <w:rFonts w:ascii="Cambria Math" w:hAnsi="Cambria Math"/>
                        <w:color w:val="202124"/>
                        <w:sz w:val="20"/>
                        <w:szCs w:val="20"/>
                      </w:rPr>
                    </m:ctrlPr>
                  </m:sSubSupPr>
                  <m:e>
                    <m:r>
                      <m:rPr>
                        <m:sty m:val="p"/>
                      </m:rPr>
                      <w:rPr>
                        <w:rFonts w:ascii="Cambria Math" w:hAnsi="Cambria Math"/>
                        <w:color w:val="202124"/>
                        <w:sz w:val="20"/>
                        <w:szCs w:val="20"/>
                      </w:rPr>
                      <m:t>σ</m:t>
                    </m:r>
                  </m:e>
                  <m:sub>
                    <m:r>
                      <m:rPr>
                        <m:sty m:val="p"/>
                      </m:rPr>
                      <w:rPr>
                        <w:rFonts w:ascii="Cambria Math" w:hAnsi="Cambria Math"/>
                        <w:color w:val="202124"/>
                        <w:sz w:val="20"/>
                        <w:szCs w:val="20"/>
                      </w:rPr>
                      <m:t>t</m:t>
                    </m:r>
                  </m:sub>
                  <m:sup>
                    <m:r>
                      <m:rPr>
                        <m:sty m:val="p"/>
                      </m:rPr>
                      <w:rPr>
                        <w:rFonts w:ascii="Cambria Math" w:hAnsi="Cambria Math"/>
                        <w:color w:val="202124"/>
                        <w:sz w:val="20"/>
                        <w:szCs w:val="20"/>
                      </w:rPr>
                      <m:t> </m:t>
                    </m:r>
                  </m:sup>
                </m:sSubSup>
                <m:sSub>
                  <m:sSubPr>
                    <m:ctrlPr>
                      <w:rPr>
                        <w:rFonts w:ascii="Cambria Math" w:hAnsi="Cambria Math"/>
                        <w:color w:val="202124"/>
                        <w:sz w:val="20"/>
                        <w:szCs w:val="20"/>
                      </w:rPr>
                    </m:ctrlPr>
                  </m:sSubPr>
                  <m:e>
                    <m:r>
                      <m:rPr>
                        <m:sty m:val="p"/>
                      </m:rPr>
                      <w:rPr>
                        <w:rFonts w:ascii="Cambria Math" w:hAnsi="Cambria Math"/>
                        <w:color w:val="202124"/>
                        <w:sz w:val="20"/>
                        <w:szCs w:val="20"/>
                      </w:rPr>
                      <m:t>dW</m:t>
                    </m:r>
                  </m:e>
                  <m:sub>
                    <m:r>
                      <m:rPr>
                        <m:sty m:val="p"/>
                      </m:rPr>
                      <w:rPr>
                        <w:rFonts w:ascii="Cambria Math" w:hAnsi="Cambria Math"/>
                        <w:color w:val="202124"/>
                        <w:sz w:val="20"/>
                        <w:szCs w:val="20"/>
                      </w:rPr>
                      <m:t>2t</m:t>
                    </m:r>
                  </m:sub>
                </m:sSub>
                <m:r>
                  <w:rPr>
                    <w:rFonts w:ascii="Cambria Math" w:hAnsi="Cambria Math"/>
                    <w:color w:val="202124"/>
                    <w:sz w:val="20"/>
                    <w:szCs w:val="20"/>
                  </w:rPr>
                  <m:t>,</m:t>
                </m:r>
              </m:oMath>
            </m:oMathPara>
          </w:p>
          <w:p w14:paraId="43F1E69A" w14:textId="64075399" w:rsidR="00CE6CEA" w:rsidRPr="00BB62A3" w:rsidRDefault="00DF091E" w:rsidP="00E04EFA">
            <w:pPr>
              <w:spacing w:line="360" w:lineRule="auto"/>
              <w:jc w:val="both"/>
              <w:rPr>
                <w:rFonts w:ascii="Palatino Linotype" w:hAnsi="Palatino Linotype"/>
                <w:color w:val="202124"/>
                <w:sz w:val="20"/>
                <w:szCs w:val="20"/>
              </w:rPr>
            </w:pPr>
            <m:oMathPara>
              <m:oMath>
                <m:sSub>
                  <m:sSubPr>
                    <m:ctrlPr>
                      <w:rPr>
                        <w:rFonts w:ascii="Cambria Math" w:hAnsi="Cambria Math"/>
                        <w:color w:val="202124"/>
                        <w:sz w:val="20"/>
                        <w:szCs w:val="20"/>
                      </w:rPr>
                    </m:ctrlPr>
                  </m:sSubPr>
                  <m:e>
                    <m:r>
                      <m:rPr>
                        <m:sty m:val="p"/>
                      </m:rPr>
                      <w:rPr>
                        <w:rFonts w:ascii="Cambria Math" w:hAnsi="Cambria Math"/>
                        <w:color w:val="202124"/>
                        <w:sz w:val="20"/>
                        <w:szCs w:val="20"/>
                      </w:rPr>
                      <m:t>dW</m:t>
                    </m:r>
                  </m:e>
                  <m:sub>
                    <m:r>
                      <m:rPr>
                        <m:sty m:val="p"/>
                      </m:rPr>
                      <w:rPr>
                        <w:rFonts w:ascii="Cambria Math" w:hAnsi="Cambria Math"/>
                        <w:color w:val="202124"/>
                        <w:sz w:val="20"/>
                        <w:szCs w:val="20"/>
                      </w:rPr>
                      <m:t>1t</m:t>
                    </m:r>
                  </m:sub>
                </m:sSub>
                <m:r>
                  <m:rPr>
                    <m:sty m:val="p"/>
                  </m:rPr>
                  <w:rPr>
                    <w:rFonts w:ascii="Cambria Math" w:hAnsi="Cambria Math"/>
                    <w:color w:val="202124"/>
                    <w:sz w:val="20"/>
                    <w:szCs w:val="20"/>
                  </w:rPr>
                  <m:t> </m:t>
                </m:r>
                <m:sSub>
                  <m:sSubPr>
                    <m:ctrlPr>
                      <w:rPr>
                        <w:rFonts w:ascii="Cambria Math" w:hAnsi="Cambria Math"/>
                        <w:color w:val="202124"/>
                        <w:sz w:val="20"/>
                        <w:szCs w:val="20"/>
                      </w:rPr>
                    </m:ctrlPr>
                  </m:sSubPr>
                  <m:e>
                    <m:r>
                      <m:rPr>
                        <m:sty m:val="p"/>
                      </m:rPr>
                      <w:rPr>
                        <w:rFonts w:ascii="Cambria Math" w:hAnsi="Cambria Math"/>
                        <w:color w:val="202124"/>
                        <w:sz w:val="20"/>
                        <w:szCs w:val="20"/>
                      </w:rPr>
                      <m:t>dW</m:t>
                    </m:r>
                  </m:e>
                  <m:sub>
                    <m:r>
                      <m:rPr>
                        <m:sty m:val="p"/>
                      </m:rPr>
                      <w:rPr>
                        <w:rFonts w:ascii="Cambria Math" w:hAnsi="Cambria Math"/>
                        <w:color w:val="202124"/>
                        <w:sz w:val="20"/>
                        <w:szCs w:val="20"/>
                      </w:rPr>
                      <m:t>2t</m:t>
                    </m:r>
                  </m:sub>
                </m:sSub>
                <m:r>
                  <m:rPr>
                    <m:sty m:val="p"/>
                  </m:rPr>
                  <w:rPr>
                    <w:rFonts w:ascii="Cambria Math" w:hAnsi="Cambria Math"/>
                    <w:color w:val="202124"/>
                    <w:sz w:val="20"/>
                    <w:szCs w:val="20"/>
                  </w:rPr>
                  <m:t>=ρ dt</m:t>
                </m:r>
              </m:oMath>
            </m:oMathPara>
          </w:p>
        </w:tc>
        <w:tc>
          <w:tcPr>
            <w:tcW w:w="872" w:type="dxa"/>
          </w:tcPr>
          <w:p w14:paraId="322869BA" w14:textId="0A653BF7"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18</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6B2BF492" w14:textId="77777777" w:rsidR="009B7B6B" w:rsidRPr="00BB62A3" w:rsidRDefault="009B7B6B" w:rsidP="00E04EFA">
      <w:pPr>
        <w:spacing w:line="360" w:lineRule="auto"/>
        <w:jc w:val="both"/>
        <w:rPr>
          <w:rFonts w:ascii="Palatino Linotype" w:hAnsi="Palatino Linotype"/>
          <w:color w:val="202124"/>
          <w:sz w:val="20"/>
          <w:szCs w:val="20"/>
        </w:rPr>
      </w:pPr>
    </w:p>
    <w:p w14:paraId="515A77BD" w14:textId="5C77A04F" w:rsidR="000E36C7" w:rsidRPr="00BB62A3" w:rsidRDefault="000E36C7"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 xml:space="preserve">where </w:t>
      </w:r>
      <m:oMath>
        <m:sSub>
          <m:sSubPr>
            <m:ctrlPr>
              <w:rPr>
                <w:rFonts w:ascii="Cambria Math" w:hAnsi="Cambria Math"/>
                <w:i/>
                <w:color w:val="202124"/>
                <w:sz w:val="20"/>
                <w:szCs w:val="20"/>
              </w:rPr>
            </m:ctrlPr>
          </m:sSubPr>
          <m:e>
            <m:r>
              <w:rPr>
                <w:rFonts w:ascii="Cambria Math" w:hAnsi="Cambria Math"/>
                <w:color w:val="202124"/>
                <w:sz w:val="20"/>
                <w:szCs w:val="20"/>
              </w:rPr>
              <m:t>F</m:t>
            </m:r>
          </m:e>
          <m:sub>
            <m:r>
              <w:rPr>
                <w:rFonts w:ascii="Cambria Math" w:hAnsi="Cambria Math"/>
                <w:color w:val="202124"/>
                <w:sz w:val="20"/>
                <w:szCs w:val="20"/>
              </w:rPr>
              <m:t>t</m:t>
            </m:r>
          </m:sub>
        </m:sSub>
      </m:oMath>
      <w:r w:rsidRPr="00BB62A3">
        <w:rPr>
          <w:rFonts w:ascii="Palatino Linotype" w:hAnsi="Palatino Linotype"/>
          <w:color w:val="202124"/>
          <w:sz w:val="20"/>
          <w:szCs w:val="20"/>
        </w:rPr>
        <w:t xml:space="preserve"> is the forward price </w:t>
      </w:r>
      <w:r w:rsidR="00CB4511" w:rsidRPr="00BB62A3">
        <w:rPr>
          <w:rFonts w:ascii="Palatino Linotype" w:hAnsi="Palatino Linotype"/>
          <w:color w:val="202124"/>
          <w:sz w:val="20"/>
          <w:szCs w:val="20"/>
        </w:rPr>
        <w:t xml:space="preserve">under the risk neutral measure </w:t>
      </w:r>
      <w:r w:rsidRPr="00BB62A3">
        <w:rPr>
          <w:rFonts w:ascii="Palatino Linotype" w:hAnsi="Palatino Linotype"/>
          <w:color w:val="202124"/>
          <w:sz w:val="20"/>
          <w:szCs w:val="20"/>
        </w:rPr>
        <w:t xml:space="preserve">at time t, </w:t>
      </w:r>
      <m:oMath>
        <m:sSub>
          <m:sSubPr>
            <m:ctrlPr>
              <w:rPr>
                <w:rFonts w:ascii="Cambria Math" w:hAnsi="Cambria Math"/>
                <w:i/>
                <w:color w:val="202124"/>
                <w:sz w:val="20"/>
                <w:szCs w:val="20"/>
              </w:rPr>
            </m:ctrlPr>
          </m:sSubPr>
          <m:e>
            <m:r>
              <w:rPr>
                <w:rFonts w:ascii="Cambria Math" w:hAnsi="Cambria Math"/>
                <w:color w:val="202124"/>
                <w:sz w:val="20"/>
                <w:szCs w:val="20"/>
              </w:rPr>
              <m:t>W</m:t>
            </m:r>
          </m:e>
          <m:sub>
            <m:r>
              <w:rPr>
                <w:rFonts w:ascii="Cambria Math" w:hAnsi="Cambria Math"/>
                <w:color w:val="202124"/>
                <w:sz w:val="20"/>
                <w:szCs w:val="20"/>
              </w:rPr>
              <m:t>1t</m:t>
            </m:r>
          </m:sub>
        </m:sSub>
      </m:oMath>
      <w:r w:rsidRPr="00BB62A3">
        <w:rPr>
          <w:rFonts w:ascii="Palatino Linotype" w:hAnsi="Palatino Linotype"/>
          <w:color w:val="202124"/>
          <w:sz w:val="20"/>
          <w:szCs w:val="20"/>
        </w:rPr>
        <w:t xml:space="preserve"> and </w:t>
      </w:r>
      <m:oMath>
        <m:sSub>
          <m:sSubPr>
            <m:ctrlPr>
              <w:rPr>
                <w:rFonts w:ascii="Cambria Math" w:hAnsi="Cambria Math"/>
                <w:i/>
                <w:color w:val="202124"/>
                <w:sz w:val="20"/>
                <w:szCs w:val="20"/>
              </w:rPr>
            </m:ctrlPr>
          </m:sSubPr>
          <m:e>
            <m:r>
              <w:rPr>
                <w:rFonts w:ascii="Cambria Math" w:hAnsi="Cambria Math"/>
                <w:color w:val="202124"/>
                <w:sz w:val="20"/>
                <w:szCs w:val="20"/>
              </w:rPr>
              <m:t>W</m:t>
            </m:r>
          </m:e>
          <m:sub>
            <m:r>
              <w:rPr>
                <w:rFonts w:ascii="Cambria Math" w:hAnsi="Cambria Math"/>
                <w:color w:val="202124"/>
                <w:sz w:val="20"/>
                <w:szCs w:val="20"/>
              </w:rPr>
              <m:t>2t</m:t>
            </m:r>
          </m:sub>
        </m:sSub>
      </m:oMath>
      <w:r w:rsidRPr="00BB62A3">
        <w:rPr>
          <w:rFonts w:ascii="Palatino Linotype" w:hAnsi="Palatino Linotype"/>
          <w:color w:val="202124"/>
          <w:sz w:val="20"/>
          <w:szCs w:val="20"/>
        </w:rPr>
        <w:t xml:space="preserve"> are Brownian motions with correlation </w:t>
      </w:r>
      <m:oMath>
        <m:r>
          <w:rPr>
            <w:rFonts w:ascii="Cambria Math" w:hAnsi="Cambria Math"/>
            <w:color w:val="202124"/>
            <w:sz w:val="20"/>
            <w:szCs w:val="20"/>
          </w:rPr>
          <m:t>ρ∈</m:t>
        </m:r>
        <m:d>
          <m:dPr>
            <m:begChr m:val="["/>
            <m:endChr m:val="]"/>
            <m:ctrlPr>
              <w:rPr>
                <w:rFonts w:ascii="Cambria Math" w:hAnsi="Cambria Math"/>
                <w:i/>
                <w:color w:val="202124"/>
                <w:sz w:val="20"/>
                <w:szCs w:val="20"/>
              </w:rPr>
            </m:ctrlPr>
          </m:dPr>
          <m:e>
            <m:r>
              <w:rPr>
                <w:rFonts w:ascii="Cambria Math" w:hAnsi="Cambria Math"/>
                <w:color w:val="202124"/>
                <w:sz w:val="20"/>
                <w:szCs w:val="20"/>
              </w:rPr>
              <m:t>-1, 1</m:t>
            </m:r>
          </m:e>
        </m:d>
      </m:oMath>
      <w:r w:rsidR="0018791D" w:rsidRPr="00BB62A3">
        <w:rPr>
          <w:rFonts w:ascii="Palatino Linotype" w:hAnsi="Palatino Linotype"/>
          <w:color w:val="202124"/>
          <w:sz w:val="20"/>
          <w:szCs w:val="20"/>
        </w:rPr>
        <w:t xml:space="preserve">, </w:t>
      </w:r>
      <m:oMath>
        <m:r>
          <w:rPr>
            <w:rFonts w:ascii="Cambria Math" w:hAnsi="Cambria Math"/>
            <w:color w:val="202124"/>
            <w:sz w:val="20"/>
            <w:szCs w:val="20"/>
          </w:rPr>
          <m:t>β</m:t>
        </m:r>
      </m:oMath>
      <w:r w:rsidRPr="00BB62A3">
        <w:rPr>
          <w:rFonts w:ascii="Palatino Linotype" w:hAnsi="Palatino Linotype"/>
          <w:color w:val="202124"/>
          <w:sz w:val="20"/>
          <w:szCs w:val="20"/>
        </w:rPr>
        <w:t xml:space="preserve">, which explains volatility skew curvature, and </w:t>
      </w:r>
      <m:oMath>
        <m:r>
          <w:rPr>
            <w:rFonts w:ascii="Cambria Math" w:hAnsi="Cambria Math"/>
            <w:color w:val="202124"/>
            <w:sz w:val="20"/>
            <w:szCs w:val="20"/>
          </w:rPr>
          <m:t>α</m:t>
        </m:r>
      </m:oMath>
      <w:r w:rsidRPr="00BB62A3">
        <w:rPr>
          <w:rFonts w:ascii="Palatino Linotype" w:hAnsi="Palatino Linotype"/>
          <w:color w:val="202124"/>
          <w:sz w:val="20"/>
          <w:szCs w:val="20"/>
        </w:rPr>
        <w:t xml:space="preserve">, which is the volatility of volatility, follow conditions </w:t>
      </w:r>
      <m:oMath>
        <m:r>
          <m:rPr>
            <m:sty m:val="p"/>
          </m:rPr>
          <w:rPr>
            <w:rFonts w:ascii="Cambria Math" w:hAnsi="Cambria Math"/>
            <w:color w:val="202124"/>
            <w:sz w:val="20"/>
            <w:szCs w:val="20"/>
          </w:rPr>
          <m:t>0≤β≤1, α≥0</m:t>
        </m:r>
      </m:oMath>
      <w:r w:rsidRPr="00BB62A3">
        <w:rPr>
          <w:rFonts w:ascii="Palatino Linotype" w:hAnsi="Palatino Linotype"/>
          <w:color w:val="202124"/>
          <w:sz w:val="20"/>
          <w:szCs w:val="20"/>
        </w:rPr>
        <w:t>.</w:t>
      </w:r>
      <w:r w:rsidR="00CB4511" w:rsidRPr="00BB62A3">
        <w:rPr>
          <w:rFonts w:ascii="Palatino Linotype" w:hAnsi="Palatino Linotype"/>
          <w:color w:val="202124"/>
          <w:sz w:val="20"/>
          <w:szCs w:val="20"/>
        </w:rPr>
        <w:t xml:space="preserve"> </w:t>
      </w:r>
    </w:p>
    <w:p w14:paraId="2142E925" w14:textId="3F163886" w:rsidR="00096DB8" w:rsidRPr="00BB62A3" w:rsidRDefault="00165A47" w:rsidP="00E04EFA">
      <w:pPr>
        <w:spacing w:line="360" w:lineRule="auto"/>
        <w:jc w:val="both"/>
        <w:rPr>
          <w:rFonts w:ascii="Palatino Linotype" w:hAnsi="Palatino Linotype"/>
          <w:color w:val="202124"/>
          <w:sz w:val="20"/>
          <w:szCs w:val="20"/>
        </w:rPr>
      </w:pPr>
      <w:r w:rsidRPr="00BB62A3">
        <w:rPr>
          <w:rFonts w:ascii="Palatino Linotype" w:hAnsi="Palatino Linotype"/>
          <w:sz w:val="20"/>
          <w:szCs w:val="20"/>
        </w:rPr>
        <w:t xml:space="preserve">The </w:t>
      </w:r>
      <w:r w:rsidR="009879B4" w:rsidRPr="00BB62A3">
        <w:rPr>
          <w:rFonts w:ascii="Palatino Linotype" w:hAnsi="Palatino Linotype"/>
          <w:sz w:val="20"/>
          <w:szCs w:val="20"/>
        </w:rPr>
        <w:t>SABR</w:t>
      </w:r>
      <w:r w:rsidR="005D06A4" w:rsidRPr="00BB62A3">
        <w:rPr>
          <w:rFonts w:ascii="Palatino Linotype" w:hAnsi="Palatino Linotype"/>
          <w:sz w:val="20"/>
          <w:szCs w:val="20"/>
        </w:rPr>
        <w:t xml:space="preserve"> model</w:t>
      </w:r>
      <w:r w:rsidR="009879B4" w:rsidRPr="00BB62A3">
        <w:rPr>
          <w:rFonts w:ascii="Palatino Linotype" w:hAnsi="Palatino Linotype"/>
          <w:sz w:val="20"/>
          <w:szCs w:val="20"/>
        </w:rPr>
        <w:t xml:space="preserve"> </w:t>
      </w:r>
      <w:r w:rsidR="00253705" w:rsidRPr="00BB62A3">
        <w:rPr>
          <w:rFonts w:ascii="Palatino Linotype" w:hAnsi="Palatino Linotype"/>
          <w:sz w:val="20"/>
          <w:szCs w:val="20"/>
        </w:rPr>
        <w:t xml:space="preserve">was originally intended to </w:t>
      </w:r>
      <w:r w:rsidR="009879B4" w:rsidRPr="00BB62A3">
        <w:rPr>
          <w:rFonts w:ascii="Palatino Linotype" w:hAnsi="Palatino Linotype"/>
          <w:sz w:val="20"/>
          <w:szCs w:val="20"/>
        </w:rPr>
        <w:t>work with forward rates</w:t>
      </w:r>
      <w:r w:rsidR="0038568C" w:rsidRPr="00BB62A3">
        <w:rPr>
          <w:rFonts w:ascii="Palatino Linotype" w:hAnsi="Palatino Linotype"/>
          <w:sz w:val="20"/>
          <w:szCs w:val="20"/>
        </w:rPr>
        <w:t xml:space="preserve"> </w:t>
      </w: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oMath>
      <w:r w:rsidR="009879B4" w:rsidRPr="00BB62A3">
        <w:rPr>
          <w:rFonts w:ascii="Palatino Linotype" w:hAnsi="Palatino Linotype"/>
          <w:sz w:val="20"/>
          <w:szCs w:val="20"/>
        </w:rPr>
        <w:t xml:space="preserve">, whereas the Heston </w:t>
      </w:r>
      <w:r w:rsidR="00D61972" w:rsidRPr="00BB62A3">
        <w:rPr>
          <w:rFonts w:ascii="Palatino Linotype" w:hAnsi="Palatino Linotype"/>
          <w:sz w:val="20"/>
          <w:szCs w:val="20"/>
        </w:rPr>
        <w:t xml:space="preserve">and previous </w:t>
      </w:r>
      <w:r w:rsidR="009879B4" w:rsidRPr="00BB62A3">
        <w:rPr>
          <w:rFonts w:ascii="Palatino Linotype" w:hAnsi="Palatino Linotype"/>
          <w:sz w:val="20"/>
          <w:szCs w:val="20"/>
        </w:rPr>
        <w:t>model</w:t>
      </w:r>
      <w:r w:rsidR="00D61972" w:rsidRPr="00BB62A3">
        <w:rPr>
          <w:rFonts w:ascii="Palatino Linotype" w:hAnsi="Palatino Linotype"/>
          <w:sz w:val="20"/>
          <w:szCs w:val="20"/>
        </w:rPr>
        <w:t>s</w:t>
      </w:r>
      <w:r w:rsidR="009879B4" w:rsidRPr="00BB62A3">
        <w:rPr>
          <w:rFonts w:ascii="Palatino Linotype" w:hAnsi="Palatino Linotype"/>
          <w:sz w:val="20"/>
          <w:szCs w:val="20"/>
        </w:rPr>
        <w:t xml:space="preserve"> work with </w:t>
      </w:r>
      <w:r w:rsidR="0038568C" w:rsidRPr="00BB62A3">
        <w:rPr>
          <w:rFonts w:ascii="Palatino Linotype" w:hAnsi="Palatino Linotype"/>
          <w:sz w:val="20"/>
          <w:szCs w:val="20"/>
        </w:rPr>
        <w:t xml:space="preserve">asset prices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m:t>
            </m:r>
          </m:sub>
        </m:sSub>
      </m:oMath>
      <w:r w:rsidR="006333AD" w:rsidRPr="00BB62A3">
        <w:rPr>
          <w:rFonts w:ascii="Palatino Linotype" w:hAnsi="Palatino Linotype"/>
          <w:sz w:val="20"/>
          <w:szCs w:val="20"/>
        </w:rPr>
        <w:t xml:space="preserve"> by definition</w:t>
      </w:r>
      <w:r w:rsidR="00D71840" w:rsidRPr="00BB62A3">
        <w:rPr>
          <w:rFonts w:ascii="Palatino Linotype" w:hAnsi="Palatino Linotype"/>
          <w:sz w:val="20"/>
          <w:szCs w:val="20"/>
        </w:rPr>
        <w:t xml:space="preserve">. </w:t>
      </w:r>
      <w:r w:rsidR="00096DB8" w:rsidRPr="00BB62A3">
        <w:rPr>
          <w:rFonts w:ascii="Palatino Linotype" w:hAnsi="Palatino Linotype"/>
          <w:sz w:val="20"/>
          <w:szCs w:val="20"/>
        </w:rPr>
        <w:t xml:space="preserve">For equity options, we recall the relationship </w:t>
      </w: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0</m:t>
            </m:r>
          </m:sub>
        </m:sSub>
        <m:sSup>
          <m:sSupPr>
            <m:ctrlPr>
              <w:rPr>
                <w:rFonts w:ascii="Cambria Math" w:hAnsi="Cambria Math"/>
                <w:i/>
                <w:sz w:val="20"/>
                <w:szCs w:val="20"/>
              </w:rPr>
            </m:ctrlPr>
          </m:sSupPr>
          <m:e>
            <m:r>
              <w:rPr>
                <w:rFonts w:ascii="Cambria Math" w:hAnsi="Cambria Math"/>
                <w:sz w:val="20"/>
                <w:szCs w:val="20"/>
              </w:rPr>
              <m:t>e</m:t>
            </m:r>
          </m:e>
          <m:sup>
            <m:nary>
              <m:naryPr>
                <m:limLoc m:val="undOvr"/>
                <m:subHide m:val="1"/>
                <m:supHide m:val="1"/>
                <m:ctrlPr>
                  <w:rPr>
                    <w:rFonts w:ascii="Cambria Math" w:hAnsi="Cambria Math"/>
                    <w:i/>
                    <w:sz w:val="20"/>
                    <w:szCs w:val="20"/>
                  </w:rPr>
                </m:ctrlPr>
              </m:naryPr>
              <m:sub/>
              <m:sup/>
              <m:e>
                <m:r>
                  <w:rPr>
                    <w:rFonts w:ascii="Cambria Math" w:hAnsi="Cambria Math"/>
                    <w:sz w:val="20"/>
                    <w:szCs w:val="20"/>
                  </w:rPr>
                  <m:t>r</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sup>
        </m:sSup>
      </m:oMath>
      <w:r w:rsidR="00096DB8" w:rsidRPr="00BB62A3">
        <w:rPr>
          <w:rFonts w:ascii="Palatino Linotype" w:hAnsi="Palatino Linotype"/>
          <w:sz w:val="20"/>
          <w:szCs w:val="20"/>
        </w:rPr>
        <w:t xml:space="preserve">, where </w:t>
      </w: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oMath>
      <w:r w:rsidR="00096DB8" w:rsidRPr="00BB62A3">
        <w:rPr>
          <w:rFonts w:ascii="Palatino Linotype" w:hAnsi="Palatino Linotype"/>
          <w:sz w:val="20"/>
          <w:szCs w:val="20"/>
        </w:rPr>
        <w:t xml:space="preserve"> is the compounded present value of the asset under stochastic interest rates and no dividends </w:t>
      </w:r>
      <w:r w:rsidR="00913394" w:rsidRPr="00BB62A3">
        <w:rPr>
          <w:rFonts w:ascii="Palatino Linotype" w:hAnsi="Palatino Linotype"/>
          <w:sz w:val="20"/>
          <w:szCs w:val="20"/>
        </w:rPr>
        <w:t>are paid</w:t>
      </w:r>
      <w:r w:rsidR="00096DB8" w:rsidRPr="00BB62A3">
        <w:rPr>
          <w:rFonts w:ascii="Palatino Linotype" w:hAnsi="Palatino Linotype"/>
          <w:sz w:val="20"/>
          <w:szCs w:val="20"/>
        </w:rPr>
        <w:t>.</w:t>
      </w:r>
    </w:p>
    <w:p w14:paraId="03A7DF3E" w14:textId="5C518877" w:rsidR="000E36C7" w:rsidRPr="00BB62A3" w:rsidRDefault="00416857"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As it can be seen, </w:t>
      </w:r>
      <w:r w:rsidR="00784B5E" w:rsidRPr="00BB62A3">
        <w:rPr>
          <w:rFonts w:ascii="Palatino Linotype" w:hAnsi="Palatino Linotype"/>
          <w:sz w:val="20"/>
          <w:szCs w:val="20"/>
        </w:rPr>
        <w:t>t</w:t>
      </w:r>
      <w:r w:rsidR="009879B4" w:rsidRPr="00BB62A3">
        <w:rPr>
          <w:rFonts w:ascii="Palatino Linotype" w:hAnsi="Palatino Linotype"/>
          <w:sz w:val="20"/>
          <w:szCs w:val="20"/>
        </w:rPr>
        <w:t xml:space="preserve">he </w:t>
      </w:r>
      <w:r w:rsidR="00BF16AD" w:rsidRPr="00BB62A3">
        <w:rPr>
          <w:rFonts w:ascii="Palatino Linotype" w:hAnsi="Palatino Linotype"/>
          <w:sz w:val="20"/>
          <w:szCs w:val="20"/>
        </w:rPr>
        <w:t>drift</w:t>
      </w:r>
      <w:r w:rsidR="009879B4" w:rsidRPr="00BB62A3">
        <w:rPr>
          <w:rFonts w:ascii="Palatino Linotype" w:hAnsi="Palatino Linotype"/>
          <w:sz w:val="20"/>
          <w:szCs w:val="20"/>
        </w:rPr>
        <w:t xml:space="preserve"> component is now missing </w:t>
      </w:r>
      <w:r w:rsidR="00D8316A" w:rsidRPr="00BB62A3">
        <w:rPr>
          <w:rFonts w:ascii="Palatino Linotype" w:hAnsi="Palatino Linotype"/>
          <w:sz w:val="20"/>
          <w:szCs w:val="20"/>
        </w:rPr>
        <w:t>from</w:t>
      </w:r>
      <w:r w:rsidR="009879B4" w:rsidRPr="00BB62A3">
        <w:rPr>
          <w:rFonts w:ascii="Palatino Linotype" w:hAnsi="Palatino Linotype"/>
          <w:sz w:val="20"/>
          <w:szCs w:val="20"/>
        </w:rPr>
        <w:t xml:space="preserve"> the forward stochastic equation</w:t>
      </w:r>
      <w:r w:rsidR="000307D9" w:rsidRPr="00BB62A3">
        <w:rPr>
          <w:rFonts w:ascii="Palatino Linotype" w:hAnsi="Palatino Linotype"/>
          <w:sz w:val="20"/>
          <w:szCs w:val="20"/>
        </w:rPr>
        <w:t xml:space="preserve">. </w:t>
      </w:r>
      <w:r w:rsidR="009879B4" w:rsidRPr="00BB62A3">
        <w:rPr>
          <w:rFonts w:ascii="Palatino Linotype" w:hAnsi="Palatino Linotype"/>
          <w:sz w:val="20"/>
          <w:szCs w:val="20"/>
        </w:rPr>
        <w:t xml:space="preserve">The variance of forward prices is now stochastic and does not have a mean reverting process. </w:t>
      </w:r>
      <w:r w:rsidR="003276F4" w:rsidRPr="00BB62A3">
        <w:rPr>
          <w:rFonts w:ascii="Palatino Linotype" w:hAnsi="Palatino Linotype"/>
          <w:sz w:val="20"/>
          <w:szCs w:val="20"/>
        </w:rPr>
        <w:t>Since v</w:t>
      </w:r>
      <w:r w:rsidR="000E36C7" w:rsidRPr="00BB62A3">
        <w:rPr>
          <w:rFonts w:ascii="Palatino Linotype" w:hAnsi="Palatino Linotype"/>
          <w:sz w:val="20"/>
          <w:szCs w:val="20"/>
        </w:rPr>
        <w:t xml:space="preserve">ariance is now a function of both strike and time to maturity, </w:t>
      </w:r>
      <w:r w:rsidR="003276F4" w:rsidRPr="00BB62A3">
        <w:rPr>
          <w:rFonts w:ascii="Palatino Linotype" w:hAnsi="Palatino Linotype"/>
          <w:sz w:val="20"/>
          <w:szCs w:val="20"/>
        </w:rPr>
        <w:t xml:space="preserve">we are expecting to have a </w:t>
      </w:r>
      <w:r w:rsidR="00997D41" w:rsidRPr="00BB62A3">
        <w:rPr>
          <w:rFonts w:ascii="Palatino Linotype" w:hAnsi="Palatino Linotype"/>
          <w:sz w:val="20"/>
          <w:szCs w:val="20"/>
        </w:rPr>
        <w:t>more realistic</w:t>
      </w:r>
      <w:r w:rsidR="003276F4" w:rsidRPr="00BB62A3">
        <w:rPr>
          <w:rFonts w:ascii="Palatino Linotype" w:hAnsi="Palatino Linotype"/>
          <w:sz w:val="20"/>
          <w:szCs w:val="20"/>
        </w:rPr>
        <w:t xml:space="preserve"> fit to market data with regards to smiles </w:t>
      </w:r>
      <w:r w:rsidR="00997D41" w:rsidRPr="00BB62A3">
        <w:rPr>
          <w:rFonts w:ascii="Palatino Linotype" w:hAnsi="Palatino Linotype"/>
          <w:sz w:val="20"/>
          <w:szCs w:val="20"/>
        </w:rPr>
        <w:t>with</w:t>
      </w:r>
      <w:r w:rsidR="003276F4" w:rsidRPr="00BB62A3">
        <w:rPr>
          <w:rFonts w:ascii="Palatino Linotype" w:hAnsi="Palatino Linotype"/>
          <w:sz w:val="20"/>
          <w:szCs w:val="20"/>
        </w:rPr>
        <w:t xml:space="preserve"> </w:t>
      </w:r>
      <w:r w:rsidR="00D42A06" w:rsidRPr="00BB62A3">
        <w:rPr>
          <w:rFonts w:ascii="Palatino Linotype" w:hAnsi="Palatino Linotype"/>
          <w:sz w:val="20"/>
          <w:szCs w:val="20"/>
        </w:rPr>
        <w:t>long-term</w:t>
      </w:r>
      <w:r w:rsidR="003276F4" w:rsidRPr="00BB62A3">
        <w:rPr>
          <w:rFonts w:ascii="Palatino Linotype" w:hAnsi="Palatino Linotype"/>
          <w:sz w:val="20"/>
          <w:szCs w:val="20"/>
        </w:rPr>
        <w:t xml:space="preserve"> maturities</w:t>
      </w:r>
      <w:r w:rsidR="000E36C7" w:rsidRPr="00BB62A3">
        <w:rPr>
          <w:rFonts w:ascii="Palatino Linotype" w:hAnsi="Palatino Linotype"/>
          <w:sz w:val="20"/>
          <w:szCs w:val="20"/>
        </w:rPr>
        <w:t>.</w:t>
      </w:r>
      <w:r w:rsidR="00CB7FC4" w:rsidRPr="00BB62A3">
        <w:rPr>
          <w:rFonts w:ascii="Palatino Linotype" w:hAnsi="Palatino Linotype"/>
          <w:sz w:val="20"/>
          <w:szCs w:val="20"/>
        </w:rPr>
        <w:t xml:space="preserve"> </w:t>
      </w:r>
    </w:p>
    <w:p w14:paraId="1F2A5231" w14:textId="5A46531E" w:rsidR="005571AA" w:rsidRPr="00BB62A3" w:rsidRDefault="00AD108C" w:rsidP="00E04EFA">
      <w:pPr>
        <w:spacing w:line="360" w:lineRule="auto"/>
        <w:jc w:val="both"/>
        <w:rPr>
          <w:rFonts w:ascii="Palatino Linotype" w:hAnsi="Palatino Linotype"/>
          <w:sz w:val="20"/>
          <w:szCs w:val="20"/>
        </w:rPr>
      </w:pPr>
      <w:r w:rsidRPr="00BB62A3">
        <w:rPr>
          <w:rFonts w:ascii="Palatino Linotype" w:hAnsi="Palatino Linotype"/>
          <w:sz w:val="20"/>
          <w:szCs w:val="20"/>
        </w:rPr>
        <w:t>Since we are</w:t>
      </w:r>
      <w:r w:rsidR="003C090F" w:rsidRPr="00BB62A3">
        <w:rPr>
          <w:rFonts w:ascii="Palatino Linotype" w:hAnsi="Palatino Linotype"/>
          <w:sz w:val="20"/>
          <w:szCs w:val="20"/>
        </w:rPr>
        <w:t xml:space="preserve"> dealing with vanilla options</w:t>
      </w:r>
      <w:r w:rsidR="005571AA" w:rsidRPr="00BB62A3">
        <w:rPr>
          <w:rFonts w:ascii="Palatino Linotype" w:hAnsi="Palatino Linotype"/>
          <w:sz w:val="20"/>
          <w:szCs w:val="20"/>
        </w:rPr>
        <w:t xml:space="preserve">, we can </w:t>
      </w:r>
      <w:r w:rsidR="00F700A0" w:rsidRPr="00BB62A3">
        <w:rPr>
          <w:rFonts w:ascii="Palatino Linotype" w:hAnsi="Palatino Linotype"/>
          <w:sz w:val="20"/>
          <w:szCs w:val="20"/>
        </w:rPr>
        <w:t>construct</w:t>
      </w:r>
      <w:r w:rsidR="005571AA" w:rsidRPr="00BB62A3">
        <w:rPr>
          <w:rFonts w:ascii="Palatino Linotype" w:hAnsi="Palatino Linotype"/>
          <w:sz w:val="20"/>
          <w:szCs w:val="20"/>
        </w:rPr>
        <w:t xml:space="preserve"> the </w:t>
      </w:r>
      <w:r w:rsidR="003F0646" w:rsidRPr="00BB62A3">
        <w:rPr>
          <w:rFonts w:ascii="Palatino Linotype" w:hAnsi="Palatino Linotype"/>
          <w:sz w:val="20"/>
          <w:szCs w:val="20"/>
        </w:rPr>
        <w:t xml:space="preserve">SABR </w:t>
      </w:r>
      <w:r w:rsidR="00BD4577" w:rsidRPr="00BB62A3">
        <w:rPr>
          <w:rFonts w:ascii="Palatino Linotype" w:hAnsi="Palatino Linotype"/>
          <w:sz w:val="20"/>
          <w:szCs w:val="20"/>
        </w:rPr>
        <w:t>variant</w:t>
      </w:r>
      <w:r w:rsidR="005571AA" w:rsidRPr="00BB62A3">
        <w:rPr>
          <w:rFonts w:ascii="Palatino Linotype" w:hAnsi="Palatino Linotype"/>
          <w:sz w:val="20"/>
          <w:szCs w:val="20"/>
        </w:rPr>
        <w:t xml:space="preserve"> </w:t>
      </w:r>
      <w:r w:rsidR="00D52E80" w:rsidRPr="00BB62A3">
        <w:rPr>
          <w:rFonts w:ascii="Palatino Linotype" w:hAnsi="Palatino Linotype"/>
          <w:sz w:val="20"/>
          <w:szCs w:val="20"/>
        </w:rPr>
        <w:t xml:space="preserve">based </w:t>
      </w:r>
      <w:r w:rsidR="00DD4A91" w:rsidRPr="00BB62A3">
        <w:rPr>
          <w:rFonts w:ascii="Palatino Linotype" w:hAnsi="Palatino Linotype"/>
          <w:sz w:val="20"/>
          <w:szCs w:val="20"/>
        </w:rPr>
        <w:t>on</w:t>
      </w:r>
      <w:r w:rsidR="00F700A0" w:rsidRPr="00BB62A3">
        <w:rPr>
          <w:rFonts w:ascii="Palatino Linotype" w:hAnsi="Palatino Linotype"/>
          <w:sz w:val="20"/>
          <w:szCs w:val="20"/>
        </w:rPr>
        <w:t xml:space="preserve"> </w:t>
      </w:r>
      <w:r w:rsidR="005571AA" w:rsidRPr="00BB62A3">
        <w:rPr>
          <w:rFonts w:ascii="Palatino Linotype" w:hAnsi="Palatino Linotype"/>
          <w:sz w:val="20"/>
          <w:szCs w:val="20"/>
        </w:rPr>
        <w:t xml:space="preserve">asset prices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m:t>
            </m:r>
          </m:sub>
        </m:sSub>
      </m:oMath>
      <w:r w:rsidR="005571AA" w:rsidRPr="00BB62A3">
        <w:rPr>
          <w:rFonts w:ascii="Palatino Linotype" w:hAnsi="Palatino Linotype"/>
          <w:sz w:val="20"/>
          <w:szCs w:val="20"/>
        </w:rPr>
        <w:t xml:space="preserve"> [Vlaming, 2011]</w:t>
      </w:r>
      <w:r w:rsidR="00BD4577" w:rsidRPr="00BB62A3">
        <w:rPr>
          <w:rFonts w:ascii="Palatino Linotype" w:hAnsi="Palatino Linotype"/>
          <w:sz w:val="20"/>
          <w:szCs w:val="20"/>
        </w:rPr>
        <w:t xml:space="preserve">. </w:t>
      </w:r>
      <w:r w:rsidR="009201FC" w:rsidRPr="00BB62A3">
        <w:rPr>
          <w:rFonts w:ascii="Palatino Linotype" w:hAnsi="Palatino Linotype"/>
          <w:sz w:val="20"/>
          <w:szCs w:val="20"/>
        </w:rPr>
        <w:t>The model will now show a</w:t>
      </w:r>
      <w:r w:rsidR="00F700A0" w:rsidRPr="00BB62A3">
        <w:rPr>
          <w:rFonts w:ascii="Palatino Linotype" w:hAnsi="Palatino Linotype"/>
          <w:sz w:val="20"/>
          <w:szCs w:val="20"/>
        </w:rPr>
        <w:t xml:space="preserve"> drift term</w:t>
      </w:r>
      <w:r w:rsidR="005571AA" w:rsidRPr="00BB62A3">
        <w:rPr>
          <w:rFonts w:ascii="Palatino Linotype" w:hAnsi="Palatino Linotype"/>
          <w:sz w:val="20"/>
          <w:szCs w:val="20"/>
        </w:rPr>
        <w:t>:</w:t>
      </w:r>
    </w:p>
    <w:p w14:paraId="10B5DB60" w14:textId="77777777" w:rsidR="0043718A" w:rsidRPr="00BB62A3" w:rsidRDefault="0043718A" w:rsidP="00E04EFA">
      <w:pPr>
        <w:spacing w:line="360" w:lineRule="auto"/>
        <w:jc w:val="both"/>
        <w:rPr>
          <w:rFonts w:ascii="Palatino Linotype" w:hAnsi="Palatino Linotype"/>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55647CDE" w14:textId="77777777" w:rsidTr="000700DF">
        <w:tc>
          <w:tcPr>
            <w:tcW w:w="9918" w:type="dxa"/>
          </w:tcPr>
          <w:p w14:paraId="6ADCDE74" w14:textId="77777777" w:rsidR="00CE6CEA" w:rsidRPr="00BB62A3" w:rsidRDefault="00DF091E" w:rsidP="00E04EFA">
            <w:pPr>
              <w:spacing w:line="360" w:lineRule="auto"/>
              <w:jc w:val="both"/>
              <w:rPr>
                <w:rFonts w:ascii="Palatino Linotype" w:hAnsi="Palatino Linotype"/>
                <w:color w:val="202124"/>
                <w:sz w:val="20"/>
                <w:szCs w:val="20"/>
              </w:rPr>
            </w:pPr>
            <m:oMathPara>
              <m:oMath>
                <m:sSub>
                  <m:sSubPr>
                    <m:ctrlPr>
                      <w:rPr>
                        <w:rFonts w:ascii="Cambria Math" w:hAnsi="Cambria Math"/>
                        <w:color w:val="202124"/>
                        <w:sz w:val="20"/>
                        <w:szCs w:val="20"/>
                      </w:rPr>
                    </m:ctrlPr>
                  </m:sSubPr>
                  <m:e>
                    <m:r>
                      <m:rPr>
                        <m:sty m:val="p"/>
                      </m:rPr>
                      <w:rPr>
                        <w:rFonts w:ascii="Cambria Math" w:hAnsi="Cambria Math"/>
                        <w:color w:val="202124"/>
                        <w:sz w:val="20"/>
                        <w:szCs w:val="20"/>
                      </w:rPr>
                      <m:t>dS</m:t>
                    </m:r>
                  </m:e>
                  <m:sub>
                    <m:r>
                      <m:rPr>
                        <m:sty m:val="p"/>
                      </m:rPr>
                      <w:rPr>
                        <w:rFonts w:ascii="Cambria Math" w:hAnsi="Cambria Math"/>
                        <w:color w:val="202124"/>
                        <w:sz w:val="20"/>
                        <w:szCs w:val="20"/>
                      </w:rPr>
                      <m:t>t</m:t>
                    </m:r>
                  </m:sub>
                </m:sSub>
                <m:r>
                  <m:rPr>
                    <m:sty m:val="p"/>
                  </m:rPr>
                  <w:rPr>
                    <w:rFonts w:ascii="Cambria Math" w:hAnsi="Cambria Math"/>
                    <w:color w:val="202124"/>
                    <w:sz w:val="20"/>
                    <w:szCs w:val="20"/>
                  </w:rPr>
                  <m:t>=</m:t>
                </m:r>
                <m:sSub>
                  <m:sSubPr>
                    <m:ctrlPr>
                      <w:rPr>
                        <w:rFonts w:ascii="Cambria Math" w:hAnsi="Cambria Math"/>
                        <w:color w:val="202124"/>
                        <w:sz w:val="20"/>
                        <w:szCs w:val="20"/>
                      </w:rPr>
                    </m:ctrlPr>
                  </m:sSubPr>
                  <m:e>
                    <m:r>
                      <m:rPr>
                        <m:sty m:val="p"/>
                      </m:rPr>
                      <w:rPr>
                        <w:rFonts w:ascii="Cambria Math" w:hAnsi="Cambria Math"/>
                        <w:color w:val="202124"/>
                        <w:sz w:val="20"/>
                        <w:szCs w:val="20"/>
                      </w:rPr>
                      <m:t>rS</m:t>
                    </m:r>
                  </m:e>
                  <m:sub>
                    <m:r>
                      <m:rPr>
                        <m:sty m:val="p"/>
                      </m:rPr>
                      <w:rPr>
                        <w:rFonts w:ascii="Cambria Math" w:hAnsi="Cambria Math"/>
                        <w:color w:val="202124"/>
                        <w:sz w:val="20"/>
                        <w:szCs w:val="20"/>
                      </w:rPr>
                      <m:t>t</m:t>
                    </m:r>
                  </m:sub>
                </m:sSub>
                <m:r>
                  <w:rPr>
                    <w:rFonts w:ascii="Cambria Math" w:hAnsi="Cambria Math"/>
                    <w:color w:val="202124"/>
                    <w:sz w:val="20"/>
                    <w:szCs w:val="20"/>
                  </w:rPr>
                  <m:t>dt+</m:t>
                </m:r>
                <m:sSup>
                  <m:sSupPr>
                    <m:ctrlPr>
                      <w:rPr>
                        <w:rFonts w:ascii="Cambria Math" w:hAnsi="Cambria Math"/>
                        <w:i/>
                        <w:color w:val="202124"/>
                        <w:sz w:val="20"/>
                        <w:szCs w:val="20"/>
                      </w:rPr>
                    </m:ctrlPr>
                  </m:sSupPr>
                  <m:e>
                    <m:r>
                      <w:rPr>
                        <w:rFonts w:ascii="Cambria Math" w:hAnsi="Cambria Math"/>
                        <w:color w:val="202124"/>
                        <w:sz w:val="20"/>
                        <w:szCs w:val="20"/>
                      </w:rPr>
                      <m:t>e</m:t>
                    </m:r>
                  </m:e>
                  <m:sup>
                    <m:r>
                      <w:rPr>
                        <w:rFonts w:ascii="Cambria Math" w:hAnsi="Cambria Math"/>
                        <w:color w:val="202124"/>
                        <w:sz w:val="20"/>
                        <w:szCs w:val="20"/>
                      </w:rPr>
                      <m:t>-rT</m:t>
                    </m:r>
                    <m:d>
                      <m:dPr>
                        <m:ctrlPr>
                          <w:rPr>
                            <w:rFonts w:ascii="Cambria Math" w:hAnsi="Cambria Math"/>
                            <w:i/>
                            <w:color w:val="202124"/>
                            <w:sz w:val="20"/>
                            <w:szCs w:val="20"/>
                          </w:rPr>
                        </m:ctrlPr>
                      </m:dPr>
                      <m:e>
                        <m:r>
                          <w:rPr>
                            <w:rFonts w:ascii="Cambria Math" w:hAnsi="Cambria Math"/>
                            <w:color w:val="202124"/>
                            <w:sz w:val="20"/>
                            <w:szCs w:val="20"/>
                          </w:rPr>
                          <m:t>1-β</m:t>
                        </m:r>
                      </m:e>
                    </m:d>
                  </m:sup>
                </m:sSup>
                <m:sSub>
                  <m:sSubPr>
                    <m:ctrlPr>
                      <w:rPr>
                        <w:rFonts w:ascii="Cambria Math" w:hAnsi="Cambria Math"/>
                        <w:color w:val="202124"/>
                        <w:sz w:val="20"/>
                        <w:szCs w:val="20"/>
                      </w:rPr>
                    </m:ctrlPr>
                  </m:sSubPr>
                  <m:e>
                    <m:r>
                      <m:rPr>
                        <m:sty m:val="p"/>
                      </m:rPr>
                      <w:rPr>
                        <w:rFonts w:ascii="Cambria Math" w:hAnsi="Cambria Math"/>
                        <w:color w:val="202124"/>
                        <w:sz w:val="20"/>
                        <w:szCs w:val="20"/>
                      </w:rPr>
                      <m:t>σ</m:t>
                    </m:r>
                  </m:e>
                  <m:sub>
                    <m:r>
                      <m:rPr>
                        <m:sty m:val="p"/>
                      </m:rPr>
                      <w:rPr>
                        <w:rFonts w:ascii="Cambria Math" w:hAnsi="Cambria Math"/>
                        <w:color w:val="202124"/>
                        <w:sz w:val="20"/>
                        <w:szCs w:val="20"/>
                      </w:rPr>
                      <m:t>t</m:t>
                    </m:r>
                  </m:sub>
                </m:sSub>
                <m:sSup>
                  <m:sSupPr>
                    <m:ctrlPr>
                      <w:rPr>
                        <w:rFonts w:ascii="Cambria Math" w:hAnsi="Cambria Math"/>
                        <w:color w:val="202124"/>
                        <w:sz w:val="20"/>
                        <w:szCs w:val="20"/>
                      </w:rPr>
                    </m:ctrlPr>
                  </m:sSupPr>
                  <m:e>
                    <m:d>
                      <m:dPr>
                        <m:ctrlPr>
                          <w:rPr>
                            <w:rFonts w:ascii="Cambria Math" w:hAnsi="Cambria Math"/>
                            <w:color w:val="202124"/>
                            <w:sz w:val="20"/>
                            <w:szCs w:val="20"/>
                          </w:rPr>
                        </m:ctrlPr>
                      </m:dPr>
                      <m:e>
                        <m:sSub>
                          <m:sSubPr>
                            <m:ctrlPr>
                              <w:rPr>
                                <w:rFonts w:ascii="Cambria Math" w:hAnsi="Cambria Math"/>
                                <w:color w:val="202124"/>
                                <w:sz w:val="20"/>
                                <w:szCs w:val="20"/>
                              </w:rPr>
                            </m:ctrlPr>
                          </m:sSubPr>
                          <m:e>
                            <m:r>
                              <m:rPr>
                                <m:sty m:val="p"/>
                              </m:rPr>
                              <w:rPr>
                                <w:rFonts w:ascii="Cambria Math" w:hAnsi="Cambria Math"/>
                                <w:color w:val="202124"/>
                                <w:sz w:val="20"/>
                                <w:szCs w:val="20"/>
                              </w:rPr>
                              <m:t>S</m:t>
                            </m:r>
                          </m:e>
                          <m:sub>
                            <m:r>
                              <m:rPr>
                                <m:sty m:val="p"/>
                              </m:rPr>
                              <w:rPr>
                                <w:rFonts w:ascii="Cambria Math" w:hAnsi="Cambria Math"/>
                                <w:color w:val="202124"/>
                                <w:sz w:val="20"/>
                                <w:szCs w:val="20"/>
                              </w:rPr>
                              <m:t>t</m:t>
                            </m:r>
                          </m:sub>
                        </m:sSub>
                      </m:e>
                    </m:d>
                  </m:e>
                  <m:sup>
                    <m:r>
                      <m:rPr>
                        <m:sty m:val="p"/>
                      </m:rPr>
                      <w:rPr>
                        <w:rFonts w:ascii="Cambria Math" w:hAnsi="Cambria Math"/>
                        <w:color w:val="202124"/>
                        <w:sz w:val="20"/>
                        <w:szCs w:val="20"/>
                      </w:rPr>
                      <m:t>β</m:t>
                    </m:r>
                  </m:sup>
                </m:sSup>
                <m:r>
                  <m:rPr>
                    <m:sty m:val="p"/>
                  </m:rPr>
                  <w:rPr>
                    <w:rFonts w:ascii="Cambria Math" w:hAnsi="Cambria Math"/>
                    <w:color w:val="202124"/>
                    <w:sz w:val="20"/>
                    <w:szCs w:val="20"/>
                  </w:rPr>
                  <m:t> </m:t>
                </m:r>
                <m:sSub>
                  <m:sSubPr>
                    <m:ctrlPr>
                      <w:rPr>
                        <w:rFonts w:ascii="Cambria Math" w:hAnsi="Cambria Math"/>
                        <w:color w:val="202124"/>
                        <w:sz w:val="20"/>
                        <w:szCs w:val="20"/>
                      </w:rPr>
                    </m:ctrlPr>
                  </m:sSubPr>
                  <m:e>
                    <m:r>
                      <m:rPr>
                        <m:sty m:val="p"/>
                      </m:rPr>
                      <w:rPr>
                        <w:rFonts w:ascii="Cambria Math" w:hAnsi="Cambria Math"/>
                        <w:color w:val="202124"/>
                        <w:sz w:val="20"/>
                        <w:szCs w:val="20"/>
                      </w:rPr>
                      <m:t>dW</m:t>
                    </m:r>
                  </m:e>
                  <m:sub>
                    <m:r>
                      <m:rPr>
                        <m:sty m:val="p"/>
                      </m:rPr>
                      <w:rPr>
                        <w:rFonts w:ascii="Cambria Math" w:hAnsi="Cambria Math"/>
                        <w:color w:val="202124"/>
                        <w:sz w:val="20"/>
                        <w:szCs w:val="20"/>
                      </w:rPr>
                      <m:t>1t</m:t>
                    </m:r>
                  </m:sub>
                </m:sSub>
                <m:r>
                  <w:rPr>
                    <w:rFonts w:ascii="Cambria Math" w:hAnsi="Cambria Math"/>
                    <w:color w:val="202124"/>
                    <w:sz w:val="20"/>
                    <w:szCs w:val="20"/>
                  </w:rPr>
                  <m:t>,</m:t>
                </m:r>
              </m:oMath>
            </m:oMathPara>
          </w:p>
          <w:p w14:paraId="12AE730B" w14:textId="0FA9D909" w:rsidR="00CE6CEA" w:rsidRPr="00BB62A3" w:rsidRDefault="00CE6CEA" w:rsidP="00E04EFA">
            <w:pPr>
              <w:spacing w:line="360" w:lineRule="auto"/>
              <w:jc w:val="both"/>
              <w:rPr>
                <w:rFonts w:ascii="Palatino Linotype" w:hAnsi="Palatino Linotype"/>
                <w:color w:val="202124"/>
                <w:sz w:val="20"/>
                <w:szCs w:val="20"/>
              </w:rPr>
            </w:pPr>
            <m:oMathPara>
              <m:oMath>
                <m:r>
                  <m:rPr>
                    <m:sty m:val="p"/>
                  </m:rPr>
                  <w:rPr>
                    <w:rFonts w:ascii="Cambria Math" w:hAnsi="Cambria Math"/>
                    <w:color w:val="202124"/>
                    <w:sz w:val="20"/>
                    <w:szCs w:val="20"/>
                  </w:rPr>
                  <m:t>d</m:t>
                </m:r>
                <m:sSub>
                  <m:sSubPr>
                    <m:ctrlPr>
                      <w:rPr>
                        <w:rFonts w:ascii="Cambria Math" w:hAnsi="Cambria Math"/>
                        <w:color w:val="202124"/>
                        <w:sz w:val="20"/>
                        <w:szCs w:val="20"/>
                      </w:rPr>
                    </m:ctrlPr>
                  </m:sSubPr>
                  <m:e>
                    <m:r>
                      <m:rPr>
                        <m:sty m:val="p"/>
                      </m:rPr>
                      <w:rPr>
                        <w:rFonts w:ascii="Cambria Math" w:hAnsi="Cambria Math"/>
                        <w:color w:val="202124"/>
                        <w:sz w:val="20"/>
                        <w:szCs w:val="20"/>
                      </w:rPr>
                      <m:t>σ</m:t>
                    </m:r>
                  </m:e>
                  <m:sub>
                    <m:r>
                      <m:rPr>
                        <m:sty m:val="p"/>
                      </m:rPr>
                      <w:rPr>
                        <w:rFonts w:ascii="Cambria Math" w:hAnsi="Cambria Math"/>
                        <w:color w:val="202124"/>
                        <w:sz w:val="20"/>
                        <w:szCs w:val="20"/>
                      </w:rPr>
                      <m:t>t</m:t>
                    </m:r>
                  </m:sub>
                </m:sSub>
                <m:r>
                  <m:rPr>
                    <m:sty m:val="p"/>
                  </m:rPr>
                  <w:rPr>
                    <w:rFonts w:ascii="Cambria Math" w:hAnsi="Cambria Math"/>
                    <w:color w:val="202124"/>
                    <w:sz w:val="20"/>
                    <w:szCs w:val="20"/>
                  </w:rPr>
                  <m:t>=α</m:t>
                </m:r>
                <m:sSubSup>
                  <m:sSubSupPr>
                    <m:ctrlPr>
                      <w:rPr>
                        <w:rFonts w:ascii="Cambria Math" w:hAnsi="Cambria Math"/>
                        <w:color w:val="202124"/>
                        <w:sz w:val="20"/>
                        <w:szCs w:val="20"/>
                      </w:rPr>
                    </m:ctrlPr>
                  </m:sSubSupPr>
                  <m:e>
                    <m:r>
                      <m:rPr>
                        <m:sty m:val="p"/>
                      </m:rPr>
                      <w:rPr>
                        <w:rFonts w:ascii="Cambria Math" w:hAnsi="Cambria Math"/>
                        <w:color w:val="202124"/>
                        <w:sz w:val="20"/>
                        <w:szCs w:val="20"/>
                      </w:rPr>
                      <m:t>σ</m:t>
                    </m:r>
                  </m:e>
                  <m:sub>
                    <m:r>
                      <m:rPr>
                        <m:sty m:val="p"/>
                      </m:rPr>
                      <w:rPr>
                        <w:rFonts w:ascii="Cambria Math" w:hAnsi="Cambria Math"/>
                        <w:color w:val="202124"/>
                        <w:sz w:val="20"/>
                        <w:szCs w:val="20"/>
                      </w:rPr>
                      <m:t>t</m:t>
                    </m:r>
                  </m:sub>
                  <m:sup>
                    <m:r>
                      <m:rPr>
                        <m:sty m:val="p"/>
                      </m:rPr>
                      <w:rPr>
                        <w:rFonts w:ascii="Cambria Math" w:hAnsi="Cambria Math"/>
                        <w:color w:val="202124"/>
                        <w:sz w:val="20"/>
                        <w:szCs w:val="20"/>
                      </w:rPr>
                      <m:t> </m:t>
                    </m:r>
                  </m:sup>
                </m:sSubSup>
                <m:sSub>
                  <m:sSubPr>
                    <m:ctrlPr>
                      <w:rPr>
                        <w:rFonts w:ascii="Cambria Math" w:hAnsi="Cambria Math"/>
                        <w:color w:val="202124"/>
                        <w:sz w:val="20"/>
                        <w:szCs w:val="20"/>
                      </w:rPr>
                    </m:ctrlPr>
                  </m:sSubPr>
                  <m:e>
                    <m:r>
                      <m:rPr>
                        <m:sty m:val="p"/>
                      </m:rPr>
                      <w:rPr>
                        <w:rFonts w:ascii="Cambria Math" w:hAnsi="Cambria Math"/>
                        <w:color w:val="202124"/>
                        <w:sz w:val="20"/>
                        <w:szCs w:val="20"/>
                      </w:rPr>
                      <m:t>dW</m:t>
                    </m:r>
                  </m:e>
                  <m:sub>
                    <m:r>
                      <m:rPr>
                        <m:sty m:val="p"/>
                      </m:rPr>
                      <w:rPr>
                        <w:rFonts w:ascii="Cambria Math" w:hAnsi="Cambria Math"/>
                        <w:color w:val="202124"/>
                        <w:sz w:val="20"/>
                        <w:szCs w:val="20"/>
                      </w:rPr>
                      <m:t>2t</m:t>
                    </m:r>
                  </m:sub>
                </m:sSub>
                <m:r>
                  <w:rPr>
                    <w:rFonts w:ascii="Cambria Math" w:hAnsi="Cambria Math"/>
                    <w:color w:val="202124"/>
                    <w:sz w:val="20"/>
                    <w:szCs w:val="20"/>
                  </w:rPr>
                  <m:t xml:space="preserve">,  </m:t>
                </m:r>
                <m:sSub>
                  <m:sSubPr>
                    <m:ctrlPr>
                      <w:rPr>
                        <w:rFonts w:ascii="Cambria Math" w:hAnsi="Cambria Math"/>
                        <w:color w:val="202124"/>
                        <w:sz w:val="20"/>
                        <w:szCs w:val="20"/>
                      </w:rPr>
                    </m:ctrlPr>
                  </m:sSubPr>
                  <m:e>
                    <m:r>
                      <m:rPr>
                        <m:sty m:val="p"/>
                      </m:rPr>
                      <w:rPr>
                        <w:rFonts w:ascii="Cambria Math" w:hAnsi="Cambria Math"/>
                        <w:color w:val="202124"/>
                        <w:sz w:val="20"/>
                        <w:szCs w:val="20"/>
                      </w:rPr>
                      <m:t>dW</m:t>
                    </m:r>
                    <m:ctrlPr>
                      <w:rPr>
                        <w:rFonts w:ascii="Cambria Math" w:hAnsi="Cambria Math"/>
                        <w:i/>
                        <w:color w:val="202124"/>
                        <w:sz w:val="20"/>
                        <w:szCs w:val="20"/>
                      </w:rPr>
                    </m:ctrlPr>
                  </m:e>
                  <m:sub>
                    <m:r>
                      <m:rPr>
                        <m:sty m:val="p"/>
                      </m:rPr>
                      <w:rPr>
                        <w:rFonts w:ascii="Cambria Math" w:hAnsi="Cambria Math"/>
                        <w:color w:val="202124"/>
                        <w:sz w:val="20"/>
                        <w:szCs w:val="20"/>
                      </w:rPr>
                      <m:t>1t</m:t>
                    </m:r>
                  </m:sub>
                </m:sSub>
                <m:r>
                  <m:rPr>
                    <m:sty m:val="p"/>
                  </m:rPr>
                  <w:rPr>
                    <w:rFonts w:ascii="Cambria Math" w:hAnsi="Cambria Math"/>
                    <w:color w:val="202124"/>
                    <w:sz w:val="20"/>
                    <w:szCs w:val="20"/>
                  </w:rPr>
                  <m:t> </m:t>
                </m:r>
                <m:sSub>
                  <m:sSubPr>
                    <m:ctrlPr>
                      <w:rPr>
                        <w:rFonts w:ascii="Cambria Math" w:hAnsi="Cambria Math"/>
                        <w:color w:val="202124"/>
                        <w:sz w:val="20"/>
                        <w:szCs w:val="20"/>
                      </w:rPr>
                    </m:ctrlPr>
                  </m:sSubPr>
                  <m:e>
                    <m:r>
                      <m:rPr>
                        <m:sty m:val="p"/>
                      </m:rPr>
                      <w:rPr>
                        <w:rFonts w:ascii="Cambria Math" w:hAnsi="Cambria Math"/>
                        <w:color w:val="202124"/>
                        <w:sz w:val="20"/>
                        <w:szCs w:val="20"/>
                      </w:rPr>
                      <m:t>dW</m:t>
                    </m:r>
                  </m:e>
                  <m:sub>
                    <m:r>
                      <m:rPr>
                        <m:sty m:val="p"/>
                      </m:rPr>
                      <w:rPr>
                        <w:rFonts w:ascii="Cambria Math" w:hAnsi="Cambria Math"/>
                        <w:color w:val="202124"/>
                        <w:sz w:val="20"/>
                        <w:szCs w:val="20"/>
                      </w:rPr>
                      <m:t>2t</m:t>
                    </m:r>
                  </m:sub>
                </m:sSub>
                <m:r>
                  <m:rPr>
                    <m:sty m:val="p"/>
                  </m:rPr>
                  <w:rPr>
                    <w:rFonts w:ascii="Cambria Math" w:hAnsi="Cambria Math"/>
                    <w:color w:val="202124"/>
                    <w:sz w:val="20"/>
                    <w:szCs w:val="20"/>
                  </w:rPr>
                  <m:t>=ρ dt</m:t>
                </m:r>
              </m:oMath>
            </m:oMathPara>
          </w:p>
        </w:tc>
        <w:tc>
          <w:tcPr>
            <w:tcW w:w="872" w:type="dxa"/>
          </w:tcPr>
          <w:p w14:paraId="49802DA9" w14:textId="32684EC8"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19</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199627DC" w14:textId="77777777" w:rsidR="0043718A" w:rsidRPr="00BB62A3" w:rsidRDefault="0043718A" w:rsidP="00E04EFA">
      <w:pPr>
        <w:spacing w:line="360" w:lineRule="auto"/>
        <w:jc w:val="both"/>
        <w:rPr>
          <w:rFonts w:ascii="Palatino Linotype" w:hAnsi="Palatino Linotype"/>
          <w:sz w:val="20"/>
          <w:szCs w:val="20"/>
        </w:rPr>
      </w:pPr>
    </w:p>
    <w:p w14:paraId="3E06B8C6" w14:textId="118C71D4" w:rsidR="00E85EDB" w:rsidRPr="00BB62A3" w:rsidRDefault="003139D5" w:rsidP="00E04EFA">
      <w:pPr>
        <w:spacing w:line="360" w:lineRule="auto"/>
        <w:jc w:val="both"/>
        <w:rPr>
          <w:rFonts w:ascii="Palatino Linotype" w:hAnsi="Palatino Linotype"/>
          <w:sz w:val="20"/>
          <w:szCs w:val="20"/>
        </w:rPr>
      </w:pPr>
      <w:r w:rsidRPr="00BB62A3">
        <w:rPr>
          <w:rFonts w:ascii="Palatino Linotype" w:hAnsi="Palatino Linotype"/>
          <w:sz w:val="20"/>
          <w:szCs w:val="20"/>
        </w:rPr>
        <w:lastRenderedPageBreak/>
        <w:t>Again, u</w:t>
      </w:r>
      <w:r w:rsidR="009463E8" w:rsidRPr="00BB62A3">
        <w:rPr>
          <w:rFonts w:ascii="Palatino Linotype" w:hAnsi="Palatino Linotype"/>
          <w:sz w:val="20"/>
          <w:szCs w:val="20"/>
        </w:rPr>
        <w:t>nlike in the Dupire or Black model, v</w:t>
      </w:r>
      <w:r w:rsidR="001E770D" w:rsidRPr="00BB62A3">
        <w:rPr>
          <w:rFonts w:ascii="Palatino Linotype" w:hAnsi="Palatino Linotype"/>
          <w:sz w:val="20"/>
          <w:szCs w:val="20"/>
        </w:rPr>
        <w:t>olatility</w:t>
      </w:r>
      <w:r w:rsidR="000E36C7" w:rsidRPr="00BB62A3">
        <w:rPr>
          <w:rFonts w:ascii="Palatino Linotype" w:hAnsi="Palatino Linotype"/>
          <w:sz w:val="20"/>
          <w:szCs w:val="20"/>
        </w:rPr>
        <w:t xml:space="preserve"> is </w:t>
      </w:r>
      <w:r w:rsidR="001E770D" w:rsidRPr="00BB62A3">
        <w:rPr>
          <w:rFonts w:ascii="Palatino Linotype" w:hAnsi="Palatino Linotype"/>
          <w:sz w:val="20"/>
          <w:szCs w:val="20"/>
        </w:rPr>
        <w:t>now</w:t>
      </w:r>
      <w:r w:rsidR="007E50D1" w:rsidRPr="00BB62A3">
        <w:rPr>
          <w:rFonts w:ascii="Palatino Linotype" w:hAnsi="Palatino Linotype"/>
          <w:sz w:val="20"/>
          <w:szCs w:val="20"/>
        </w:rPr>
        <w:t xml:space="preserve"> </w:t>
      </w:r>
      <w:r w:rsidR="000E36C7" w:rsidRPr="00BB62A3">
        <w:rPr>
          <w:rFonts w:ascii="Palatino Linotype" w:hAnsi="Palatino Linotype"/>
          <w:sz w:val="20"/>
          <w:szCs w:val="20"/>
        </w:rPr>
        <w:t>a function</w:t>
      </w:r>
      <w:r w:rsidR="00EC2636" w:rsidRPr="00BB62A3">
        <w:rPr>
          <w:rFonts w:ascii="Palatino Linotype" w:hAnsi="Palatino Linotype"/>
          <w:sz w:val="20"/>
          <w:szCs w:val="20"/>
        </w:rPr>
        <w:t xml:space="preserve"> </w:t>
      </w:r>
      <w:r w:rsidR="00190E66" w:rsidRPr="00BB62A3">
        <w:rPr>
          <w:rFonts w:ascii="Palatino Linotype" w:hAnsi="Palatino Linotype"/>
          <w:sz w:val="20"/>
          <w:szCs w:val="20"/>
        </w:rPr>
        <w:t xml:space="preserve">of </w:t>
      </w:r>
      <w:r w:rsidR="006D3C6B" w:rsidRPr="00BB62A3">
        <w:rPr>
          <w:rFonts w:ascii="Palatino Linotype" w:hAnsi="Palatino Linotype"/>
          <w:sz w:val="20"/>
          <w:szCs w:val="20"/>
        </w:rPr>
        <w:t xml:space="preserve">time. </w:t>
      </w:r>
      <w:r w:rsidR="00614A73" w:rsidRPr="00BB62A3">
        <w:rPr>
          <w:rFonts w:ascii="Palatino Linotype" w:hAnsi="Palatino Linotype"/>
          <w:sz w:val="20"/>
          <w:szCs w:val="20"/>
        </w:rPr>
        <w:t xml:space="preserve">This means, </w:t>
      </w:r>
      <w:r w:rsidR="004E68CB" w:rsidRPr="00BB62A3">
        <w:rPr>
          <w:rFonts w:ascii="Palatino Linotype" w:hAnsi="Palatino Linotype"/>
          <w:sz w:val="20"/>
          <w:szCs w:val="20"/>
        </w:rPr>
        <w:t xml:space="preserve">just </w:t>
      </w:r>
      <w:r w:rsidR="00AC3BA5" w:rsidRPr="00BB62A3">
        <w:rPr>
          <w:rFonts w:ascii="Palatino Linotype" w:hAnsi="Palatino Linotype"/>
          <w:sz w:val="20"/>
          <w:szCs w:val="20"/>
        </w:rPr>
        <w:t>as with</w:t>
      </w:r>
      <w:r w:rsidR="00572605" w:rsidRPr="00BB62A3">
        <w:rPr>
          <w:rFonts w:ascii="Palatino Linotype" w:hAnsi="Palatino Linotype"/>
          <w:sz w:val="20"/>
          <w:szCs w:val="20"/>
        </w:rPr>
        <w:t xml:space="preserve"> the</w:t>
      </w:r>
      <w:r w:rsidR="00E85EDB" w:rsidRPr="00BB62A3">
        <w:rPr>
          <w:rFonts w:ascii="Palatino Linotype" w:hAnsi="Palatino Linotype"/>
          <w:sz w:val="20"/>
          <w:szCs w:val="20"/>
        </w:rPr>
        <w:t xml:space="preserve"> Heston model, </w:t>
      </w:r>
      <w:r w:rsidR="00F5074D" w:rsidRPr="00BB62A3">
        <w:rPr>
          <w:rFonts w:ascii="Palatino Linotype" w:hAnsi="Palatino Linotype"/>
          <w:sz w:val="20"/>
          <w:szCs w:val="20"/>
        </w:rPr>
        <w:t xml:space="preserve">that </w:t>
      </w:r>
      <w:r w:rsidR="005B4BC4" w:rsidRPr="00BB62A3">
        <w:rPr>
          <w:rFonts w:ascii="Palatino Linotype" w:hAnsi="Palatino Linotype"/>
          <w:sz w:val="20"/>
          <w:szCs w:val="20"/>
        </w:rPr>
        <w:t>SABR</w:t>
      </w:r>
      <w:r w:rsidR="00E85EDB" w:rsidRPr="00BB62A3">
        <w:rPr>
          <w:rFonts w:ascii="Palatino Linotype" w:hAnsi="Palatino Linotype"/>
          <w:sz w:val="20"/>
          <w:szCs w:val="20"/>
        </w:rPr>
        <w:t xml:space="preserve"> will </w:t>
      </w:r>
      <w:r w:rsidR="00E12A52" w:rsidRPr="00BB62A3">
        <w:rPr>
          <w:rFonts w:ascii="Palatino Linotype" w:hAnsi="Palatino Linotype"/>
          <w:sz w:val="20"/>
          <w:szCs w:val="20"/>
        </w:rPr>
        <w:t xml:space="preserve">not only </w:t>
      </w:r>
      <w:r w:rsidR="00E85EDB" w:rsidRPr="00BB62A3">
        <w:rPr>
          <w:rFonts w:ascii="Palatino Linotype" w:hAnsi="Palatino Linotype"/>
          <w:sz w:val="20"/>
          <w:szCs w:val="20"/>
        </w:rPr>
        <w:t>captur</w:t>
      </w:r>
      <w:r w:rsidR="00E12A52" w:rsidRPr="00BB62A3">
        <w:rPr>
          <w:rFonts w:ascii="Palatino Linotype" w:hAnsi="Palatino Linotype"/>
          <w:sz w:val="20"/>
          <w:szCs w:val="20"/>
        </w:rPr>
        <w:t xml:space="preserve">e the smiles behavior across moneyness, but also </w:t>
      </w:r>
      <w:r w:rsidR="00E1435B" w:rsidRPr="00BB62A3">
        <w:rPr>
          <w:rFonts w:ascii="Palatino Linotype" w:hAnsi="Palatino Linotype"/>
          <w:sz w:val="20"/>
          <w:szCs w:val="20"/>
        </w:rPr>
        <w:t>changes in volatility across longer maturities</w:t>
      </w:r>
      <w:r w:rsidR="00BD0F9B" w:rsidRPr="00BB62A3">
        <w:rPr>
          <w:rFonts w:ascii="Palatino Linotype" w:hAnsi="Palatino Linotype"/>
          <w:sz w:val="20"/>
          <w:szCs w:val="20"/>
        </w:rPr>
        <w:t xml:space="preserve"> with greater accuracy</w:t>
      </w:r>
      <w:r w:rsidR="00E1435B" w:rsidRPr="00BB62A3">
        <w:rPr>
          <w:rFonts w:ascii="Palatino Linotype" w:hAnsi="Palatino Linotype"/>
          <w:sz w:val="20"/>
          <w:szCs w:val="20"/>
        </w:rPr>
        <w:t xml:space="preserve">. </w:t>
      </w:r>
      <w:r w:rsidR="00182DC0" w:rsidRPr="00BB62A3">
        <w:rPr>
          <w:rFonts w:ascii="Palatino Linotype" w:hAnsi="Palatino Linotype"/>
          <w:sz w:val="20"/>
          <w:szCs w:val="20"/>
        </w:rPr>
        <w:t xml:space="preserve">Hagan’s </w:t>
      </w:r>
      <w:r w:rsidR="00E85EDB" w:rsidRPr="00BB62A3">
        <w:rPr>
          <w:rFonts w:ascii="Palatino Linotype" w:hAnsi="Palatino Linotype"/>
          <w:sz w:val="20"/>
          <w:szCs w:val="20"/>
        </w:rPr>
        <w:t xml:space="preserve">formula for </w:t>
      </w:r>
      <m:oMath>
        <m:r>
          <w:rPr>
            <w:rFonts w:ascii="Cambria Math" w:hAnsi="Cambria Math"/>
            <w:sz w:val="20"/>
            <w:szCs w:val="20"/>
          </w:rPr>
          <m:t>σ</m:t>
        </m:r>
        <m:d>
          <m:dPr>
            <m:ctrlPr>
              <w:rPr>
                <w:rFonts w:ascii="Cambria Math" w:hAnsi="Cambria Math"/>
                <w:i/>
                <w:sz w:val="20"/>
                <w:szCs w:val="20"/>
              </w:rPr>
            </m:ctrlPr>
          </m:dPr>
          <m:e>
            <m:r>
              <w:rPr>
                <w:rFonts w:ascii="Cambria Math" w:hAnsi="Cambria Math"/>
                <w:sz w:val="20"/>
                <w:szCs w:val="20"/>
              </w:rPr>
              <m:t>f,K</m:t>
            </m:r>
          </m:e>
        </m:d>
      </m:oMath>
      <w:r w:rsidR="00182DC0" w:rsidRPr="00BB62A3">
        <w:rPr>
          <w:rFonts w:ascii="Palatino Linotype" w:hAnsi="Palatino Linotype"/>
          <w:sz w:val="20"/>
          <w:szCs w:val="20"/>
        </w:rPr>
        <w:t xml:space="preserve">, originally shown in </w:t>
      </w:r>
      <w:r w:rsidR="00047277" w:rsidRPr="00BB62A3">
        <w:rPr>
          <w:rFonts w:ascii="Palatino Linotype" w:hAnsi="Palatino Linotype"/>
          <w:sz w:val="20"/>
          <w:szCs w:val="20"/>
        </w:rPr>
        <w:t>his</w:t>
      </w:r>
      <w:r w:rsidR="00182DC0" w:rsidRPr="00BB62A3">
        <w:rPr>
          <w:rFonts w:ascii="Palatino Linotype" w:hAnsi="Palatino Linotype"/>
          <w:sz w:val="20"/>
          <w:szCs w:val="20"/>
        </w:rPr>
        <w:t xml:space="preserve"> paper is the following.</w:t>
      </w:r>
    </w:p>
    <w:p w14:paraId="224B641D" w14:textId="77777777" w:rsidR="00115364" w:rsidRPr="00BB62A3" w:rsidRDefault="00115364" w:rsidP="00E04EFA">
      <w:pPr>
        <w:spacing w:line="360" w:lineRule="auto"/>
        <w:jc w:val="both"/>
        <w:rPr>
          <w:rFonts w:ascii="Palatino Linotype" w:hAnsi="Palatino Linotype"/>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6133916D" w14:textId="77777777" w:rsidTr="000700DF">
        <w:tc>
          <w:tcPr>
            <w:tcW w:w="9918" w:type="dxa"/>
          </w:tcPr>
          <w:p w14:paraId="0AEE4B9D" w14:textId="77777777" w:rsidR="00CE6CEA" w:rsidRPr="00BB62A3" w:rsidRDefault="00DF091E" w:rsidP="00E04EFA">
            <w:pPr>
              <w:spacing w:line="360" w:lineRule="auto"/>
              <w:jc w:val="both"/>
              <w:rPr>
                <w:rFonts w:ascii="Palatino Linotype" w:hAnsi="Palatino Linotype"/>
                <w:sz w:val="20"/>
                <w:szCs w:val="20"/>
              </w:rPr>
            </w:pPr>
            <m:oMathPara>
              <m:oMath>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B</m:t>
                    </m:r>
                  </m:sub>
                </m:sSub>
                <m:d>
                  <m:dPr>
                    <m:ctrlPr>
                      <w:rPr>
                        <w:rFonts w:ascii="Cambria Math" w:hAnsi="Cambria Math"/>
                        <w:i/>
                        <w:sz w:val="20"/>
                        <w:szCs w:val="20"/>
                      </w:rPr>
                    </m:ctrlPr>
                  </m:dPr>
                  <m:e>
                    <m:r>
                      <w:rPr>
                        <w:rFonts w:ascii="Cambria Math" w:hAnsi="Cambria Math"/>
                        <w:sz w:val="20"/>
                        <w:szCs w:val="20"/>
                      </w:rPr>
                      <m:t>f, K</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α</m:t>
                    </m:r>
                  </m:num>
                  <m:den>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fK</m:t>
                            </m:r>
                          </m:e>
                        </m:d>
                      </m:e>
                      <m:sup>
                        <m:f>
                          <m:fPr>
                            <m:ctrlPr>
                              <w:rPr>
                                <w:rFonts w:ascii="Cambria Math" w:hAnsi="Cambria Math"/>
                                <w:i/>
                                <w:sz w:val="20"/>
                                <w:szCs w:val="20"/>
                              </w:rPr>
                            </m:ctrlPr>
                          </m:fPr>
                          <m:num>
                            <m:r>
                              <w:rPr>
                                <w:rFonts w:ascii="Cambria Math" w:hAnsi="Cambria Math"/>
                                <w:sz w:val="20"/>
                                <w:szCs w:val="20"/>
                              </w:rPr>
                              <m:t>1-β</m:t>
                            </m:r>
                          </m:num>
                          <m:den>
                            <m:r>
                              <w:rPr>
                                <w:rFonts w:ascii="Cambria Math" w:hAnsi="Cambria Math"/>
                                <w:sz w:val="20"/>
                                <w:szCs w:val="20"/>
                              </w:rPr>
                              <m:t>2</m:t>
                            </m:r>
                          </m:den>
                        </m:f>
                      </m:sup>
                    </m:sSup>
                    <m:d>
                      <m:dPr>
                        <m:ctrlPr>
                          <w:rPr>
                            <w:rFonts w:ascii="Cambria Math" w:hAnsi="Cambria Math"/>
                            <w:i/>
                            <w:sz w:val="20"/>
                            <w:szCs w:val="20"/>
                          </w:rPr>
                        </m:ctrlPr>
                      </m:dPr>
                      <m:e>
                        <m:r>
                          <w:rPr>
                            <w:rFonts w:ascii="Cambria Math" w:hAnsi="Cambria Math"/>
                            <w:sz w:val="20"/>
                            <w:szCs w:val="20"/>
                          </w:rPr>
                          <m:t>1+</m:t>
                        </m:r>
                        <m:f>
                          <m:fPr>
                            <m:ctrlPr>
                              <w:rPr>
                                <w:rFonts w:ascii="Cambria Math" w:hAnsi="Cambria Math"/>
                                <w:i/>
                                <w:sz w:val="20"/>
                                <w:szCs w:val="20"/>
                              </w:rPr>
                            </m:ctrlPr>
                          </m:fPr>
                          <m:num>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1-β</m:t>
                                    </m:r>
                                  </m:e>
                                </m:d>
                              </m:e>
                              <m:sup>
                                <m:r>
                                  <w:rPr>
                                    <w:rFonts w:ascii="Cambria Math" w:hAnsi="Cambria Math"/>
                                    <w:sz w:val="20"/>
                                    <w:szCs w:val="20"/>
                                  </w:rPr>
                                  <m:t>2</m:t>
                                </m:r>
                              </m:sup>
                            </m:sSup>
                          </m:num>
                          <m:den>
                            <m:r>
                              <w:rPr>
                                <w:rFonts w:ascii="Cambria Math" w:hAnsi="Cambria Math"/>
                                <w:sz w:val="20"/>
                                <w:szCs w:val="20"/>
                              </w:rPr>
                              <m:t>24</m:t>
                            </m:r>
                          </m:den>
                        </m:f>
                        <m:func>
                          <m:funcPr>
                            <m:ctrlPr>
                              <w:rPr>
                                <w:rFonts w:ascii="Cambria Math" w:hAnsi="Cambria Math"/>
                                <w:sz w:val="20"/>
                                <w:szCs w:val="20"/>
                              </w:rPr>
                            </m:ctrlPr>
                          </m:funcPr>
                          <m:fName>
                            <m:sSup>
                              <m:sSupPr>
                                <m:ctrlPr>
                                  <w:rPr>
                                    <w:rFonts w:ascii="Cambria Math" w:hAnsi="Cambria Math"/>
                                    <w:i/>
                                    <w:sz w:val="20"/>
                                    <w:szCs w:val="20"/>
                                  </w:rPr>
                                </m:ctrlPr>
                              </m:sSupPr>
                              <m:e>
                                <m:r>
                                  <m:rPr>
                                    <m:sty m:val="p"/>
                                  </m:rPr>
                                  <w:rPr>
                                    <w:rFonts w:ascii="Cambria Math" w:hAnsi="Cambria Math"/>
                                    <w:sz w:val="20"/>
                                    <w:szCs w:val="20"/>
                                  </w:rPr>
                                  <m:t>log</m:t>
                                </m:r>
                                <m:ctrlPr>
                                  <w:rPr>
                                    <w:rFonts w:ascii="Cambria Math" w:hAnsi="Cambria Math"/>
                                    <w:sz w:val="20"/>
                                    <w:szCs w:val="20"/>
                                  </w:rPr>
                                </m:ctrlPr>
                              </m:e>
                              <m:sup>
                                <m:r>
                                  <w:rPr>
                                    <w:rFonts w:ascii="Cambria Math" w:hAnsi="Cambria Math"/>
                                    <w:sz w:val="20"/>
                                    <w:szCs w:val="20"/>
                                  </w:rPr>
                                  <m:t>2</m:t>
                                </m:r>
                                <m:ctrlPr>
                                  <w:rPr>
                                    <w:rFonts w:ascii="Cambria Math" w:hAnsi="Cambria Math"/>
                                    <w:sz w:val="20"/>
                                    <w:szCs w:val="20"/>
                                  </w:rPr>
                                </m:ctrlPr>
                              </m:sup>
                            </m:sSup>
                            <m:ctrlPr>
                              <w:rPr>
                                <w:rFonts w:ascii="Cambria Math" w:hAnsi="Cambria Math"/>
                                <w:i/>
                                <w:sz w:val="20"/>
                                <w:szCs w:val="20"/>
                              </w:rPr>
                            </m:ctrlPr>
                          </m:fName>
                          <m:e>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f</m:t>
                                    </m:r>
                                  </m:num>
                                  <m:den>
                                    <m:r>
                                      <w:rPr>
                                        <w:rFonts w:ascii="Cambria Math" w:hAnsi="Cambria Math"/>
                                        <w:sz w:val="20"/>
                                        <w:szCs w:val="20"/>
                                      </w:rPr>
                                      <m:t>K</m:t>
                                    </m:r>
                                  </m:den>
                                </m:f>
                              </m:e>
                            </m:d>
                            <m:ctrlPr>
                              <w:rPr>
                                <w:rFonts w:ascii="Cambria Math" w:hAnsi="Cambria Math"/>
                                <w:i/>
                                <w:sz w:val="20"/>
                                <w:szCs w:val="20"/>
                              </w:rPr>
                            </m:ctrlPr>
                          </m:e>
                        </m:func>
                        <m:r>
                          <w:rPr>
                            <w:rFonts w:ascii="Cambria Math" w:hAnsi="Cambria Math"/>
                            <w:sz w:val="20"/>
                            <w:szCs w:val="20"/>
                          </w:rPr>
                          <m:t>+</m:t>
                        </m:r>
                        <m:f>
                          <m:fPr>
                            <m:ctrlPr>
                              <w:rPr>
                                <w:rFonts w:ascii="Cambria Math" w:hAnsi="Cambria Math"/>
                                <w:i/>
                                <w:sz w:val="20"/>
                                <w:szCs w:val="20"/>
                              </w:rPr>
                            </m:ctrlPr>
                          </m:fPr>
                          <m:num>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1-β</m:t>
                                    </m:r>
                                  </m:e>
                                </m:d>
                              </m:e>
                              <m:sup>
                                <m:r>
                                  <w:rPr>
                                    <w:rFonts w:ascii="Cambria Math" w:hAnsi="Cambria Math"/>
                                    <w:sz w:val="20"/>
                                    <w:szCs w:val="20"/>
                                  </w:rPr>
                                  <m:t>4</m:t>
                                </m:r>
                              </m:sup>
                            </m:sSup>
                          </m:num>
                          <m:den>
                            <m:r>
                              <w:rPr>
                                <w:rFonts w:ascii="Cambria Math" w:hAnsi="Cambria Math"/>
                                <w:sz w:val="20"/>
                                <w:szCs w:val="20"/>
                              </w:rPr>
                              <m:t>1920</m:t>
                            </m:r>
                          </m:den>
                        </m:f>
                        <m:func>
                          <m:funcPr>
                            <m:ctrlPr>
                              <w:rPr>
                                <w:rFonts w:ascii="Cambria Math" w:hAnsi="Cambria Math"/>
                                <w:sz w:val="20"/>
                                <w:szCs w:val="20"/>
                              </w:rPr>
                            </m:ctrlPr>
                          </m:funcPr>
                          <m:fName>
                            <m:sSup>
                              <m:sSupPr>
                                <m:ctrlPr>
                                  <w:rPr>
                                    <w:rFonts w:ascii="Cambria Math" w:hAnsi="Cambria Math"/>
                                    <w:i/>
                                    <w:sz w:val="20"/>
                                    <w:szCs w:val="20"/>
                                  </w:rPr>
                                </m:ctrlPr>
                              </m:sSupPr>
                              <m:e>
                                <m:r>
                                  <m:rPr>
                                    <m:sty m:val="p"/>
                                  </m:rPr>
                                  <w:rPr>
                                    <w:rFonts w:ascii="Cambria Math" w:hAnsi="Cambria Math"/>
                                    <w:sz w:val="20"/>
                                    <w:szCs w:val="20"/>
                                  </w:rPr>
                                  <m:t>log</m:t>
                                </m:r>
                                <m:ctrlPr>
                                  <w:rPr>
                                    <w:rFonts w:ascii="Cambria Math" w:hAnsi="Cambria Math"/>
                                    <w:sz w:val="20"/>
                                    <w:szCs w:val="20"/>
                                  </w:rPr>
                                </m:ctrlPr>
                              </m:e>
                              <m:sup>
                                <m:r>
                                  <w:rPr>
                                    <w:rFonts w:ascii="Cambria Math" w:hAnsi="Cambria Math"/>
                                    <w:sz w:val="20"/>
                                    <w:szCs w:val="20"/>
                                  </w:rPr>
                                  <m:t>4</m:t>
                                </m:r>
                                <m:ctrlPr>
                                  <w:rPr>
                                    <w:rFonts w:ascii="Cambria Math" w:hAnsi="Cambria Math"/>
                                    <w:sz w:val="20"/>
                                    <w:szCs w:val="20"/>
                                  </w:rPr>
                                </m:ctrlPr>
                              </m:sup>
                            </m:sSup>
                            <m:ctrlPr>
                              <w:rPr>
                                <w:rFonts w:ascii="Cambria Math" w:hAnsi="Cambria Math"/>
                                <w:i/>
                                <w:sz w:val="20"/>
                                <w:szCs w:val="20"/>
                              </w:rPr>
                            </m:ctrlPr>
                          </m:fName>
                          <m:e>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f</m:t>
                                    </m:r>
                                  </m:num>
                                  <m:den>
                                    <m:r>
                                      <w:rPr>
                                        <w:rFonts w:ascii="Cambria Math" w:hAnsi="Cambria Math"/>
                                        <w:sz w:val="20"/>
                                        <w:szCs w:val="20"/>
                                      </w:rPr>
                                      <m:t>K</m:t>
                                    </m:r>
                                  </m:den>
                                </m:f>
                              </m:e>
                            </m:d>
                            <m:ctrlPr>
                              <w:rPr>
                                <w:rFonts w:ascii="Cambria Math" w:hAnsi="Cambria Math"/>
                                <w:i/>
                                <w:sz w:val="20"/>
                                <w:szCs w:val="20"/>
                              </w:rPr>
                            </m:ctrlPr>
                          </m:e>
                        </m:func>
                        <m:r>
                          <w:rPr>
                            <w:rFonts w:ascii="Cambria Math" w:hAnsi="Cambria Math"/>
                            <w:sz w:val="20"/>
                            <w:szCs w:val="20"/>
                          </w:rPr>
                          <m:t>+…</m:t>
                        </m:r>
                      </m:e>
                    </m:d>
                  </m:den>
                </m:f>
                <m:r>
                  <w:rPr>
                    <w:rFonts w:ascii="Cambria Math" w:hAnsi="Cambria Math"/>
                    <w:sz w:val="20"/>
                    <w:szCs w:val="20"/>
                  </w:rPr>
                  <m:t xml:space="preserve">∙ </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z</m:t>
                        </m:r>
                      </m:num>
                      <m:den>
                        <m:r>
                          <w:rPr>
                            <w:rFonts w:ascii="Cambria Math" w:hAnsi="Cambria Math"/>
                            <w:sz w:val="20"/>
                            <w:szCs w:val="20"/>
                          </w:rPr>
                          <m:t>χ</m:t>
                        </m:r>
                        <m:d>
                          <m:dPr>
                            <m:ctrlPr>
                              <w:rPr>
                                <w:rFonts w:ascii="Cambria Math" w:hAnsi="Cambria Math"/>
                                <w:i/>
                                <w:sz w:val="20"/>
                                <w:szCs w:val="20"/>
                              </w:rPr>
                            </m:ctrlPr>
                          </m:dPr>
                          <m:e>
                            <m:r>
                              <w:rPr>
                                <w:rFonts w:ascii="Cambria Math" w:hAnsi="Cambria Math"/>
                                <w:sz w:val="20"/>
                                <w:szCs w:val="20"/>
                              </w:rPr>
                              <m:t>z</m:t>
                            </m:r>
                          </m:e>
                        </m:d>
                      </m:den>
                    </m:f>
                  </m:e>
                </m:d>
                <m:r>
                  <w:rPr>
                    <w:rFonts w:ascii="Cambria Math" w:hAnsi="Cambria Math"/>
                    <w:sz w:val="20"/>
                    <w:szCs w:val="20"/>
                  </w:rPr>
                  <m:t>∙</m:t>
                </m:r>
                <m:r>
                  <m:rPr>
                    <m:sty m:val="p"/>
                  </m:rPr>
                  <w:rPr>
                    <w:rFonts w:ascii="Cambria Math" w:hAnsi="Cambria Math"/>
                    <w:sz w:val="20"/>
                    <w:szCs w:val="20"/>
                  </w:rPr>
                  <w:br/>
                </m:r>
              </m:oMath>
              <m:oMath>
                <m:r>
                  <m:rPr>
                    <m:sty m:val="p"/>
                  </m:rP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d>
                      <m:dPr>
                        <m:ctrlPr>
                          <w:rPr>
                            <w:rFonts w:ascii="Cambria Math" w:hAnsi="Cambria Math"/>
                            <w:i/>
                            <w:sz w:val="20"/>
                            <w:szCs w:val="20"/>
                          </w:rPr>
                        </m:ctrlPr>
                      </m:dPr>
                      <m:e>
                        <m:f>
                          <m:fPr>
                            <m:ctrlPr>
                              <w:rPr>
                                <w:rFonts w:ascii="Cambria Math" w:hAnsi="Cambria Math"/>
                                <w:i/>
                                <w:sz w:val="20"/>
                                <w:szCs w:val="20"/>
                              </w:rPr>
                            </m:ctrlPr>
                          </m:fPr>
                          <m:num>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1-β</m:t>
                                    </m:r>
                                  </m:e>
                                </m:d>
                              </m:e>
                              <m:sup>
                                <m:r>
                                  <w:rPr>
                                    <w:rFonts w:ascii="Cambria Math" w:hAnsi="Cambria Math"/>
                                    <w:sz w:val="20"/>
                                    <w:szCs w:val="20"/>
                                  </w:rPr>
                                  <m:t>2</m:t>
                                </m:r>
                              </m:sup>
                            </m:sSup>
                          </m:num>
                          <m:den>
                            <m:r>
                              <w:rPr>
                                <w:rFonts w:ascii="Cambria Math" w:hAnsi="Cambria Math"/>
                                <w:sz w:val="20"/>
                                <w:szCs w:val="20"/>
                              </w:rPr>
                              <m:t>24</m:t>
                            </m:r>
                          </m:den>
                        </m:f>
                        <m:r>
                          <w:rPr>
                            <w:rFonts w:ascii="Cambria Math" w:hAnsi="Cambria Math"/>
                            <w:sz w:val="20"/>
                            <w:szCs w:val="20"/>
                          </w:rPr>
                          <m:t>×</m:t>
                        </m:r>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α</m:t>
                                </m:r>
                              </m:e>
                              <m:sup>
                                <m:r>
                                  <w:rPr>
                                    <w:rFonts w:ascii="Cambria Math" w:hAnsi="Cambria Math"/>
                                    <w:sz w:val="20"/>
                                    <w:szCs w:val="20"/>
                                  </w:rPr>
                                  <m:t>2</m:t>
                                </m:r>
                              </m:sup>
                            </m:sSup>
                          </m:num>
                          <m:den>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fK</m:t>
                                    </m:r>
                                  </m:e>
                                </m:d>
                              </m:e>
                              <m:sup>
                                <m:r>
                                  <w:rPr>
                                    <w:rFonts w:ascii="Cambria Math" w:hAnsi="Cambria Math"/>
                                    <w:sz w:val="20"/>
                                    <w:szCs w:val="20"/>
                                  </w:rPr>
                                  <m:t>1-β</m:t>
                                </m:r>
                              </m:sup>
                            </m:sSup>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4</m:t>
                            </m:r>
                          </m:den>
                        </m:f>
                        <m:f>
                          <m:fPr>
                            <m:ctrlPr>
                              <w:rPr>
                                <w:rFonts w:ascii="Cambria Math" w:hAnsi="Cambria Math"/>
                                <w:i/>
                                <w:sz w:val="20"/>
                                <w:szCs w:val="20"/>
                              </w:rPr>
                            </m:ctrlPr>
                          </m:fPr>
                          <m:num>
                            <m:r>
                              <w:rPr>
                                <w:rFonts w:ascii="Cambria Math" w:hAnsi="Cambria Math"/>
                                <w:sz w:val="20"/>
                                <w:szCs w:val="20"/>
                              </w:rPr>
                              <m:t>ρβνα</m:t>
                            </m:r>
                          </m:num>
                          <m:den>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fK</m:t>
                                    </m:r>
                                  </m:e>
                                </m:d>
                              </m:e>
                              <m:sup>
                                <m:f>
                                  <m:fPr>
                                    <m:ctrlPr>
                                      <w:rPr>
                                        <w:rFonts w:ascii="Cambria Math" w:hAnsi="Cambria Math"/>
                                        <w:i/>
                                        <w:sz w:val="20"/>
                                        <w:szCs w:val="20"/>
                                      </w:rPr>
                                    </m:ctrlPr>
                                  </m:fPr>
                                  <m:num>
                                    <m:r>
                                      <w:rPr>
                                        <w:rFonts w:ascii="Cambria Math" w:hAnsi="Cambria Math"/>
                                        <w:sz w:val="20"/>
                                        <w:szCs w:val="20"/>
                                      </w:rPr>
                                      <m:t>1-β</m:t>
                                    </m:r>
                                  </m:num>
                                  <m:den>
                                    <m:r>
                                      <w:rPr>
                                        <w:rFonts w:ascii="Cambria Math" w:hAnsi="Cambria Math"/>
                                        <w:sz w:val="20"/>
                                        <w:szCs w:val="20"/>
                                      </w:rPr>
                                      <m:t>2</m:t>
                                    </m:r>
                                  </m:den>
                                </m:f>
                              </m:sup>
                            </m:sSup>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2-3</m:t>
                            </m:r>
                            <m:sSup>
                              <m:sSupPr>
                                <m:ctrlPr>
                                  <w:rPr>
                                    <w:rFonts w:ascii="Cambria Math" w:hAnsi="Cambria Math"/>
                                    <w:i/>
                                    <w:sz w:val="20"/>
                                    <w:szCs w:val="20"/>
                                  </w:rPr>
                                </m:ctrlPr>
                              </m:sSupPr>
                              <m:e>
                                <m:r>
                                  <w:rPr>
                                    <w:rFonts w:ascii="Cambria Math" w:hAnsi="Cambria Math"/>
                                    <w:sz w:val="20"/>
                                    <w:szCs w:val="20"/>
                                  </w:rPr>
                                  <m:t>ρ</m:t>
                                </m:r>
                              </m:e>
                              <m:sup>
                                <m:r>
                                  <w:rPr>
                                    <w:rFonts w:ascii="Cambria Math" w:hAnsi="Cambria Math"/>
                                    <w:sz w:val="20"/>
                                    <w:szCs w:val="20"/>
                                  </w:rPr>
                                  <m:t>2</m:t>
                                </m:r>
                              </m:sup>
                            </m:sSup>
                          </m:num>
                          <m:den>
                            <m:r>
                              <w:rPr>
                                <w:rFonts w:ascii="Cambria Math" w:hAnsi="Cambria Math"/>
                                <w:sz w:val="20"/>
                                <w:szCs w:val="20"/>
                              </w:rPr>
                              <m:t>24</m:t>
                            </m:r>
                          </m:den>
                        </m:f>
                        <m:sSup>
                          <m:sSupPr>
                            <m:ctrlPr>
                              <w:rPr>
                                <w:rFonts w:ascii="Cambria Math" w:hAnsi="Cambria Math"/>
                                <w:i/>
                                <w:sz w:val="20"/>
                                <w:szCs w:val="20"/>
                              </w:rPr>
                            </m:ctrlPr>
                          </m:sSupPr>
                          <m:e>
                            <m:r>
                              <w:rPr>
                                <w:rFonts w:ascii="Cambria Math" w:hAnsi="Cambria Math"/>
                                <w:sz w:val="20"/>
                                <w:szCs w:val="20"/>
                              </w:rPr>
                              <m:t>ν</m:t>
                            </m:r>
                          </m:e>
                          <m:sup>
                            <m:r>
                              <w:rPr>
                                <w:rFonts w:ascii="Cambria Math" w:hAnsi="Cambria Math"/>
                                <w:sz w:val="20"/>
                                <w:szCs w:val="20"/>
                              </w:rPr>
                              <m:t>2</m:t>
                            </m:r>
                          </m:sup>
                        </m:sSup>
                      </m:e>
                    </m:d>
                    <m:r>
                      <w:rPr>
                        <w:rFonts w:ascii="Cambria Math" w:hAnsi="Cambria Math"/>
                        <w:sz w:val="20"/>
                        <w:szCs w:val="20"/>
                      </w:rPr>
                      <m:t>T+…</m:t>
                    </m:r>
                  </m:e>
                </m:d>
                <m:r>
                  <w:rPr>
                    <w:rFonts w:ascii="Cambria Math" w:hAnsi="Cambria Math"/>
                    <w:sz w:val="20"/>
                    <w:szCs w:val="20"/>
                  </w:rPr>
                  <m:t>,</m:t>
                </m:r>
                <m:r>
                  <m:rPr>
                    <m:sty m:val="p"/>
                  </m:rPr>
                  <w:rPr>
                    <w:rFonts w:ascii="Cambria Math" w:hAnsi="Cambria Math"/>
                    <w:sz w:val="20"/>
                    <w:szCs w:val="20"/>
                  </w:rPr>
                  <w:br/>
                </m:r>
              </m:oMath>
              <m:oMath>
                <m:r>
                  <w:rPr>
                    <w:rFonts w:ascii="Cambria Math" w:hAnsi="Cambria Math"/>
                    <w:sz w:val="20"/>
                    <w:szCs w:val="20"/>
                  </w:rPr>
                  <m:t>where</m:t>
                </m:r>
              </m:oMath>
            </m:oMathPara>
          </w:p>
          <w:p w14:paraId="0B172DA3" w14:textId="50269F35" w:rsidR="00CE6CEA" w:rsidRPr="00BB62A3" w:rsidRDefault="00CE6CEA" w:rsidP="00E04EFA">
            <w:pPr>
              <w:spacing w:line="360" w:lineRule="auto"/>
              <w:jc w:val="both"/>
              <w:rPr>
                <w:rFonts w:ascii="Palatino Linotype" w:hAnsi="Palatino Linotype"/>
                <w:sz w:val="20"/>
                <w:szCs w:val="20"/>
              </w:rPr>
            </w:pPr>
            <m:oMathPara>
              <m:oMath>
                <m:r>
                  <w:rPr>
                    <w:rFonts w:ascii="Cambria Math" w:hAnsi="Cambria Math"/>
                    <w:sz w:val="20"/>
                    <w:szCs w:val="20"/>
                  </w:rPr>
                  <m:t xml:space="preserve"> z=</m:t>
                </m:r>
                <m:f>
                  <m:fPr>
                    <m:ctrlPr>
                      <w:rPr>
                        <w:rFonts w:ascii="Cambria Math" w:hAnsi="Cambria Math"/>
                        <w:i/>
                        <w:sz w:val="20"/>
                        <w:szCs w:val="20"/>
                      </w:rPr>
                    </m:ctrlPr>
                  </m:fPr>
                  <m:num>
                    <m:r>
                      <w:rPr>
                        <w:rFonts w:ascii="Cambria Math" w:hAnsi="Cambria Math"/>
                        <w:sz w:val="20"/>
                        <w:szCs w:val="20"/>
                      </w:rPr>
                      <m:t>ν</m:t>
                    </m:r>
                  </m:num>
                  <m:den>
                    <m:r>
                      <w:rPr>
                        <w:rFonts w:ascii="Cambria Math" w:hAnsi="Cambria Math"/>
                        <w:sz w:val="20"/>
                        <w:szCs w:val="20"/>
                      </w:rPr>
                      <m:t>α</m:t>
                    </m:r>
                  </m:den>
                </m:f>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fK</m:t>
                        </m:r>
                      </m:e>
                    </m:d>
                  </m:e>
                  <m:sup>
                    <m:f>
                      <m:fPr>
                        <m:ctrlPr>
                          <w:rPr>
                            <w:rFonts w:ascii="Cambria Math" w:hAnsi="Cambria Math"/>
                            <w:i/>
                            <w:sz w:val="20"/>
                            <w:szCs w:val="20"/>
                          </w:rPr>
                        </m:ctrlPr>
                      </m:fPr>
                      <m:num>
                        <m:r>
                          <w:rPr>
                            <w:rFonts w:ascii="Cambria Math" w:hAnsi="Cambria Math"/>
                            <w:sz w:val="20"/>
                            <w:szCs w:val="20"/>
                          </w:rPr>
                          <m:t>1-β</m:t>
                        </m:r>
                      </m:num>
                      <m:den>
                        <m:r>
                          <w:rPr>
                            <w:rFonts w:ascii="Cambria Math" w:hAnsi="Cambria Math"/>
                            <w:sz w:val="20"/>
                            <w:szCs w:val="20"/>
                          </w:rPr>
                          <m:t>2</m:t>
                        </m:r>
                      </m:den>
                    </m:f>
                  </m:sup>
                </m:sSup>
                <m:r>
                  <m:rPr>
                    <m:sty m:val="p"/>
                  </m:rPr>
                  <w:rPr>
                    <w:rFonts w:ascii="Cambria Math" w:hAnsi="Cambria Math"/>
                    <w:sz w:val="20"/>
                    <w:szCs w:val="20"/>
                  </w:rPr>
                  <m:t>lo</m:t>
                </m:r>
                <m:func>
                  <m:funcPr>
                    <m:ctrlPr>
                      <w:rPr>
                        <w:rFonts w:ascii="Cambria Math" w:hAnsi="Cambria Math"/>
                        <w:sz w:val="20"/>
                        <w:szCs w:val="20"/>
                      </w:rPr>
                    </m:ctrlPr>
                  </m:funcPr>
                  <m:fName>
                    <m:r>
                      <m:rPr>
                        <m:sty m:val="p"/>
                      </m:rPr>
                      <w:rPr>
                        <w:rFonts w:ascii="Cambria Math" w:hAnsi="Cambria Math"/>
                        <w:sz w:val="20"/>
                        <w:szCs w:val="20"/>
                      </w:rPr>
                      <m:t>g</m:t>
                    </m:r>
                  </m:fName>
                  <m:e>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f</m:t>
                            </m:r>
                          </m:num>
                          <m:den>
                            <m:r>
                              <w:rPr>
                                <w:rFonts w:ascii="Cambria Math" w:hAnsi="Cambria Math"/>
                                <w:sz w:val="20"/>
                                <w:szCs w:val="20"/>
                              </w:rPr>
                              <m:t>K</m:t>
                            </m:r>
                          </m:den>
                        </m:f>
                      </m:e>
                    </m:d>
                  </m:e>
                </m:func>
                <m:r>
                  <w:rPr>
                    <w:rFonts w:ascii="Cambria Math" w:hAnsi="Cambria Math"/>
                    <w:sz w:val="20"/>
                    <w:szCs w:val="20"/>
                  </w:rPr>
                  <m:t xml:space="preserve">, </m:t>
                </m:r>
                <m:r>
                  <m:rPr>
                    <m:sty m:val="p"/>
                  </m:rPr>
                  <w:rPr>
                    <w:rFonts w:ascii="Cambria Math" w:hAnsi="Cambria Math"/>
                    <w:sz w:val="20"/>
                    <w:szCs w:val="20"/>
                  </w:rPr>
                  <m:t xml:space="preserve"> </m:t>
                </m:r>
                <m:r>
                  <w:rPr>
                    <w:rFonts w:ascii="Cambria Math" w:hAnsi="Cambria Math"/>
                    <w:sz w:val="20"/>
                    <w:szCs w:val="20"/>
                  </w:rPr>
                  <m:t>χ</m:t>
                </m:r>
                <m:d>
                  <m:dPr>
                    <m:ctrlPr>
                      <w:rPr>
                        <w:rFonts w:ascii="Cambria Math" w:hAnsi="Cambria Math"/>
                        <w:i/>
                        <w:sz w:val="20"/>
                        <w:szCs w:val="20"/>
                      </w:rPr>
                    </m:ctrlPr>
                  </m:dPr>
                  <m:e>
                    <m:r>
                      <w:rPr>
                        <w:rFonts w:ascii="Cambria Math" w:hAnsi="Cambria Math"/>
                        <w:sz w:val="20"/>
                        <w:szCs w:val="20"/>
                      </w:rPr>
                      <m:t>z</m:t>
                    </m:r>
                  </m:e>
                </m:d>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log</m:t>
                    </m:r>
                  </m:fName>
                  <m:e>
                    <m:d>
                      <m:dPr>
                        <m:ctrlPr>
                          <w:rPr>
                            <w:rFonts w:ascii="Cambria Math" w:hAnsi="Cambria Math"/>
                            <w:i/>
                            <w:sz w:val="20"/>
                            <w:szCs w:val="20"/>
                          </w:rPr>
                        </m:ctrlPr>
                      </m:dPr>
                      <m:e>
                        <m:f>
                          <m:fPr>
                            <m:ctrlPr>
                              <w:rPr>
                                <w:rFonts w:ascii="Cambria Math" w:hAnsi="Cambria Math"/>
                                <w:i/>
                                <w:sz w:val="20"/>
                                <w:szCs w:val="20"/>
                              </w:rPr>
                            </m:ctrlPr>
                          </m:fPr>
                          <m:num>
                            <m:rad>
                              <m:radPr>
                                <m:degHide m:val="1"/>
                                <m:ctrlPr>
                                  <w:rPr>
                                    <w:rFonts w:ascii="Cambria Math" w:hAnsi="Cambria Math"/>
                                    <w:i/>
                                    <w:sz w:val="20"/>
                                    <w:szCs w:val="20"/>
                                  </w:rPr>
                                </m:ctrlPr>
                              </m:radPr>
                              <m:deg/>
                              <m:e>
                                <m:r>
                                  <w:rPr>
                                    <w:rFonts w:ascii="Cambria Math" w:hAnsi="Cambria Math"/>
                                    <w:sz w:val="20"/>
                                    <w:szCs w:val="20"/>
                                  </w:rPr>
                                  <m:t>1-2ρz+</m:t>
                                </m:r>
                                <m:sSup>
                                  <m:sSupPr>
                                    <m:ctrlPr>
                                      <w:rPr>
                                        <w:rFonts w:ascii="Cambria Math" w:hAnsi="Cambria Math"/>
                                        <w:i/>
                                        <w:sz w:val="20"/>
                                        <w:szCs w:val="20"/>
                                      </w:rPr>
                                    </m:ctrlPr>
                                  </m:sSupPr>
                                  <m:e>
                                    <m:r>
                                      <w:rPr>
                                        <w:rFonts w:ascii="Cambria Math" w:hAnsi="Cambria Math"/>
                                        <w:sz w:val="20"/>
                                        <w:szCs w:val="20"/>
                                      </w:rPr>
                                      <m:t>z</m:t>
                                    </m:r>
                                  </m:e>
                                  <m:sup>
                                    <m:r>
                                      <w:rPr>
                                        <w:rFonts w:ascii="Cambria Math" w:hAnsi="Cambria Math"/>
                                        <w:sz w:val="20"/>
                                        <w:szCs w:val="20"/>
                                      </w:rPr>
                                      <m:t>2</m:t>
                                    </m:r>
                                  </m:sup>
                                </m:sSup>
                                <m:r>
                                  <w:rPr>
                                    <w:rFonts w:ascii="Cambria Math" w:hAnsi="Cambria Math"/>
                                    <w:sz w:val="20"/>
                                    <w:szCs w:val="20"/>
                                  </w:rPr>
                                  <m:t>+z-ρ</m:t>
                                </m:r>
                              </m:e>
                            </m:rad>
                          </m:num>
                          <m:den>
                            <m:r>
                              <w:rPr>
                                <w:rFonts w:ascii="Cambria Math" w:hAnsi="Cambria Math"/>
                                <w:sz w:val="20"/>
                                <w:szCs w:val="20"/>
                              </w:rPr>
                              <m:t>1-ρ</m:t>
                            </m:r>
                          </m:den>
                        </m:f>
                      </m:e>
                    </m:d>
                  </m:e>
                </m:func>
              </m:oMath>
            </m:oMathPara>
          </w:p>
        </w:tc>
        <w:tc>
          <w:tcPr>
            <w:tcW w:w="872" w:type="dxa"/>
          </w:tcPr>
          <w:p w14:paraId="133E89A7" w14:textId="2B986591"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20</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0770015E" w14:textId="77777777" w:rsidR="00115364" w:rsidRPr="00BB62A3" w:rsidRDefault="00115364" w:rsidP="00E04EFA">
      <w:pPr>
        <w:spacing w:line="360" w:lineRule="auto"/>
        <w:jc w:val="both"/>
        <w:rPr>
          <w:rFonts w:ascii="Palatino Linotype" w:hAnsi="Palatino Linotype"/>
          <w:sz w:val="20"/>
          <w:szCs w:val="20"/>
        </w:rPr>
      </w:pPr>
    </w:p>
    <w:p w14:paraId="5C26B07D" w14:textId="66BF56DF" w:rsidR="00777F31" w:rsidRPr="00BB62A3" w:rsidRDefault="00DD4FEA"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With f being the current forward price </w:t>
      </w:r>
      <m:oMath>
        <m:r>
          <w:rPr>
            <w:rFonts w:ascii="Cambria Math" w:hAnsi="Cambria Math"/>
            <w:sz w:val="20"/>
            <w:szCs w:val="20"/>
          </w:rPr>
          <m:t>f=</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0</m:t>
            </m:r>
          </m:sub>
        </m:sSub>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-rT</m:t>
            </m:r>
          </m:sup>
        </m:sSup>
      </m:oMath>
      <w:r w:rsidR="00D3754D" w:rsidRPr="00BB62A3">
        <w:rPr>
          <w:rFonts w:ascii="Palatino Linotype" w:hAnsi="Palatino Linotype"/>
          <w:sz w:val="20"/>
          <w:szCs w:val="20"/>
        </w:rPr>
        <w:t xml:space="preserve"> </w:t>
      </w:r>
      <w:r w:rsidRPr="00BB62A3">
        <w:rPr>
          <w:rFonts w:ascii="Palatino Linotype" w:hAnsi="Palatino Linotype"/>
          <w:sz w:val="20"/>
          <w:szCs w:val="20"/>
        </w:rPr>
        <w:t>and K being the strike price of the option.</w:t>
      </w:r>
    </w:p>
    <w:p w14:paraId="772C26C9" w14:textId="13AC24C9" w:rsidR="0077448E" w:rsidRPr="00BB62A3" w:rsidRDefault="00324D1A"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We then find the optimal values for the parameters </w:t>
      </w:r>
      <m:oMath>
        <m:r>
          <w:rPr>
            <w:rFonts w:ascii="Cambria Math" w:hAnsi="Cambria Math"/>
            <w:sz w:val="20"/>
            <w:szCs w:val="20"/>
          </w:rPr>
          <m:t>α, β, ρ, ν</m:t>
        </m:r>
      </m:oMath>
      <w:r w:rsidRPr="00BB62A3">
        <w:rPr>
          <w:rFonts w:ascii="Palatino Linotype" w:hAnsi="Palatino Linotype"/>
          <w:sz w:val="20"/>
          <w:szCs w:val="20"/>
        </w:rPr>
        <w:t xml:space="preserve"> – </w:t>
      </w:r>
      <m:oMath>
        <m:r>
          <w:rPr>
            <w:rFonts w:ascii="Cambria Math" w:hAnsi="Cambria Math"/>
            <w:sz w:val="20"/>
            <w:szCs w:val="20"/>
          </w:rPr>
          <m:t>β</m:t>
        </m:r>
      </m:oMath>
      <w:r w:rsidRPr="00BB62A3">
        <w:rPr>
          <w:rFonts w:ascii="Palatino Linotype" w:hAnsi="Palatino Linotype"/>
          <w:sz w:val="20"/>
          <w:szCs w:val="20"/>
        </w:rPr>
        <w:t xml:space="preserve"> being arbitrarily chosen – and plug</w:t>
      </w:r>
      <w:r w:rsidR="002246B9" w:rsidRPr="00BB62A3">
        <w:rPr>
          <w:rFonts w:ascii="Palatino Linotype" w:hAnsi="Palatino Linotype"/>
          <w:sz w:val="20"/>
          <w:szCs w:val="20"/>
        </w:rPr>
        <w:t xml:space="preserve"> the volatility </w:t>
      </w:r>
      <w:r w:rsidR="0077448E" w:rsidRPr="00BB62A3">
        <w:rPr>
          <w:rFonts w:ascii="Palatino Linotype" w:hAnsi="Palatino Linotype"/>
          <w:sz w:val="20"/>
          <w:szCs w:val="20"/>
        </w:rPr>
        <w:t xml:space="preserve">back into the Black-Scholes formula </w:t>
      </w:r>
      <w:r w:rsidR="00CF1C3C" w:rsidRPr="00BB62A3">
        <w:rPr>
          <w:rFonts w:ascii="Palatino Linotype" w:hAnsi="Palatino Linotype"/>
          <w:sz w:val="20"/>
          <w:szCs w:val="20"/>
        </w:rPr>
        <w:t>to get the pri</w:t>
      </w:r>
      <w:r w:rsidR="00C44A5F" w:rsidRPr="00BB62A3">
        <w:rPr>
          <w:rFonts w:ascii="Palatino Linotype" w:hAnsi="Palatino Linotype"/>
          <w:sz w:val="20"/>
          <w:szCs w:val="20"/>
        </w:rPr>
        <w:t>ce</w:t>
      </w:r>
      <w:r w:rsidR="0073547F" w:rsidRPr="00BB62A3">
        <w:rPr>
          <w:rFonts w:ascii="Palatino Linotype" w:hAnsi="Palatino Linotype"/>
          <w:sz w:val="20"/>
          <w:szCs w:val="20"/>
        </w:rPr>
        <w:t>.</w:t>
      </w:r>
    </w:p>
    <w:p w14:paraId="29E6D1F2" w14:textId="77777777" w:rsidR="00115364" w:rsidRPr="00BB62A3" w:rsidRDefault="00115364" w:rsidP="00E04EFA">
      <w:pPr>
        <w:spacing w:line="360" w:lineRule="auto"/>
        <w:jc w:val="both"/>
        <w:rPr>
          <w:rFonts w:ascii="Palatino Linotype" w:hAnsi="Palatino Linotype"/>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23BF10CD" w14:textId="77777777" w:rsidTr="000700DF">
        <w:tc>
          <w:tcPr>
            <w:tcW w:w="9918" w:type="dxa"/>
          </w:tcPr>
          <w:p w14:paraId="125EE090" w14:textId="1219B27A" w:rsidR="00CE6CEA" w:rsidRPr="00BB62A3" w:rsidRDefault="00DF091E" w:rsidP="00E04EFA">
            <w:pPr>
              <w:spacing w:line="360" w:lineRule="auto"/>
              <w:jc w:val="both"/>
              <w:rPr>
                <w:rFonts w:ascii="Palatino Linotype" w:hAnsi="Palatino Linotype"/>
                <w:sz w:val="20"/>
                <w:szCs w:val="20"/>
              </w:rPr>
            </w:pPr>
            <m:oMathPara>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Call</m:t>
                    </m:r>
                  </m:e>
                  <m:sub>
                    <m:r>
                      <w:rPr>
                        <w:rFonts w:ascii="Cambria Math" w:hAnsi="Cambria Math"/>
                        <w:sz w:val="20"/>
                        <w:szCs w:val="20"/>
                      </w:rPr>
                      <m:t>BS</m:t>
                    </m:r>
                  </m:sub>
                </m:sSub>
                <m:d>
                  <m:dPr>
                    <m:ctrlPr>
                      <w:rPr>
                        <w:rFonts w:ascii="Cambria Math" w:hAnsi="Cambria Math"/>
                        <w:i/>
                        <w:sz w:val="20"/>
                        <w:szCs w:val="20"/>
                      </w:rPr>
                    </m:ctrlPr>
                  </m:dPr>
                  <m:e>
                    <m:r>
                      <w:rPr>
                        <w:rFonts w:ascii="Cambria Math" w:hAnsi="Cambria Math"/>
                        <w:sz w:val="20"/>
                        <w:szCs w:val="20"/>
                      </w:rPr>
                      <m:t>K,T,f,</m:t>
                    </m:r>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B</m:t>
                        </m:r>
                      </m:sub>
                    </m:sSub>
                    <m:d>
                      <m:dPr>
                        <m:ctrlPr>
                          <w:rPr>
                            <w:rFonts w:ascii="Cambria Math" w:hAnsi="Cambria Math"/>
                            <w:i/>
                            <w:sz w:val="20"/>
                            <w:szCs w:val="20"/>
                          </w:rPr>
                        </m:ctrlPr>
                      </m:dPr>
                      <m:e>
                        <m:r>
                          <w:rPr>
                            <w:rFonts w:ascii="Cambria Math" w:hAnsi="Cambria Math"/>
                            <w:sz w:val="20"/>
                            <w:szCs w:val="20"/>
                          </w:rPr>
                          <m:t>f,K</m:t>
                        </m:r>
                      </m:e>
                    </m:d>
                  </m:e>
                </m:d>
              </m:oMath>
            </m:oMathPara>
          </w:p>
        </w:tc>
        <w:tc>
          <w:tcPr>
            <w:tcW w:w="872" w:type="dxa"/>
          </w:tcPr>
          <w:p w14:paraId="5CD99F3F" w14:textId="4DD1CC6B"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21</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02804F2E" w14:textId="77777777" w:rsidR="00115364" w:rsidRPr="00BB62A3" w:rsidRDefault="00115364" w:rsidP="00E04EFA">
      <w:pPr>
        <w:spacing w:line="360" w:lineRule="auto"/>
        <w:jc w:val="both"/>
        <w:rPr>
          <w:rFonts w:ascii="Palatino Linotype" w:hAnsi="Palatino Linotype"/>
          <w:sz w:val="20"/>
          <w:szCs w:val="20"/>
        </w:rPr>
      </w:pPr>
    </w:p>
    <w:p w14:paraId="3B2395AF" w14:textId="0520D557" w:rsidR="004B5D13" w:rsidRPr="00BB62A3" w:rsidRDefault="0077448E"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By </w:t>
      </w:r>
      <w:r w:rsidR="00FD318A" w:rsidRPr="00BB62A3">
        <w:rPr>
          <w:rFonts w:ascii="Palatino Linotype" w:hAnsi="Palatino Linotype"/>
          <w:sz w:val="20"/>
          <w:szCs w:val="20"/>
        </w:rPr>
        <w:t>collecting volatility for each strike for options with same tenor and different strike, we end up with the volatility smile. We can then calculate smiles for each tenor and</w:t>
      </w:r>
      <w:r w:rsidRPr="00BB62A3">
        <w:rPr>
          <w:rFonts w:ascii="Palatino Linotype" w:hAnsi="Palatino Linotype"/>
          <w:sz w:val="20"/>
          <w:szCs w:val="20"/>
        </w:rPr>
        <w:t xml:space="preserve"> </w:t>
      </w:r>
      <w:r w:rsidR="00771362" w:rsidRPr="00BB62A3">
        <w:rPr>
          <w:rFonts w:ascii="Palatino Linotype" w:hAnsi="Palatino Linotype"/>
          <w:sz w:val="20"/>
          <w:szCs w:val="20"/>
        </w:rPr>
        <w:t>obtain the</w:t>
      </w:r>
      <w:r w:rsidRPr="00BB62A3">
        <w:rPr>
          <w:rFonts w:ascii="Palatino Linotype" w:hAnsi="Palatino Linotype"/>
          <w:sz w:val="20"/>
          <w:szCs w:val="20"/>
        </w:rPr>
        <w:t xml:space="preserve"> SABR volatility surface which can be </w:t>
      </w:r>
      <w:r w:rsidR="00896BFF" w:rsidRPr="00BB62A3">
        <w:rPr>
          <w:rFonts w:ascii="Palatino Linotype" w:hAnsi="Palatino Linotype"/>
          <w:sz w:val="20"/>
          <w:szCs w:val="20"/>
        </w:rPr>
        <w:t xml:space="preserve">then </w:t>
      </w:r>
      <w:r w:rsidR="00CD45F9" w:rsidRPr="00BB62A3">
        <w:rPr>
          <w:rFonts w:ascii="Palatino Linotype" w:hAnsi="Palatino Linotype"/>
          <w:sz w:val="20"/>
          <w:szCs w:val="20"/>
        </w:rPr>
        <w:t>plugged</w:t>
      </w:r>
      <w:r w:rsidRPr="00BB62A3">
        <w:rPr>
          <w:rFonts w:ascii="Palatino Linotype" w:hAnsi="Palatino Linotype"/>
          <w:sz w:val="20"/>
          <w:szCs w:val="20"/>
        </w:rPr>
        <w:t xml:space="preserve"> </w:t>
      </w:r>
      <w:r w:rsidR="00CF3B2A" w:rsidRPr="00BB62A3">
        <w:rPr>
          <w:rFonts w:ascii="Palatino Linotype" w:hAnsi="Palatino Linotype"/>
          <w:sz w:val="20"/>
          <w:szCs w:val="20"/>
        </w:rPr>
        <w:t xml:space="preserve">in the Black-Scholes model </w:t>
      </w:r>
      <w:r w:rsidRPr="00BB62A3">
        <w:rPr>
          <w:rFonts w:ascii="Palatino Linotype" w:hAnsi="Palatino Linotype"/>
          <w:sz w:val="20"/>
          <w:szCs w:val="20"/>
        </w:rPr>
        <w:t xml:space="preserve">for pricing call options. </w:t>
      </w:r>
      <w:r w:rsidR="00144404" w:rsidRPr="00BB62A3">
        <w:rPr>
          <w:rFonts w:ascii="Palatino Linotype" w:hAnsi="Palatino Linotype"/>
          <w:sz w:val="20"/>
          <w:szCs w:val="20"/>
        </w:rPr>
        <w:t xml:space="preserve">Overall, the SABR model successfully </w:t>
      </w:r>
      <w:r w:rsidR="009B46A7" w:rsidRPr="00BB62A3">
        <w:rPr>
          <w:rFonts w:ascii="Palatino Linotype" w:hAnsi="Palatino Linotype"/>
          <w:sz w:val="20"/>
          <w:szCs w:val="20"/>
        </w:rPr>
        <w:t>produces a result</w:t>
      </w:r>
      <w:r w:rsidR="00144404" w:rsidRPr="00BB62A3">
        <w:rPr>
          <w:rFonts w:ascii="Palatino Linotype" w:hAnsi="Palatino Linotype"/>
          <w:sz w:val="20"/>
          <w:szCs w:val="20"/>
        </w:rPr>
        <w:t xml:space="preserve"> that explains the behavior of real world </w:t>
      </w:r>
      <w:r w:rsidR="00E163AB" w:rsidRPr="00BB62A3">
        <w:rPr>
          <w:rFonts w:ascii="Palatino Linotype" w:hAnsi="Palatino Linotype"/>
          <w:sz w:val="20"/>
          <w:szCs w:val="20"/>
        </w:rPr>
        <w:t>assets</w:t>
      </w:r>
      <w:r w:rsidR="00144404" w:rsidRPr="00BB62A3">
        <w:rPr>
          <w:rFonts w:ascii="Palatino Linotype" w:hAnsi="Palatino Linotype"/>
          <w:sz w:val="20"/>
          <w:szCs w:val="20"/>
        </w:rPr>
        <w:t xml:space="preserve"> as the smile is generally pronounced for short-dated options and flattened for longer maturities</w:t>
      </w:r>
      <w:r w:rsidR="0049622D" w:rsidRPr="00BB62A3">
        <w:rPr>
          <w:rFonts w:ascii="Palatino Linotype" w:hAnsi="Palatino Linotype"/>
          <w:sz w:val="20"/>
          <w:szCs w:val="20"/>
        </w:rPr>
        <w:t>.</w:t>
      </w:r>
    </w:p>
    <w:p w14:paraId="77445C79" w14:textId="18C28BA6" w:rsidR="00DC4597" w:rsidRPr="00BB62A3" w:rsidRDefault="00DC4597" w:rsidP="00E04EFA">
      <w:pPr>
        <w:pStyle w:val="Heading4"/>
        <w:spacing w:line="360" w:lineRule="auto"/>
        <w:jc w:val="both"/>
        <w:rPr>
          <w:rFonts w:ascii="Palatino Linotype" w:hAnsi="Palatino Linotype"/>
          <w:sz w:val="20"/>
          <w:szCs w:val="20"/>
        </w:rPr>
      </w:pPr>
      <w:r w:rsidRPr="00BB62A3">
        <w:rPr>
          <w:rFonts w:ascii="Palatino Linotype" w:hAnsi="Palatino Linotype"/>
          <w:sz w:val="20"/>
          <w:szCs w:val="20"/>
        </w:rPr>
        <w:t>Backbone in SABR models</w:t>
      </w:r>
    </w:p>
    <w:p w14:paraId="7BE382A4" w14:textId="62C6E7B3" w:rsidR="002C14B8" w:rsidRPr="00BB62A3" w:rsidRDefault="00DE7D89"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When</w:t>
      </w:r>
      <w:r w:rsidR="00DC4597" w:rsidRPr="00BB62A3">
        <w:rPr>
          <w:rFonts w:ascii="Palatino Linotype" w:hAnsi="Palatino Linotype"/>
          <w:color w:val="202124"/>
          <w:sz w:val="20"/>
          <w:szCs w:val="20"/>
        </w:rPr>
        <w:t xml:space="preserve"> </w:t>
      </w:r>
      <w:r w:rsidR="000E2AE9" w:rsidRPr="00BB62A3">
        <w:rPr>
          <w:rFonts w:ascii="Palatino Linotype" w:hAnsi="Palatino Linotype"/>
          <w:color w:val="202124"/>
          <w:sz w:val="20"/>
          <w:szCs w:val="20"/>
        </w:rPr>
        <w:t xml:space="preserve">introducing </w:t>
      </w:r>
      <w:r w:rsidRPr="00BB62A3">
        <w:rPr>
          <w:rFonts w:ascii="Palatino Linotype" w:hAnsi="Palatino Linotype"/>
          <w:color w:val="202124"/>
          <w:sz w:val="20"/>
          <w:szCs w:val="20"/>
        </w:rPr>
        <w:t>the</w:t>
      </w:r>
      <w:r w:rsidR="00DC4597" w:rsidRPr="00BB62A3">
        <w:rPr>
          <w:rFonts w:ascii="Palatino Linotype" w:hAnsi="Palatino Linotype"/>
          <w:color w:val="202124"/>
          <w:sz w:val="20"/>
          <w:szCs w:val="20"/>
        </w:rPr>
        <w:t xml:space="preserve"> SABR</w:t>
      </w:r>
      <w:r w:rsidR="00A77B4C" w:rsidRPr="00BB62A3">
        <w:rPr>
          <w:rFonts w:ascii="Palatino Linotype" w:hAnsi="Palatino Linotype"/>
          <w:color w:val="202124"/>
          <w:sz w:val="20"/>
          <w:szCs w:val="20"/>
        </w:rPr>
        <w:t xml:space="preserve"> model</w:t>
      </w:r>
      <w:r w:rsidR="00DC4597" w:rsidRPr="00BB62A3">
        <w:rPr>
          <w:rFonts w:ascii="Palatino Linotype" w:hAnsi="Palatino Linotype"/>
          <w:color w:val="202124"/>
          <w:sz w:val="20"/>
          <w:szCs w:val="20"/>
        </w:rPr>
        <w:t xml:space="preserve">, </w:t>
      </w:r>
      <w:r w:rsidRPr="00BB62A3">
        <w:rPr>
          <w:rFonts w:ascii="Palatino Linotype" w:hAnsi="Palatino Linotype"/>
          <w:color w:val="202124"/>
          <w:sz w:val="20"/>
          <w:szCs w:val="20"/>
        </w:rPr>
        <w:t>a</w:t>
      </w:r>
      <w:r w:rsidR="00DC4597" w:rsidRPr="00BB62A3">
        <w:rPr>
          <w:rFonts w:ascii="Palatino Linotype" w:hAnsi="Palatino Linotype"/>
          <w:color w:val="202124"/>
          <w:sz w:val="20"/>
          <w:szCs w:val="20"/>
        </w:rPr>
        <w:t xml:space="preserve"> backbone </w:t>
      </w:r>
      <w:r w:rsidRPr="00BB62A3">
        <w:rPr>
          <w:rFonts w:ascii="Palatino Linotype" w:hAnsi="Palatino Linotype"/>
          <w:color w:val="202124"/>
          <w:sz w:val="20"/>
          <w:szCs w:val="20"/>
        </w:rPr>
        <w:t xml:space="preserve">was identified </w:t>
      </w:r>
      <w:r w:rsidR="007F7F4F" w:rsidRPr="00BB62A3">
        <w:rPr>
          <w:rFonts w:ascii="Palatino Linotype" w:hAnsi="Palatino Linotype"/>
          <w:color w:val="202124"/>
          <w:sz w:val="20"/>
          <w:szCs w:val="20"/>
        </w:rPr>
        <w:t xml:space="preserve">in the effects of changing the forward price </w:t>
      </w:r>
      <m:oMath>
        <m:r>
          <w:rPr>
            <w:rFonts w:ascii="Cambria Math" w:hAnsi="Cambria Math"/>
            <w:color w:val="202124"/>
            <w:sz w:val="20"/>
            <w:szCs w:val="20"/>
          </w:rPr>
          <m:t>f</m:t>
        </m:r>
      </m:oMath>
      <w:r w:rsidR="007F7F4F" w:rsidRPr="00BB62A3">
        <w:rPr>
          <w:rFonts w:ascii="Palatino Linotype" w:hAnsi="Palatino Linotype"/>
          <w:color w:val="202124"/>
          <w:sz w:val="20"/>
          <w:szCs w:val="20"/>
        </w:rPr>
        <w:t xml:space="preserve"> in the calibration and resulting smiles</w:t>
      </w:r>
      <w:r w:rsidR="00DC4597" w:rsidRPr="00BB62A3">
        <w:rPr>
          <w:rFonts w:ascii="Palatino Linotype" w:hAnsi="Palatino Linotype"/>
          <w:color w:val="202124"/>
          <w:sz w:val="20"/>
          <w:szCs w:val="20"/>
        </w:rPr>
        <w:t>. Th</w:t>
      </w:r>
      <w:r w:rsidR="0076441F" w:rsidRPr="00BB62A3">
        <w:rPr>
          <w:rFonts w:ascii="Palatino Linotype" w:hAnsi="Palatino Linotype"/>
          <w:color w:val="202124"/>
          <w:sz w:val="20"/>
          <w:szCs w:val="20"/>
        </w:rPr>
        <w:t>e inner behavior</w:t>
      </w:r>
      <w:r w:rsidR="00DC4597" w:rsidRPr="00BB62A3">
        <w:rPr>
          <w:rFonts w:ascii="Palatino Linotype" w:hAnsi="Palatino Linotype"/>
          <w:color w:val="202124"/>
          <w:sz w:val="20"/>
          <w:szCs w:val="20"/>
        </w:rPr>
        <w:t xml:space="preserve"> </w:t>
      </w:r>
      <w:r w:rsidR="0076441F" w:rsidRPr="00BB62A3">
        <w:rPr>
          <w:rFonts w:ascii="Palatino Linotype" w:hAnsi="Palatino Linotype"/>
          <w:color w:val="202124"/>
          <w:sz w:val="20"/>
          <w:szCs w:val="20"/>
        </w:rPr>
        <w:t xml:space="preserve">of </w:t>
      </w:r>
      <w:r w:rsidR="00F07BC0" w:rsidRPr="00BB62A3">
        <w:rPr>
          <w:rFonts w:ascii="Palatino Linotype" w:hAnsi="Palatino Linotype"/>
          <w:color w:val="202124"/>
          <w:sz w:val="20"/>
          <w:szCs w:val="20"/>
        </w:rPr>
        <w:t>the</w:t>
      </w:r>
      <w:r w:rsidR="0076441F" w:rsidRPr="00BB62A3">
        <w:rPr>
          <w:rFonts w:ascii="Palatino Linotype" w:hAnsi="Palatino Linotype"/>
          <w:color w:val="202124"/>
          <w:sz w:val="20"/>
          <w:szCs w:val="20"/>
        </w:rPr>
        <w:t xml:space="preserve"> </w:t>
      </w:r>
      <w:r w:rsidR="00DC4597" w:rsidRPr="00BB62A3">
        <w:rPr>
          <w:rFonts w:ascii="Palatino Linotype" w:hAnsi="Palatino Linotype"/>
          <w:color w:val="202124"/>
          <w:sz w:val="20"/>
          <w:szCs w:val="20"/>
        </w:rPr>
        <w:t xml:space="preserve">backbone </w:t>
      </w:r>
      <w:r w:rsidR="0076441F" w:rsidRPr="00BB62A3">
        <w:rPr>
          <w:rFonts w:ascii="Palatino Linotype" w:hAnsi="Palatino Linotype"/>
          <w:color w:val="202124"/>
          <w:sz w:val="20"/>
          <w:szCs w:val="20"/>
        </w:rPr>
        <w:t xml:space="preserve">seems to be solely </w:t>
      </w:r>
      <w:r w:rsidR="00DC4597" w:rsidRPr="00BB62A3">
        <w:rPr>
          <w:rFonts w:ascii="Palatino Linotype" w:hAnsi="Palatino Linotype"/>
          <w:color w:val="202124"/>
          <w:sz w:val="20"/>
          <w:szCs w:val="20"/>
        </w:rPr>
        <w:t xml:space="preserve">dependent </w:t>
      </w:r>
      <w:r w:rsidR="0076441F" w:rsidRPr="00BB62A3">
        <w:rPr>
          <w:rFonts w:ascii="Palatino Linotype" w:hAnsi="Palatino Linotype"/>
          <w:color w:val="202124"/>
          <w:sz w:val="20"/>
          <w:szCs w:val="20"/>
        </w:rPr>
        <w:t>on</w:t>
      </w:r>
      <w:r w:rsidR="00DC4597" w:rsidRPr="00BB62A3">
        <w:rPr>
          <w:rFonts w:ascii="Palatino Linotype" w:hAnsi="Palatino Linotype"/>
          <w:color w:val="202124"/>
          <w:sz w:val="20"/>
          <w:szCs w:val="20"/>
        </w:rPr>
        <w:t xml:space="preserve"> the value of </w:t>
      </w:r>
      <m:oMath>
        <m:r>
          <w:rPr>
            <w:rFonts w:ascii="Cambria Math" w:hAnsi="Cambria Math"/>
            <w:color w:val="202124"/>
            <w:sz w:val="20"/>
            <w:szCs w:val="20"/>
          </w:rPr>
          <m:t>β</m:t>
        </m:r>
      </m:oMath>
      <w:r w:rsidR="0076441F" w:rsidRPr="00BB62A3">
        <w:rPr>
          <w:rFonts w:ascii="Palatino Linotype" w:hAnsi="Palatino Linotype"/>
          <w:color w:val="202124"/>
          <w:sz w:val="20"/>
          <w:szCs w:val="20"/>
        </w:rPr>
        <w:t xml:space="preserve">. </w:t>
      </w:r>
      <w:r w:rsidR="00637DED" w:rsidRPr="00BB62A3">
        <w:rPr>
          <w:rFonts w:ascii="Palatino Linotype" w:hAnsi="Palatino Linotype"/>
          <w:color w:val="202124"/>
          <w:sz w:val="20"/>
          <w:szCs w:val="20"/>
        </w:rPr>
        <w:t xml:space="preserve">With </w:t>
      </w:r>
      <m:oMath>
        <m:r>
          <w:rPr>
            <w:rFonts w:ascii="Cambria Math" w:hAnsi="Cambria Math"/>
            <w:color w:val="202124"/>
            <w:sz w:val="20"/>
            <w:szCs w:val="20"/>
          </w:rPr>
          <m:t>β=0</m:t>
        </m:r>
      </m:oMath>
      <w:r w:rsidR="00637DED" w:rsidRPr="00BB62A3">
        <w:rPr>
          <w:rFonts w:ascii="Palatino Linotype" w:hAnsi="Palatino Linotype"/>
          <w:color w:val="202124"/>
          <w:sz w:val="20"/>
          <w:szCs w:val="20"/>
        </w:rPr>
        <w:t xml:space="preserve">, as the value of </w:t>
      </w:r>
      <m:oMath>
        <m:r>
          <w:rPr>
            <w:rFonts w:ascii="Cambria Math" w:hAnsi="Cambria Math"/>
            <w:color w:val="202124"/>
            <w:sz w:val="20"/>
            <w:szCs w:val="20"/>
          </w:rPr>
          <m:t>f</m:t>
        </m:r>
      </m:oMath>
      <w:r w:rsidR="00637DED" w:rsidRPr="00BB62A3">
        <w:rPr>
          <w:rFonts w:ascii="Palatino Linotype" w:hAnsi="Palatino Linotype"/>
          <w:color w:val="202124"/>
          <w:sz w:val="20"/>
          <w:szCs w:val="20"/>
        </w:rPr>
        <w:t xml:space="preserve"> decreases, volatility smiles </w:t>
      </w:r>
      <w:r w:rsidR="00316783" w:rsidRPr="00BB62A3">
        <w:rPr>
          <w:rFonts w:ascii="Palatino Linotype" w:hAnsi="Palatino Linotype"/>
          <w:color w:val="202124"/>
          <w:sz w:val="20"/>
          <w:szCs w:val="20"/>
        </w:rPr>
        <w:t>move</w:t>
      </w:r>
      <w:r w:rsidR="00637DED" w:rsidRPr="00BB62A3">
        <w:rPr>
          <w:rFonts w:ascii="Palatino Linotype" w:hAnsi="Palatino Linotype"/>
          <w:color w:val="202124"/>
          <w:sz w:val="20"/>
          <w:szCs w:val="20"/>
        </w:rPr>
        <w:t xml:space="preserve"> along the backbone curve to the upper left side of the plot. </w:t>
      </w:r>
      <w:r w:rsidR="007441BE" w:rsidRPr="00BB62A3">
        <w:rPr>
          <w:rFonts w:ascii="Palatino Linotype" w:hAnsi="Palatino Linotype"/>
          <w:color w:val="202124"/>
          <w:sz w:val="20"/>
          <w:szCs w:val="20"/>
        </w:rPr>
        <w:t xml:space="preserve">Instead, with </w:t>
      </w:r>
      <m:oMath>
        <m:r>
          <w:rPr>
            <w:rFonts w:ascii="Cambria Math" w:hAnsi="Cambria Math"/>
            <w:color w:val="202124"/>
            <w:sz w:val="20"/>
            <w:szCs w:val="20"/>
          </w:rPr>
          <m:t>β=1</m:t>
        </m:r>
      </m:oMath>
      <w:r w:rsidR="007441BE" w:rsidRPr="00BB62A3">
        <w:rPr>
          <w:rFonts w:ascii="Palatino Linotype" w:hAnsi="Palatino Linotype"/>
          <w:color w:val="202124"/>
          <w:sz w:val="20"/>
          <w:szCs w:val="20"/>
        </w:rPr>
        <w:t xml:space="preserve"> and the price of </w:t>
      </w:r>
      <m:oMath>
        <m:r>
          <w:rPr>
            <w:rFonts w:ascii="Cambria Math" w:hAnsi="Cambria Math"/>
            <w:color w:val="202124"/>
            <w:sz w:val="20"/>
            <w:szCs w:val="20"/>
          </w:rPr>
          <m:t>f</m:t>
        </m:r>
      </m:oMath>
      <w:r w:rsidR="007441BE" w:rsidRPr="00BB62A3">
        <w:rPr>
          <w:rFonts w:ascii="Palatino Linotype" w:hAnsi="Palatino Linotype"/>
          <w:color w:val="202124"/>
          <w:sz w:val="20"/>
          <w:szCs w:val="20"/>
        </w:rPr>
        <w:t xml:space="preserve"> decreasing</w:t>
      </w:r>
      <w:r w:rsidR="005854D5" w:rsidRPr="00BB62A3">
        <w:rPr>
          <w:rFonts w:ascii="Palatino Linotype" w:hAnsi="Palatino Linotype"/>
          <w:color w:val="202124"/>
          <w:sz w:val="20"/>
          <w:szCs w:val="20"/>
        </w:rPr>
        <w:t>,</w:t>
      </w:r>
      <w:r w:rsidR="007441BE" w:rsidRPr="00BB62A3">
        <w:rPr>
          <w:rFonts w:ascii="Palatino Linotype" w:hAnsi="Palatino Linotype"/>
          <w:color w:val="202124"/>
          <w:sz w:val="20"/>
          <w:szCs w:val="20"/>
        </w:rPr>
        <w:t xml:space="preserve"> the backbone </w:t>
      </w:r>
      <w:r w:rsidR="00FF3DB9" w:rsidRPr="00BB62A3">
        <w:rPr>
          <w:rFonts w:ascii="Palatino Linotype" w:hAnsi="Palatino Linotype"/>
          <w:color w:val="202124"/>
          <w:sz w:val="20"/>
          <w:szCs w:val="20"/>
        </w:rPr>
        <w:t>line seems</w:t>
      </w:r>
      <w:r w:rsidR="007441BE" w:rsidRPr="00BB62A3">
        <w:rPr>
          <w:rFonts w:ascii="Palatino Linotype" w:hAnsi="Palatino Linotype"/>
          <w:color w:val="202124"/>
          <w:sz w:val="20"/>
          <w:szCs w:val="20"/>
        </w:rPr>
        <w:t xml:space="preserve"> to </w:t>
      </w:r>
      <w:r w:rsidR="000C07A9" w:rsidRPr="00BB62A3">
        <w:rPr>
          <w:rFonts w:ascii="Palatino Linotype" w:hAnsi="Palatino Linotype"/>
          <w:color w:val="202124"/>
          <w:sz w:val="20"/>
          <w:szCs w:val="20"/>
        </w:rPr>
        <w:t>flatten</w:t>
      </w:r>
      <w:r w:rsidR="007441BE" w:rsidRPr="00BB62A3">
        <w:rPr>
          <w:rFonts w:ascii="Palatino Linotype" w:hAnsi="Palatino Linotype"/>
          <w:color w:val="202124"/>
          <w:sz w:val="20"/>
          <w:szCs w:val="20"/>
        </w:rPr>
        <w:t xml:space="preserve"> </w:t>
      </w:r>
      <w:r w:rsidR="00D438F2" w:rsidRPr="00BB62A3">
        <w:rPr>
          <w:rFonts w:ascii="Palatino Linotype" w:hAnsi="Palatino Linotype"/>
          <w:color w:val="202124"/>
          <w:sz w:val="20"/>
          <w:szCs w:val="20"/>
        </w:rPr>
        <w:t>a</w:t>
      </w:r>
      <w:r w:rsidR="00004864" w:rsidRPr="00BB62A3">
        <w:rPr>
          <w:rFonts w:ascii="Palatino Linotype" w:hAnsi="Palatino Linotype"/>
          <w:color w:val="202124"/>
          <w:sz w:val="20"/>
          <w:szCs w:val="20"/>
        </w:rPr>
        <w:t>s</w:t>
      </w:r>
      <w:r w:rsidR="007441BE" w:rsidRPr="00BB62A3">
        <w:rPr>
          <w:rFonts w:ascii="Palatino Linotype" w:hAnsi="Palatino Linotype"/>
          <w:color w:val="202124"/>
          <w:sz w:val="20"/>
          <w:szCs w:val="20"/>
        </w:rPr>
        <w:t xml:space="preserve"> </w:t>
      </w:r>
      <w:r w:rsidR="0059225A" w:rsidRPr="00BB62A3">
        <w:rPr>
          <w:rFonts w:ascii="Palatino Linotype" w:hAnsi="Palatino Linotype"/>
          <w:color w:val="202124"/>
          <w:sz w:val="20"/>
          <w:szCs w:val="20"/>
        </w:rPr>
        <w:t>smiles</w:t>
      </w:r>
      <w:r w:rsidR="007441BE" w:rsidRPr="00BB62A3">
        <w:rPr>
          <w:rFonts w:ascii="Palatino Linotype" w:hAnsi="Palatino Linotype"/>
          <w:color w:val="202124"/>
          <w:sz w:val="20"/>
          <w:szCs w:val="20"/>
        </w:rPr>
        <w:t xml:space="preserve"> </w:t>
      </w:r>
      <w:r w:rsidR="00BE3D1D" w:rsidRPr="00BB62A3">
        <w:rPr>
          <w:rFonts w:ascii="Palatino Linotype" w:hAnsi="Palatino Linotype"/>
          <w:color w:val="202124"/>
          <w:sz w:val="20"/>
          <w:szCs w:val="20"/>
        </w:rPr>
        <w:t>move</w:t>
      </w:r>
      <w:r w:rsidR="007441BE" w:rsidRPr="00BB62A3">
        <w:rPr>
          <w:rFonts w:ascii="Palatino Linotype" w:hAnsi="Palatino Linotype"/>
          <w:color w:val="202124"/>
          <w:sz w:val="20"/>
          <w:szCs w:val="20"/>
        </w:rPr>
        <w:t xml:space="preserve"> to the left and along the x-axis.</w:t>
      </w:r>
      <w:r w:rsidR="002C14B8" w:rsidRPr="00BB62A3">
        <w:rPr>
          <w:rFonts w:ascii="Palatino Linotype" w:hAnsi="Palatino Linotype"/>
          <w:color w:val="202124"/>
          <w:sz w:val="20"/>
          <w:szCs w:val="20"/>
        </w:rPr>
        <w:t xml:space="preserve"> See below for a </w:t>
      </w:r>
      <w:r w:rsidR="009378A5" w:rsidRPr="00BB62A3">
        <w:rPr>
          <w:rFonts w:ascii="Palatino Linotype" w:hAnsi="Palatino Linotype"/>
          <w:color w:val="202124"/>
          <w:sz w:val="20"/>
          <w:szCs w:val="20"/>
        </w:rPr>
        <w:t xml:space="preserve">graphical </w:t>
      </w:r>
      <w:r w:rsidR="002C14B8" w:rsidRPr="00BB62A3">
        <w:rPr>
          <w:rFonts w:ascii="Palatino Linotype" w:hAnsi="Palatino Linotype"/>
          <w:color w:val="202124"/>
          <w:sz w:val="20"/>
          <w:szCs w:val="20"/>
        </w:rPr>
        <w:t xml:space="preserve">reconstruction of this </w:t>
      </w:r>
      <w:r w:rsidR="009378A5" w:rsidRPr="00BB62A3">
        <w:rPr>
          <w:rFonts w:ascii="Palatino Linotype" w:hAnsi="Palatino Linotype"/>
          <w:color w:val="202124"/>
          <w:sz w:val="20"/>
          <w:szCs w:val="20"/>
        </w:rPr>
        <w:t>response.</w:t>
      </w:r>
    </w:p>
    <w:p w14:paraId="4B61F111" w14:textId="5D5C717F" w:rsidR="00FA195A" w:rsidRPr="00AB432C" w:rsidRDefault="00C803A6" w:rsidP="00AB432C">
      <w:pPr>
        <w:keepNext/>
        <w:spacing w:line="360" w:lineRule="auto"/>
        <w:jc w:val="both"/>
      </w:pPr>
      <w:r>
        <w:rPr>
          <w:noProof/>
        </w:rPr>
        <w:lastRenderedPageBreak/>
        <mc:AlternateContent>
          <mc:Choice Requires="wps">
            <w:drawing>
              <wp:anchor distT="0" distB="0" distL="114300" distR="114300" simplePos="0" relativeHeight="251662336" behindDoc="0" locked="0" layoutInCell="1" allowOverlap="1" wp14:anchorId="03A715D3" wp14:editId="1108B85D">
                <wp:simplePos x="0" y="0"/>
                <wp:positionH relativeFrom="column">
                  <wp:posOffset>3981450</wp:posOffset>
                </wp:positionH>
                <wp:positionV relativeFrom="paragraph">
                  <wp:posOffset>2002155</wp:posOffset>
                </wp:positionV>
                <wp:extent cx="3128645" cy="635"/>
                <wp:effectExtent l="0" t="0" r="0" b="8255"/>
                <wp:wrapSquare wrapText="bothSides"/>
                <wp:docPr id="11" name="Text Box 11"/>
                <wp:cNvGraphicFramePr/>
                <a:graphic xmlns:a="http://schemas.openxmlformats.org/drawingml/2006/main">
                  <a:graphicData uri="http://schemas.microsoft.com/office/word/2010/wordprocessingShape">
                    <wps:wsp>
                      <wps:cNvSpPr txBox="1"/>
                      <wps:spPr>
                        <a:xfrm>
                          <a:off x="0" y="0"/>
                          <a:ext cx="3128645" cy="635"/>
                        </a:xfrm>
                        <a:prstGeom prst="rect">
                          <a:avLst/>
                        </a:prstGeom>
                        <a:solidFill>
                          <a:prstClr val="white"/>
                        </a:solidFill>
                        <a:ln>
                          <a:noFill/>
                        </a:ln>
                      </wps:spPr>
                      <wps:txbx>
                        <w:txbxContent>
                          <w:p w14:paraId="67440D27" w14:textId="2834B8D2" w:rsidR="00AB432C" w:rsidRPr="0098347E" w:rsidRDefault="00AB432C" w:rsidP="00AB432C">
                            <w:pPr>
                              <w:pStyle w:val="Caption"/>
                              <w:rPr>
                                <w:rFonts w:ascii="Palatino Linotype" w:hAnsi="Palatino Linotype"/>
                                <w:noProof/>
                                <w:color w:val="202124"/>
                                <w:sz w:val="20"/>
                                <w:szCs w:val="20"/>
                              </w:rPr>
                            </w:pPr>
                            <w:r>
                              <w:t>Fig.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3A715D3" id="_x0000_t202" coordsize="21600,21600" o:spt="202" path="m,l,21600r21600,l21600,xe">
                <v:stroke joinstyle="miter"/>
                <v:path gradientshapeok="t" o:connecttype="rect"/>
              </v:shapetype>
              <v:shape id="Text Box 11" o:spid="_x0000_s1026" type="#_x0000_t202" style="position:absolute;left:0;text-align:left;margin-left:313.5pt;margin-top:157.65pt;width:246.3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" stroked="f">
                <v:textbox style="mso-fit-shape-to-text:t" inset="0,0,0,0">
                  <w:txbxContent>
                    <w:p w14:paraId="67440D27" w14:textId="2834B8D2" w:rsidR="00AB432C" w:rsidRPr="0098347E" w:rsidRDefault="00AB432C" w:rsidP="00AB432C">
                      <w:pPr>
                        <w:pStyle w:val="Caption"/>
                        <w:rPr>
                          <w:rFonts w:ascii="Palatino Linotype" w:hAnsi="Palatino Linotype"/>
                          <w:noProof/>
                          <w:color w:val="202124"/>
                          <w:sz w:val="20"/>
                          <w:szCs w:val="20"/>
                        </w:rPr>
                      </w:pPr>
                      <w:r>
                        <w:t>Fig. 2</w:t>
                      </w:r>
                    </w:p>
                  </w:txbxContent>
                </v:textbox>
                <w10:wrap type="square"/>
              </v:shape>
            </w:pict>
          </mc:Fallback>
        </mc:AlternateContent>
      </w:r>
      <w:r>
        <w:rPr>
          <w:rFonts w:ascii="Palatino Linotype" w:hAnsi="Palatino Linotype"/>
          <w:noProof/>
          <w:color w:val="202124"/>
          <w:sz w:val="20"/>
          <w:szCs w:val="20"/>
        </w:rPr>
        <w:drawing>
          <wp:anchor distT="0" distB="0" distL="114300" distR="114300" simplePos="0" relativeHeight="251658240" behindDoc="0" locked="0" layoutInCell="1" allowOverlap="1" wp14:anchorId="13A9985C" wp14:editId="1695811C">
            <wp:simplePos x="0" y="0"/>
            <wp:positionH relativeFrom="page">
              <wp:posOffset>4171950</wp:posOffset>
            </wp:positionH>
            <wp:positionV relativeFrom="paragraph">
              <wp:posOffset>1905</wp:posOffset>
            </wp:positionV>
            <wp:extent cx="3395345" cy="194818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3395345" cy="1948180"/>
                    </a:xfrm>
                    <a:prstGeom prst="rect">
                      <a:avLst/>
                    </a:prstGeom>
                  </pic:spPr>
                </pic:pic>
              </a:graphicData>
            </a:graphic>
            <wp14:sizeRelH relativeFrom="page">
              <wp14:pctWidth>0</wp14:pctWidth>
            </wp14:sizeRelH>
            <wp14:sizeRelV relativeFrom="page">
              <wp14:pctHeight>0</wp14:pctHeight>
            </wp14:sizeRelV>
          </wp:anchor>
        </w:drawing>
      </w:r>
      <w:r w:rsidR="00347F37">
        <w:rPr>
          <w:noProof/>
        </w:rPr>
        <mc:AlternateContent>
          <mc:Choice Requires="wps">
            <w:drawing>
              <wp:anchor distT="0" distB="0" distL="114300" distR="114300" simplePos="0" relativeHeight="251660288" behindDoc="0" locked="0" layoutInCell="1" allowOverlap="1" wp14:anchorId="2294E828" wp14:editId="0086C0EE">
                <wp:simplePos x="0" y="0"/>
                <wp:positionH relativeFrom="column">
                  <wp:posOffset>285750</wp:posOffset>
                </wp:positionH>
                <wp:positionV relativeFrom="paragraph">
                  <wp:posOffset>1935480</wp:posOffset>
                </wp:positionV>
                <wp:extent cx="3238500" cy="635"/>
                <wp:effectExtent l="0" t="0" r="0" b="8255"/>
                <wp:wrapSquare wrapText="bothSides"/>
                <wp:docPr id="10" name="Text Box 10"/>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3FA8C22C" w14:textId="7128F9AF" w:rsidR="00AB432C" w:rsidRPr="00CD00F2" w:rsidRDefault="00AB432C" w:rsidP="00AB432C">
                            <w:pPr>
                              <w:pStyle w:val="Caption"/>
                              <w:rPr>
                                <w:rFonts w:ascii="Palatino Linotype" w:hAnsi="Palatino Linotype"/>
                                <w:noProof/>
                                <w:color w:val="202124"/>
                                <w:sz w:val="20"/>
                                <w:szCs w:val="20"/>
                              </w:rPr>
                            </w:pPr>
                            <w:r>
                              <w:t>Fig.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94E828" id="Text Box 10" o:spid="_x0000_s1027" type="#_x0000_t202" style="position:absolute;left:0;text-align:left;margin-left:22.5pt;margin-top:152.4pt;width:25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" stroked="f">
                <v:textbox style="mso-fit-shape-to-text:t" inset="0,0,0,0">
                  <w:txbxContent>
                    <w:p w14:paraId="3FA8C22C" w14:textId="7128F9AF" w:rsidR="00AB432C" w:rsidRPr="00CD00F2" w:rsidRDefault="00AB432C" w:rsidP="00AB432C">
                      <w:pPr>
                        <w:pStyle w:val="Caption"/>
                        <w:rPr>
                          <w:rFonts w:ascii="Palatino Linotype" w:hAnsi="Palatino Linotype"/>
                          <w:noProof/>
                          <w:color w:val="202124"/>
                          <w:sz w:val="20"/>
                          <w:szCs w:val="20"/>
                        </w:rPr>
                      </w:pPr>
                      <w:r>
                        <w:t>Fig. 1</w:t>
                      </w:r>
                    </w:p>
                  </w:txbxContent>
                </v:textbox>
                <w10:wrap type="square"/>
              </v:shape>
            </w:pict>
          </mc:Fallback>
        </mc:AlternateContent>
      </w:r>
      <w:r w:rsidR="00AB432C">
        <w:rPr>
          <w:rFonts w:ascii="Palatino Linotype" w:hAnsi="Palatino Linotype"/>
          <w:noProof/>
          <w:color w:val="202124"/>
          <w:sz w:val="20"/>
          <w:szCs w:val="20"/>
        </w:rPr>
        <w:drawing>
          <wp:anchor distT="0" distB="0" distL="114300" distR="114300" simplePos="0" relativeHeight="251645952" behindDoc="1" locked="0" layoutInCell="1" allowOverlap="1" wp14:anchorId="206779CD" wp14:editId="4CA40EF3">
            <wp:simplePos x="0" y="0"/>
            <wp:positionH relativeFrom="margin">
              <wp:align>left</wp:align>
            </wp:positionH>
            <wp:positionV relativeFrom="paragraph">
              <wp:posOffset>40005</wp:posOffset>
            </wp:positionV>
            <wp:extent cx="3524250" cy="1835785"/>
            <wp:effectExtent l="0" t="0" r="1905" b="0"/>
            <wp:wrapSquare wrapText="bothSides"/>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524250" cy="1835785"/>
                    </a:xfrm>
                    <a:prstGeom prst="rect">
                      <a:avLst/>
                    </a:prstGeom>
                  </pic:spPr>
                </pic:pic>
              </a:graphicData>
            </a:graphic>
            <wp14:sizeRelH relativeFrom="margin">
              <wp14:pctWidth>0</wp14:pctWidth>
            </wp14:sizeRelH>
            <wp14:sizeRelV relativeFrom="margin">
              <wp14:pctHeight>0</wp14:pctHeight>
            </wp14:sizeRelV>
          </wp:anchor>
        </w:drawing>
      </w:r>
    </w:p>
    <w:p w14:paraId="79EDF10B" w14:textId="77777777" w:rsidR="00347F37" w:rsidRDefault="00347F37" w:rsidP="00E04EFA">
      <w:pPr>
        <w:spacing w:line="360" w:lineRule="auto"/>
        <w:jc w:val="both"/>
        <w:rPr>
          <w:rFonts w:ascii="Palatino Linotype" w:hAnsi="Palatino Linotype"/>
          <w:color w:val="202124"/>
          <w:sz w:val="20"/>
          <w:szCs w:val="20"/>
        </w:rPr>
      </w:pPr>
    </w:p>
    <w:p w14:paraId="543795F4" w14:textId="16BD5EE3" w:rsidR="00DC4597" w:rsidRPr="00BB62A3" w:rsidRDefault="002C14B8"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 xml:space="preserve">The most important outcome of this is that whenever the price of the forward </w:t>
      </w:r>
      <m:oMath>
        <m:r>
          <w:rPr>
            <w:rFonts w:ascii="Cambria Math" w:hAnsi="Cambria Math"/>
            <w:color w:val="202124"/>
            <w:sz w:val="20"/>
            <w:szCs w:val="20"/>
          </w:rPr>
          <m:t>f</m:t>
        </m:r>
      </m:oMath>
      <w:r w:rsidRPr="00BB62A3">
        <w:rPr>
          <w:rFonts w:ascii="Palatino Linotype" w:hAnsi="Palatino Linotype"/>
          <w:color w:val="202124"/>
          <w:sz w:val="20"/>
          <w:szCs w:val="20"/>
        </w:rPr>
        <w:t xml:space="preserve"> changes, the implied volatility curve shifts in the same direction. This is extremely useful and is one of the major advantages of the SABR model.  </w:t>
      </w:r>
    </w:p>
    <w:p w14:paraId="33A30278" w14:textId="32A6115A" w:rsidR="00335261" w:rsidRPr="00BB62A3" w:rsidRDefault="004B5D13" w:rsidP="00E04EFA">
      <w:pPr>
        <w:pStyle w:val="Heading4"/>
        <w:spacing w:line="360" w:lineRule="auto"/>
        <w:jc w:val="both"/>
        <w:rPr>
          <w:rFonts w:ascii="Palatino Linotype" w:hAnsi="Palatino Linotype"/>
          <w:sz w:val="20"/>
          <w:szCs w:val="20"/>
        </w:rPr>
      </w:pPr>
      <w:r w:rsidRPr="00BB62A3">
        <w:rPr>
          <w:rFonts w:ascii="Palatino Linotype" w:hAnsi="Palatino Linotype"/>
          <w:sz w:val="20"/>
          <w:szCs w:val="20"/>
        </w:rPr>
        <w:t>SABR calibration</w:t>
      </w:r>
    </w:p>
    <w:p w14:paraId="649DF6D5" w14:textId="50F066B3" w:rsidR="000D68CF" w:rsidRPr="00BB62A3" w:rsidRDefault="004B5D13" w:rsidP="00E04EFA">
      <w:pPr>
        <w:spacing w:line="360" w:lineRule="auto"/>
        <w:jc w:val="both"/>
        <w:rPr>
          <w:rFonts w:ascii="Palatino Linotype" w:hAnsi="Palatino Linotype"/>
          <w:color w:val="202124"/>
          <w:sz w:val="20"/>
          <w:szCs w:val="20"/>
        </w:rPr>
      </w:pPr>
      <w:r w:rsidRPr="00BB62A3">
        <w:rPr>
          <w:rFonts w:ascii="Palatino Linotype" w:hAnsi="Palatino Linotype"/>
          <w:sz w:val="20"/>
          <w:szCs w:val="20"/>
        </w:rPr>
        <w:t xml:space="preserve">There are two </w:t>
      </w:r>
      <w:r w:rsidR="0093409D" w:rsidRPr="00BB62A3">
        <w:rPr>
          <w:rFonts w:ascii="Palatino Linotype" w:hAnsi="Palatino Linotype"/>
          <w:sz w:val="20"/>
          <w:szCs w:val="20"/>
        </w:rPr>
        <w:t xml:space="preserve">main </w:t>
      </w:r>
      <w:r w:rsidRPr="00BB62A3">
        <w:rPr>
          <w:rFonts w:ascii="Palatino Linotype" w:hAnsi="Palatino Linotype"/>
          <w:sz w:val="20"/>
          <w:szCs w:val="20"/>
        </w:rPr>
        <w:t xml:space="preserve">ways to calibrate the SABR parameters </w:t>
      </w:r>
      <m:oMath>
        <m:r>
          <w:rPr>
            <w:rFonts w:ascii="Cambria Math" w:hAnsi="Cambria Math"/>
            <w:sz w:val="20"/>
            <w:szCs w:val="20"/>
          </w:rPr>
          <m:t>α</m:t>
        </m:r>
      </m:oMath>
      <w:r w:rsidRPr="00BB62A3">
        <w:rPr>
          <w:rFonts w:ascii="Palatino Linotype" w:hAnsi="Palatino Linotype"/>
          <w:sz w:val="20"/>
          <w:szCs w:val="20"/>
        </w:rPr>
        <w:t xml:space="preserve">, </w:t>
      </w:r>
      <m:oMath>
        <m:r>
          <w:rPr>
            <w:rFonts w:ascii="Cambria Math" w:hAnsi="Cambria Math"/>
            <w:sz w:val="20"/>
            <w:szCs w:val="20"/>
          </w:rPr>
          <m:t>β</m:t>
        </m:r>
      </m:oMath>
      <w:r w:rsidRPr="00BB62A3">
        <w:rPr>
          <w:rFonts w:ascii="Palatino Linotype" w:hAnsi="Palatino Linotype"/>
          <w:sz w:val="20"/>
          <w:szCs w:val="20"/>
        </w:rPr>
        <w:t xml:space="preserve">, </w:t>
      </w:r>
      <m:oMath>
        <m:r>
          <w:rPr>
            <w:rFonts w:ascii="Cambria Math" w:hAnsi="Cambria Math"/>
            <w:sz w:val="20"/>
            <w:szCs w:val="20"/>
          </w:rPr>
          <m:t>ρ</m:t>
        </m:r>
      </m:oMath>
      <w:r w:rsidRPr="00BB62A3">
        <w:rPr>
          <w:rFonts w:ascii="Palatino Linotype" w:hAnsi="Palatino Linotype"/>
          <w:sz w:val="20"/>
          <w:szCs w:val="20"/>
        </w:rPr>
        <w:t xml:space="preserve"> and </w:t>
      </w:r>
      <m:oMath>
        <m:r>
          <w:rPr>
            <w:rFonts w:ascii="Cambria Math" w:hAnsi="Cambria Math"/>
            <w:sz w:val="20"/>
            <w:szCs w:val="20"/>
          </w:rPr>
          <m:t>ν</m:t>
        </m:r>
      </m:oMath>
      <w:r w:rsidRPr="00BB62A3">
        <w:rPr>
          <w:rFonts w:ascii="Palatino Linotype" w:hAnsi="Palatino Linotype"/>
          <w:sz w:val="20"/>
          <w:szCs w:val="20"/>
        </w:rPr>
        <w:t xml:space="preserve">. As a first step, </w:t>
      </w:r>
      <m:oMath>
        <m:r>
          <w:rPr>
            <w:rFonts w:ascii="Cambria Math" w:hAnsi="Cambria Math"/>
            <w:sz w:val="20"/>
            <w:szCs w:val="20"/>
          </w:rPr>
          <m:t>β</m:t>
        </m:r>
      </m:oMath>
      <w:r w:rsidRPr="00BB62A3">
        <w:rPr>
          <w:rFonts w:ascii="Palatino Linotype" w:hAnsi="Palatino Linotype"/>
          <w:sz w:val="20"/>
          <w:szCs w:val="20"/>
        </w:rPr>
        <w:t xml:space="preserve"> is set arbitrarily to match with the condition </w:t>
      </w:r>
      <m:oMath>
        <m:r>
          <m:rPr>
            <m:sty m:val="p"/>
          </m:rPr>
          <w:rPr>
            <w:rFonts w:ascii="Cambria Math" w:hAnsi="Cambria Math"/>
            <w:color w:val="202124"/>
            <w:sz w:val="20"/>
            <w:szCs w:val="20"/>
          </w:rPr>
          <m:t>0≤</m:t>
        </m:r>
        <m:r>
          <w:rPr>
            <w:rFonts w:ascii="Cambria Math" w:hAnsi="Cambria Math"/>
            <w:color w:val="202124"/>
            <w:sz w:val="20"/>
            <w:szCs w:val="20"/>
          </w:rPr>
          <m:t>β</m:t>
        </m:r>
        <m:r>
          <m:rPr>
            <m:sty m:val="p"/>
          </m:rPr>
          <w:rPr>
            <w:rFonts w:ascii="Cambria Math" w:hAnsi="Cambria Math"/>
            <w:color w:val="202124"/>
            <w:sz w:val="20"/>
            <w:szCs w:val="20"/>
          </w:rPr>
          <m:t>≤1</m:t>
        </m:r>
      </m:oMath>
      <w:r w:rsidRPr="00BB62A3">
        <w:rPr>
          <w:rFonts w:ascii="Palatino Linotype" w:hAnsi="Palatino Linotype"/>
          <w:color w:val="202124"/>
          <w:sz w:val="20"/>
          <w:szCs w:val="20"/>
        </w:rPr>
        <w:t>.</w:t>
      </w:r>
      <w:r w:rsidR="0093409D" w:rsidRPr="00BB62A3">
        <w:rPr>
          <w:rFonts w:ascii="Palatino Linotype" w:hAnsi="Palatino Linotype"/>
          <w:color w:val="202124"/>
          <w:sz w:val="20"/>
          <w:szCs w:val="20"/>
        </w:rPr>
        <w:t xml:space="preserve"> Now, i</w:t>
      </w:r>
      <w:r w:rsidRPr="00BB62A3">
        <w:rPr>
          <w:rFonts w:ascii="Palatino Linotype" w:hAnsi="Palatino Linotype"/>
          <w:color w:val="202124"/>
          <w:sz w:val="20"/>
          <w:szCs w:val="20"/>
        </w:rPr>
        <w:t>t is common practice to set</w:t>
      </w:r>
      <w:r w:rsidR="0046535E" w:rsidRPr="00BB62A3">
        <w:rPr>
          <w:rFonts w:ascii="Palatino Linotype" w:hAnsi="Palatino Linotype"/>
          <w:color w:val="202124"/>
          <w:sz w:val="20"/>
          <w:szCs w:val="20"/>
        </w:rPr>
        <w:t xml:space="preserve"> either</w:t>
      </w:r>
      <w:r w:rsidRPr="00BB62A3">
        <w:rPr>
          <w:rFonts w:ascii="Palatino Linotype" w:hAnsi="Palatino Linotype"/>
          <w:color w:val="202124"/>
          <w:sz w:val="20"/>
          <w:szCs w:val="20"/>
        </w:rPr>
        <w:t xml:space="preserve"> </w:t>
      </w:r>
      <m:oMath>
        <m:r>
          <w:rPr>
            <w:rFonts w:ascii="Cambria Math" w:hAnsi="Cambria Math"/>
            <w:color w:val="202124"/>
            <w:sz w:val="20"/>
            <w:szCs w:val="20"/>
          </w:rPr>
          <m:t>β=1</m:t>
        </m:r>
      </m:oMath>
      <w:r w:rsidRPr="00BB62A3">
        <w:rPr>
          <w:rFonts w:ascii="Palatino Linotype" w:hAnsi="Palatino Linotype"/>
          <w:color w:val="202124"/>
          <w:sz w:val="20"/>
          <w:szCs w:val="20"/>
        </w:rPr>
        <w:t xml:space="preserve"> or </w:t>
      </w:r>
      <m:oMath>
        <m:r>
          <w:rPr>
            <w:rFonts w:ascii="Cambria Math" w:hAnsi="Cambria Math"/>
            <w:color w:val="202124"/>
            <w:sz w:val="20"/>
            <w:szCs w:val="20"/>
          </w:rPr>
          <m:t>β=0</m:t>
        </m:r>
      </m:oMath>
      <w:r w:rsidRPr="00BB62A3">
        <w:rPr>
          <w:rFonts w:ascii="Palatino Linotype" w:hAnsi="Palatino Linotype"/>
          <w:color w:val="202124"/>
          <w:sz w:val="20"/>
          <w:szCs w:val="20"/>
        </w:rPr>
        <w:t xml:space="preserve"> depending on the asset class and general</w:t>
      </w:r>
      <w:r w:rsidR="00FF3F20" w:rsidRPr="00BB62A3">
        <w:rPr>
          <w:rFonts w:ascii="Palatino Linotype" w:hAnsi="Palatino Linotype"/>
          <w:color w:val="202124"/>
          <w:sz w:val="20"/>
          <w:szCs w:val="20"/>
        </w:rPr>
        <w:t xml:space="preserve"> </w:t>
      </w:r>
      <w:r w:rsidRPr="00BB62A3">
        <w:rPr>
          <w:rFonts w:ascii="Palatino Linotype" w:hAnsi="Palatino Linotype"/>
          <w:color w:val="202124"/>
          <w:sz w:val="20"/>
          <w:szCs w:val="20"/>
        </w:rPr>
        <w:t>matching priorities</w:t>
      </w:r>
      <w:r w:rsidR="00C7762F" w:rsidRPr="00BB62A3">
        <w:rPr>
          <w:rFonts w:ascii="Palatino Linotype" w:hAnsi="Palatino Linotype"/>
          <w:color w:val="202124"/>
          <w:sz w:val="20"/>
          <w:szCs w:val="20"/>
        </w:rPr>
        <w:t xml:space="preserve">. </w:t>
      </w:r>
    </w:p>
    <w:p w14:paraId="4943611E" w14:textId="15EB1010" w:rsidR="000D68CF" w:rsidRPr="00BB62A3" w:rsidRDefault="00C7762F"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 xml:space="preserve">When </w:t>
      </w:r>
      <m:oMath>
        <m:r>
          <w:rPr>
            <w:rFonts w:ascii="Cambria Math" w:hAnsi="Cambria Math"/>
            <w:color w:val="202124"/>
            <w:sz w:val="20"/>
            <w:szCs w:val="20"/>
          </w:rPr>
          <m:t>β=0</m:t>
        </m:r>
      </m:oMath>
      <w:r w:rsidRPr="00BB62A3">
        <w:rPr>
          <w:rFonts w:ascii="Palatino Linotype" w:hAnsi="Palatino Linotype"/>
          <w:color w:val="202124"/>
          <w:sz w:val="20"/>
          <w:szCs w:val="20"/>
        </w:rPr>
        <w:t xml:space="preserve">, the movement of </w:t>
      </w:r>
      <m:oMath>
        <m:sSub>
          <m:sSubPr>
            <m:ctrlPr>
              <w:rPr>
                <w:rFonts w:ascii="Cambria Math" w:hAnsi="Cambria Math"/>
                <w:i/>
                <w:color w:val="202124"/>
                <w:sz w:val="20"/>
                <w:szCs w:val="20"/>
              </w:rPr>
            </m:ctrlPr>
          </m:sSubPr>
          <m:e>
            <m:r>
              <w:rPr>
                <w:rFonts w:ascii="Cambria Math" w:hAnsi="Cambria Math"/>
                <w:color w:val="202124"/>
                <w:sz w:val="20"/>
                <w:szCs w:val="20"/>
              </w:rPr>
              <m:t>F</m:t>
            </m:r>
          </m:e>
          <m:sub>
            <m:r>
              <w:rPr>
                <w:rFonts w:ascii="Cambria Math" w:hAnsi="Cambria Math"/>
                <w:color w:val="202124"/>
                <w:sz w:val="20"/>
                <w:szCs w:val="20"/>
              </w:rPr>
              <m:t>t</m:t>
            </m:r>
          </m:sub>
        </m:sSub>
      </m:oMath>
      <w:r w:rsidRPr="00BB62A3">
        <w:rPr>
          <w:rFonts w:ascii="Palatino Linotype" w:hAnsi="Palatino Linotype"/>
          <w:color w:val="202124"/>
          <w:sz w:val="20"/>
          <w:szCs w:val="20"/>
        </w:rPr>
        <w:t xml:space="preserve"> becomes independent of the price itself. Given that a Brownian motion follows a normal distribution </w:t>
      </w:r>
      <m:oMath>
        <m:sSub>
          <m:sSubPr>
            <m:ctrlPr>
              <w:rPr>
                <w:rFonts w:ascii="Cambria Math" w:hAnsi="Cambria Math"/>
                <w:i/>
                <w:color w:val="202124"/>
                <w:sz w:val="20"/>
                <w:szCs w:val="20"/>
              </w:rPr>
            </m:ctrlPr>
          </m:sSubPr>
          <m:e>
            <m:r>
              <w:rPr>
                <w:rFonts w:ascii="Cambria Math" w:hAnsi="Cambria Math"/>
                <w:color w:val="202124"/>
                <w:sz w:val="20"/>
                <w:szCs w:val="20"/>
              </w:rPr>
              <m:t>W</m:t>
            </m:r>
          </m:e>
          <m:sub>
            <m:r>
              <w:rPr>
                <w:rFonts w:ascii="Cambria Math" w:hAnsi="Cambria Math"/>
                <w:color w:val="202124"/>
                <w:sz w:val="20"/>
                <w:szCs w:val="20"/>
              </w:rPr>
              <m:t>t</m:t>
            </m:r>
          </m:sub>
        </m:sSub>
        <m:r>
          <w:rPr>
            <w:rFonts w:ascii="Cambria Math" w:hAnsi="Cambria Math"/>
            <w:color w:val="202124"/>
            <w:sz w:val="20"/>
            <w:szCs w:val="20"/>
          </w:rPr>
          <m:t>∼N</m:t>
        </m:r>
        <m:d>
          <m:dPr>
            <m:ctrlPr>
              <w:rPr>
                <w:rFonts w:ascii="Cambria Math" w:hAnsi="Cambria Math"/>
                <w:i/>
                <w:color w:val="202124"/>
                <w:sz w:val="20"/>
                <w:szCs w:val="20"/>
              </w:rPr>
            </m:ctrlPr>
          </m:dPr>
          <m:e>
            <m:r>
              <w:rPr>
                <w:rFonts w:ascii="Cambria Math" w:hAnsi="Cambria Math"/>
                <w:color w:val="202124"/>
                <w:sz w:val="20"/>
                <w:szCs w:val="20"/>
              </w:rPr>
              <m:t>0, t</m:t>
            </m:r>
          </m:e>
        </m:d>
      </m:oMath>
      <w:r w:rsidRPr="00BB62A3">
        <w:rPr>
          <w:rFonts w:ascii="Palatino Linotype" w:hAnsi="Palatino Linotype"/>
          <w:color w:val="202124"/>
          <w:sz w:val="20"/>
          <w:szCs w:val="20"/>
        </w:rPr>
        <w:t>, then the forward price will be normally distributed with stochastic variance. In this case, the model takes the name of Normal SABR, as the a</w:t>
      </w:r>
      <w:proofErr w:type="spellStart"/>
      <w:r w:rsidRPr="00BB62A3">
        <w:rPr>
          <w:rFonts w:ascii="Palatino Linotype" w:hAnsi="Palatino Linotype"/>
          <w:color w:val="202124"/>
          <w:sz w:val="20"/>
          <w:szCs w:val="20"/>
        </w:rPr>
        <w:t>ssumptions</w:t>
      </w:r>
      <w:proofErr w:type="spellEnd"/>
      <w:r w:rsidRPr="00BB62A3">
        <w:rPr>
          <w:rFonts w:ascii="Palatino Linotype" w:hAnsi="Palatino Linotype"/>
          <w:color w:val="202124"/>
          <w:sz w:val="20"/>
          <w:szCs w:val="20"/>
        </w:rPr>
        <w:t xml:space="preserve"> match with the Bachelier Normal model we have seen previously. </w:t>
      </w:r>
    </w:p>
    <w:p w14:paraId="4F33D201" w14:textId="4A9243A2" w:rsidR="0093409D" w:rsidRPr="00BB62A3" w:rsidRDefault="005F1708"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 xml:space="preserve">When </w:t>
      </w:r>
      <m:oMath>
        <m:r>
          <w:rPr>
            <w:rFonts w:ascii="Cambria Math" w:hAnsi="Cambria Math"/>
            <w:color w:val="202124"/>
            <w:sz w:val="20"/>
            <w:szCs w:val="20"/>
          </w:rPr>
          <m:t>β=1</m:t>
        </m:r>
      </m:oMath>
      <w:r w:rsidR="00D13C6F" w:rsidRPr="00BB62A3">
        <w:rPr>
          <w:rFonts w:ascii="Palatino Linotype" w:hAnsi="Palatino Linotype"/>
          <w:color w:val="202124"/>
          <w:sz w:val="20"/>
          <w:szCs w:val="20"/>
        </w:rPr>
        <w:t>,</w:t>
      </w:r>
      <w:r w:rsidRPr="00BB62A3">
        <w:rPr>
          <w:rFonts w:ascii="Palatino Linotype" w:hAnsi="Palatino Linotype"/>
          <w:color w:val="202124"/>
          <w:sz w:val="20"/>
          <w:szCs w:val="20"/>
        </w:rPr>
        <w:t xml:space="preserve"> </w:t>
      </w:r>
      <m:oMath>
        <m:sSub>
          <m:sSubPr>
            <m:ctrlPr>
              <w:rPr>
                <w:rFonts w:ascii="Cambria Math" w:hAnsi="Cambria Math"/>
                <w:i/>
                <w:color w:val="202124"/>
                <w:sz w:val="20"/>
                <w:szCs w:val="20"/>
              </w:rPr>
            </m:ctrlPr>
          </m:sSubPr>
          <m:e>
            <m:r>
              <w:rPr>
                <w:rFonts w:ascii="Cambria Math" w:hAnsi="Cambria Math"/>
                <w:color w:val="202124"/>
                <w:sz w:val="20"/>
                <w:szCs w:val="20"/>
              </w:rPr>
              <m:t>F</m:t>
            </m:r>
          </m:e>
          <m:sub>
            <m:r>
              <w:rPr>
                <w:rFonts w:ascii="Cambria Math" w:hAnsi="Cambria Math"/>
                <w:color w:val="202124"/>
                <w:sz w:val="20"/>
                <w:szCs w:val="20"/>
              </w:rPr>
              <m:t>t</m:t>
            </m:r>
          </m:sub>
        </m:sSub>
      </m:oMath>
      <w:r w:rsidRPr="00BB62A3">
        <w:rPr>
          <w:rFonts w:ascii="Palatino Linotype" w:hAnsi="Palatino Linotype"/>
          <w:color w:val="202124"/>
          <w:sz w:val="20"/>
          <w:szCs w:val="20"/>
        </w:rPr>
        <w:t xml:space="preserve"> follows a lognormal distribution, which is more in line with the </w:t>
      </w:r>
      <w:r w:rsidR="00D84FCD" w:rsidRPr="00BB62A3">
        <w:rPr>
          <w:rFonts w:ascii="Palatino Linotype" w:hAnsi="Palatino Linotype"/>
          <w:color w:val="202124"/>
          <w:sz w:val="20"/>
          <w:szCs w:val="20"/>
        </w:rPr>
        <w:t>CEV</w:t>
      </w:r>
      <w:r w:rsidRPr="00BB62A3">
        <w:rPr>
          <w:rFonts w:ascii="Palatino Linotype" w:hAnsi="Palatino Linotype"/>
          <w:color w:val="202124"/>
          <w:sz w:val="20"/>
          <w:szCs w:val="20"/>
        </w:rPr>
        <w:t xml:space="preserve"> model.</w:t>
      </w:r>
      <w:r w:rsidR="00BD675B" w:rsidRPr="00BB62A3">
        <w:rPr>
          <w:rFonts w:ascii="Palatino Linotype" w:hAnsi="Palatino Linotype"/>
          <w:color w:val="202124"/>
          <w:sz w:val="20"/>
          <w:szCs w:val="20"/>
        </w:rPr>
        <w:t xml:space="preserve"> </w:t>
      </w:r>
      <w:r w:rsidR="00C7762F" w:rsidRPr="00BB62A3">
        <w:rPr>
          <w:rFonts w:ascii="Palatino Linotype" w:hAnsi="Palatino Linotype"/>
          <w:color w:val="202124"/>
          <w:sz w:val="20"/>
          <w:szCs w:val="20"/>
        </w:rPr>
        <w:t>I</w:t>
      </w:r>
      <w:r w:rsidR="0093409D" w:rsidRPr="00BB62A3">
        <w:rPr>
          <w:rFonts w:ascii="Palatino Linotype" w:hAnsi="Palatino Linotype"/>
          <w:color w:val="202124"/>
          <w:sz w:val="20"/>
          <w:szCs w:val="20"/>
        </w:rPr>
        <w:t xml:space="preserve">n our case we will be looking also at </w:t>
      </w:r>
      <m:oMath>
        <m:r>
          <w:rPr>
            <w:rFonts w:ascii="Cambria Math" w:hAnsi="Cambria Math"/>
            <w:color w:val="202124"/>
            <w:sz w:val="20"/>
            <w:szCs w:val="20"/>
          </w:rPr>
          <m:t>β=0.5</m:t>
        </m:r>
      </m:oMath>
      <w:r w:rsidR="00D108A5" w:rsidRPr="00BB62A3">
        <w:rPr>
          <w:rFonts w:ascii="Palatino Linotype" w:hAnsi="Palatino Linotype"/>
          <w:color w:val="202124"/>
          <w:sz w:val="20"/>
          <w:szCs w:val="20"/>
        </w:rPr>
        <w:t xml:space="preserve">, which produces </w:t>
      </w:r>
      <w:r w:rsidR="00834604" w:rsidRPr="00BB62A3">
        <w:rPr>
          <w:rFonts w:ascii="Palatino Linotype" w:hAnsi="Palatino Linotype"/>
          <w:color w:val="202124"/>
          <w:sz w:val="20"/>
          <w:szCs w:val="20"/>
        </w:rPr>
        <w:t>a</w:t>
      </w:r>
      <w:r w:rsidR="00D108A5" w:rsidRPr="00BB62A3">
        <w:rPr>
          <w:rFonts w:ascii="Palatino Linotype" w:hAnsi="Palatino Linotype"/>
          <w:color w:val="202124"/>
          <w:sz w:val="20"/>
          <w:szCs w:val="20"/>
        </w:rPr>
        <w:t xml:space="preserve"> CIR model</w:t>
      </w:r>
      <w:r w:rsidR="0011256F" w:rsidRPr="00BB62A3">
        <w:rPr>
          <w:rFonts w:ascii="Palatino Linotype" w:hAnsi="Palatino Linotype"/>
          <w:color w:val="202124"/>
          <w:sz w:val="20"/>
          <w:szCs w:val="20"/>
        </w:rPr>
        <w:t xml:space="preserve">. </w:t>
      </w:r>
      <w:r w:rsidR="00CC103E" w:rsidRPr="00BB62A3">
        <w:rPr>
          <w:rFonts w:ascii="Palatino Linotype" w:hAnsi="Palatino Linotype"/>
          <w:color w:val="202124"/>
          <w:sz w:val="20"/>
          <w:szCs w:val="20"/>
        </w:rPr>
        <w:t>In this case</w:t>
      </w:r>
      <w:r w:rsidR="0011256F" w:rsidRPr="00BB62A3">
        <w:rPr>
          <w:rFonts w:ascii="Palatino Linotype" w:hAnsi="Palatino Linotype"/>
          <w:color w:val="202124"/>
          <w:sz w:val="20"/>
          <w:szCs w:val="20"/>
        </w:rPr>
        <w:t xml:space="preserve">, the current level of the price is under a square </w:t>
      </w:r>
      <w:r w:rsidR="00FA2CA3" w:rsidRPr="00BB62A3">
        <w:rPr>
          <w:rFonts w:ascii="Palatino Linotype" w:hAnsi="Palatino Linotype"/>
          <w:color w:val="202124"/>
          <w:sz w:val="20"/>
          <w:szCs w:val="20"/>
        </w:rPr>
        <w:t>root,</w:t>
      </w:r>
      <w:r w:rsidR="00C251CF" w:rsidRPr="00BB62A3">
        <w:rPr>
          <w:rFonts w:ascii="Palatino Linotype" w:hAnsi="Palatino Linotype"/>
          <w:color w:val="202124"/>
          <w:sz w:val="20"/>
          <w:szCs w:val="20"/>
        </w:rPr>
        <w:t xml:space="preserve"> and this will prevent the forward price to be negative</w:t>
      </w:r>
      <w:r w:rsidR="0093409D" w:rsidRPr="00BB62A3">
        <w:rPr>
          <w:rFonts w:ascii="Palatino Linotype" w:hAnsi="Palatino Linotype"/>
          <w:color w:val="202124"/>
          <w:sz w:val="20"/>
          <w:szCs w:val="20"/>
        </w:rPr>
        <w:t>.</w:t>
      </w:r>
      <w:r w:rsidR="004410EF" w:rsidRPr="00BB62A3">
        <w:rPr>
          <w:rFonts w:ascii="Palatino Linotype" w:hAnsi="Palatino Linotype"/>
          <w:color w:val="202124"/>
          <w:sz w:val="20"/>
          <w:szCs w:val="20"/>
        </w:rPr>
        <w:t xml:space="preserve"> </w:t>
      </w:r>
      <w:r w:rsidR="00DD32DA" w:rsidRPr="00BB62A3">
        <w:rPr>
          <w:rFonts w:ascii="Palatino Linotype" w:hAnsi="Palatino Linotype"/>
          <w:color w:val="202124"/>
          <w:sz w:val="20"/>
          <w:szCs w:val="20"/>
        </w:rPr>
        <w:t xml:space="preserve">After having chosen a value for </w:t>
      </w:r>
      <m:oMath>
        <m:r>
          <w:rPr>
            <w:rFonts w:ascii="Cambria Math" w:hAnsi="Cambria Math"/>
            <w:color w:val="202124"/>
            <w:sz w:val="20"/>
            <w:szCs w:val="20"/>
          </w:rPr>
          <m:t>β</m:t>
        </m:r>
      </m:oMath>
      <w:r w:rsidR="00B83537" w:rsidRPr="00BB62A3">
        <w:rPr>
          <w:rFonts w:ascii="Palatino Linotype" w:hAnsi="Palatino Linotype"/>
          <w:color w:val="202124"/>
          <w:sz w:val="20"/>
          <w:szCs w:val="20"/>
        </w:rPr>
        <w:t xml:space="preserve">, </w:t>
      </w:r>
      <w:r w:rsidR="000F6752" w:rsidRPr="00BB62A3">
        <w:rPr>
          <w:rFonts w:ascii="Palatino Linotype" w:hAnsi="Palatino Linotype"/>
          <w:color w:val="202124"/>
          <w:sz w:val="20"/>
          <w:szCs w:val="20"/>
        </w:rPr>
        <w:t xml:space="preserve">the following calibration methods are </w:t>
      </w:r>
      <w:r w:rsidR="004B0860" w:rsidRPr="00BB62A3">
        <w:rPr>
          <w:rFonts w:ascii="Palatino Linotype" w:hAnsi="Palatino Linotype"/>
          <w:color w:val="202124"/>
          <w:sz w:val="20"/>
          <w:szCs w:val="20"/>
        </w:rPr>
        <w:t>used</w:t>
      </w:r>
      <w:r w:rsidR="004410EF" w:rsidRPr="00BB62A3">
        <w:rPr>
          <w:rFonts w:ascii="Palatino Linotype" w:hAnsi="Palatino Linotype"/>
          <w:color w:val="202124"/>
          <w:sz w:val="20"/>
          <w:szCs w:val="20"/>
        </w:rPr>
        <w:t>:</w:t>
      </w:r>
    </w:p>
    <w:p w14:paraId="7B510C87" w14:textId="77777777" w:rsidR="0093409D" w:rsidRPr="00BB62A3" w:rsidRDefault="0093409D" w:rsidP="00E04EFA">
      <w:pPr>
        <w:spacing w:line="360" w:lineRule="auto"/>
        <w:jc w:val="both"/>
        <w:rPr>
          <w:rFonts w:ascii="Palatino Linotype" w:hAnsi="Palatino Linotype"/>
          <w:color w:val="202124"/>
          <w:sz w:val="20"/>
          <w:szCs w:val="20"/>
        </w:rPr>
      </w:pPr>
    </w:p>
    <w:p w14:paraId="0CA7AE71" w14:textId="1B723AAA" w:rsidR="0093409D" w:rsidRPr="00BB62A3" w:rsidRDefault="0093409D" w:rsidP="00E04EFA">
      <w:pPr>
        <w:pStyle w:val="ListParagraph"/>
        <w:numPr>
          <w:ilvl w:val="0"/>
          <w:numId w:val="12"/>
        </w:num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 xml:space="preserve">First method: </w:t>
      </w:r>
      <w:r w:rsidR="00F841F8" w:rsidRPr="00BB62A3">
        <w:rPr>
          <w:rFonts w:ascii="Palatino Linotype" w:hAnsi="Palatino Linotype"/>
          <w:color w:val="202124"/>
          <w:sz w:val="20"/>
          <w:szCs w:val="20"/>
        </w:rPr>
        <w:t>estimate</w:t>
      </w:r>
      <w:r w:rsidRPr="00BB62A3">
        <w:rPr>
          <w:rFonts w:ascii="Palatino Linotype" w:hAnsi="Palatino Linotype"/>
          <w:color w:val="202124"/>
          <w:sz w:val="20"/>
          <w:szCs w:val="20"/>
        </w:rPr>
        <w:t xml:space="preserve"> </w:t>
      </w:r>
      <m:oMath>
        <m:r>
          <w:rPr>
            <w:rFonts w:ascii="Cambria Math" w:hAnsi="Cambria Math"/>
            <w:sz w:val="20"/>
            <w:szCs w:val="20"/>
          </w:rPr>
          <m:t>α</m:t>
        </m:r>
      </m:oMath>
      <w:r w:rsidR="004410EF" w:rsidRPr="00BB62A3">
        <w:rPr>
          <w:rFonts w:ascii="Palatino Linotype" w:hAnsi="Palatino Linotype"/>
          <w:sz w:val="20"/>
          <w:szCs w:val="20"/>
        </w:rPr>
        <w:t xml:space="preserve">, </w:t>
      </w:r>
      <m:oMath>
        <m:r>
          <w:rPr>
            <w:rFonts w:ascii="Cambria Math" w:hAnsi="Cambria Math"/>
            <w:sz w:val="20"/>
            <w:szCs w:val="20"/>
          </w:rPr>
          <m:t>ρ</m:t>
        </m:r>
      </m:oMath>
      <w:r w:rsidR="004410EF" w:rsidRPr="00BB62A3">
        <w:rPr>
          <w:rFonts w:ascii="Palatino Linotype" w:hAnsi="Palatino Linotype"/>
          <w:sz w:val="20"/>
          <w:szCs w:val="20"/>
        </w:rPr>
        <w:t xml:space="preserve"> and </w:t>
      </w:r>
      <m:oMath>
        <m:r>
          <w:rPr>
            <w:rFonts w:ascii="Cambria Math" w:hAnsi="Cambria Math"/>
            <w:sz w:val="20"/>
            <w:szCs w:val="20"/>
          </w:rPr>
          <m:t>ν</m:t>
        </m:r>
      </m:oMath>
      <w:r w:rsidR="004410EF" w:rsidRPr="00BB62A3">
        <w:rPr>
          <w:rFonts w:ascii="Palatino Linotype" w:hAnsi="Palatino Linotype"/>
          <w:sz w:val="20"/>
          <w:szCs w:val="20"/>
        </w:rPr>
        <w:t xml:space="preserve"> directly </w:t>
      </w:r>
      <w:r w:rsidR="00623656" w:rsidRPr="00BB62A3">
        <w:rPr>
          <w:rFonts w:ascii="Palatino Linotype" w:hAnsi="Palatino Linotype"/>
          <w:sz w:val="20"/>
          <w:szCs w:val="20"/>
        </w:rPr>
        <w:t>when minimizing the sum of squared errors with market volatilities</w:t>
      </w:r>
      <w:r w:rsidR="00080612" w:rsidRPr="00BB62A3">
        <w:rPr>
          <w:rFonts w:ascii="Palatino Linotype" w:hAnsi="Palatino Linotype"/>
          <w:sz w:val="20"/>
          <w:szCs w:val="20"/>
        </w:rPr>
        <w:t>.</w:t>
      </w:r>
    </w:p>
    <w:p w14:paraId="01EC923C" w14:textId="19262D93" w:rsidR="004410EF" w:rsidRPr="00BB62A3" w:rsidRDefault="004410EF" w:rsidP="00E04EFA">
      <w:pPr>
        <w:pStyle w:val="ListParagraph"/>
        <w:numPr>
          <w:ilvl w:val="0"/>
          <w:numId w:val="12"/>
        </w:numPr>
        <w:spacing w:line="360" w:lineRule="auto"/>
        <w:jc w:val="both"/>
        <w:rPr>
          <w:rFonts w:ascii="Palatino Linotype" w:hAnsi="Palatino Linotype"/>
          <w:color w:val="202124"/>
          <w:sz w:val="20"/>
          <w:szCs w:val="20"/>
        </w:rPr>
      </w:pPr>
      <w:r w:rsidRPr="00BB62A3">
        <w:rPr>
          <w:rFonts w:ascii="Palatino Linotype" w:hAnsi="Palatino Linotype"/>
          <w:sz w:val="20"/>
          <w:szCs w:val="20"/>
        </w:rPr>
        <w:t xml:space="preserve">Second method: calibrate </w:t>
      </w:r>
      <m:oMath>
        <m:r>
          <w:rPr>
            <w:rFonts w:ascii="Cambria Math" w:hAnsi="Cambria Math"/>
            <w:sz w:val="20"/>
            <w:szCs w:val="20"/>
          </w:rPr>
          <m:t>ρ</m:t>
        </m:r>
      </m:oMath>
      <w:r w:rsidRPr="00BB62A3">
        <w:rPr>
          <w:rFonts w:ascii="Palatino Linotype" w:hAnsi="Palatino Linotype"/>
          <w:sz w:val="20"/>
          <w:szCs w:val="20"/>
        </w:rPr>
        <w:t xml:space="preserve"> and </w:t>
      </w:r>
      <m:oMath>
        <m:r>
          <w:rPr>
            <w:rFonts w:ascii="Cambria Math" w:hAnsi="Cambria Math"/>
            <w:sz w:val="20"/>
            <w:szCs w:val="20"/>
          </w:rPr>
          <m:t>ν</m:t>
        </m:r>
      </m:oMath>
      <w:r w:rsidRPr="00BB62A3">
        <w:rPr>
          <w:rFonts w:ascii="Palatino Linotype" w:hAnsi="Palatino Linotype"/>
          <w:sz w:val="20"/>
          <w:szCs w:val="20"/>
        </w:rPr>
        <w:t xml:space="preserve"> </w:t>
      </w:r>
      <w:r w:rsidR="00080612" w:rsidRPr="00BB62A3">
        <w:rPr>
          <w:rFonts w:ascii="Palatino Linotype" w:hAnsi="Palatino Linotype"/>
          <w:sz w:val="20"/>
          <w:szCs w:val="20"/>
        </w:rPr>
        <w:t xml:space="preserve">directly, </w:t>
      </w:r>
      <w:r w:rsidRPr="00BB62A3">
        <w:rPr>
          <w:rFonts w:ascii="Palatino Linotype" w:hAnsi="Palatino Linotype"/>
          <w:sz w:val="20"/>
          <w:szCs w:val="20"/>
        </w:rPr>
        <w:t xml:space="preserve">and </w:t>
      </w:r>
      <w:r w:rsidR="00080612" w:rsidRPr="00BB62A3">
        <w:rPr>
          <w:rFonts w:ascii="Palatino Linotype" w:hAnsi="Palatino Linotype"/>
          <w:sz w:val="20"/>
          <w:szCs w:val="20"/>
        </w:rPr>
        <w:t>then find</w:t>
      </w:r>
      <w:r w:rsidRPr="00BB62A3">
        <w:rPr>
          <w:rFonts w:ascii="Palatino Linotype" w:hAnsi="Palatino Linotype"/>
          <w:sz w:val="20"/>
          <w:szCs w:val="20"/>
        </w:rPr>
        <w:t xml:space="preserve"> </w:t>
      </w:r>
      <m:oMath>
        <m:r>
          <w:rPr>
            <w:rFonts w:ascii="Cambria Math" w:hAnsi="Cambria Math"/>
            <w:sz w:val="20"/>
            <w:szCs w:val="20"/>
          </w:rPr>
          <m:t>α</m:t>
        </m:r>
      </m:oMath>
      <w:r w:rsidR="00080612" w:rsidRPr="00BB62A3">
        <w:rPr>
          <w:rFonts w:ascii="Palatino Linotype" w:hAnsi="Palatino Linotype"/>
          <w:sz w:val="20"/>
          <w:szCs w:val="20"/>
        </w:rPr>
        <w:t xml:space="preserve"> from </w:t>
      </w:r>
      <m:oMath>
        <m:r>
          <w:rPr>
            <w:rFonts w:ascii="Cambria Math" w:hAnsi="Cambria Math"/>
            <w:sz w:val="20"/>
            <w:szCs w:val="20"/>
          </w:rPr>
          <m:t>ρ</m:t>
        </m:r>
      </m:oMath>
      <w:r w:rsidR="00D816A1" w:rsidRPr="00BB62A3">
        <w:rPr>
          <w:rFonts w:ascii="Palatino Linotype" w:hAnsi="Palatino Linotype"/>
          <w:sz w:val="20"/>
          <w:szCs w:val="20"/>
        </w:rPr>
        <w:t>,</w:t>
      </w:r>
      <w:r w:rsidR="00080612" w:rsidRPr="00BB62A3">
        <w:rPr>
          <w:rFonts w:ascii="Palatino Linotype" w:hAnsi="Palatino Linotype"/>
          <w:sz w:val="20"/>
          <w:szCs w:val="20"/>
        </w:rPr>
        <w:t xml:space="preserve"> </w:t>
      </w:r>
      <m:oMath>
        <m:r>
          <w:rPr>
            <w:rFonts w:ascii="Cambria Math" w:hAnsi="Cambria Math"/>
            <w:sz w:val="20"/>
            <w:szCs w:val="20"/>
          </w:rPr>
          <m:t>ν</m:t>
        </m:r>
      </m:oMath>
      <w:r w:rsidR="00D816A1" w:rsidRPr="00BB62A3">
        <w:rPr>
          <w:rFonts w:ascii="Palatino Linotype" w:hAnsi="Palatino Linotype"/>
          <w:sz w:val="20"/>
          <w:szCs w:val="20"/>
        </w:rPr>
        <w:t xml:space="preserve"> and ATM volatility </w:t>
      </w:r>
      <m:oMath>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ATM</m:t>
            </m:r>
          </m:sub>
        </m:sSub>
      </m:oMath>
      <w:r w:rsidRPr="00BB62A3">
        <w:rPr>
          <w:rFonts w:ascii="Palatino Linotype" w:hAnsi="Palatino Linotype"/>
          <w:sz w:val="20"/>
          <w:szCs w:val="20"/>
        </w:rPr>
        <w:t>.</w:t>
      </w:r>
    </w:p>
    <w:p w14:paraId="2DFF538B" w14:textId="25F8DA1F" w:rsidR="004410EF" w:rsidRPr="00BB62A3" w:rsidRDefault="004410EF" w:rsidP="00E04EFA">
      <w:pPr>
        <w:spacing w:line="360" w:lineRule="auto"/>
        <w:ind w:left="360"/>
        <w:jc w:val="both"/>
        <w:rPr>
          <w:rFonts w:ascii="Palatino Linotype" w:hAnsi="Palatino Linotype"/>
          <w:color w:val="202124"/>
          <w:sz w:val="20"/>
          <w:szCs w:val="20"/>
        </w:rPr>
      </w:pPr>
    </w:p>
    <w:p w14:paraId="79DA31E8" w14:textId="25ED7E5C" w:rsidR="001C4699" w:rsidRPr="00BB62A3" w:rsidRDefault="001C4699"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For the purpose of this research,</w:t>
      </w:r>
      <w:r w:rsidR="004410EF" w:rsidRPr="00BB62A3">
        <w:rPr>
          <w:rFonts w:ascii="Palatino Linotype" w:hAnsi="Palatino Linotype"/>
          <w:color w:val="202124"/>
          <w:sz w:val="20"/>
          <w:szCs w:val="20"/>
        </w:rPr>
        <w:t xml:space="preserve"> we </w:t>
      </w:r>
      <w:r w:rsidR="003645FC" w:rsidRPr="00BB62A3">
        <w:rPr>
          <w:rFonts w:ascii="Palatino Linotype" w:hAnsi="Palatino Linotype"/>
          <w:color w:val="202124"/>
          <w:sz w:val="20"/>
          <w:szCs w:val="20"/>
        </w:rPr>
        <w:t>will be using the first method only</w:t>
      </w:r>
      <w:r w:rsidR="004410EF" w:rsidRPr="00BB62A3">
        <w:rPr>
          <w:rFonts w:ascii="Palatino Linotype" w:hAnsi="Palatino Linotype"/>
          <w:color w:val="202124"/>
          <w:sz w:val="20"/>
          <w:szCs w:val="20"/>
        </w:rPr>
        <w:t xml:space="preserve">, as the differences in outputs are very small and not noticeable </w:t>
      </w:r>
      <w:r w:rsidR="005C752A" w:rsidRPr="00BB62A3">
        <w:rPr>
          <w:rFonts w:ascii="Palatino Linotype" w:hAnsi="Palatino Linotype"/>
          <w:color w:val="202124"/>
          <w:sz w:val="20"/>
          <w:szCs w:val="20"/>
        </w:rPr>
        <w:t>[</w:t>
      </w:r>
      <w:r w:rsidR="00B31BF5" w:rsidRPr="00BB62A3">
        <w:rPr>
          <w:rFonts w:ascii="Palatino Linotype" w:hAnsi="Palatino Linotype"/>
          <w:color w:val="202124"/>
          <w:sz w:val="20"/>
          <w:szCs w:val="20"/>
        </w:rPr>
        <w:t>Ivarsson, 2020</w:t>
      </w:r>
      <w:r w:rsidR="005C752A" w:rsidRPr="00BB62A3">
        <w:rPr>
          <w:rFonts w:ascii="Palatino Linotype" w:hAnsi="Palatino Linotype"/>
          <w:color w:val="202124"/>
          <w:sz w:val="20"/>
          <w:szCs w:val="20"/>
        </w:rPr>
        <w:t>]</w:t>
      </w:r>
      <w:r w:rsidR="004410EF" w:rsidRPr="00BB62A3">
        <w:rPr>
          <w:rFonts w:ascii="Palatino Linotype" w:hAnsi="Palatino Linotype"/>
          <w:color w:val="202124"/>
          <w:sz w:val="20"/>
          <w:szCs w:val="20"/>
        </w:rPr>
        <w:t xml:space="preserve">. </w:t>
      </w:r>
      <w:r w:rsidR="00B37D0B" w:rsidRPr="00BB62A3">
        <w:rPr>
          <w:rFonts w:ascii="Palatino Linotype" w:hAnsi="Palatino Linotype"/>
          <w:color w:val="202124"/>
          <w:sz w:val="20"/>
          <w:szCs w:val="20"/>
        </w:rPr>
        <w:t>After</w:t>
      </w:r>
      <w:r w:rsidR="008779DB" w:rsidRPr="00BB62A3">
        <w:rPr>
          <w:rFonts w:ascii="Palatino Linotype" w:hAnsi="Palatino Linotype"/>
          <w:color w:val="202124"/>
          <w:sz w:val="20"/>
          <w:szCs w:val="20"/>
        </w:rPr>
        <w:t xml:space="preserve"> having specified </w:t>
      </w:r>
      <m:oMath>
        <m:r>
          <w:rPr>
            <w:rFonts w:ascii="Cambria Math" w:hAnsi="Cambria Math"/>
            <w:color w:val="202124"/>
            <w:sz w:val="20"/>
            <w:szCs w:val="20"/>
          </w:rPr>
          <m:t>β</m:t>
        </m:r>
      </m:oMath>
      <w:r w:rsidR="008779DB" w:rsidRPr="00BB62A3">
        <w:rPr>
          <w:rFonts w:ascii="Palatino Linotype" w:hAnsi="Palatino Linotype"/>
          <w:color w:val="202124"/>
          <w:sz w:val="20"/>
          <w:szCs w:val="20"/>
        </w:rPr>
        <w:t xml:space="preserve"> </w:t>
      </w:r>
      <w:r w:rsidR="00B37D0B" w:rsidRPr="00BB62A3">
        <w:rPr>
          <w:rFonts w:ascii="Palatino Linotype" w:hAnsi="Palatino Linotype"/>
          <w:color w:val="202124"/>
          <w:sz w:val="20"/>
          <w:szCs w:val="20"/>
        </w:rPr>
        <w:t>arbitrarily</w:t>
      </w:r>
      <w:r w:rsidRPr="00BB62A3">
        <w:rPr>
          <w:rFonts w:ascii="Palatino Linotype" w:hAnsi="Palatino Linotype"/>
          <w:color w:val="202124"/>
          <w:sz w:val="20"/>
          <w:szCs w:val="20"/>
        </w:rPr>
        <w:t xml:space="preserve">, we want to minimize the sum of squared errors between the market volatilities and the SABR </w:t>
      </w:r>
      <w:r w:rsidR="006C39B7" w:rsidRPr="00BB62A3">
        <w:rPr>
          <w:rFonts w:ascii="Palatino Linotype" w:hAnsi="Palatino Linotype"/>
          <w:color w:val="202124"/>
          <w:sz w:val="20"/>
          <w:szCs w:val="20"/>
        </w:rPr>
        <w:t>calibrated</w:t>
      </w:r>
      <w:r w:rsidRPr="00BB62A3">
        <w:rPr>
          <w:rFonts w:ascii="Palatino Linotype" w:hAnsi="Palatino Linotype"/>
          <w:color w:val="202124"/>
          <w:sz w:val="20"/>
          <w:szCs w:val="20"/>
        </w:rPr>
        <w:t xml:space="preserve"> </w:t>
      </w:r>
      <m:oMath>
        <m:sSub>
          <m:sSubPr>
            <m:ctrlPr>
              <w:rPr>
                <w:rFonts w:ascii="Cambria Math" w:hAnsi="Cambria Math"/>
                <w:i/>
                <w:color w:val="202124"/>
                <w:sz w:val="20"/>
                <w:szCs w:val="20"/>
              </w:rPr>
            </m:ctrlPr>
          </m:sSubPr>
          <m:e>
            <m:r>
              <w:rPr>
                <w:rFonts w:ascii="Cambria Math" w:hAnsi="Cambria Math"/>
                <w:color w:val="202124"/>
                <w:sz w:val="20"/>
                <w:szCs w:val="20"/>
              </w:rPr>
              <m:t>σ</m:t>
            </m:r>
          </m:e>
          <m:sub>
            <m:r>
              <w:rPr>
                <w:rFonts w:ascii="Cambria Math" w:hAnsi="Cambria Math"/>
                <w:color w:val="202124"/>
                <w:sz w:val="20"/>
                <w:szCs w:val="20"/>
              </w:rPr>
              <m:t>SABR</m:t>
            </m:r>
          </m:sub>
        </m:sSub>
        <m:d>
          <m:dPr>
            <m:ctrlPr>
              <w:rPr>
                <w:rFonts w:ascii="Cambria Math" w:hAnsi="Cambria Math"/>
                <w:i/>
                <w:color w:val="202124"/>
                <w:sz w:val="20"/>
                <w:szCs w:val="20"/>
              </w:rPr>
            </m:ctrlPr>
          </m:dPr>
          <m:e>
            <m:sSub>
              <m:sSubPr>
                <m:ctrlPr>
                  <w:rPr>
                    <w:rFonts w:ascii="Cambria Math" w:hAnsi="Cambria Math"/>
                    <w:i/>
                    <w:color w:val="202124"/>
                    <w:sz w:val="20"/>
                    <w:szCs w:val="20"/>
                  </w:rPr>
                </m:ctrlPr>
              </m:sSubPr>
              <m:e>
                <m:r>
                  <w:rPr>
                    <w:rFonts w:ascii="Cambria Math" w:hAnsi="Cambria Math"/>
                    <w:color w:val="202124"/>
                    <w:sz w:val="20"/>
                    <w:szCs w:val="20"/>
                  </w:rPr>
                  <m:t>f</m:t>
                </m:r>
              </m:e>
              <m:sub>
                <m:r>
                  <w:rPr>
                    <w:rFonts w:ascii="Cambria Math" w:hAnsi="Cambria Math"/>
                    <w:color w:val="202124"/>
                    <w:sz w:val="20"/>
                    <w:szCs w:val="20"/>
                  </w:rPr>
                  <m:t>i</m:t>
                </m:r>
              </m:sub>
            </m:sSub>
            <m:r>
              <w:rPr>
                <w:rFonts w:ascii="Cambria Math" w:hAnsi="Cambria Math"/>
                <w:color w:val="202124"/>
                <w:sz w:val="20"/>
                <w:szCs w:val="20"/>
              </w:rPr>
              <m:t xml:space="preserve">, </m:t>
            </m:r>
            <m:sSub>
              <m:sSubPr>
                <m:ctrlPr>
                  <w:rPr>
                    <w:rFonts w:ascii="Cambria Math" w:hAnsi="Cambria Math"/>
                    <w:i/>
                    <w:color w:val="202124"/>
                    <w:sz w:val="20"/>
                    <w:szCs w:val="20"/>
                  </w:rPr>
                </m:ctrlPr>
              </m:sSubPr>
              <m:e>
                <m:r>
                  <w:rPr>
                    <w:rFonts w:ascii="Cambria Math" w:hAnsi="Cambria Math"/>
                    <w:color w:val="202124"/>
                    <w:sz w:val="20"/>
                    <w:szCs w:val="20"/>
                  </w:rPr>
                  <m:t>K</m:t>
                </m:r>
              </m:e>
              <m:sub>
                <m:r>
                  <w:rPr>
                    <w:rFonts w:ascii="Cambria Math" w:hAnsi="Cambria Math"/>
                    <w:color w:val="202124"/>
                    <w:sz w:val="20"/>
                    <w:szCs w:val="20"/>
                  </w:rPr>
                  <m:t>i</m:t>
                </m:r>
              </m:sub>
            </m:sSub>
            <m:r>
              <w:rPr>
                <w:rFonts w:ascii="Cambria Math" w:hAnsi="Cambria Math"/>
                <w:color w:val="202124"/>
                <w:sz w:val="20"/>
                <w:szCs w:val="20"/>
              </w:rPr>
              <m:t>, T, t,α, β, ρ,ν</m:t>
            </m:r>
          </m:e>
        </m:d>
      </m:oMath>
      <w:r w:rsidRPr="00BB62A3">
        <w:rPr>
          <w:rFonts w:ascii="Palatino Linotype" w:hAnsi="Palatino Linotype"/>
          <w:color w:val="202124"/>
          <w:sz w:val="20"/>
          <w:szCs w:val="20"/>
        </w:rPr>
        <w:t xml:space="preserve"> where</w:t>
      </w:r>
      <w:r w:rsidR="00F23C99" w:rsidRPr="00BB62A3">
        <w:rPr>
          <w:rFonts w:ascii="Palatino Linotype" w:hAnsi="Palatino Linotype"/>
          <w:color w:val="202124"/>
          <w:sz w:val="20"/>
          <w:szCs w:val="20"/>
        </w:rPr>
        <w:t xml:space="preserve"> </w:t>
      </w:r>
      <m:oMath>
        <m:sSub>
          <m:sSubPr>
            <m:ctrlPr>
              <w:rPr>
                <w:rFonts w:ascii="Cambria Math" w:hAnsi="Cambria Math"/>
                <w:i/>
                <w:color w:val="202124"/>
                <w:sz w:val="20"/>
                <w:szCs w:val="20"/>
              </w:rPr>
            </m:ctrlPr>
          </m:sSubPr>
          <m:e>
            <m:r>
              <w:rPr>
                <w:rFonts w:ascii="Cambria Math" w:hAnsi="Cambria Math"/>
                <w:color w:val="202124"/>
                <w:sz w:val="20"/>
                <w:szCs w:val="20"/>
              </w:rPr>
              <m:t>f</m:t>
            </m:r>
          </m:e>
          <m:sub>
            <m:r>
              <w:rPr>
                <w:rFonts w:ascii="Cambria Math" w:hAnsi="Cambria Math"/>
                <w:color w:val="202124"/>
                <w:sz w:val="20"/>
                <w:szCs w:val="20"/>
              </w:rPr>
              <m:t>i</m:t>
            </m:r>
          </m:sub>
        </m:sSub>
      </m:oMath>
      <w:r w:rsidR="00F23C99" w:rsidRPr="00BB62A3">
        <w:rPr>
          <w:rFonts w:ascii="Palatino Linotype" w:hAnsi="Palatino Linotype"/>
          <w:color w:val="202124"/>
          <w:sz w:val="20"/>
          <w:szCs w:val="20"/>
        </w:rPr>
        <w:t xml:space="preserve"> and</w:t>
      </w:r>
      <m:oMath>
        <m:r>
          <w:rPr>
            <w:rFonts w:ascii="Cambria Math" w:hAnsi="Cambria Math"/>
            <w:color w:val="202124"/>
            <w:sz w:val="20"/>
            <w:szCs w:val="20"/>
          </w:rPr>
          <m:t xml:space="preserve"> </m:t>
        </m:r>
        <m:sSub>
          <m:sSubPr>
            <m:ctrlPr>
              <w:rPr>
                <w:rFonts w:ascii="Cambria Math" w:hAnsi="Cambria Math"/>
                <w:i/>
                <w:color w:val="202124"/>
                <w:sz w:val="20"/>
                <w:szCs w:val="20"/>
              </w:rPr>
            </m:ctrlPr>
          </m:sSubPr>
          <m:e>
            <m:r>
              <w:rPr>
                <w:rFonts w:ascii="Cambria Math" w:hAnsi="Cambria Math"/>
                <w:color w:val="202124"/>
                <w:sz w:val="20"/>
                <w:szCs w:val="20"/>
              </w:rPr>
              <m:t>K</m:t>
            </m:r>
          </m:e>
          <m:sub>
            <m:r>
              <w:rPr>
                <w:rFonts w:ascii="Cambria Math" w:hAnsi="Cambria Math"/>
                <w:color w:val="202124"/>
                <w:sz w:val="20"/>
                <w:szCs w:val="20"/>
              </w:rPr>
              <m:t>i</m:t>
            </m:r>
          </m:sub>
        </m:sSub>
      </m:oMath>
      <w:r w:rsidRPr="00BB62A3">
        <w:rPr>
          <w:rFonts w:ascii="Palatino Linotype" w:hAnsi="Palatino Linotype"/>
          <w:color w:val="202124"/>
          <w:sz w:val="20"/>
          <w:szCs w:val="20"/>
        </w:rPr>
        <w:t xml:space="preserve"> are</w:t>
      </w:r>
      <w:r w:rsidR="00F23C99" w:rsidRPr="00BB62A3">
        <w:rPr>
          <w:rFonts w:ascii="Palatino Linotype" w:hAnsi="Palatino Linotype"/>
          <w:color w:val="202124"/>
          <w:sz w:val="20"/>
          <w:szCs w:val="20"/>
        </w:rPr>
        <w:t xml:space="preserve"> the</w:t>
      </w:r>
      <w:r w:rsidRPr="00BB62A3">
        <w:rPr>
          <w:rFonts w:ascii="Palatino Linotype" w:hAnsi="Palatino Linotype"/>
          <w:color w:val="202124"/>
          <w:sz w:val="20"/>
          <w:szCs w:val="20"/>
        </w:rPr>
        <w:t xml:space="preserve"> </w:t>
      </w:r>
      <w:r w:rsidR="00943938" w:rsidRPr="00BB62A3">
        <w:rPr>
          <w:rFonts w:ascii="Palatino Linotype" w:hAnsi="Palatino Linotype"/>
          <w:color w:val="202124"/>
          <w:sz w:val="20"/>
          <w:szCs w:val="20"/>
        </w:rPr>
        <w:t>forward</w:t>
      </w:r>
      <w:r w:rsidRPr="00BB62A3">
        <w:rPr>
          <w:rFonts w:ascii="Palatino Linotype" w:hAnsi="Palatino Linotype"/>
          <w:color w:val="202124"/>
          <w:sz w:val="20"/>
          <w:szCs w:val="20"/>
        </w:rPr>
        <w:t xml:space="preserve"> price and </w:t>
      </w:r>
      <w:r w:rsidR="00623A37" w:rsidRPr="00BB62A3">
        <w:rPr>
          <w:rFonts w:ascii="Palatino Linotype" w:hAnsi="Palatino Linotype"/>
          <w:color w:val="202124"/>
          <w:sz w:val="20"/>
          <w:szCs w:val="20"/>
        </w:rPr>
        <w:t>the strike price</w:t>
      </w:r>
      <w:r w:rsidR="004E7663" w:rsidRPr="00BB62A3">
        <w:rPr>
          <w:rFonts w:ascii="Palatino Linotype" w:hAnsi="Palatino Linotype"/>
          <w:color w:val="202124"/>
          <w:sz w:val="20"/>
          <w:szCs w:val="20"/>
        </w:rPr>
        <w:t xml:space="preserve"> for a given option</w:t>
      </w:r>
      <w:r w:rsidR="00125978" w:rsidRPr="00BB62A3">
        <w:rPr>
          <w:rFonts w:ascii="Palatino Linotype" w:hAnsi="Palatino Linotype"/>
          <w:color w:val="202124"/>
          <w:sz w:val="20"/>
          <w:szCs w:val="20"/>
        </w:rPr>
        <w:t xml:space="preserve"> at a </w:t>
      </w:r>
      <w:r w:rsidR="00A9212B" w:rsidRPr="00BB62A3">
        <w:rPr>
          <w:rFonts w:ascii="Palatino Linotype" w:hAnsi="Palatino Linotype"/>
          <w:color w:val="202124"/>
          <w:sz w:val="20"/>
          <w:szCs w:val="20"/>
        </w:rPr>
        <w:t>specified</w:t>
      </w:r>
      <w:r w:rsidR="00125978" w:rsidRPr="00BB62A3">
        <w:rPr>
          <w:rFonts w:ascii="Palatino Linotype" w:hAnsi="Palatino Linotype"/>
          <w:color w:val="202124"/>
          <w:sz w:val="20"/>
          <w:szCs w:val="20"/>
        </w:rPr>
        <w:t xml:space="preserve"> maturity</w:t>
      </w:r>
      <w:r w:rsidRPr="00BB62A3">
        <w:rPr>
          <w:rFonts w:ascii="Palatino Linotype" w:hAnsi="Palatino Linotype"/>
          <w:color w:val="202124"/>
          <w:sz w:val="20"/>
          <w:szCs w:val="20"/>
        </w:rPr>
        <w:t xml:space="preserve">. </w:t>
      </w:r>
      <w:r w:rsidR="00DD03C2" w:rsidRPr="00BB62A3">
        <w:rPr>
          <w:rFonts w:ascii="Palatino Linotype" w:hAnsi="Palatino Linotype"/>
          <w:color w:val="202124"/>
          <w:sz w:val="20"/>
          <w:szCs w:val="20"/>
        </w:rPr>
        <w:t>Therefore,</w:t>
      </w:r>
      <w:r w:rsidR="00F67826" w:rsidRPr="00BB62A3">
        <w:rPr>
          <w:rFonts w:ascii="Palatino Linotype" w:hAnsi="Palatino Linotype"/>
          <w:color w:val="202124"/>
          <w:sz w:val="20"/>
          <w:szCs w:val="20"/>
        </w:rPr>
        <w:t xml:space="preserve"> </w:t>
      </w:r>
      <w:r w:rsidR="00FB27B8" w:rsidRPr="00BB62A3">
        <w:rPr>
          <w:rFonts w:ascii="Palatino Linotype" w:hAnsi="Palatino Linotype"/>
          <w:color w:val="202124"/>
          <w:sz w:val="20"/>
          <w:szCs w:val="20"/>
        </w:rPr>
        <w:t>we need to</w:t>
      </w:r>
      <w:r w:rsidR="00F67826" w:rsidRPr="00BB62A3">
        <w:rPr>
          <w:rFonts w:ascii="Palatino Linotype" w:hAnsi="Palatino Linotype"/>
          <w:color w:val="202124"/>
          <w:sz w:val="20"/>
          <w:szCs w:val="20"/>
        </w:rPr>
        <w:t xml:space="preserve"> minimiz</w:t>
      </w:r>
      <w:r w:rsidR="00FB27B8" w:rsidRPr="00BB62A3">
        <w:rPr>
          <w:rFonts w:ascii="Palatino Linotype" w:hAnsi="Palatino Linotype"/>
          <w:color w:val="202124"/>
          <w:sz w:val="20"/>
          <w:szCs w:val="20"/>
        </w:rPr>
        <w:t>e</w:t>
      </w:r>
      <w:r w:rsidR="00F67826" w:rsidRPr="00BB62A3">
        <w:rPr>
          <w:rFonts w:ascii="Palatino Linotype" w:hAnsi="Palatino Linotype"/>
          <w:color w:val="202124"/>
          <w:sz w:val="20"/>
          <w:szCs w:val="20"/>
        </w:rPr>
        <w:t xml:space="preserve"> </w:t>
      </w:r>
      <w:r w:rsidR="007039A2" w:rsidRPr="00BB62A3">
        <w:rPr>
          <w:rFonts w:ascii="Palatino Linotype" w:hAnsi="Palatino Linotype"/>
          <w:color w:val="202124"/>
          <w:sz w:val="20"/>
          <w:szCs w:val="20"/>
        </w:rPr>
        <w:t xml:space="preserve">the sum of squared errors between market </w:t>
      </w:r>
      <w:r w:rsidR="00C6149F" w:rsidRPr="00BB62A3">
        <w:rPr>
          <w:rFonts w:ascii="Palatino Linotype" w:hAnsi="Palatino Linotype"/>
          <w:color w:val="202124"/>
          <w:sz w:val="20"/>
          <w:szCs w:val="20"/>
        </w:rPr>
        <w:t>and SABR</w:t>
      </w:r>
      <w:r w:rsidR="007039A2" w:rsidRPr="00BB62A3">
        <w:rPr>
          <w:rFonts w:ascii="Palatino Linotype" w:hAnsi="Palatino Linotype"/>
          <w:color w:val="202124"/>
          <w:sz w:val="20"/>
          <w:szCs w:val="20"/>
        </w:rPr>
        <w:t xml:space="preserve"> implied </w:t>
      </w:r>
      <w:r w:rsidR="00EA05CB" w:rsidRPr="00BB62A3">
        <w:rPr>
          <w:rFonts w:ascii="Palatino Linotype" w:hAnsi="Palatino Linotype"/>
          <w:color w:val="202124"/>
          <w:sz w:val="20"/>
          <w:szCs w:val="20"/>
        </w:rPr>
        <w:t>volatility for each smile</w:t>
      </w:r>
      <w:r w:rsidR="00976CFC" w:rsidRPr="00BB62A3">
        <w:rPr>
          <w:rFonts w:ascii="Palatino Linotype" w:hAnsi="Palatino Linotype"/>
          <w:color w:val="202124"/>
          <w:sz w:val="20"/>
          <w:szCs w:val="20"/>
        </w:rPr>
        <w:t>.</w:t>
      </w:r>
    </w:p>
    <w:p w14:paraId="7AC49F49" w14:textId="77777777" w:rsidR="00611BC5" w:rsidRPr="00BB62A3" w:rsidRDefault="00611BC5" w:rsidP="00E04EFA">
      <w:pPr>
        <w:spacing w:line="360" w:lineRule="auto"/>
        <w:jc w:val="both"/>
        <w:rPr>
          <w:rFonts w:ascii="Palatino Linotype" w:hAnsi="Palatino Linotype"/>
          <w:color w:val="202124"/>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5B28A8B2" w14:textId="77777777" w:rsidTr="000700DF">
        <w:tc>
          <w:tcPr>
            <w:tcW w:w="9918" w:type="dxa"/>
          </w:tcPr>
          <w:p w14:paraId="73F444F0" w14:textId="1641E0BC" w:rsidR="00CE6CEA" w:rsidRPr="00BB62A3" w:rsidRDefault="00DF091E" w:rsidP="00E04EFA">
            <w:pPr>
              <w:spacing w:line="360" w:lineRule="auto"/>
              <w:jc w:val="both"/>
              <w:rPr>
                <w:rFonts w:ascii="Palatino Linotype" w:hAnsi="Palatino Linotype"/>
                <w:color w:val="202124"/>
                <w:sz w:val="20"/>
                <w:szCs w:val="20"/>
              </w:rPr>
            </w:pPr>
            <m:oMathPara>
              <m:oMath>
                <m:d>
                  <m:dPr>
                    <m:ctrlPr>
                      <w:rPr>
                        <w:rFonts w:ascii="Cambria Math" w:hAnsi="Cambria Math"/>
                        <w:i/>
                        <w:color w:val="202124"/>
                        <w:sz w:val="20"/>
                        <w:szCs w:val="20"/>
                      </w:rPr>
                    </m:ctrlPr>
                  </m:dPr>
                  <m:e>
                    <m:acc>
                      <m:accPr>
                        <m:ctrlPr>
                          <w:rPr>
                            <w:rFonts w:ascii="Cambria Math" w:hAnsi="Cambria Math"/>
                            <w:i/>
                            <w:color w:val="202124"/>
                            <w:sz w:val="20"/>
                            <w:szCs w:val="20"/>
                          </w:rPr>
                        </m:ctrlPr>
                      </m:accPr>
                      <m:e>
                        <m:r>
                          <w:rPr>
                            <w:rFonts w:ascii="Cambria Math" w:hAnsi="Cambria Math"/>
                            <w:color w:val="202124"/>
                            <w:sz w:val="20"/>
                            <w:szCs w:val="20"/>
                          </w:rPr>
                          <m:t>α</m:t>
                        </m:r>
                      </m:e>
                    </m:acc>
                    <m:r>
                      <w:rPr>
                        <w:rFonts w:ascii="Cambria Math" w:hAnsi="Cambria Math"/>
                        <w:color w:val="202124"/>
                        <w:sz w:val="20"/>
                        <w:szCs w:val="20"/>
                      </w:rPr>
                      <m:t xml:space="preserve">, </m:t>
                    </m:r>
                    <m:acc>
                      <m:accPr>
                        <m:ctrlPr>
                          <w:rPr>
                            <w:rFonts w:ascii="Cambria Math" w:hAnsi="Cambria Math"/>
                            <w:i/>
                            <w:color w:val="202124"/>
                            <w:sz w:val="20"/>
                            <w:szCs w:val="20"/>
                          </w:rPr>
                        </m:ctrlPr>
                      </m:accPr>
                      <m:e>
                        <m:r>
                          <w:rPr>
                            <w:rFonts w:ascii="Cambria Math" w:hAnsi="Cambria Math"/>
                            <w:color w:val="202124"/>
                            <w:sz w:val="20"/>
                            <w:szCs w:val="20"/>
                          </w:rPr>
                          <m:t>ρ</m:t>
                        </m:r>
                      </m:e>
                    </m:acc>
                    <m:r>
                      <w:rPr>
                        <w:rFonts w:ascii="Cambria Math" w:hAnsi="Cambria Math"/>
                        <w:color w:val="202124"/>
                        <w:sz w:val="20"/>
                        <w:szCs w:val="20"/>
                      </w:rPr>
                      <m:t>,</m:t>
                    </m:r>
                    <m:acc>
                      <m:accPr>
                        <m:ctrlPr>
                          <w:rPr>
                            <w:rFonts w:ascii="Cambria Math" w:hAnsi="Cambria Math"/>
                            <w:i/>
                            <w:color w:val="202124"/>
                            <w:sz w:val="20"/>
                            <w:szCs w:val="20"/>
                          </w:rPr>
                        </m:ctrlPr>
                      </m:accPr>
                      <m:e>
                        <m:r>
                          <w:rPr>
                            <w:rFonts w:ascii="Cambria Math" w:hAnsi="Cambria Math"/>
                            <w:color w:val="202124"/>
                            <w:sz w:val="20"/>
                            <w:szCs w:val="20"/>
                          </w:rPr>
                          <m:t xml:space="preserve"> ν</m:t>
                        </m:r>
                      </m:e>
                    </m:acc>
                  </m:e>
                </m:d>
                <m:r>
                  <w:rPr>
                    <w:rFonts w:ascii="Cambria Math" w:hAnsi="Cambria Math"/>
                    <w:color w:val="202124"/>
                    <w:sz w:val="20"/>
                    <w:szCs w:val="20"/>
                  </w:rPr>
                  <m:t>=argmi</m:t>
                </m:r>
                <m:sSub>
                  <m:sSubPr>
                    <m:ctrlPr>
                      <w:rPr>
                        <w:rFonts w:ascii="Cambria Math" w:hAnsi="Cambria Math"/>
                        <w:i/>
                        <w:color w:val="202124"/>
                        <w:sz w:val="20"/>
                        <w:szCs w:val="20"/>
                      </w:rPr>
                    </m:ctrlPr>
                  </m:sSubPr>
                  <m:e>
                    <m:r>
                      <w:rPr>
                        <w:rFonts w:ascii="Cambria Math" w:hAnsi="Cambria Math"/>
                        <w:color w:val="202124"/>
                        <w:sz w:val="20"/>
                        <w:szCs w:val="20"/>
                      </w:rPr>
                      <m:t>n</m:t>
                    </m:r>
                  </m:e>
                  <m:sub>
                    <m:r>
                      <w:rPr>
                        <w:rFonts w:ascii="Cambria Math" w:hAnsi="Cambria Math"/>
                        <w:color w:val="202124"/>
                        <w:sz w:val="20"/>
                        <w:szCs w:val="20"/>
                      </w:rPr>
                      <m:t>α, ρ, ν</m:t>
                    </m:r>
                  </m:sub>
                </m:sSub>
                <m:nary>
                  <m:naryPr>
                    <m:chr m:val="∑"/>
                    <m:limLoc m:val="undOvr"/>
                    <m:ctrlPr>
                      <w:rPr>
                        <w:rFonts w:ascii="Cambria Math" w:hAnsi="Cambria Math"/>
                        <w:i/>
                        <w:color w:val="202124"/>
                        <w:sz w:val="20"/>
                        <w:szCs w:val="20"/>
                      </w:rPr>
                    </m:ctrlPr>
                  </m:naryPr>
                  <m:sub>
                    <m:r>
                      <w:rPr>
                        <w:rFonts w:ascii="Cambria Math" w:hAnsi="Cambria Math"/>
                        <w:color w:val="202124"/>
                        <w:sz w:val="20"/>
                        <w:szCs w:val="20"/>
                      </w:rPr>
                      <m:t>i</m:t>
                    </m:r>
                  </m:sub>
                  <m:sup>
                    <m:r>
                      <w:rPr>
                        <w:rFonts w:ascii="Cambria Math" w:hAnsi="Cambria Math"/>
                        <w:color w:val="202124"/>
                        <w:sz w:val="20"/>
                        <w:szCs w:val="20"/>
                      </w:rPr>
                      <m:t>n</m:t>
                    </m:r>
                  </m:sup>
                  <m:e>
                    <m:sSup>
                      <m:sSupPr>
                        <m:ctrlPr>
                          <w:rPr>
                            <w:rFonts w:ascii="Cambria Math" w:hAnsi="Cambria Math"/>
                            <w:i/>
                            <w:color w:val="202124"/>
                            <w:sz w:val="20"/>
                            <w:szCs w:val="20"/>
                          </w:rPr>
                        </m:ctrlPr>
                      </m:sSupPr>
                      <m:e>
                        <m:d>
                          <m:dPr>
                            <m:ctrlPr>
                              <w:rPr>
                                <w:rFonts w:ascii="Cambria Math" w:hAnsi="Cambria Math"/>
                                <w:i/>
                                <w:color w:val="202124"/>
                                <w:sz w:val="20"/>
                                <w:szCs w:val="20"/>
                              </w:rPr>
                            </m:ctrlPr>
                          </m:dPr>
                          <m:e>
                            <m:sSup>
                              <m:sSupPr>
                                <m:ctrlPr>
                                  <w:rPr>
                                    <w:rFonts w:ascii="Cambria Math" w:hAnsi="Cambria Math"/>
                                    <w:i/>
                                    <w:color w:val="202124"/>
                                    <w:sz w:val="20"/>
                                    <w:szCs w:val="20"/>
                                  </w:rPr>
                                </m:ctrlPr>
                              </m:sSupPr>
                              <m:e>
                                <m:sSub>
                                  <m:sSubPr>
                                    <m:ctrlPr>
                                      <w:rPr>
                                        <w:rFonts w:ascii="Cambria Math" w:hAnsi="Cambria Math"/>
                                        <w:i/>
                                        <w:color w:val="202124"/>
                                        <w:sz w:val="20"/>
                                        <w:szCs w:val="20"/>
                                      </w:rPr>
                                    </m:ctrlPr>
                                  </m:sSubPr>
                                  <m:e>
                                    <m:r>
                                      <w:rPr>
                                        <w:rFonts w:ascii="Cambria Math" w:hAnsi="Cambria Math"/>
                                        <w:color w:val="202124"/>
                                        <w:sz w:val="20"/>
                                        <w:szCs w:val="20"/>
                                      </w:rPr>
                                      <m:t>σ</m:t>
                                    </m:r>
                                  </m:e>
                                  <m:sub>
                                    <m:r>
                                      <w:rPr>
                                        <w:rFonts w:ascii="Cambria Math" w:hAnsi="Cambria Math"/>
                                        <w:color w:val="202124"/>
                                        <w:sz w:val="20"/>
                                        <w:szCs w:val="20"/>
                                      </w:rPr>
                                      <m:t>i</m:t>
                                    </m:r>
                                  </m:sub>
                                </m:sSub>
                              </m:e>
                              <m:sup>
                                <m:r>
                                  <w:rPr>
                                    <w:rFonts w:ascii="Cambria Math" w:hAnsi="Cambria Math"/>
                                    <w:color w:val="202124"/>
                                    <w:sz w:val="20"/>
                                    <w:szCs w:val="20"/>
                                  </w:rPr>
                                  <m:t>mkt</m:t>
                                </m:r>
                              </m:sup>
                            </m:sSup>
                            <m:r>
                              <w:rPr>
                                <w:rFonts w:ascii="Cambria Math" w:hAnsi="Cambria Math"/>
                                <w:color w:val="202124"/>
                                <w:sz w:val="20"/>
                                <w:szCs w:val="20"/>
                              </w:rPr>
                              <m:t>-</m:t>
                            </m:r>
                            <m:sSub>
                              <m:sSubPr>
                                <m:ctrlPr>
                                  <w:rPr>
                                    <w:rFonts w:ascii="Cambria Math" w:hAnsi="Cambria Math"/>
                                    <w:i/>
                                    <w:color w:val="202124"/>
                                    <w:sz w:val="20"/>
                                    <w:szCs w:val="20"/>
                                  </w:rPr>
                                </m:ctrlPr>
                              </m:sSubPr>
                              <m:e>
                                <m:r>
                                  <w:rPr>
                                    <w:rFonts w:ascii="Cambria Math" w:hAnsi="Cambria Math"/>
                                    <w:color w:val="202124"/>
                                    <w:sz w:val="20"/>
                                    <w:szCs w:val="20"/>
                                  </w:rPr>
                                  <m:t>σ</m:t>
                                </m:r>
                              </m:e>
                              <m:sub>
                                <m:r>
                                  <w:rPr>
                                    <w:rFonts w:ascii="Cambria Math" w:hAnsi="Cambria Math"/>
                                    <w:color w:val="202124"/>
                                    <w:sz w:val="20"/>
                                    <w:szCs w:val="20"/>
                                  </w:rPr>
                                  <m:t>SABR</m:t>
                                </m:r>
                              </m:sub>
                            </m:sSub>
                            <m:d>
                              <m:dPr>
                                <m:ctrlPr>
                                  <w:rPr>
                                    <w:rFonts w:ascii="Cambria Math" w:hAnsi="Cambria Math"/>
                                    <w:i/>
                                    <w:color w:val="202124"/>
                                    <w:sz w:val="20"/>
                                    <w:szCs w:val="20"/>
                                  </w:rPr>
                                </m:ctrlPr>
                              </m:dPr>
                              <m:e>
                                <m:sSub>
                                  <m:sSubPr>
                                    <m:ctrlPr>
                                      <w:rPr>
                                        <w:rFonts w:ascii="Cambria Math" w:hAnsi="Cambria Math"/>
                                        <w:i/>
                                        <w:color w:val="202124"/>
                                        <w:sz w:val="20"/>
                                        <w:szCs w:val="20"/>
                                      </w:rPr>
                                    </m:ctrlPr>
                                  </m:sSubPr>
                                  <m:e>
                                    <m:r>
                                      <w:rPr>
                                        <w:rFonts w:ascii="Cambria Math" w:hAnsi="Cambria Math"/>
                                        <w:color w:val="202124"/>
                                        <w:sz w:val="20"/>
                                        <w:szCs w:val="20"/>
                                      </w:rPr>
                                      <m:t>f</m:t>
                                    </m:r>
                                  </m:e>
                                  <m:sub>
                                    <m:r>
                                      <w:rPr>
                                        <w:rFonts w:ascii="Cambria Math" w:hAnsi="Cambria Math"/>
                                        <w:color w:val="202124"/>
                                        <w:sz w:val="20"/>
                                        <w:szCs w:val="20"/>
                                      </w:rPr>
                                      <m:t>i</m:t>
                                    </m:r>
                                  </m:sub>
                                </m:sSub>
                                <m:r>
                                  <w:rPr>
                                    <w:rFonts w:ascii="Cambria Math" w:hAnsi="Cambria Math"/>
                                    <w:color w:val="202124"/>
                                    <w:sz w:val="20"/>
                                    <w:szCs w:val="20"/>
                                  </w:rPr>
                                  <m:t xml:space="preserve">, </m:t>
                                </m:r>
                                <m:sSub>
                                  <m:sSubPr>
                                    <m:ctrlPr>
                                      <w:rPr>
                                        <w:rFonts w:ascii="Cambria Math" w:hAnsi="Cambria Math"/>
                                        <w:i/>
                                        <w:color w:val="202124"/>
                                        <w:sz w:val="20"/>
                                        <w:szCs w:val="20"/>
                                      </w:rPr>
                                    </m:ctrlPr>
                                  </m:sSubPr>
                                  <m:e>
                                    <m:r>
                                      <w:rPr>
                                        <w:rFonts w:ascii="Cambria Math" w:hAnsi="Cambria Math"/>
                                        <w:color w:val="202124"/>
                                        <w:sz w:val="20"/>
                                        <w:szCs w:val="20"/>
                                      </w:rPr>
                                      <m:t>K</m:t>
                                    </m:r>
                                  </m:e>
                                  <m:sub>
                                    <m:r>
                                      <w:rPr>
                                        <w:rFonts w:ascii="Cambria Math" w:hAnsi="Cambria Math"/>
                                        <w:color w:val="202124"/>
                                        <w:sz w:val="20"/>
                                        <w:szCs w:val="20"/>
                                      </w:rPr>
                                      <m:t>i</m:t>
                                    </m:r>
                                  </m:sub>
                                </m:sSub>
                                <m:r>
                                  <w:rPr>
                                    <w:rFonts w:ascii="Cambria Math" w:hAnsi="Cambria Math"/>
                                    <w:color w:val="202124"/>
                                    <w:sz w:val="20"/>
                                    <w:szCs w:val="20"/>
                                  </w:rPr>
                                  <m:t>, T; α,β, ρ,ν</m:t>
                                </m:r>
                              </m:e>
                            </m:d>
                          </m:e>
                        </m:d>
                      </m:e>
                      <m:sup>
                        <m:r>
                          <w:rPr>
                            <w:rFonts w:ascii="Cambria Math" w:hAnsi="Cambria Math"/>
                            <w:color w:val="202124"/>
                            <w:sz w:val="20"/>
                            <w:szCs w:val="20"/>
                          </w:rPr>
                          <m:t>2</m:t>
                        </m:r>
                      </m:sup>
                    </m:sSup>
                  </m:e>
                </m:nary>
              </m:oMath>
            </m:oMathPara>
          </w:p>
        </w:tc>
        <w:tc>
          <w:tcPr>
            <w:tcW w:w="872" w:type="dxa"/>
          </w:tcPr>
          <w:p w14:paraId="7D059B6D" w14:textId="5A8238CA"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22</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30E23F13" w14:textId="77777777" w:rsidR="00611BC5" w:rsidRPr="00BB62A3" w:rsidRDefault="00611BC5" w:rsidP="00E04EFA">
      <w:pPr>
        <w:spacing w:line="360" w:lineRule="auto"/>
        <w:jc w:val="both"/>
        <w:rPr>
          <w:rFonts w:ascii="Palatino Linotype" w:hAnsi="Palatino Linotype"/>
          <w:color w:val="202124"/>
          <w:sz w:val="20"/>
          <w:szCs w:val="20"/>
        </w:rPr>
      </w:pPr>
    </w:p>
    <w:p w14:paraId="57940E70" w14:textId="67A72E53" w:rsidR="00E505B0" w:rsidRPr="00BB62A3" w:rsidRDefault="005F5CC4"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 xml:space="preserve">where </w:t>
      </w:r>
      <m:oMath>
        <m:sSubSup>
          <m:sSubSupPr>
            <m:ctrlPr>
              <w:rPr>
                <w:rFonts w:ascii="Cambria Math" w:hAnsi="Cambria Math"/>
                <w:i/>
                <w:color w:val="202124"/>
                <w:sz w:val="20"/>
                <w:szCs w:val="20"/>
              </w:rPr>
            </m:ctrlPr>
          </m:sSubSupPr>
          <m:e>
            <m:r>
              <w:rPr>
                <w:rFonts w:ascii="Cambria Math" w:hAnsi="Cambria Math"/>
                <w:color w:val="202124"/>
                <w:sz w:val="20"/>
                <w:szCs w:val="20"/>
              </w:rPr>
              <m:t>σ</m:t>
            </m:r>
          </m:e>
          <m:sub>
            <m:r>
              <w:rPr>
                <w:rFonts w:ascii="Cambria Math" w:hAnsi="Cambria Math"/>
                <w:color w:val="202124"/>
                <w:sz w:val="20"/>
                <w:szCs w:val="20"/>
              </w:rPr>
              <m:t xml:space="preserve">i </m:t>
            </m:r>
          </m:sub>
          <m:sup>
            <m:r>
              <w:rPr>
                <w:rFonts w:ascii="Cambria Math" w:hAnsi="Cambria Math"/>
                <w:color w:val="202124"/>
                <w:sz w:val="20"/>
                <w:szCs w:val="20"/>
              </w:rPr>
              <m:t>mkt</m:t>
            </m:r>
          </m:sup>
        </m:sSubSup>
      </m:oMath>
      <w:r w:rsidR="008E1095" w:rsidRPr="00BB62A3">
        <w:rPr>
          <w:rFonts w:ascii="Palatino Linotype" w:hAnsi="Palatino Linotype"/>
          <w:color w:val="202124"/>
          <w:sz w:val="20"/>
          <w:szCs w:val="20"/>
        </w:rPr>
        <w:t xml:space="preserve"> </w:t>
      </w:r>
      <w:r w:rsidRPr="00BB62A3">
        <w:rPr>
          <w:rFonts w:ascii="Palatino Linotype" w:hAnsi="Palatino Linotype"/>
          <w:color w:val="202124"/>
          <w:sz w:val="20"/>
          <w:szCs w:val="20"/>
        </w:rPr>
        <w:t xml:space="preserve">is the volatility in the market for strike </w:t>
      </w:r>
      <m:oMath>
        <m:sSub>
          <m:sSubPr>
            <m:ctrlPr>
              <w:rPr>
                <w:rFonts w:ascii="Cambria Math" w:hAnsi="Cambria Math"/>
                <w:i/>
                <w:color w:val="202124"/>
                <w:sz w:val="20"/>
                <w:szCs w:val="20"/>
              </w:rPr>
            </m:ctrlPr>
          </m:sSubPr>
          <m:e>
            <m:r>
              <w:rPr>
                <w:rFonts w:ascii="Cambria Math" w:hAnsi="Cambria Math"/>
                <w:color w:val="202124"/>
                <w:sz w:val="20"/>
                <w:szCs w:val="20"/>
              </w:rPr>
              <m:t>K</m:t>
            </m:r>
          </m:e>
          <m:sub>
            <m:r>
              <w:rPr>
                <w:rFonts w:ascii="Cambria Math" w:hAnsi="Cambria Math"/>
                <w:color w:val="202124"/>
                <w:sz w:val="20"/>
                <w:szCs w:val="20"/>
              </w:rPr>
              <m:t>i</m:t>
            </m:r>
          </m:sub>
        </m:sSub>
      </m:oMath>
      <w:r w:rsidRPr="00BB62A3">
        <w:rPr>
          <w:rFonts w:ascii="Palatino Linotype" w:hAnsi="Palatino Linotype"/>
          <w:color w:val="202124"/>
          <w:sz w:val="20"/>
          <w:szCs w:val="20"/>
        </w:rPr>
        <w:t xml:space="preserve">. </w:t>
      </w:r>
      <w:r w:rsidR="00F8092F" w:rsidRPr="00BB62A3">
        <w:rPr>
          <w:rFonts w:ascii="Palatino Linotype" w:hAnsi="Palatino Linotype"/>
          <w:color w:val="202124"/>
          <w:sz w:val="20"/>
          <w:szCs w:val="20"/>
        </w:rPr>
        <w:t>The formula above works for a given smile. In order t</w:t>
      </w:r>
      <w:r w:rsidR="00A9368C" w:rsidRPr="00BB62A3">
        <w:rPr>
          <w:rFonts w:ascii="Palatino Linotype" w:hAnsi="Palatino Linotype"/>
          <w:color w:val="202124"/>
          <w:sz w:val="20"/>
          <w:szCs w:val="20"/>
        </w:rPr>
        <w:t xml:space="preserve">o construct a volatility surface, we would need </w:t>
      </w:r>
      <w:r w:rsidR="00ED5249" w:rsidRPr="00BB62A3">
        <w:rPr>
          <w:rFonts w:ascii="Palatino Linotype" w:hAnsi="Palatino Linotype"/>
          <w:color w:val="202124"/>
          <w:sz w:val="20"/>
          <w:szCs w:val="20"/>
        </w:rPr>
        <w:t>to do</w:t>
      </w:r>
      <w:r w:rsidR="00A9368C" w:rsidRPr="00BB62A3">
        <w:rPr>
          <w:rFonts w:ascii="Palatino Linotype" w:hAnsi="Palatino Linotype"/>
          <w:color w:val="202124"/>
          <w:sz w:val="20"/>
          <w:szCs w:val="20"/>
        </w:rPr>
        <w:t xml:space="preserve"> </w:t>
      </w:r>
      <w:r w:rsidR="00FD49F5" w:rsidRPr="00BB62A3">
        <w:rPr>
          <w:rFonts w:ascii="Palatino Linotype" w:hAnsi="Palatino Linotype"/>
          <w:color w:val="202124"/>
          <w:sz w:val="20"/>
          <w:szCs w:val="20"/>
        </w:rPr>
        <w:t>the same</w:t>
      </w:r>
      <w:r w:rsidR="00A9368C" w:rsidRPr="00BB62A3">
        <w:rPr>
          <w:rFonts w:ascii="Palatino Linotype" w:hAnsi="Palatino Linotype"/>
          <w:color w:val="202124"/>
          <w:sz w:val="20"/>
          <w:szCs w:val="20"/>
        </w:rPr>
        <w:t xml:space="preserve"> for each </w:t>
      </w:r>
      <w:r w:rsidR="006F466E" w:rsidRPr="00BB62A3">
        <w:rPr>
          <w:rFonts w:ascii="Palatino Linotype" w:hAnsi="Palatino Linotype"/>
          <w:color w:val="202124"/>
          <w:sz w:val="20"/>
          <w:szCs w:val="20"/>
        </w:rPr>
        <w:t>maturity</w:t>
      </w:r>
      <w:r w:rsidR="00A9368C" w:rsidRPr="00BB62A3">
        <w:rPr>
          <w:rFonts w:ascii="Palatino Linotype" w:hAnsi="Palatino Linotype"/>
          <w:color w:val="202124"/>
          <w:sz w:val="20"/>
          <w:szCs w:val="20"/>
        </w:rPr>
        <w:t xml:space="preserve"> and </w:t>
      </w:r>
      <w:r w:rsidR="006F466E" w:rsidRPr="00BB62A3">
        <w:rPr>
          <w:rFonts w:ascii="Palatino Linotype" w:hAnsi="Palatino Linotype"/>
          <w:color w:val="202124"/>
          <w:sz w:val="20"/>
          <w:szCs w:val="20"/>
        </w:rPr>
        <w:t>return</w:t>
      </w:r>
      <w:r w:rsidR="00A9368C" w:rsidRPr="00BB62A3">
        <w:rPr>
          <w:rFonts w:ascii="Palatino Linotype" w:hAnsi="Palatino Linotype"/>
          <w:color w:val="202124"/>
          <w:sz w:val="20"/>
          <w:szCs w:val="20"/>
        </w:rPr>
        <w:t xml:space="preserve"> parameters for each smile</w:t>
      </w:r>
      <w:r w:rsidR="00652A6F" w:rsidRPr="00BB62A3">
        <w:rPr>
          <w:rFonts w:ascii="Palatino Linotype" w:hAnsi="Palatino Linotype"/>
          <w:color w:val="202124"/>
          <w:sz w:val="20"/>
          <w:szCs w:val="20"/>
        </w:rPr>
        <w:t xml:space="preserve">. </w:t>
      </w:r>
      <w:r w:rsidR="00515662" w:rsidRPr="00BB62A3">
        <w:rPr>
          <w:rFonts w:ascii="Palatino Linotype" w:hAnsi="Palatino Linotype"/>
          <w:color w:val="202124"/>
          <w:sz w:val="20"/>
          <w:szCs w:val="20"/>
        </w:rPr>
        <w:t xml:space="preserve">Finally, we use the generated parameters </w:t>
      </w:r>
      <m:oMath>
        <m:acc>
          <m:accPr>
            <m:ctrlPr>
              <w:rPr>
                <w:rFonts w:ascii="Cambria Math" w:hAnsi="Cambria Math"/>
                <w:i/>
                <w:color w:val="202124"/>
                <w:sz w:val="20"/>
                <w:szCs w:val="20"/>
              </w:rPr>
            </m:ctrlPr>
          </m:accPr>
          <m:e>
            <m:r>
              <w:rPr>
                <w:rFonts w:ascii="Cambria Math" w:hAnsi="Cambria Math"/>
                <w:color w:val="202124"/>
                <w:sz w:val="20"/>
                <w:szCs w:val="20"/>
              </w:rPr>
              <m:t>α</m:t>
            </m:r>
          </m:e>
        </m:acc>
        <m:r>
          <w:rPr>
            <w:rFonts w:ascii="Cambria Math" w:hAnsi="Cambria Math"/>
            <w:color w:val="202124"/>
            <w:sz w:val="20"/>
            <w:szCs w:val="20"/>
          </w:rPr>
          <m:t xml:space="preserve">, </m:t>
        </m:r>
        <m:acc>
          <m:accPr>
            <m:ctrlPr>
              <w:rPr>
                <w:rFonts w:ascii="Cambria Math" w:hAnsi="Cambria Math"/>
                <w:i/>
                <w:color w:val="202124"/>
                <w:sz w:val="20"/>
                <w:szCs w:val="20"/>
              </w:rPr>
            </m:ctrlPr>
          </m:accPr>
          <m:e>
            <m:r>
              <w:rPr>
                <w:rFonts w:ascii="Cambria Math" w:hAnsi="Cambria Math"/>
                <w:color w:val="202124"/>
                <w:sz w:val="20"/>
                <w:szCs w:val="20"/>
              </w:rPr>
              <m:t>ρ</m:t>
            </m:r>
          </m:e>
        </m:acc>
        <m:r>
          <w:rPr>
            <w:rFonts w:ascii="Cambria Math" w:hAnsi="Cambria Math"/>
            <w:color w:val="202124"/>
            <w:sz w:val="20"/>
            <w:szCs w:val="20"/>
          </w:rPr>
          <m:t>,</m:t>
        </m:r>
        <m:acc>
          <m:accPr>
            <m:ctrlPr>
              <w:rPr>
                <w:rFonts w:ascii="Cambria Math" w:hAnsi="Cambria Math"/>
                <w:i/>
                <w:color w:val="202124"/>
                <w:sz w:val="20"/>
                <w:szCs w:val="20"/>
              </w:rPr>
            </m:ctrlPr>
          </m:accPr>
          <m:e>
            <m:r>
              <w:rPr>
                <w:rFonts w:ascii="Cambria Math" w:hAnsi="Cambria Math"/>
                <w:color w:val="202124"/>
                <w:sz w:val="20"/>
                <w:szCs w:val="20"/>
              </w:rPr>
              <m:t xml:space="preserve"> ν</m:t>
            </m:r>
          </m:e>
        </m:acc>
      </m:oMath>
      <w:r w:rsidR="00515662" w:rsidRPr="00BB62A3">
        <w:rPr>
          <w:rFonts w:ascii="Palatino Linotype" w:hAnsi="Palatino Linotype"/>
          <w:color w:val="202124"/>
          <w:sz w:val="20"/>
          <w:szCs w:val="20"/>
        </w:rPr>
        <w:t xml:space="preserve"> to obtain </w:t>
      </w:r>
      <m:oMath>
        <m:r>
          <w:rPr>
            <w:rFonts w:ascii="Cambria Math" w:hAnsi="Cambria Math"/>
            <w:color w:val="202124"/>
            <w:sz w:val="20"/>
            <w:szCs w:val="20"/>
          </w:rPr>
          <m:t>σ</m:t>
        </m:r>
      </m:oMath>
      <w:r w:rsidR="00547177" w:rsidRPr="00BB62A3">
        <w:rPr>
          <w:rFonts w:ascii="Palatino Linotype" w:hAnsi="Palatino Linotype"/>
          <w:color w:val="202124"/>
          <w:sz w:val="20"/>
          <w:szCs w:val="20"/>
        </w:rPr>
        <w:t xml:space="preserve">, which we </w:t>
      </w:r>
      <w:r w:rsidR="00283ABE" w:rsidRPr="00BB62A3">
        <w:rPr>
          <w:rFonts w:ascii="Palatino Linotype" w:hAnsi="Palatino Linotype"/>
          <w:color w:val="202124"/>
          <w:sz w:val="20"/>
          <w:szCs w:val="20"/>
        </w:rPr>
        <w:t>then plug</w:t>
      </w:r>
      <w:r w:rsidR="00515662" w:rsidRPr="00BB62A3">
        <w:rPr>
          <w:rFonts w:ascii="Palatino Linotype" w:hAnsi="Palatino Linotype"/>
          <w:color w:val="202124"/>
          <w:sz w:val="20"/>
          <w:szCs w:val="20"/>
        </w:rPr>
        <w:t xml:space="preserve"> into the Black-Scholes formula </w:t>
      </w:r>
      <w:r w:rsidR="002F7479" w:rsidRPr="00BB62A3">
        <w:rPr>
          <w:rFonts w:ascii="Palatino Linotype" w:hAnsi="Palatino Linotype"/>
          <w:color w:val="202124"/>
          <w:sz w:val="20"/>
          <w:szCs w:val="20"/>
        </w:rPr>
        <w:t>to</w:t>
      </w:r>
      <w:r w:rsidR="00515662" w:rsidRPr="00BB62A3">
        <w:rPr>
          <w:rFonts w:ascii="Palatino Linotype" w:hAnsi="Palatino Linotype"/>
          <w:color w:val="202124"/>
          <w:sz w:val="20"/>
          <w:szCs w:val="20"/>
        </w:rPr>
        <w:t xml:space="preserve"> get the </w:t>
      </w:r>
      <w:r w:rsidR="00785BF0" w:rsidRPr="00BB62A3">
        <w:rPr>
          <w:rFonts w:ascii="Palatino Linotype" w:hAnsi="Palatino Linotype"/>
          <w:color w:val="202124"/>
          <w:sz w:val="20"/>
          <w:szCs w:val="20"/>
        </w:rPr>
        <w:t>option</w:t>
      </w:r>
      <w:r w:rsidR="00515662" w:rsidRPr="00BB62A3">
        <w:rPr>
          <w:rFonts w:ascii="Palatino Linotype" w:hAnsi="Palatino Linotype"/>
          <w:color w:val="202124"/>
          <w:sz w:val="20"/>
          <w:szCs w:val="20"/>
        </w:rPr>
        <w:t xml:space="preserve"> price. </w:t>
      </w:r>
    </w:p>
    <w:p w14:paraId="7908DF8B" w14:textId="293B98E0" w:rsidR="00C74675" w:rsidRPr="00BB62A3" w:rsidRDefault="00E505B0"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As for</w:t>
      </w:r>
      <w:r w:rsidR="005F5CC4" w:rsidRPr="00BB62A3">
        <w:rPr>
          <w:rFonts w:ascii="Palatino Linotype" w:hAnsi="Palatino Linotype"/>
          <w:color w:val="202124"/>
          <w:sz w:val="20"/>
          <w:szCs w:val="20"/>
        </w:rPr>
        <w:t xml:space="preserve"> the second method, the procedure </w:t>
      </w:r>
      <w:r w:rsidRPr="00BB62A3">
        <w:rPr>
          <w:rFonts w:ascii="Palatino Linotype" w:hAnsi="Palatino Linotype"/>
          <w:color w:val="202124"/>
          <w:sz w:val="20"/>
          <w:szCs w:val="20"/>
        </w:rPr>
        <w:t>for</w:t>
      </w:r>
      <w:r w:rsidR="005F5CC4" w:rsidRPr="00BB62A3">
        <w:rPr>
          <w:rFonts w:ascii="Palatino Linotype" w:hAnsi="Palatino Linotype"/>
          <w:color w:val="202124"/>
          <w:sz w:val="20"/>
          <w:szCs w:val="20"/>
        </w:rPr>
        <w:t xml:space="preserve"> minimizing </w:t>
      </w:r>
      <w:r w:rsidR="003D5224" w:rsidRPr="00BB62A3">
        <w:rPr>
          <w:rFonts w:ascii="Palatino Linotype" w:hAnsi="Palatino Linotype"/>
          <w:color w:val="202124"/>
          <w:sz w:val="20"/>
          <w:szCs w:val="20"/>
        </w:rPr>
        <w:t xml:space="preserve">the objective function </w:t>
      </w:r>
      <w:r w:rsidR="005F5CC4" w:rsidRPr="00BB62A3">
        <w:rPr>
          <w:rFonts w:ascii="Palatino Linotype" w:hAnsi="Palatino Linotype"/>
          <w:color w:val="202124"/>
          <w:sz w:val="20"/>
          <w:szCs w:val="20"/>
        </w:rPr>
        <w:t xml:space="preserve">is </w:t>
      </w:r>
      <w:r w:rsidR="002B34CF" w:rsidRPr="00BB62A3">
        <w:rPr>
          <w:rFonts w:ascii="Palatino Linotype" w:hAnsi="Palatino Linotype"/>
          <w:color w:val="202124"/>
          <w:sz w:val="20"/>
          <w:szCs w:val="20"/>
        </w:rPr>
        <w:t>the same</w:t>
      </w:r>
      <w:r w:rsidR="005F5CC4" w:rsidRPr="00BB62A3">
        <w:rPr>
          <w:rFonts w:ascii="Palatino Linotype" w:hAnsi="Palatino Linotype"/>
          <w:color w:val="202124"/>
          <w:sz w:val="20"/>
          <w:szCs w:val="20"/>
        </w:rPr>
        <w:t xml:space="preserve">, </w:t>
      </w:r>
      <w:r w:rsidR="00493644" w:rsidRPr="00BB62A3">
        <w:rPr>
          <w:rFonts w:ascii="Palatino Linotype" w:hAnsi="Palatino Linotype"/>
          <w:color w:val="202124"/>
          <w:sz w:val="20"/>
          <w:szCs w:val="20"/>
        </w:rPr>
        <w:t xml:space="preserve">with the only difference that </w:t>
      </w:r>
      <m:oMath>
        <m:r>
          <w:rPr>
            <w:rFonts w:ascii="Cambria Math" w:hAnsi="Cambria Math"/>
            <w:color w:val="202124"/>
            <w:sz w:val="20"/>
            <w:szCs w:val="20"/>
          </w:rPr>
          <m:t>α</m:t>
        </m:r>
      </m:oMath>
      <w:r w:rsidR="00DB37A5" w:rsidRPr="00BB62A3">
        <w:rPr>
          <w:rFonts w:ascii="Palatino Linotype" w:hAnsi="Palatino Linotype"/>
          <w:color w:val="202124"/>
          <w:sz w:val="20"/>
          <w:szCs w:val="20"/>
        </w:rPr>
        <w:t xml:space="preserve">, which is now a function of </w:t>
      </w:r>
      <m:oMath>
        <m:r>
          <w:rPr>
            <w:rFonts w:ascii="Cambria Math" w:hAnsi="Cambria Math"/>
            <w:color w:val="202124"/>
            <w:sz w:val="20"/>
            <w:szCs w:val="20"/>
          </w:rPr>
          <m:t>ν</m:t>
        </m:r>
      </m:oMath>
      <w:r w:rsidR="00DB37A5" w:rsidRPr="00BB62A3">
        <w:rPr>
          <w:rFonts w:ascii="Palatino Linotype" w:hAnsi="Palatino Linotype"/>
          <w:color w:val="202124"/>
          <w:sz w:val="20"/>
          <w:szCs w:val="20"/>
        </w:rPr>
        <w:t xml:space="preserve"> and </w:t>
      </w:r>
      <m:oMath>
        <m:r>
          <w:rPr>
            <w:rFonts w:ascii="Cambria Math" w:hAnsi="Cambria Math"/>
            <w:color w:val="202124"/>
            <w:sz w:val="20"/>
            <w:szCs w:val="20"/>
          </w:rPr>
          <m:t>ρ</m:t>
        </m:r>
      </m:oMath>
      <w:r w:rsidR="00DB37A5" w:rsidRPr="00BB62A3">
        <w:rPr>
          <w:rFonts w:ascii="Palatino Linotype" w:hAnsi="Palatino Linotype"/>
          <w:color w:val="202124"/>
          <w:sz w:val="20"/>
          <w:szCs w:val="20"/>
        </w:rPr>
        <w:t>,</w:t>
      </w:r>
      <w:r w:rsidR="00493644" w:rsidRPr="00BB62A3">
        <w:rPr>
          <w:rFonts w:ascii="Palatino Linotype" w:hAnsi="Palatino Linotype"/>
          <w:color w:val="202124"/>
          <w:sz w:val="20"/>
          <w:szCs w:val="20"/>
        </w:rPr>
        <w:t xml:space="preserve"> is found </w:t>
      </w:r>
      <w:r w:rsidR="00562323" w:rsidRPr="00BB62A3">
        <w:rPr>
          <w:rFonts w:ascii="Palatino Linotype" w:hAnsi="Palatino Linotype"/>
          <w:color w:val="202124"/>
          <w:sz w:val="20"/>
          <w:szCs w:val="20"/>
        </w:rPr>
        <w:t xml:space="preserve">in </w:t>
      </w:r>
      <w:r w:rsidR="00855CCA" w:rsidRPr="00BB62A3">
        <w:rPr>
          <w:rFonts w:ascii="Palatino Linotype" w:hAnsi="Palatino Linotype"/>
          <w:color w:val="202124"/>
          <w:sz w:val="20"/>
          <w:szCs w:val="20"/>
        </w:rPr>
        <w:t>using</w:t>
      </w:r>
      <w:r w:rsidR="00493644" w:rsidRPr="00BB62A3">
        <w:rPr>
          <w:rFonts w:ascii="Palatino Linotype" w:hAnsi="Palatino Linotype"/>
          <w:color w:val="202124"/>
          <w:sz w:val="20"/>
          <w:szCs w:val="20"/>
        </w:rPr>
        <w:t xml:space="preserve"> ATM volatility</w:t>
      </w:r>
      <w:r w:rsidR="00562323" w:rsidRPr="00BB62A3">
        <w:rPr>
          <w:rFonts w:ascii="Palatino Linotype" w:hAnsi="Palatino Linotype"/>
          <w:color w:val="202124"/>
          <w:sz w:val="20"/>
          <w:szCs w:val="20"/>
        </w:rPr>
        <w:t xml:space="preserve"> </w:t>
      </w:r>
      <w:r w:rsidR="007E12DC" w:rsidRPr="00BB62A3">
        <w:rPr>
          <w:rFonts w:ascii="Palatino Linotype" w:hAnsi="Palatino Linotype"/>
          <w:color w:val="202124"/>
          <w:sz w:val="20"/>
          <w:szCs w:val="20"/>
        </w:rPr>
        <w:t>after</w:t>
      </w:r>
      <w:r w:rsidR="007A2319" w:rsidRPr="00BB62A3">
        <w:rPr>
          <w:rFonts w:ascii="Palatino Linotype" w:hAnsi="Palatino Linotype"/>
          <w:color w:val="202124"/>
          <w:sz w:val="20"/>
          <w:szCs w:val="20"/>
        </w:rPr>
        <w:t xml:space="preserve"> </w:t>
      </w:r>
      <w:r w:rsidR="00562323" w:rsidRPr="00BB62A3">
        <w:rPr>
          <w:rFonts w:ascii="Palatino Linotype" w:hAnsi="Palatino Linotype"/>
          <w:color w:val="202124"/>
          <w:sz w:val="20"/>
          <w:szCs w:val="20"/>
        </w:rPr>
        <w:t>calibrat</w:t>
      </w:r>
      <w:r w:rsidR="007E12DC" w:rsidRPr="00BB62A3">
        <w:rPr>
          <w:rFonts w:ascii="Palatino Linotype" w:hAnsi="Palatino Linotype"/>
          <w:color w:val="202124"/>
          <w:sz w:val="20"/>
          <w:szCs w:val="20"/>
        </w:rPr>
        <w:t>ing</w:t>
      </w:r>
      <w:r w:rsidR="00562323" w:rsidRPr="00BB62A3">
        <w:rPr>
          <w:rFonts w:ascii="Palatino Linotype" w:hAnsi="Palatino Linotype"/>
          <w:color w:val="202124"/>
          <w:sz w:val="20"/>
          <w:szCs w:val="20"/>
        </w:rPr>
        <w:t xml:space="preserve"> </w:t>
      </w:r>
      <m:oMath>
        <m:r>
          <m:rPr>
            <m:sty m:val="p"/>
          </m:rPr>
          <w:rPr>
            <w:rFonts w:ascii="Cambria Math" w:hAnsi="Cambria Math"/>
            <w:color w:val="202124"/>
            <w:sz w:val="20"/>
            <w:szCs w:val="20"/>
          </w:rPr>
          <m:t>ρ</m:t>
        </m:r>
      </m:oMath>
      <w:r w:rsidR="00562323" w:rsidRPr="00BB62A3">
        <w:rPr>
          <w:rFonts w:ascii="Palatino Linotype" w:hAnsi="Palatino Linotype"/>
          <w:color w:val="202124"/>
          <w:sz w:val="20"/>
          <w:szCs w:val="20"/>
        </w:rPr>
        <w:t xml:space="preserve"> and </w:t>
      </w:r>
      <m:oMath>
        <m:r>
          <w:rPr>
            <w:rFonts w:ascii="Cambria Math" w:hAnsi="Cambria Math"/>
            <w:color w:val="202124"/>
            <w:sz w:val="20"/>
            <w:szCs w:val="20"/>
          </w:rPr>
          <m:t>ν</m:t>
        </m:r>
      </m:oMath>
      <w:r w:rsidR="00F237EB" w:rsidRPr="00BB62A3">
        <w:rPr>
          <w:rFonts w:ascii="Palatino Linotype" w:hAnsi="Palatino Linotype"/>
          <w:color w:val="202124"/>
          <w:sz w:val="20"/>
          <w:szCs w:val="20"/>
        </w:rPr>
        <w:t>.</w:t>
      </w:r>
      <w:r w:rsidR="00EB51A0" w:rsidRPr="00BB62A3">
        <w:rPr>
          <w:rFonts w:ascii="Palatino Linotype" w:hAnsi="Palatino Linotype"/>
          <w:color w:val="202124"/>
          <w:sz w:val="20"/>
          <w:szCs w:val="20"/>
        </w:rPr>
        <w:t xml:space="preserve"> T</w:t>
      </w:r>
      <w:r w:rsidR="00C74675" w:rsidRPr="00BB62A3">
        <w:rPr>
          <w:rFonts w:ascii="Palatino Linotype" w:hAnsi="Palatino Linotype"/>
          <w:color w:val="202124"/>
          <w:sz w:val="20"/>
          <w:szCs w:val="20"/>
        </w:rPr>
        <w:t>he following third order polynomial is solved</w:t>
      </w:r>
      <w:r w:rsidR="00EB51A0" w:rsidRPr="00BB62A3">
        <w:rPr>
          <w:rFonts w:ascii="Palatino Linotype" w:hAnsi="Palatino Linotype"/>
          <w:color w:val="202124"/>
          <w:sz w:val="20"/>
          <w:szCs w:val="20"/>
        </w:rPr>
        <w:t xml:space="preserve"> with respect to </w:t>
      </w:r>
      <m:oMath>
        <m:r>
          <w:rPr>
            <w:rFonts w:ascii="Cambria Math" w:hAnsi="Cambria Math"/>
            <w:color w:val="202124"/>
            <w:sz w:val="20"/>
            <w:szCs w:val="20"/>
          </w:rPr>
          <m:t>α</m:t>
        </m:r>
      </m:oMath>
      <w:r w:rsidR="00791282" w:rsidRPr="00BB62A3">
        <w:rPr>
          <w:rFonts w:ascii="Palatino Linotype" w:hAnsi="Palatino Linotype"/>
          <w:color w:val="202124"/>
          <w:sz w:val="20"/>
          <w:szCs w:val="20"/>
        </w:rPr>
        <w:t>,</w:t>
      </w:r>
      <w:r w:rsidR="00990C8A" w:rsidRPr="00BB62A3">
        <w:rPr>
          <w:rFonts w:ascii="Palatino Linotype" w:hAnsi="Palatino Linotype"/>
          <w:color w:val="202124"/>
          <w:sz w:val="20"/>
          <w:szCs w:val="20"/>
        </w:rPr>
        <w:t xml:space="preserve"> the</w:t>
      </w:r>
      <w:r w:rsidR="00EB51A0" w:rsidRPr="00BB62A3">
        <w:rPr>
          <w:rFonts w:ascii="Palatino Linotype" w:hAnsi="Palatino Linotype"/>
          <w:color w:val="202124"/>
          <w:sz w:val="20"/>
          <w:szCs w:val="20"/>
        </w:rPr>
        <w:t xml:space="preserve"> solution takes the minimum value </w:t>
      </w:r>
      <w:r w:rsidR="00D755F0" w:rsidRPr="00BB62A3">
        <w:rPr>
          <w:rFonts w:ascii="Palatino Linotype" w:hAnsi="Palatino Linotype"/>
          <w:color w:val="202124"/>
          <w:sz w:val="20"/>
          <w:szCs w:val="20"/>
        </w:rPr>
        <w:t>of the root</w:t>
      </w:r>
      <w:r w:rsidR="008C3AF3" w:rsidRPr="00BB62A3">
        <w:rPr>
          <w:rFonts w:ascii="Palatino Linotype" w:hAnsi="Palatino Linotype"/>
          <w:color w:val="202124"/>
          <w:sz w:val="20"/>
          <w:szCs w:val="20"/>
        </w:rPr>
        <w:t>s</w:t>
      </w:r>
      <w:r w:rsidR="00C74675" w:rsidRPr="00BB62A3">
        <w:rPr>
          <w:rFonts w:ascii="Palatino Linotype" w:hAnsi="Palatino Linotype"/>
          <w:color w:val="202124"/>
          <w:sz w:val="20"/>
          <w:szCs w:val="20"/>
        </w:rPr>
        <w:t>:</w:t>
      </w:r>
    </w:p>
    <w:p w14:paraId="6802DEFB" w14:textId="77777777" w:rsidR="0029058A" w:rsidRPr="00BB62A3" w:rsidRDefault="0029058A" w:rsidP="00E04EFA">
      <w:pPr>
        <w:spacing w:line="360" w:lineRule="auto"/>
        <w:jc w:val="both"/>
        <w:rPr>
          <w:rFonts w:ascii="Palatino Linotype" w:hAnsi="Palatino Linotype"/>
          <w:color w:val="202124"/>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69765009" w14:textId="77777777" w:rsidTr="000700DF">
        <w:tc>
          <w:tcPr>
            <w:tcW w:w="9918" w:type="dxa"/>
          </w:tcPr>
          <w:p w14:paraId="41DC977F" w14:textId="35A779EA" w:rsidR="00CE6CEA" w:rsidRPr="00BB62A3" w:rsidRDefault="00DF091E" w:rsidP="00E04EFA">
            <w:pPr>
              <w:spacing w:line="360" w:lineRule="auto"/>
              <w:jc w:val="both"/>
              <w:rPr>
                <w:rFonts w:ascii="Palatino Linotype" w:hAnsi="Palatino Linotype"/>
                <w:sz w:val="20"/>
                <w:szCs w:val="20"/>
              </w:rPr>
            </w:pPr>
            <m:oMathPara>
              <m:oMath>
                <m:f>
                  <m:fPr>
                    <m:ctrlPr>
                      <w:rPr>
                        <w:rFonts w:ascii="Cambria Math" w:hAnsi="Cambria Math"/>
                        <w:i/>
                        <w:sz w:val="20"/>
                        <w:szCs w:val="20"/>
                      </w:rPr>
                    </m:ctrlPr>
                  </m:fPr>
                  <m:num>
                    <m:r>
                      <w:rPr>
                        <w:rFonts w:ascii="Cambria Math" w:hAnsi="Cambria Math"/>
                        <w:sz w:val="20"/>
                        <w:szCs w:val="20"/>
                      </w:rPr>
                      <m:t>β</m:t>
                    </m:r>
                    <m:d>
                      <m:dPr>
                        <m:ctrlPr>
                          <w:rPr>
                            <w:rFonts w:ascii="Cambria Math" w:hAnsi="Cambria Math"/>
                            <w:i/>
                            <w:sz w:val="20"/>
                            <w:szCs w:val="20"/>
                          </w:rPr>
                        </m:ctrlPr>
                      </m:dPr>
                      <m:e>
                        <m:r>
                          <w:rPr>
                            <w:rFonts w:ascii="Cambria Math" w:hAnsi="Cambria Math"/>
                            <w:sz w:val="20"/>
                            <w:szCs w:val="20"/>
                          </w:rPr>
                          <m:t>β-2</m:t>
                        </m:r>
                      </m:e>
                    </m:d>
                    <m:r>
                      <w:rPr>
                        <w:rFonts w:ascii="Cambria Math" w:hAnsi="Cambria Math"/>
                        <w:sz w:val="20"/>
                        <w:szCs w:val="20"/>
                      </w:rPr>
                      <m:t>T</m:t>
                    </m:r>
                  </m:num>
                  <m:den>
                    <m:r>
                      <w:rPr>
                        <w:rFonts w:ascii="Cambria Math" w:hAnsi="Cambria Math"/>
                        <w:sz w:val="20"/>
                        <w:szCs w:val="20"/>
                      </w:rPr>
                      <m:t>24</m:t>
                    </m:r>
                    <m:sSup>
                      <m:sSupPr>
                        <m:ctrlPr>
                          <w:rPr>
                            <w:rFonts w:ascii="Cambria Math" w:hAnsi="Cambria Math"/>
                            <w:i/>
                            <w:sz w:val="20"/>
                            <w:szCs w:val="20"/>
                          </w:rPr>
                        </m:ctrlPr>
                      </m:sSupPr>
                      <m:e>
                        <m:r>
                          <w:rPr>
                            <w:rFonts w:ascii="Cambria Math" w:hAnsi="Cambria Math"/>
                            <w:sz w:val="20"/>
                            <w:szCs w:val="20"/>
                          </w:rPr>
                          <m:t>F</m:t>
                        </m:r>
                      </m:e>
                      <m:sup>
                        <m:d>
                          <m:dPr>
                            <m:ctrlPr>
                              <w:rPr>
                                <w:rFonts w:ascii="Cambria Math" w:hAnsi="Cambria Math"/>
                                <w:i/>
                                <w:sz w:val="20"/>
                                <w:szCs w:val="20"/>
                              </w:rPr>
                            </m:ctrlPr>
                          </m:dPr>
                          <m:e>
                            <m:r>
                              <w:rPr>
                                <w:rFonts w:ascii="Cambria Math" w:hAnsi="Cambria Math"/>
                                <w:sz w:val="20"/>
                                <w:szCs w:val="20"/>
                              </w:rPr>
                              <m:t>2-2β</m:t>
                            </m:r>
                          </m:e>
                        </m:d>
                      </m:sup>
                    </m:sSup>
                  </m:den>
                </m:f>
                <m:sSup>
                  <m:sSupPr>
                    <m:ctrlPr>
                      <w:rPr>
                        <w:rFonts w:ascii="Cambria Math" w:hAnsi="Cambria Math"/>
                        <w:i/>
                        <w:sz w:val="20"/>
                        <w:szCs w:val="20"/>
                      </w:rPr>
                    </m:ctrlPr>
                  </m:sSupPr>
                  <m:e>
                    <m:r>
                      <w:rPr>
                        <w:rFonts w:ascii="Cambria Math" w:hAnsi="Cambria Math"/>
                        <w:sz w:val="20"/>
                        <w:szCs w:val="20"/>
                      </w:rPr>
                      <m:t>α</m:t>
                    </m:r>
                  </m:e>
                  <m:sup>
                    <m:r>
                      <w:rPr>
                        <w:rFonts w:ascii="Cambria Math" w:hAnsi="Cambria Math"/>
                        <w:sz w:val="20"/>
                        <w:szCs w:val="20"/>
                      </w:rPr>
                      <m:t>3</m:t>
                    </m:r>
                  </m:sup>
                </m:sSup>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ρβνT</m:t>
                    </m:r>
                  </m:num>
                  <m:den>
                    <m:r>
                      <w:rPr>
                        <w:rFonts w:ascii="Cambria Math" w:hAnsi="Cambria Math"/>
                        <w:sz w:val="20"/>
                        <w:szCs w:val="20"/>
                      </w:rPr>
                      <m:t>4</m:t>
                    </m:r>
                    <m:sSup>
                      <m:sSupPr>
                        <m:ctrlPr>
                          <w:rPr>
                            <w:rFonts w:ascii="Cambria Math" w:hAnsi="Cambria Math"/>
                            <w:i/>
                            <w:sz w:val="20"/>
                            <w:szCs w:val="20"/>
                          </w:rPr>
                        </m:ctrlPr>
                      </m:sSupPr>
                      <m:e>
                        <m:r>
                          <w:rPr>
                            <w:rFonts w:ascii="Cambria Math" w:hAnsi="Cambria Math"/>
                            <w:sz w:val="20"/>
                            <w:szCs w:val="20"/>
                          </w:rPr>
                          <m:t>F</m:t>
                        </m:r>
                      </m:e>
                      <m:sup>
                        <m:d>
                          <m:dPr>
                            <m:ctrlPr>
                              <w:rPr>
                                <w:rFonts w:ascii="Cambria Math" w:hAnsi="Cambria Math"/>
                                <w:i/>
                                <w:sz w:val="20"/>
                                <w:szCs w:val="20"/>
                              </w:rPr>
                            </m:ctrlPr>
                          </m:dPr>
                          <m:e>
                            <m:r>
                              <w:rPr>
                                <w:rFonts w:ascii="Cambria Math" w:hAnsi="Cambria Math"/>
                                <w:sz w:val="20"/>
                                <w:szCs w:val="20"/>
                              </w:rPr>
                              <m:t>1-β</m:t>
                            </m:r>
                          </m:e>
                        </m:d>
                      </m:sup>
                    </m:sSup>
                  </m:den>
                </m:f>
                <m:sSup>
                  <m:sSupPr>
                    <m:ctrlPr>
                      <w:rPr>
                        <w:rFonts w:ascii="Cambria Math" w:hAnsi="Cambria Math"/>
                        <w:i/>
                        <w:sz w:val="20"/>
                        <w:szCs w:val="20"/>
                      </w:rPr>
                    </m:ctrlPr>
                  </m:sSupPr>
                  <m:e>
                    <m:r>
                      <w:rPr>
                        <w:rFonts w:ascii="Cambria Math" w:hAnsi="Cambria Math"/>
                        <w:sz w:val="20"/>
                        <w:szCs w:val="20"/>
                      </w:rPr>
                      <m:t>α</m:t>
                    </m:r>
                  </m:e>
                  <m:sup>
                    <m:r>
                      <w:rPr>
                        <w:rFonts w:ascii="Cambria Math" w:hAnsi="Cambria Math"/>
                        <w:sz w:val="20"/>
                        <w:szCs w:val="20"/>
                      </w:rPr>
                      <m:t>2</m:t>
                    </m:r>
                  </m:sup>
                </m:sSup>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f>
                      <m:fPr>
                        <m:ctrlPr>
                          <w:rPr>
                            <w:rFonts w:ascii="Cambria Math" w:hAnsi="Cambria Math"/>
                            <w:i/>
                            <w:sz w:val="20"/>
                            <w:szCs w:val="20"/>
                          </w:rPr>
                        </m:ctrlPr>
                      </m:fPr>
                      <m:num>
                        <m:r>
                          <w:rPr>
                            <w:rFonts w:ascii="Cambria Math" w:hAnsi="Cambria Math"/>
                            <w:sz w:val="20"/>
                            <w:szCs w:val="20"/>
                          </w:rPr>
                          <m:t>2-3</m:t>
                        </m:r>
                        <m:sSup>
                          <m:sSupPr>
                            <m:ctrlPr>
                              <w:rPr>
                                <w:rFonts w:ascii="Cambria Math" w:hAnsi="Cambria Math"/>
                                <w:i/>
                                <w:sz w:val="20"/>
                                <w:szCs w:val="20"/>
                              </w:rPr>
                            </m:ctrlPr>
                          </m:sSupPr>
                          <m:e>
                            <m:r>
                              <w:rPr>
                                <w:rFonts w:ascii="Cambria Math" w:hAnsi="Cambria Math"/>
                                <w:sz w:val="20"/>
                                <w:szCs w:val="20"/>
                              </w:rPr>
                              <m:t>ρ</m:t>
                            </m:r>
                          </m:e>
                          <m:sup>
                            <m:r>
                              <w:rPr>
                                <w:rFonts w:ascii="Cambria Math" w:hAnsi="Cambria Math"/>
                                <w:sz w:val="20"/>
                                <w:szCs w:val="20"/>
                              </w:rPr>
                              <m:t>2</m:t>
                            </m:r>
                          </m:sup>
                        </m:sSup>
                      </m:num>
                      <m:den>
                        <m:r>
                          <w:rPr>
                            <w:rFonts w:ascii="Cambria Math" w:hAnsi="Cambria Math"/>
                            <w:sz w:val="20"/>
                            <w:szCs w:val="20"/>
                          </w:rPr>
                          <m:t>24</m:t>
                        </m:r>
                      </m:den>
                    </m:f>
                    <m:sSup>
                      <m:sSupPr>
                        <m:ctrlPr>
                          <w:rPr>
                            <w:rFonts w:ascii="Cambria Math" w:hAnsi="Cambria Math"/>
                            <w:i/>
                            <w:sz w:val="20"/>
                            <w:szCs w:val="20"/>
                          </w:rPr>
                        </m:ctrlPr>
                      </m:sSupPr>
                      <m:e>
                        <m:r>
                          <w:rPr>
                            <w:rFonts w:ascii="Cambria Math" w:hAnsi="Cambria Math"/>
                            <w:sz w:val="20"/>
                            <w:szCs w:val="20"/>
                          </w:rPr>
                          <m:t>ν</m:t>
                        </m:r>
                      </m:e>
                      <m:sup>
                        <m:r>
                          <w:rPr>
                            <w:rFonts w:ascii="Cambria Math" w:hAnsi="Cambria Math"/>
                            <w:sz w:val="20"/>
                            <w:szCs w:val="20"/>
                          </w:rPr>
                          <m:t>2</m:t>
                        </m:r>
                      </m:sup>
                    </m:sSup>
                    <m:r>
                      <w:rPr>
                        <w:rFonts w:ascii="Cambria Math" w:hAnsi="Cambria Math"/>
                        <w:sz w:val="20"/>
                        <w:szCs w:val="20"/>
                      </w:rPr>
                      <m:t>T</m:t>
                    </m:r>
                  </m:e>
                </m:d>
                <m:r>
                  <w:rPr>
                    <w:rFonts w:ascii="Cambria Math" w:hAnsi="Cambria Math"/>
                    <w:sz w:val="20"/>
                    <w:szCs w:val="20"/>
                  </w:rPr>
                  <m:t>α-</m:t>
                </m:r>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ATM</m:t>
                    </m:r>
                  </m:sub>
                </m:sSub>
                <m:sSup>
                  <m:sSupPr>
                    <m:ctrlPr>
                      <w:rPr>
                        <w:rFonts w:ascii="Cambria Math" w:hAnsi="Cambria Math"/>
                        <w:i/>
                        <w:sz w:val="20"/>
                        <w:szCs w:val="20"/>
                      </w:rPr>
                    </m:ctrlPr>
                  </m:sSupPr>
                  <m:e>
                    <m:r>
                      <w:rPr>
                        <w:rFonts w:ascii="Cambria Math" w:hAnsi="Cambria Math"/>
                        <w:sz w:val="20"/>
                        <w:szCs w:val="20"/>
                      </w:rPr>
                      <m:t>F</m:t>
                    </m:r>
                  </m:e>
                  <m:sup>
                    <m:r>
                      <w:rPr>
                        <w:rFonts w:ascii="Cambria Math" w:hAnsi="Cambria Math"/>
                        <w:sz w:val="20"/>
                        <w:szCs w:val="20"/>
                      </w:rPr>
                      <m:t>-β</m:t>
                    </m:r>
                  </m:sup>
                </m:sSup>
                <m:r>
                  <w:rPr>
                    <w:rFonts w:ascii="Cambria Math" w:hAnsi="Cambria Math"/>
                    <w:sz w:val="20"/>
                    <w:szCs w:val="20"/>
                  </w:rPr>
                  <m:t>=0</m:t>
                </m:r>
              </m:oMath>
            </m:oMathPara>
          </w:p>
        </w:tc>
        <w:tc>
          <w:tcPr>
            <w:tcW w:w="872" w:type="dxa"/>
          </w:tcPr>
          <w:p w14:paraId="46ACAD04" w14:textId="3BF01671"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23</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691B6855" w14:textId="77777777" w:rsidR="0029058A" w:rsidRPr="00BB62A3" w:rsidRDefault="0029058A" w:rsidP="00E04EFA">
      <w:pPr>
        <w:spacing w:line="360" w:lineRule="auto"/>
        <w:jc w:val="both"/>
        <w:rPr>
          <w:rFonts w:ascii="Palatino Linotype" w:hAnsi="Palatino Linotype"/>
          <w:sz w:val="20"/>
          <w:szCs w:val="20"/>
        </w:rPr>
      </w:pPr>
    </w:p>
    <w:p w14:paraId="47353F98" w14:textId="51313DC4" w:rsidR="00F237EB" w:rsidRPr="00BB62A3" w:rsidRDefault="00F237EB"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Following, the same objective function of the first method is minimized, with the only difference that now </w:t>
      </w:r>
      <m:oMath>
        <m:r>
          <w:rPr>
            <w:rFonts w:ascii="Cambria Math" w:hAnsi="Cambria Math"/>
            <w:sz w:val="20"/>
            <w:szCs w:val="20"/>
          </w:rPr>
          <m:t>α</m:t>
        </m:r>
      </m:oMath>
      <w:r w:rsidRPr="00BB62A3">
        <w:rPr>
          <w:rFonts w:ascii="Palatino Linotype" w:hAnsi="Palatino Linotype"/>
          <w:sz w:val="20"/>
          <w:szCs w:val="20"/>
        </w:rPr>
        <w:t xml:space="preserve"> is a function of </w:t>
      </w:r>
      <m:oMath>
        <m:r>
          <w:rPr>
            <w:rFonts w:ascii="Cambria Math" w:hAnsi="Cambria Math"/>
            <w:sz w:val="20"/>
            <w:szCs w:val="20"/>
          </w:rPr>
          <m:t>ν</m:t>
        </m:r>
      </m:oMath>
      <w:r w:rsidRPr="00BB62A3">
        <w:rPr>
          <w:rFonts w:ascii="Palatino Linotype" w:hAnsi="Palatino Linotype"/>
          <w:sz w:val="20"/>
          <w:szCs w:val="20"/>
        </w:rPr>
        <w:t xml:space="preserve"> and </w:t>
      </w:r>
      <m:oMath>
        <m:r>
          <w:rPr>
            <w:rFonts w:ascii="Cambria Math" w:hAnsi="Cambria Math"/>
            <w:sz w:val="20"/>
            <w:szCs w:val="20"/>
          </w:rPr>
          <m:t>ρ</m:t>
        </m:r>
      </m:oMath>
      <w:r w:rsidRPr="00BB62A3">
        <w:rPr>
          <w:rFonts w:ascii="Palatino Linotype" w:hAnsi="Palatino Linotype"/>
          <w:sz w:val="20"/>
          <w:szCs w:val="20"/>
        </w:rPr>
        <w:t>.</w:t>
      </w:r>
    </w:p>
    <w:p w14:paraId="20066554" w14:textId="77777777" w:rsidR="0029058A" w:rsidRPr="00BB62A3" w:rsidRDefault="0029058A" w:rsidP="00E04EFA">
      <w:pPr>
        <w:spacing w:line="360" w:lineRule="auto"/>
        <w:jc w:val="both"/>
        <w:rPr>
          <w:rFonts w:ascii="Palatino Linotype" w:hAnsi="Palatino Linotype"/>
          <w:color w:val="202124"/>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5BCFFB47" w14:textId="77777777" w:rsidTr="000700DF">
        <w:tc>
          <w:tcPr>
            <w:tcW w:w="9918" w:type="dxa"/>
          </w:tcPr>
          <w:p w14:paraId="7AE96473" w14:textId="61B8F2CD" w:rsidR="00CE6CEA" w:rsidRPr="00BB62A3" w:rsidRDefault="00DF091E" w:rsidP="00E04EFA">
            <w:pPr>
              <w:spacing w:line="360" w:lineRule="auto"/>
              <w:jc w:val="both"/>
              <w:rPr>
                <w:rFonts w:ascii="Palatino Linotype" w:hAnsi="Palatino Linotype"/>
                <w:color w:val="202124"/>
                <w:sz w:val="20"/>
                <w:szCs w:val="20"/>
              </w:rPr>
            </w:pPr>
            <m:oMathPara>
              <m:oMath>
                <m:d>
                  <m:dPr>
                    <m:ctrlPr>
                      <w:rPr>
                        <w:rFonts w:ascii="Cambria Math" w:hAnsi="Cambria Math"/>
                        <w:i/>
                        <w:color w:val="202124"/>
                        <w:sz w:val="20"/>
                        <w:szCs w:val="20"/>
                      </w:rPr>
                    </m:ctrlPr>
                  </m:dPr>
                  <m:e>
                    <m:acc>
                      <m:accPr>
                        <m:ctrlPr>
                          <w:rPr>
                            <w:rFonts w:ascii="Cambria Math" w:hAnsi="Cambria Math"/>
                            <w:i/>
                            <w:color w:val="202124"/>
                            <w:sz w:val="20"/>
                            <w:szCs w:val="20"/>
                          </w:rPr>
                        </m:ctrlPr>
                      </m:accPr>
                      <m:e>
                        <m:r>
                          <w:rPr>
                            <w:rFonts w:ascii="Cambria Math" w:hAnsi="Cambria Math"/>
                            <w:color w:val="202124"/>
                            <w:sz w:val="20"/>
                            <w:szCs w:val="20"/>
                          </w:rPr>
                          <m:t>α</m:t>
                        </m:r>
                      </m:e>
                    </m:acc>
                    <m:r>
                      <w:rPr>
                        <w:rFonts w:ascii="Cambria Math" w:hAnsi="Cambria Math"/>
                        <w:color w:val="202124"/>
                        <w:sz w:val="20"/>
                        <w:szCs w:val="20"/>
                      </w:rPr>
                      <m:t xml:space="preserve">, </m:t>
                    </m:r>
                    <m:acc>
                      <m:accPr>
                        <m:ctrlPr>
                          <w:rPr>
                            <w:rFonts w:ascii="Cambria Math" w:hAnsi="Cambria Math"/>
                            <w:i/>
                            <w:color w:val="202124"/>
                            <w:sz w:val="20"/>
                            <w:szCs w:val="20"/>
                          </w:rPr>
                        </m:ctrlPr>
                      </m:accPr>
                      <m:e>
                        <m:r>
                          <w:rPr>
                            <w:rFonts w:ascii="Cambria Math" w:hAnsi="Cambria Math"/>
                            <w:color w:val="202124"/>
                            <w:sz w:val="20"/>
                            <w:szCs w:val="20"/>
                          </w:rPr>
                          <m:t>ρ</m:t>
                        </m:r>
                      </m:e>
                    </m:acc>
                    <m:r>
                      <w:rPr>
                        <w:rFonts w:ascii="Cambria Math" w:hAnsi="Cambria Math"/>
                        <w:color w:val="202124"/>
                        <w:sz w:val="20"/>
                        <w:szCs w:val="20"/>
                      </w:rPr>
                      <m:t>,</m:t>
                    </m:r>
                    <m:acc>
                      <m:accPr>
                        <m:ctrlPr>
                          <w:rPr>
                            <w:rFonts w:ascii="Cambria Math" w:hAnsi="Cambria Math"/>
                            <w:i/>
                            <w:color w:val="202124"/>
                            <w:sz w:val="20"/>
                            <w:szCs w:val="20"/>
                          </w:rPr>
                        </m:ctrlPr>
                      </m:accPr>
                      <m:e>
                        <m:r>
                          <w:rPr>
                            <w:rFonts w:ascii="Cambria Math" w:hAnsi="Cambria Math"/>
                            <w:color w:val="202124"/>
                            <w:sz w:val="20"/>
                            <w:szCs w:val="20"/>
                          </w:rPr>
                          <m:t xml:space="preserve"> ν</m:t>
                        </m:r>
                      </m:e>
                    </m:acc>
                  </m:e>
                </m:d>
                <m:r>
                  <w:rPr>
                    <w:rFonts w:ascii="Cambria Math" w:hAnsi="Cambria Math"/>
                    <w:color w:val="202124"/>
                    <w:sz w:val="20"/>
                    <w:szCs w:val="20"/>
                  </w:rPr>
                  <m:t>=argmi</m:t>
                </m:r>
                <m:sSub>
                  <m:sSubPr>
                    <m:ctrlPr>
                      <w:rPr>
                        <w:rFonts w:ascii="Cambria Math" w:hAnsi="Cambria Math"/>
                        <w:i/>
                        <w:color w:val="202124"/>
                        <w:sz w:val="20"/>
                        <w:szCs w:val="20"/>
                      </w:rPr>
                    </m:ctrlPr>
                  </m:sSubPr>
                  <m:e>
                    <m:r>
                      <w:rPr>
                        <w:rFonts w:ascii="Cambria Math" w:hAnsi="Cambria Math"/>
                        <w:color w:val="202124"/>
                        <w:sz w:val="20"/>
                        <w:szCs w:val="20"/>
                      </w:rPr>
                      <m:t>n</m:t>
                    </m:r>
                  </m:e>
                  <m:sub>
                    <m:r>
                      <w:rPr>
                        <w:rFonts w:ascii="Cambria Math" w:hAnsi="Cambria Math"/>
                        <w:color w:val="202124"/>
                        <w:sz w:val="20"/>
                        <w:szCs w:val="20"/>
                      </w:rPr>
                      <m:t>α, ρ, ν</m:t>
                    </m:r>
                  </m:sub>
                </m:sSub>
                <m:nary>
                  <m:naryPr>
                    <m:chr m:val="∑"/>
                    <m:limLoc m:val="undOvr"/>
                    <m:ctrlPr>
                      <w:rPr>
                        <w:rFonts w:ascii="Cambria Math" w:hAnsi="Cambria Math"/>
                        <w:i/>
                        <w:color w:val="202124"/>
                        <w:sz w:val="20"/>
                        <w:szCs w:val="20"/>
                      </w:rPr>
                    </m:ctrlPr>
                  </m:naryPr>
                  <m:sub>
                    <m:r>
                      <w:rPr>
                        <w:rFonts w:ascii="Cambria Math" w:hAnsi="Cambria Math"/>
                        <w:color w:val="202124"/>
                        <w:sz w:val="20"/>
                        <w:szCs w:val="20"/>
                      </w:rPr>
                      <m:t>i</m:t>
                    </m:r>
                  </m:sub>
                  <m:sup>
                    <m:r>
                      <w:rPr>
                        <w:rFonts w:ascii="Cambria Math" w:hAnsi="Cambria Math"/>
                        <w:color w:val="202124"/>
                        <w:sz w:val="20"/>
                        <w:szCs w:val="20"/>
                      </w:rPr>
                      <m:t>n</m:t>
                    </m:r>
                  </m:sup>
                  <m:e>
                    <m:sSup>
                      <m:sSupPr>
                        <m:ctrlPr>
                          <w:rPr>
                            <w:rFonts w:ascii="Cambria Math" w:hAnsi="Cambria Math"/>
                            <w:i/>
                            <w:color w:val="202124"/>
                            <w:sz w:val="20"/>
                            <w:szCs w:val="20"/>
                          </w:rPr>
                        </m:ctrlPr>
                      </m:sSupPr>
                      <m:e>
                        <m:d>
                          <m:dPr>
                            <m:ctrlPr>
                              <w:rPr>
                                <w:rFonts w:ascii="Cambria Math" w:hAnsi="Cambria Math"/>
                                <w:i/>
                                <w:color w:val="202124"/>
                                <w:sz w:val="20"/>
                                <w:szCs w:val="20"/>
                              </w:rPr>
                            </m:ctrlPr>
                          </m:dPr>
                          <m:e>
                            <m:sSup>
                              <m:sSupPr>
                                <m:ctrlPr>
                                  <w:rPr>
                                    <w:rFonts w:ascii="Cambria Math" w:hAnsi="Cambria Math"/>
                                    <w:i/>
                                    <w:color w:val="202124"/>
                                    <w:sz w:val="20"/>
                                    <w:szCs w:val="20"/>
                                  </w:rPr>
                                </m:ctrlPr>
                              </m:sSupPr>
                              <m:e>
                                <m:sSub>
                                  <m:sSubPr>
                                    <m:ctrlPr>
                                      <w:rPr>
                                        <w:rFonts w:ascii="Cambria Math" w:hAnsi="Cambria Math"/>
                                        <w:i/>
                                        <w:color w:val="202124"/>
                                        <w:sz w:val="20"/>
                                        <w:szCs w:val="20"/>
                                      </w:rPr>
                                    </m:ctrlPr>
                                  </m:sSubPr>
                                  <m:e>
                                    <m:r>
                                      <w:rPr>
                                        <w:rFonts w:ascii="Cambria Math" w:hAnsi="Cambria Math"/>
                                        <w:color w:val="202124"/>
                                        <w:sz w:val="20"/>
                                        <w:szCs w:val="20"/>
                                      </w:rPr>
                                      <m:t>σ</m:t>
                                    </m:r>
                                  </m:e>
                                  <m:sub>
                                    <m:r>
                                      <w:rPr>
                                        <w:rFonts w:ascii="Cambria Math" w:hAnsi="Cambria Math"/>
                                        <w:color w:val="202124"/>
                                        <w:sz w:val="20"/>
                                        <w:szCs w:val="20"/>
                                      </w:rPr>
                                      <m:t>i</m:t>
                                    </m:r>
                                  </m:sub>
                                </m:sSub>
                              </m:e>
                              <m:sup>
                                <m:r>
                                  <w:rPr>
                                    <w:rFonts w:ascii="Cambria Math" w:hAnsi="Cambria Math"/>
                                    <w:color w:val="202124"/>
                                    <w:sz w:val="20"/>
                                    <w:szCs w:val="20"/>
                                  </w:rPr>
                                  <m:t>mkt</m:t>
                                </m:r>
                              </m:sup>
                            </m:sSup>
                            <m:r>
                              <w:rPr>
                                <w:rFonts w:ascii="Cambria Math" w:hAnsi="Cambria Math"/>
                                <w:color w:val="202124"/>
                                <w:sz w:val="20"/>
                                <w:szCs w:val="20"/>
                              </w:rPr>
                              <m:t>-</m:t>
                            </m:r>
                            <m:sSub>
                              <m:sSubPr>
                                <m:ctrlPr>
                                  <w:rPr>
                                    <w:rFonts w:ascii="Cambria Math" w:hAnsi="Cambria Math"/>
                                    <w:i/>
                                    <w:color w:val="202124"/>
                                    <w:sz w:val="20"/>
                                    <w:szCs w:val="20"/>
                                  </w:rPr>
                                </m:ctrlPr>
                              </m:sSubPr>
                              <m:e>
                                <m:r>
                                  <w:rPr>
                                    <w:rFonts w:ascii="Cambria Math" w:hAnsi="Cambria Math"/>
                                    <w:color w:val="202124"/>
                                    <w:sz w:val="20"/>
                                    <w:szCs w:val="20"/>
                                  </w:rPr>
                                  <m:t>σ</m:t>
                                </m:r>
                              </m:e>
                              <m:sub>
                                <m:r>
                                  <w:rPr>
                                    <w:rFonts w:ascii="Cambria Math" w:hAnsi="Cambria Math"/>
                                    <w:color w:val="202124"/>
                                    <w:sz w:val="20"/>
                                    <w:szCs w:val="20"/>
                                  </w:rPr>
                                  <m:t>SABR</m:t>
                                </m:r>
                              </m:sub>
                            </m:sSub>
                            <m:d>
                              <m:dPr>
                                <m:ctrlPr>
                                  <w:rPr>
                                    <w:rFonts w:ascii="Cambria Math" w:hAnsi="Cambria Math"/>
                                    <w:i/>
                                    <w:color w:val="202124"/>
                                    <w:sz w:val="20"/>
                                    <w:szCs w:val="20"/>
                                  </w:rPr>
                                </m:ctrlPr>
                              </m:dPr>
                              <m:e>
                                <m:sSub>
                                  <m:sSubPr>
                                    <m:ctrlPr>
                                      <w:rPr>
                                        <w:rFonts w:ascii="Cambria Math" w:hAnsi="Cambria Math"/>
                                        <w:i/>
                                        <w:color w:val="202124"/>
                                        <w:sz w:val="20"/>
                                        <w:szCs w:val="20"/>
                                      </w:rPr>
                                    </m:ctrlPr>
                                  </m:sSubPr>
                                  <m:e>
                                    <m:r>
                                      <w:rPr>
                                        <w:rFonts w:ascii="Cambria Math" w:hAnsi="Cambria Math"/>
                                        <w:color w:val="202124"/>
                                        <w:sz w:val="20"/>
                                        <w:szCs w:val="20"/>
                                      </w:rPr>
                                      <m:t>f</m:t>
                                    </m:r>
                                  </m:e>
                                  <m:sub>
                                    <m:r>
                                      <w:rPr>
                                        <w:rFonts w:ascii="Cambria Math" w:hAnsi="Cambria Math"/>
                                        <w:color w:val="202124"/>
                                        <w:sz w:val="20"/>
                                        <w:szCs w:val="20"/>
                                      </w:rPr>
                                      <m:t>i</m:t>
                                    </m:r>
                                  </m:sub>
                                </m:sSub>
                                <m:r>
                                  <w:rPr>
                                    <w:rFonts w:ascii="Cambria Math" w:hAnsi="Cambria Math"/>
                                    <w:color w:val="202124"/>
                                    <w:sz w:val="20"/>
                                    <w:szCs w:val="20"/>
                                  </w:rPr>
                                  <m:t xml:space="preserve">, </m:t>
                                </m:r>
                                <m:sSub>
                                  <m:sSubPr>
                                    <m:ctrlPr>
                                      <w:rPr>
                                        <w:rFonts w:ascii="Cambria Math" w:hAnsi="Cambria Math"/>
                                        <w:i/>
                                        <w:color w:val="202124"/>
                                        <w:sz w:val="20"/>
                                        <w:szCs w:val="20"/>
                                      </w:rPr>
                                    </m:ctrlPr>
                                  </m:sSubPr>
                                  <m:e>
                                    <m:r>
                                      <w:rPr>
                                        <w:rFonts w:ascii="Cambria Math" w:hAnsi="Cambria Math"/>
                                        <w:color w:val="202124"/>
                                        <w:sz w:val="20"/>
                                        <w:szCs w:val="20"/>
                                      </w:rPr>
                                      <m:t>K</m:t>
                                    </m:r>
                                  </m:e>
                                  <m:sub>
                                    <m:r>
                                      <w:rPr>
                                        <w:rFonts w:ascii="Cambria Math" w:hAnsi="Cambria Math"/>
                                        <w:color w:val="202124"/>
                                        <w:sz w:val="20"/>
                                        <w:szCs w:val="20"/>
                                      </w:rPr>
                                      <m:t>i</m:t>
                                    </m:r>
                                  </m:sub>
                                </m:sSub>
                                <m:r>
                                  <w:rPr>
                                    <w:rFonts w:ascii="Cambria Math" w:hAnsi="Cambria Math"/>
                                    <w:color w:val="202124"/>
                                    <w:sz w:val="20"/>
                                    <w:szCs w:val="20"/>
                                  </w:rPr>
                                  <m:t>, T; α</m:t>
                                </m:r>
                                <m:d>
                                  <m:dPr>
                                    <m:ctrlPr>
                                      <w:rPr>
                                        <w:rFonts w:ascii="Cambria Math" w:hAnsi="Cambria Math"/>
                                        <w:i/>
                                        <w:color w:val="202124"/>
                                        <w:sz w:val="20"/>
                                        <w:szCs w:val="20"/>
                                      </w:rPr>
                                    </m:ctrlPr>
                                  </m:dPr>
                                  <m:e>
                                    <m:r>
                                      <w:rPr>
                                        <w:rFonts w:ascii="Cambria Math" w:hAnsi="Cambria Math"/>
                                        <w:color w:val="202124"/>
                                        <w:sz w:val="20"/>
                                        <w:szCs w:val="20"/>
                                      </w:rPr>
                                      <m:t xml:space="preserve">ρ, ν, </m:t>
                                    </m:r>
                                    <m:sSub>
                                      <m:sSubPr>
                                        <m:ctrlPr>
                                          <w:rPr>
                                            <w:rFonts w:ascii="Cambria Math" w:hAnsi="Cambria Math"/>
                                            <w:i/>
                                            <w:color w:val="202124"/>
                                            <w:sz w:val="20"/>
                                            <w:szCs w:val="20"/>
                                          </w:rPr>
                                        </m:ctrlPr>
                                      </m:sSubPr>
                                      <m:e>
                                        <m:r>
                                          <w:rPr>
                                            <w:rFonts w:ascii="Cambria Math" w:hAnsi="Cambria Math"/>
                                            <w:color w:val="202124"/>
                                            <w:sz w:val="20"/>
                                            <w:szCs w:val="20"/>
                                          </w:rPr>
                                          <m:t>σ</m:t>
                                        </m:r>
                                      </m:e>
                                      <m:sub>
                                        <m:r>
                                          <w:rPr>
                                            <w:rFonts w:ascii="Cambria Math" w:hAnsi="Cambria Math"/>
                                            <w:color w:val="202124"/>
                                            <w:sz w:val="20"/>
                                            <w:szCs w:val="20"/>
                                          </w:rPr>
                                          <m:t>ATM</m:t>
                                        </m:r>
                                      </m:sub>
                                    </m:sSub>
                                  </m:e>
                                </m:d>
                                <m:r>
                                  <w:rPr>
                                    <w:rFonts w:ascii="Cambria Math" w:hAnsi="Cambria Math"/>
                                    <w:color w:val="202124"/>
                                    <w:sz w:val="20"/>
                                    <w:szCs w:val="20"/>
                                  </w:rPr>
                                  <m:t>, β, ρ,ν</m:t>
                                </m:r>
                              </m:e>
                            </m:d>
                          </m:e>
                        </m:d>
                      </m:e>
                      <m:sup>
                        <m:r>
                          <w:rPr>
                            <w:rFonts w:ascii="Cambria Math" w:hAnsi="Cambria Math"/>
                            <w:color w:val="202124"/>
                            <w:sz w:val="20"/>
                            <w:szCs w:val="20"/>
                          </w:rPr>
                          <m:t>2</m:t>
                        </m:r>
                      </m:sup>
                    </m:sSup>
                  </m:e>
                </m:nary>
              </m:oMath>
            </m:oMathPara>
          </w:p>
        </w:tc>
        <w:tc>
          <w:tcPr>
            <w:tcW w:w="872" w:type="dxa"/>
          </w:tcPr>
          <w:p w14:paraId="66BF814B" w14:textId="1A5C57A8"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24</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6FC871AC" w14:textId="77777777" w:rsidR="0029058A" w:rsidRPr="00BB62A3" w:rsidRDefault="0029058A" w:rsidP="00E04EFA">
      <w:pPr>
        <w:spacing w:line="360" w:lineRule="auto"/>
        <w:jc w:val="both"/>
        <w:rPr>
          <w:rFonts w:ascii="Palatino Linotype" w:hAnsi="Palatino Linotype"/>
          <w:color w:val="202124"/>
          <w:sz w:val="20"/>
          <w:szCs w:val="20"/>
        </w:rPr>
      </w:pPr>
    </w:p>
    <w:p w14:paraId="72887EDD" w14:textId="612C8C4D" w:rsidR="00B81364" w:rsidRPr="00BB62A3" w:rsidRDefault="00212462" w:rsidP="00E04EFA">
      <w:pPr>
        <w:pStyle w:val="Heading4"/>
        <w:spacing w:line="360" w:lineRule="auto"/>
        <w:jc w:val="both"/>
        <w:rPr>
          <w:sz w:val="20"/>
          <w:szCs w:val="20"/>
        </w:rPr>
      </w:pPr>
      <w:r w:rsidRPr="00BB62A3">
        <w:rPr>
          <w:sz w:val="20"/>
          <w:szCs w:val="20"/>
        </w:rPr>
        <w:t>Pitfalls in SABR Models</w:t>
      </w:r>
    </w:p>
    <w:p w14:paraId="483C0FAB" w14:textId="5C41B4A9" w:rsidR="00212462" w:rsidRPr="00BB62A3" w:rsidRDefault="00B81364"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Some implementations were added to the classical SABR model, including the ones by </w:t>
      </w:r>
      <w:proofErr w:type="spellStart"/>
      <w:r w:rsidRPr="00BB62A3">
        <w:rPr>
          <w:rFonts w:ascii="Palatino Linotype" w:hAnsi="Palatino Linotype"/>
          <w:sz w:val="20"/>
          <w:szCs w:val="20"/>
        </w:rPr>
        <w:t>Paulot</w:t>
      </w:r>
      <w:proofErr w:type="spellEnd"/>
      <w:r w:rsidRPr="00BB62A3">
        <w:rPr>
          <w:rFonts w:ascii="Palatino Linotype" w:hAnsi="Palatino Linotype"/>
          <w:sz w:val="20"/>
          <w:szCs w:val="20"/>
        </w:rPr>
        <w:t xml:space="preserve"> [</w:t>
      </w:r>
      <w:proofErr w:type="spellStart"/>
      <w:r w:rsidRPr="00BB62A3">
        <w:rPr>
          <w:rFonts w:ascii="Palatino Linotype" w:hAnsi="Palatino Linotype"/>
          <w:sz w:val="20"/>
          <w:szCs w:val="20"/>
        </w:rPr>
        <w:t>Paulot</w:t>
      </w:r>
      <w:proofErr w:type="spellEnd"/>
      <w:r w:rsidRPr="00BB62A3">
        <w:rPr>
          <w:rFonts w:ascii="Palatino Linotype" w:hAnsi="Palatino Linotype"/>
          <w:sz w:val="20"/>
          <w:szCs w:val="20"/>
        </w:rPr>
        <w:t xml:space="preserve">, 2009] and </w:t>
      </w:r>
      <w:proofErr w:type="spellStart"/>
      <w:r w:rsidRPr="00BB62A3">
        <w:rPr>
          <w:rFonts w:ascii="Palatino Linotype" w:hAnsi="Palatino Linotype"/>
          <w:sz w:val="20"/>
          <w:szCs w:val="20"/>
        </w:rPr>
        <w:t>Obloj</w:t>
      </w:r>
      <w:proofErr w:type="spellEnd"/>
      <w:r w:rsidRPr="00BB62A3">
        <w:rPr>
          <w:rFonts w:ascii="Palatino Linotype" w:hAnsi="Palatino Linotype"/>
          <w:sz w:val="20"/>
          <w:szCs w:val="20"/>
        </w:rPr>
        <w:t xml:space="preserve"> [</w:t>
      </w:r>
      <w:proofErr w:type="spellStart"/>
      <w:r w:rsidRPr="00BB62A3">
        <w:rPr>
          <w:rFonts w:ascii="Palatino Linotype" w:hAnsi="Palatino Linotype"/>
          <w:sz w:val="20"/>
          <w:szCs w:val="20"/>
        </w:rPr>
        <w:t>Obloj</w:t>
      </w:r>
      <w:proofErr w:type="spellEnd"/>
      <w:r w:rsidRPr="00BB62A3">
        <w:rPr>
          <w:rFonts w:ascii="Palatino Linotype" w:hAnsi="Palatino Linotype"/>
          <w:sz w:val="20"/>
          <w:szCs w:val="20"/>
        </w:rPr>
        <w:t>, 200</w:t>
      </w:r>
      <w:r w:rsidR="001417D3">
        <w:rPr>
          <w:rFonts w:ascii="Palatino Linotype" w:hAnsi="Palatino Linotype"/>
          <w:sz w:val="20"/>
          <w:szCs w:val="20"/>
        </w:rPr>
        <w:t>7</w:t>
      </w:r>
      <w:r w:rsidRPr="00BB62A3">
        <w:rPr>
          <w:rFonts w:ascii="Palatino Linotype" w:hAnsi="Palatino Linotype"/>
          <w:sz w:val="20"/>
          <w:szCs w:val="20"/>
        </w:rPr>
        <w:t xml:space="preserve">]. </w:t>
      </w:r>
      <w:r w:rsidR="00A277F8" w:rsidRPr="00BB62A3">
        <w:rPr>
          <w:rFonts w:ascii="Palatino Linotype" w:hAnsi="Palatino Linotype"/>
          <w:sz w:val="20"/>
          <w:szCs w:val="20"/>
        </w:rPr>
        <w:t xml:space="preserve">Most </w:t>
      </w:r>
      <w:r w:rsidR="00FD47A4" w:rsidRPr="00BB62A3">
        <w:rPr>
          <w:rFonts w:ascii="Palatino Linotype" w:hAnsi="Palatino Linotype"/>
          <w:sz w:val="20"/>
          <w:szCs w:val="20"/>
        </w:rPr>
        <w:t>importantly</w:t>
      </w:r>
      <w:r w:rsidR="00A277F8" w:rsidRPr="00BB62A3">
        <w:rPr>
          <w:rFonts w:ascii="Palatino Linotype" w:hAnsi="Palatino Linotype"/>
          <w:sz w:val="20"/>
          <w:szCs w:val="20"/>
        </w:rPr>
        <w:t xml:space="preserve">, </w:t>
      </w:r>
      <w:proofErr w:type="spellStart"/>
      <w:r w:rsidR="00212462" w:rsidRPr="00BB62A3">
        <w:rPr>
          <w:rFonts w:ascii="Palatino Linotype" w:hAnsi="Palatino Linotype"/>
          <w:sz w:val="20"/>
          <w:szCs w:val="20"/>
        </w:rPr>
        <w:t>Obloj</w:t>
      </w:r>
      <w:proofErr w:type="spellEnd"/>
      <w:r w:rsidR="00212462" w:rsidRPr="00BB62A3">
        <w:rPr>
          <w:rFonts w:ascii="Palatino Linotype" w:hAnsi="Palatino Linotype"/>
          <w:sz w:val="20"/>
          <w:szCs w:val="20"/>
        </w:rPr>
        <w:t xml:space="preserve"> provided with a refinement to the original model that captured the flaws of incorrectly pricing options with low strikes and long maturities. In modern times, this is widely applied to SABR models and is known as the </w:t>
      </w:r>
      <w:proofErr w:type="spellStart"/>
      <w:r w:rsidR="00212462" w:rsidRPr="00BB62A3">
        <w:rPr>
          <w:rFonts w:ascii="Palatino Linotype" w:hAnsi="Palatino Linotype"/>
          <w:sz w:val="20"/>
          <w:szCs w:val="20"/>
        </w:rPr>
        <w:t>Obloj’s</w:t>
      </w:r>
      <w:proofErr w:type="spellEnd"/>
      <w:r w:rsidR="00212462" w:rsidRPr="00BB62A3">
        <w:rPr>
          <w:rFonts w:ascii="Palatino Linotype" w:hAnsi="Palatino Linotype"/>
          <w:sz w:val="20"/>
          <w:szCs w:val="20"/>
        </w:rPr>
        <w:t xml:space="preserve"> </w:t>
      </w:r>
      <w:r w:rsidR="002D69AC" w:rsidRPr="00BB62A3">
        <w:rPr>
          <w:rFonts w:ascii="Palatino Linotype" w:hAnsi="Palatino Linotype"/>
          <w:sz w:val="20"/>
          <w:szCs w:val="20"/>
        </w:rPr>
        <w:t xml:space="preserve">refinement </w:t>
      </w:r>
      <w:r w:rsidR="00C022E4" w:rsidRPr="00BB62A3">
        <w:rPr>
          <w:rFonts w:ascii="Palatino Linotype" w:hAnsi="Palatino Linotype"/>
          <w:sz w:val="20"/>
          <w:szCs w:val="20"/>
        </w:rPr>
        <w:t>which</w:t>
      </w:r>
      <w:r w:rsidR="00212462" w:rsidRPr="00BB62A3">
        <w:rPr>
          <w:rFonts w:ascii="Palatino Linotype" w:hAnsi="Palatino Linotype"/>
          <w:sz w:val="20"/>
          <w:szCs w:val="20"/>
        </w:rPr>
        <w:t xml:space="preserve"> was tested to be an effective improvement to the model. </w:t>
      </w:r>
    </w:p>
    <w:p w14:paraId="20082E79" w14:textId="3308BF36" w:rsidR="001477CD" w:rsidRPr="00BB62A3" w:rsidRDefault="00DE02E7" w:rsidP="00E04EFA">
      <w:pPr>
        <w:spacing w:line="360" w:lineRule="auto"/>
        <w:jc w:val="both"/>
        <w:rPr>
          <w:rFonts w:ascii="Palatino Linotype" w:hAnsi="Palatino Linotype"/>
          <w:sz w:val="20"/>
          <w:szCs w:val="20"/>
        </w:rPr>
      </w:pPr>
      <w:r w:rsidRPr="00BB62A3">
        <w:rPr>
          <w:rFonts w:ascii="Palatino Linotype" w:hAnsi="Palatino Linotype"/>
          <w:sz w:val="20"/>
          <w:szCs w:val="20"/>
        </w:rPr>
        <w:t>At a wider level, the</w:t>
      </w:r>
      <w:r w:rsidR="00A441CA" w:rsidRPr="00BB62A3">
        <w:rPr>
          <w:rFonts w:ascii="Palatino Linotype" w:hAnsi="Palatino Linotype"/>
          <w:sz w:val="20"/>
          <w:szCs w:val="20"/>
        </w:rPr>
        <w:t xml:space="preserve"> main issue with Hagan’s proposed SABR model is generally reduced to </w:t>
      </w:r>
      <w:r w:rsidR="006A0E03" w:rsidRPr="00BB62A3">
        <w:rPr>
          <w:rFonts w:ascii="Palatino Linotype" w:hAnsi="Palatino Linotype"/>
          <w:sz w:val="20"/>
          <w:szCs w:val="20"/>
        </w:rPr>
        <w:t>its</w:t>
      </w:r>
      <w:r w:rsidR="00A441CA" w:rsidRPr="00BB62A3">
        <w:rPr>
          <w:rFonts w:ascii="Palatino Linotype" w:hAnsi="Palatino Linotype"/>
          <w:sz w:val="20"/>
          <w:szCs w:val="20"/>
        </w:rPr>
        <w:t xml:space="preserve"> utilization in modern negative rates environments.</w:t>
      </w:r>
      <w:r w:rsidR="006A0E03" w:rsidRPr="00BB62A3">
        <w:rPr>
          <w:rFonts w:ascii="Palatino Linotype" w:hAnsi="Palatino Linotype"/>
          <w:sz w:val="20"/>
          <w:szCs w:val="20"/>
        </w:rPr>
        <w:t xml:space="preserve"> Wu performed </w:t>
      </w:r>
      <w:r w:rsidR="001477CD" w:rsidRPr="00BB62A3">
        <w:rPr>
          <w:rFonts w:ascii="Palatino Linotype" w:hAnsi="Palatino Linotype"/>
          <w:sz w:val="20"/>
          <w:szCs w:val="20"/>
        </w:rPr>
        <w:t>an</w:t>
      </w:r>
      <w:r w:rsidR="006A0E03" w:rsidRPr="00BB62A3">
        <w:rPr>
          <w:rFonts w:ascii="Palatino Linotype" w:hAnsi="Palatino Linotype"/>
          <w:sz w:val="20"/>
          <w:szCs w:val="20"/>
        </w:rPr>
        <w:t xml:space="preserve"> in-depth analysis of SABR models and </w:t>
      </w:r>
      <w:proofErr w:type="spellStart"/>
      <w:r w:rsidR="006A0E03" w:rsidRPr="00BB62A3">
        <w:rPr>
          <w:rFonts w:ascii="Palatino Linotype" w:hAnsi="Palatino Linotype"/>
          <w:sz w:val="20"/>
          <w:szCs w:val="20"/>
        </w:rPr>
        <w:t>Obloj’s</w:t>
      </w:r>
      <w:proofErr w:type="spellEnd"/>
      <w:r w:rsidR="006A0E03" w:rsidRPr="00BB62A3">
        <w:rPr>
          <w:rFonts w:ascii="Palatino Linotype" w:hAnsi="Palatino Linotype"/>
          <w:sz w:val="20"/>
          <w:szCs w:val="20"/>
        </w:rPr>
        <w:t xml:space="preserve"> refinement using interest rate caps and found that resulting smiles were fitting market implied volatility well </w:t>
      </w:r>
      <w:r w:rsidR="008F465F" w:rsidRPr="00BB62A3">
        <w:rPr>
          <w:rFonts w:ascii="Palatino Linotype" w:hAnsi="Palatino Linotype"/>
          <w:sz w:val="20"/>
          <w:szCs w:val="20"/>
        </w:rPr>
        <w:t xml:space="preserve">enough </w:t>
      </w:r>
      <w:r w:rsidR="006A0E03" w:rsidRPr="00BB62A3">
        <w:rPr>
          <w:rFonts w:ascii="Palatino Linotype" w:hAnsi="Palatino Linotype"/>
          <w:sz w:val="20"/>
          <w:szCs w:val="20"/>
        </w:rPr>
        <w:t>[Wu, 2008]. Nevertheless, this study did not include the Normal model</w:t>
      </w:r>
      <w:r w:rsidR="00DA228E" w:rsidRPr="00BB62A3">
        <w:rPr>
          <w:rFonts w:ascii="Palatino Linotype" w:hAnsi="Palatino Linotype"/>
          <w:sz w:val="20"/>
          <w:szCs w:val="20"/>
        </w:rPr>
        <w:t xml:space="preserve">, </w:t>
      </w:r>
      <w:r w:rsidR="006A0E03" w:rsidRPr="00BB62A3">
        <w:rPr>
          <w:rFonts w:ascii="Palatino Linotype" w:hAnsi="Palatino Linotype"/>
          <w:sz w:val="20"/>
          <w:szCs w:val="20"/>
        </w:rPr>
        <w:t xml:space="preserve">the shifted SABR </w:t>
      </w:r>
      <w:r w:rsidR="00002495" w:rsidRPr="00BB62A3">
        <w:rPr>
          <w:rFonts w:ascii="Palatino Linotype" w:hAnsi="Palatino Linotype"/>
          <w:sz w:val="20"/>
          <w:szCs w:val="20"/>
        </w:rPr>
        <w:t>and used only positive</w:t>
      </w:r>
      <w:r w:rsidR="006A0E03" w:rsidRPr="00BB62A3">
        <w:rPr>
          <w:rFonts w:ascii="Palatino Linotype" w:hAnsi="Palatino Linotype"/>
          <w:sz w:val="20"/>
          <w:szCs w:val="20"/>
        </w:rPr>
        <w:t xml:space="preserve"> rates.</w:t>
      </w:r>
    </w:p>
    <w:p w14:paraId="3AC0A3F5" w14:textId="3313F76F" w:rsidR="00A441CA" w:rsidRPr="00BB62A3" w:rsidRDefault="006A0E03"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 </w:t>
      </w:r>
    </w:p>
    <w:p w14:paraId="57898260" w14:textId="77777777" w:rsidR="00A441CA" w:rsidRPr="00BB62A3" w:rsidRDefault="00A441CA" w:rsidP="00E04EFA">
      <w:pPr>
        <w:spacing w:line="360" w:lineRule="auto"/>
        <w:jc w:val="both"/>
        <w:rPr>
          <w:sz w:val="20"/>
          <w:szCs w:val="20"/>
        </w:rPr>
      </w:pPr>
    </w:p>
    <w:p w14:paraId="6A40A999" w14:textId="711B534A" w:rsidR="002648E7" w:rsidRPr="00BB62A3" w:rsidRDefault="002648E7" w:rsidP="00E04EFA">
      <w:pPr>
        <w:pStyle w:val="Heading3"/>
        <w:spacing w:line="360" w:lineRule="auto"/>
        <w:jc w:val="both"/>
      </w:pPr>
      <w:r w:rsidRPr="00BB62A3">
        <w:rPr>
          <w:rFonts w:ascii="Palatino Linotype" w:hAnsi="Palatino Linotype"/>
        </w:rPr>
        <w:t>SABR Extensions for Negative Rates</w:t>
      </w:r>
    </w:p>
    <w:p w14:paraId="4415B64C" w14:textId="34C2514B" w:rsidR="00936FF1" w:rsidRPr="00BB62A3" w:rsidRDefault="00936FF1" w:rsidP="00E04EFA">
      <w:pPr>
        <w:pStyle w:val="Heading4"/>
        <w:spacing w:line="360" w:lineRule="auto"/>
        <w:jc w:val="both"/>
        <w:rPr>
          <w:rFonts w:ascii="Palatino Linotype" w:hAnsi="Palatino Linotype"/>
          <w:sz w:val="20"/>
          <w:szCs w:val="20"/>
        </w:rPr>
      </w:pPr>
      <w:r w:rsidRPr="00BB62A3">
        <w:rPr>
          <w:rFonts w:ascii="Palatino Linotype" w:hAnsi="Palatino Linotype"/>
          <w:sz w:val="20"/>
          <w:szCs w:val="20"/>
        </w:rPr>
        <w:t>Normal SABR</w:t>
      </w:r>
    </w:p>
    <w:p w14:paraId="05270441" w14:textId="2B5EEEB5" w:rsidR="006E605C" w:rsidRPr="00BB62A3" w:rsidRDefault="006E605C"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 xml:space="preserve">For the Normal SABR model, we set </w:t>
      </w:r>
      <m:oMath>
        <m:r>
          <w:rPr>
            <w:rFonts w:ascii="Cambria Math" w:hAnsi="Cambria Math"/>
            <w:color w:val="202124"/>
            <w:sz w:val="20"/>
            <w:szCs w:val="20"/>
          </w:rPr>
          <m:t>β=0</m:t>
        </m:r>
      </m:oMath>
      <w:r w:rsidR="009529CA" w:rsidRPr="00BB62A3">
        <w:rPr>
          <w:rFonts w:ascii="Palatino Linotype" w:hAnsi="Palatino Linotype"/>
          <w:color w:val="202124"/>
          <w:sz w:val="20"/>
          <w:szCs w:val="20"/>
        </w:rPr>
        <w:t>, which simplifies the equations as follows:</w:t>
      </w:r>
    </w:p>
    <w:p w14:paraId="73F85969" w14:textId="77777777" w:rsidR="009529CA" w:rsidRPr="00BB62A3" w:rsidRDefault="009529CA" w:rsidP="00E04EFA">
      <w:pPr>
        <w:spacing w:line="360" w:lineRule="auto"/>
        <w:jc w:val="both"/>
        <w:rPr>
          <w:rFonts w:ascii="Palatino Linotype" w:hAnsi="Palatino Linotype"/>
          <w:color w:val="202124"/>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0AAE4380" w14:textId="77777777" w:rsidTr="000700DF">
        <w:tc>
          <w:tcPr>
            <w:tcW w:w="9918" w:type="dxa"/>
          </w:tcPr>
          <w:p w14:paraId="0A94F409" w14:textId="213EE978" w:rsidR="00CE6CEA" w:rsidRPr="00BB62A3" w:rsidRDefault="00CE6CEA" w:rsidP="00E04EFA">
            <w:pPr>
              <w:spacing w:line="360" w:lineRule="auto"/>
              <w:jc w:val="both"/>
              <w:rPr>
                <w:rFonts w:ascii="Palatino Linotype" w:hAnsi="Palatino Linotype"/>
                <w:color w:val="202124"/>
                <w:sz w:val="20"/>
                <w:szCs w:val="20"/>
              </w:rPr>
            </w:pPr>
            <m:oMathPara>
              <m:oMath>
                <m:r>
                  <w:rPr>
                    <w:rFonts w:ascii="Cambria Math" w:hAnsi="Cambria Math"/>
                    <w:color w:val="202124"/>
                    <w:sz w:val="20"/>
                    <w:szCs w:val="20"/>
                  </w:rPr>
                  <m:t>d</m:t>
                </m:r>
                <m:sSub>
                  <m:sSubPr>
                    <m:ctrlPr>
                      <w:rPr>
                        <w:rFonts w:ascii="Cambria Math" w:hAnsi="Cambria Math"/>
                        <w:color w:val="202124"/>
                        <w:sz w:val="20"/>
                        <w:szCs w:val="20"/>
                      </w:rPr>
                    </m:ctrlPr>
                  </m:sSubPr>
                  <m:e>
                    <m:r>
                      <w:rPr>
                        <w:rFonts w:ascii="Cambria Math" w:hAnsi="Cambria Math"/>
                        <w:color w:val="202124"/>
                        <w:sz w:val="20"/>
                        <w:szCs w:val="20"/>
                      </w:rPr>
                      <m:t>F</m:t>
                    </m:r>
                    <m:ctrlPr>
                      <w:rPr>
                        <w:rFonts w:ascii="Cambria Math" w:hAnsi="Cambria Math"/>
                        <w:i/>
                        <w:color w:val="202124"/>
                        <w:sz w:val="20"/>
                        <w:szCs w:val="20"/>
                      </w:rPr>
                    </m:ctrlPr>
                  </m:e>
                  <m:sub>
                    <m:r>
                      <w:rPr>
                        <w:rFonts w:ascii="Cambria Math" w:hAnsi="Cambria Math"/>
                        <w:color w:val="202124"/>
                        <w:sz w:val="20"/>
                        <w:szCs w:val="20"/>
                      </w:rPr>
                      <m:t>t</m:t>
                    </m:r>
                  </m:sub>
                </m:sSub>
                <m:r>
                  <m:rPr>
                    <m:sty m:val="p"/>
                  </m:rPr>
                  <w:rPr>
                    <w:rFonts w:ascii="Cambria Math" w:hAnsi="Cambria Math"/>
                    <w:color w:val="202124"/>
                    <w:sz w:val="20"/>
                    <w:szCs w:val="20"/>
                  </w:rPr>
                  <m:t>=</m:t>
                </m:r>
                <m:sSub>
                  <m:sSubPr>
                    <m:ctrlPr>
                      <w:rPr>
                        <w:rFonts w:ascii="Cambria Math" w:hAnsi="Cambria Math"/>
                        <w:color w:val="202124"/>
                        <w:sz w:val="20"/>
                        <w:szCs w:val="20"/>
                      </w:rPr>
                    </m:ctrlPr>
                  </m:sSubPr>
                  <m:e>
                    <m:r>
                      <w:rPr>
                        <w:rFonts w:ascii="Cambria Math" w:hAnsi="Cambria Math"/>
                        <w:color w:val="202124"/>
                        <w:sz w:val="20"/>
                        <w:szCs w:val="20"/>
                      </w:rPr>
                      <m:t>σ</m:t>
                    </m:r>
                  </m:e>
                  <m:sub>
                    <m:r>
                      <w:rPr>
                        <w:rFonts w:ascii="Cambria Math" w:hAnsi="Cambria Math"/>
                        <w:color w:val="202124"/>
                        <w:sz w:val="20"/>
                        <w:szCs w:val="20"/>
                      </w:rPr>
                      <m:t>t</m:t>
                    </m:r>
                  </m:sub>
                </m:sSub>
                <m:r>
                  <m:rPr>
                    <m:sty m:val="p"/>
                  </m:rPr>
                  <w:rPr>
                    <w:rFonts w:ascii="Cambria Math" w:hAnsi="Cambria Math"/>
                    <w:color w:val="202124"/>
                    <w:sz w:val="20"/>
                    <w:szCs w:val="20"/>
                  </w:rPr>
                  <m:t> </m:t>
                </m:r>
                <m:r>
                  <w:rPr>
                    <w:rFonts w:ascii="Cambria Math" w:hAnsi="Cambria Math"/>
                    <w:color w:val="202124"/>
                    <w:sz w:val="20"/>
                    <w:szCs w:val="20"/>
                  </w:rPr>
                  <m:t>d</m:t>
                </m:r>
                <m:sSub>
                  <m:sSubPr>
                    <m:ctrlPr>
                      <w:rPr>
                        <w:rFonts w:ascii="Cambria Math" w:hAnsi="Cambria Math"/>
                        <w:color w:val="202124"/>
                        <w:sz w:val="20"/>
                        <w:szCs w:val="20"/>
                      </w:rPr>
                    </m:ctrlPr>
                  </m:sSubPr>
                  <m:e>
                    <m:r>
                      <w:rPr>
                        <w:rFonts w:ascii="Cambria Math" w:hAnsi="Cambria Math"/>
                        <w:color w:val="202124"/>
                        <w:sz w:val="20"/>
                        <w:szCs w:val="20"/>
                      </w:rPr>
                      <m:t>W</m:t>
                    </m:r>
                    <m:ctrlPr>
                      <w:rPr>
                        <w:rFonts w:ascii="Cambria Math" w:hAnsi="Cambria Math"/>
                        <w:i/>
                        <w:color w:val="202124"/>
                        <w:sz w:val="20"/>
                        <w:szCs w:val="20"/>
                      </w:rPr>
                    </m:ctrlPr>
                  </m:e>
                  <m:sub>
                    <m:r>
                      <m:rPr>
                        <m:sty m:val="p"/>
                      </m:rPr>
                      <w:rPr>
                        <w:rFonts w:ascii="Cambria Math" w:hAnsi="Cambria Math"/>
                        <w:color w:val="202124"/>
                        <w:sz w:val="20"/>
                        <w:szCs w:val="20"/>
                      </w:rPr>
                      <m:t>1</m:t>
                    </m:r>
                    <m:r>
                      <w:rPr>
                        <w:rFonts w:ascii="Cambria Math" w:hAnsi="Cambria Math"/>
                        <w:color w:val="202124"/>
                        <w:sz w:val="20"/>
                        <w:szCs w:val="20"/>
                      </w:rPr>
                      <m:t>t</m:t>
                    </m:r>
                  </m:sub>
                </m:sSub>
                <m:r>
                  <w:rPr>
                    <w:rFonts w:ascii="Cambria Math" w:hAnsi="Cambria Math"/>
                    <w:color w:val="202124"/>
                    <w:sz w:val="20"/>
                    <w:szCs w:val="20"/>
                  </w:rPr>
                  <m:t>,</m:t>
                </m:r>
              </m:oMath>
            </m:oMathPara>
          </w:p>
          <w:p w14:paraId="0F62B984" w14:textId="058F5A4B" w:rsidR="00CE6CEA" w:rsidRPr="00BB62A3" w:rsidRDefault="00CE6CEA" w:rsidP="00E04EFA">
            <w:pPr>
              <w:spacing w:line="360" w:lineRule="auto"/>
              <w:jc w:val="both"/>
              <w:rPr>
                <w:rFonts w:ascii="Palatino Linotype" w:hAnsi="Palatino Linotype"/>
                <w:color w:val="202124"/>
                <w:sz w:val="20"/>
                <w:szCs w:val="20"/>
              </w:rPr>
            </w:pPr>
            <m:oMathPara>
              <m:oMath>
                <m:r>
                  <w:rPr>
                    <w:rFonts w:ascii="Cambria Math" w:hAnsi="Cambria Math"/>
                    <w:color w:val="202124"/>
                    <w:sz w:val="20"/>
                    <w:szCs w:val="20"/>
                  </w:rPr>
                  <m:t>d</m:t>
                </m:r>
                <m:sSub>
                  <m:sSubPr>
                    <m:ctrlPr>
                      <w:rPr>
                        <w:rFonts w:ascii="Cambria Math" w:hAnsi="Cambria Math"/>
                        <w:color w:val="202124"/>
                        <w:sz w:val="20"/>
                        <w:szCs w:val="20"/>
                      </w:rPr>
                    </m:ctrlPr>
                  </m:sSubPr>
                  <m:e>
                    <m:r>
                      <w:rPr>
                        <w:rFonts w:ascii="Cambria Math" w:hAnsi="Cambria Math"/>
                        <w:color w:val="202124"/>
                        <w:sz w:val="20"/>
                        <w:szCs w:val="20"/>
                      </w:rPr>
                      <m:t>σ</m:t>
                    </m:r>
                    <m:ctrlPr>
                      <w:rPr>
                        <w:rFonts w:ascii="Cambria Math" w:hAnsi="Cambria Math"/>
                        <w:i/>
                        <w:color w:val="202124"/>
                        <w:sz w:val="20"/>
                        <w:szCs w:val="20"/>
                      </w:rPr>
                    </m:ctrlPr>
                  </m:e>
                  <m:sub>
                    <m:r>
                      <w:rPr>
                        <w:rFonts w:ascii="Cambria Math" w:hAnsi="Cambria Math"/>
                        <w:color w:val="202124"/>
                        <w:sz w:val="20"/>
                        <w:szCs w:val="20"/>
                      </w:rPr>
                      <m:t>t</m:t>
                    </m:r>
                  </m:sub>
                </m:sSub>
                <m:r>
                  <m:rPr>
                    <m:sty m:val="p"/>
                  </m:rPr>
                  <w:rPr>
                    <w:rFonts w:ascii="Cambria Math" w:hAnsi="Cambria Math"/>
                    <w:color w:val="202124"/>
                    <w:sz w:val="20"/>
                    <w:szCs w:val="20"/>
                  </w:rPr>
                  <m:t>=</m:t>
                </m:r>
                <m:r>
                  <w:rPr>
                    <w:rFonts w:ascii="Cambria Math" w:hAnsi="Cambria Math"/>
                    <w:color w:val="202124"/>
                    <w:sz w:val="20"/>
                    <w:szCs w:val="20"/>
                  </w:rPr>
                  <m:t>α</m:t>
                </m:r>
                <m:sSubSup>
                  <m:sSubSupPr>
                    <m:ctrlPr>
                      <w:rPr>
                        <w:rFonts w:ascii="Cambria Math" w:hAnsi="Cambria Math"/>
                        <w:color w:val="202124"/>
                        <w:sz w:val="20"/>
                        <w:szCs w:val="20"/>
                      </w:rPr>
                    </m:ctrlPr>
                  </m:sSubSupPr>
                  <m:e>
                    <m:r>
                      <w:rPr>
                        <w:rFonts w:ascii="Cambria Math" w:hAnsi="Cambria Math"/>
                        <w:color w:val="202124"/>
                        <w:sz w:val="20"/>
                        <w:szCs w:val="20"/>
                      </w:rPr>
                      <m:t>σ</m:t>
                    </m:r>
                    <m:ctrlPr>
                      <w:rPr>
                        <w:rFonts w:ascii="Cambria Math" w:hAnsi="Cambria Math"/>
                        <w:i/>
                        <w:color w:val="202124"/>
                        <w:sz w:val="20"/>
                        <w:szCs w:val="20"/>
                      </w:rPr>
                    </m:ctrlPr>
                  </m:e>
                  <m:sub>
                    <m:r>
                      <w:rPr>
                        <w:rFonts w:ascii="Cambria Math" w:hAnsi="Cambria Math"/>
                        <w:color w:val="202124"/>
                        <w:sz w:val="20"/>
                        <w:szCs w:val="20"/>
                      </w:rPr>
                      <m:t>t</m:t>
                    </m:r>
                  </m:sub>
                  <m:sup>
                    <m:r>
                      <m:rPr>
                        <m:sty m:val="p"/>
                      </m:rPr>
                      <w:rPr>
                        <w:rFonts w:ascii="Cambria Math" w:hAnsi="Cambria Math"/>
                        <w:color w:val="202124"/>
                        <w:sz w:val="20"/>
                        <w:szCs w:val="20"/>
                      </w:rPr>
                      <m:t> </m:t>
                    </m:r>
                  </m:sup>
                </m:sSubSup>
                <m:r>
                  <w:rPr>
                    <w:rFonts w:ascii="Cambria Math" w:hAnsi="Cambria Math"/>
                    <w:color w:val="202124"/>
                    <w:sz w:val="20"/>
                    <w:szCs w:val="20"/>
                  </w:rPr>
                  <m:t>d</m:t>
                </m:r>
                <m:sSub>
                  <m:sSubPr>
                    <m:ctrlPr>
                      <w:rPr>
                        <w:rFonts w:ascii="Cambria Math" w:hAnsi="Cambria Math"/>
                        <w:color w:val="202124"/>
                        <w:sz w:val="20"/>
                        <w:szCs w:val="20"/>
                      </w:rPr>
                    </m:ctrlPr>
                  </m:sSubPr>
                  <m:e>
                    <m:r>
                      <m:rPr>
                        <m:sty m:val="p"/>
                      </m:rPr>
                      <w:rPr>
                        <w:rFonts w:ascii="Cambria Math" w:hAnsi="Cambria Math"/>
                        <w:color w:val="202124"/>
                        <w:sz w:val="20"/>
                        <w:szCs w:val="20"/>
                      </w:rPr>
                      <m:t>W</m:t>
                    </m:r>
                  </m:e>
                  <m:sub>
                    <m:r>
                      <m:rPr>
                        <m:sty m:val="p"/>
                      </m:rPr>
                      <w:rPr>
                        <w:rFonts w:ascii="Cambria Math" w:hAnsi="Cambria Math"/>
                        <w:color w:val="202124"/>
                        <w:sz w:val="20"/>
                        <w:szCs w:val="20"/>
                      </w:rPr>
                      <m:t>2</m:t>
                    </m:r>
                    <m:r>
                      <w:rPr>
                        <w:rFonts w:ascii="Cambria Math" w:hAnsi="Cambria Math"/>
                        <w:color w:val="202124"/>
                        <w:sz w:val="20"/>
                        <w:szCs w:val="20"/>
                      </w:rPr>
                      <m:t>t</m:t>
                    </m:r>
                  </m:sub>
                </m:sSub>
                <m:r>
                  <w:rPr>
                    <w:rFonts w:ascii="Cambria Math" w:hAnsi="Cambria Math"/>
                    <w:color w:val="202124"/>
                    <w:sz w:val="20"/>
                    <w:szCs w:val="20"/>
                  </w:rPr>
                  <m:t>,</m:t>
                </m:r>
              </m:oMath>
            </m:oMathPara>
          </w:p>
          <w:p w14:paraId="54E7B53F" w14:textId="467DBB0C" w:rsidR="00CE6CEA" w:rsidRPr="00BB62A3" w:rsidRDefault="00CE6CEA" w:rsidP="00E04EFA">
            <w:pPr>
              <w:spacing w:line="360" w:lineRule="auto"/>
              <w:jc w:val="both"/>
              <w:rPr>
                <w:rFonts w:ascii="Palatino Linotype" w:hAnsi="Palatino Linotype"/>
                <w:iCs/>
                <w:color w:val="202124"/>
                <w:sz w:val="20"/>
                <w:szCs w:val="20"/>
              </w:rPr>
            </w:pPr>
            <m:oMathPara>
              <m:oMath>
                <m:r>
                  <w:rPr>
                    <w:rFonts w:ascii="Cambria Math" w:hAnsi="Cambria Math"/>
                    <w:color w:val="202124"/>
                    <w:sz w:val="20"/>
                    <w:szCs w:val="20"/>
                  </w:rPr>
                  <m:t>d</m:t>
                </m:r>
                <m:sSub>
                  <m:sSubPr>
                    <m:ctrlPr>
                      <w:rPr>
                        <w:rFonts w:ascii="Cambria Math" w:hAnsi="Cambria Math"/>
                        <w:color w:val="202124"/>
                        <w:sz w:val="20"/>
                        <w:szCs w:val="20"/>
                      </w:rPr>
                    </m:ctrlPr>
                  </m:sSubPr>
                  <m:e>
                    <m:r>
                      <w:rPr>
                        <w:rFonts w:ascii="Cambria Math" w:hAnsi="Cambria Math"/>
                        <w:color w:val="202124"/>
                        <w:sz w:val="20"/>
                        <w:szCs w:val="20"/>
                      </w:rPr>
                      <m:t>W</m:t>
                    </m:r>
                    <m:ctrlPr>
                      <w:rPr>
                        <w:rFonts w:ascii="Cambria Math" w:hAnsi="Cambria Math"/>
                        <w:i/>
                        <w:color w:val="202124"/>
                        <w:sz w:val="20"/>
                        <w:szCs w:val="20"/>
                      </w:rPr>
                    </m:ctrlPr>
                  </m:e>
                  <m:sub>
                    <m:r>
                      <m:rPr>
                        <m:sty m:val="p"/>
                      </m:rPr>
                      <w:rPr>
                        <w:rFonts w:ascii="Cambria Math" w:hAnsi="Cambria Math"/>
                        <w:color w:val="202124"/>
                        <w:sz w:val="20"/>
                        <w:szCs w:val="20"/>
                      </w:rPr>
                      <m:t>1</m:t>
                    </m:r>
                    <m:r>
                      <w:rPr>
                        <w:rFonts w:ascii="Cambria Math" w:hAnsi="Cambria Math"/>
                        <w:color w:val="202124"/>
                        <w:sz w:val="20"/>
                        <w:szCs w:val="20"/>
                      </w:rPr>
                      <m:t>t</m:t>
                    </m:r>
                  </m:sub>
                </m:sSub>
                <m:r>
                  <m:rPr>
                    <m:sty m:val="p"/>
                  </m:rPr>
                  <w:rPr>
                    <w:rFonts w:ascii="Cambria Math" w:hAnsi="Cambria Math"/>
                    <w:color w:val="202124"/>
                    <w:sz w:val="20"/>
                    <w:szCs w:val="20"/>
                  </w:rPr>
                  <m:t> </m:t>
                </m:r>
                <m:r>
                  <w:rPr>
                    <w:rFonts w:ascii="Cambria Math" w:hAnsi="Cambria Math"/>
                    <w:color w:val="202124"/>
                    <w:sz w:val="20"/>
                    <w:szCs w:val="20"/>
                  </w:rPr>
                  <m:t>d</m:t>
                </m:r>
                <m:sSub>
                  <m:sSubPr>
                    <m:ctrlPr>
                      <w:rPr>
                        <w:rFonts w:ascii="Cambria Math" w:hAnsi="Cambria Math"/>
                        <w:color w:val="202124"/>
                        <w:sz w:val="20"/>
                        <w:szCs w:val="20"/>
                      </w:rPr>
                    </m:ctrlPr>
                  </m:sSubPr>
                  <m:e>
                    <m:r>
                      <m:rPr>
                        <m:sty m:val="p"/>
                      </m:rPr>
                      <w:rPr>
                        <w:rFonts w:ascii="Cambria Math" w:hAnsi="Cambria Math"/>
                        <w:color w:val="202124"/>
                        <w:sz w:val="20"/>
                        <w:szCs w:val="20"/>
                      </w:rPr>
                      <m:t>W</m:t>
                    </m:r>
                  </m:e>
                  <m:sub>
                    <m:r>
                      <m:rPr>
                        <m:sty m:val="p"/>
                      </m:rPr>
                      <w:rPr>
                        <w:rFonts w:ascii="Cambria Math" w:hAnsi="Cambria Math"/>
                        <w:color w:val="202124"/>
                        <w:sz w:val="20"/>
                        <w:szCs w:val="20"/>
                      </w:rPr>
                      <m:t>2</m:t>
                    </m:r>
                    <m:r>
                      <w:rPr>
                        <w:rFonts w:ascii="Cambria Math" w:hAnsi="Cambria Math"/>
                        <w:color w:val="202124"/>
                        <w:sz w:val="20"/>
                        <w:szCs w:val="20"/>
                      </w:rPr>
                      <m:t>t</m:t>
                    </m:r>
                  </m:sub>
                </m:sSub>
                <m:r>
                  <m:rPr>
                    <m:sty m:val="p"/>
                  </m:rPr>
                  <w:rPr>
                    <w:rFonts w:ascii="Cambria Math" w:hAnsi="Cambria Math"/>
                    <w:color w:val="202124"/>
                    <w:sz w:val="20"/>
                    <w:szCs w:val="20"/>
                  </w:rPr>
                  <m:t>=</m:t>
                </m:r>
                <m:r>
                  <w:rPr>
                    <w:rFonts w:ascii="Cambria Math" w:hAnsi="Cambria Math"/>
                    <w:color w:val="202124"/>
                    <w:sz w:val="20"/>
                    <w:szCs w:val="20"/>
                  </w:rPr>
                  <m:t>ρ</m:t>
                </m:r>
                <m:r>
                  <m:rPr>
                    <m:sty m:val="p"/>
                  </m:rPr>
                  <w:rPr>
                    <w:rFonts w:ascii="Cambria Math" w:hAnsi="Cambria Math"/>
                    <w:color w:val="202124"/>
                    <w:sz w:val="20"/>
                    <w:szCs w:val="20"/>
                  </w:rPr>
                  <m:t> </m:t>
                </m:r>
                <m:r>
                  <w:rPr>
                    <w:rFonts w:ascii="Cambria Math" w:hAnsi="Cambria Math"/>
                    <w:color w:val="202124"/>
                    <w:sz w:val="20"/>
                    <w:szCs w:val="20"/>
                  </w:rPr>
                  <m:t>dt</m:t>
                </m:r>
              </m:oMath>
            </m:oMathPara>
          </w:p>
        </w:tc>
        <w:tc>
          <w:tcPr>
            <w:tcW w:w="872" w:type="dxa"/>
          </w:tcPr>
          <w:p w14:paraId="582125A6" w14:textId="46CCE988"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25</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2B99C80E" w14:textId="459C8E1D" w:rsidR="002A780F" w:rsidRPr="00BB62A3" w:rsidRDefault="002A780F" w:rsidP="00E04EFA">
      <w:pPr>
        <w:spacing w:line="360" w:lineRule="auto"/>
        <w:jc w:val="both"/>
        <w:rPr>
          <w:rFonts w:ascii="Palatino Linotype" w:hAnsi="Palatino Linotype"/>
          <w:color w:val="202124"/>
          <w:sz w:val="20"/>
          <w:szCs w:val="20"/>
        </w:rPr>
      </w:pPr>
    </w:p>
    <w:p w14:paraId="2204BDE3" w14:textId="57564214" w:rsidR="002A780F" w:rsidRPr="00BB62A3" w:rsidRDefault="002A780F"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 xml:space="preserve">If we solve the above process above, we get </w:t>
      </w:r>
      <m:oMath>
        <m:sSub>
          <m:sSubPr>
            <m:ctrlPr>
              <w:rPr>
                <w:rFonts w:ascii="Cambria Math" w:hAnsi="Cambria Math"/>
                <w:i/>
                <w:color w:val="202124"/>
                <w:sz w:val="20"/>
                <w:szCs w:val="20"/>
              </w:rPr>
            </m:ctrlPr>
          </m:sSubPr>
          <m:e>
            <m:r>
              <w:rPr>
                <w:rFonts w:ascii="Cambria Math" w:hAnsi="Cambria Math"/>
                <w:color w:val="202124"/>
                <w:sz w:val="20"/>
                <w:szCs w:val="20"/>
              </w:rPr>
              <m:t>F</m:t>
            </m:r>
          </m:e>
          <m:sub>
            <m:r>
              <w:rPr>
                <w:rFonts w:ascii="Cambria Math" w:hAnsi="Cambria Math"/>
                <w:color w:val="202124"/>
                <w:sz w:val="20"/>
                <w:szCs w:val="20"/>
              </w:rPr>
              <m:t>t</m:t>
            </m:r>
          </m:sub>
        </m:sSub>
        <m:r>
          <w:rPr>
            <w:rFonts w:ascii="Cambria Math" w:hAnsi="Cambria Math"/>
            <w:color w:val="202124"/>
            <w:sz w:val="20"/>
            <w:szCs w:val="20"/>
          </w:rPr>
          <m:t>=</m:t>
        </m:r>
        <m:sSub>
          <m:sSubPr>
            <m:ctrlPr>
              <w:rPr>
                <w:rFonts w:ascii="Cambria Math" w:hAnsi="Cambria Math"/>
                <w:i/>
                <w:color w:val="202124"/>
                <w:sz w:val="20"/>
                <w:szCs w:val="20"/>
              </w:rPr>
            </m:ctrlPr>
          </m:sSubPr>
          <m:e>
            <m:r>
              <w:rPr>
                <w:rFonts w:ascii="Cambria Math" w:hAnsi="Cambria Math"/>
                <w:color w:val="202124"/>
                <w:sz w:val="20"/>
                <w:szCs w:val="20"/>
              </w:rPr>
              <m:t>F</m:t>
            </m:r>
          </m:e>
          <m:sub>
            <m:r>
              <w:rPr>
                <w:rFonts w:ascii="Cambria Math" w:hAnsi="Cambria Math"/>
                <w:color w:val="202124"/>
                <w:sz w:val="20"/>
                <w:szCs w:val="20"/>
              </w:rPr>
              <m:t>0</m:t>
            </m:r>
          </m:sub>
        </m:sSub>
        <m:r>
          <w:rPr>
            <w:rFonts w:ascii="Cambria Math" w:hAnsi="Cambria Math"/>
            <w:color w:val="202124"/>
            <w:sz w:val="20"/>
            <w:szCs w:val="20"/>
          </w:rPr>
          <m:t>+</m:t>
        </m:r>
        <m:sSub>
          <m:sSubPr>
            <m:ctrlPr>
              <w:rPr>
                <w:rFonts w:ascii="Cambria Math" w:hAnsi="Cambria Math"/>
                <w:i/>
                <w:color w:val="202124"/>
                <w:sz w:val="20"/>
                <w:szCs w:val="20"/>
              </w:rPr>
            </m:ctrlPr>
          </m:sSubPr>
          <m:e>
            <m:r>
              <w:rPr>
                <w:rFonts w:ascii="Cambria Math" w:hAnsi="Cambria Math"/>
                <w:color w:val="202124"/>
                <w:sz w:val="20"/>
                <w:szCs w:val="20"/>
              </w:rPr>
              <m:t>σ</m:t>
            </m:r>
          </m:e>
          <m:sub>
            <m:r>
              <w:rPr>
                <w:rFonts w:ascii="Cambria Math" w:hAnsi="Cambria Math"/>
                <w:color w:val="202124"/>
                <w:sz w:val="20"/>
                <w:szCs w:val="20"/>
              </w:rPr>
              <m:t>t</m:t>
            </m:r>
          </m:sub>
        </m:sSub>
        <m:sSub>
          <m:sSubPr>
            <m:ctrlPr>
              <w:rPr>
                <w:rFonts w:ascii="Cambria Math" w:hAnsi="Cambria Math"/>
                <w:i/>
                <w:color w:val="202124"/>
                <w:sz w:val="20"/>
                <w:szCs w:val="20"/>
              </w:rPr>
            </m:ctrlPr>
          </m:sSubPr>
          <m:e>
            <m:r>
              <w:rPr>
                <w:rFonts w:ascii="Cambria Math" w:hAnsi="Cambria Math"/>
                <w:color w:val="202124"/>
                <w:sz w:val="20"/>
                <w:szCs w:val="20"/>
              </w:rPr>
              <m:t>W</m:t>
            </m:r>
          </m:e>
          <m:sub>
            <m:r>
              <w:rPr>
                <w:rFonts w:ascii="Cambria Math" w:hAnsi="Cambria Math"/>
                <w:color w:val="202124"/>
                <w:sz w:val="20"/>
                <w:szCs w:val="20"/>
              </w:rPr>
              <m:t>t</m:t>
            </m:r>
          </m:sub>
        </m:sSub>
      </m:oMath>
      <w:r w:rsidRPr="00BB62A3">
        <w:rPr>
          <w:rFonts w:ascii="Palatino Linotype" w:hAnsi="Palatino Linotype"/>
          <w:color w:val="202124"/>
          <w:sz w:val="20"/>
          <w:szCs w:val="20"/>
        </w:rPr>
        <w:t xml:space="preserve"> which means that the model follows a normal distribution and can be used for modelling options in </w:t>
      </w:r>
      <w:r w:rsidR="00FE4D8E" w:rsidRPr="00BB62A3">
        <w:rPr>
          <w:rFonts w:ascii="Palatino Linotype" w:hAnsi="Palatino Linotype"/>
          <w:color w:val="202124"/>
          <w:sz w:val="20"/>
          <w:szCs w:val="20"/>
        </w:rPr>
        <w:t xml:space="preserve">a </w:t>
      </w:r>
      <w:r w:rsidRPr="00BB62A3">
        <w:rPr>
          <w:rFonts w:ascii="Palatino Linotype" w:hAnsi="Palatino Linotype"/>
          <w:color w:val="202124"/>
          <w:sz w:val="20"/>
          <w:szCs w:val="20"/>
        </w:rPr>
        <w:t>negative rates</w:t>
      </w:r>
      <w:r w:rsidR="00FE4D8E" w:rsidRPr="00BB62A3">
        <w:rPr>
          <w:rFonts w:ascii="Palatino Linotype" w:hAnsi="Palatino Linotype"/>
          <w:color w:val="202124"/>
          <w:sz w:val="20"/>
          <w:szCs w:val="20"/>
        </w:rPr>
        <w:t xml:space="preserve"> environment</w:t>
      </w:r>
      <w:r w:rsidRPr="00BB62A3">
        <w:rPr>
          <w:rFonts w:ascii="Palatino Linotype" w:hAnsi="Palatino Linotype"/>
          <w:color w:val="202124"/>
          <w:sz w:val="20"/>
          <w:szCs w:val="20"/>
        </w:rPr>
        <w:t xml:space="preserve">. </w:t>
      </w:r>
    </w:p>
    <w:p w14:paraId="4F5E2638" w14:textId="31870C4D" w:rsidR="009529CA" w:rsidRPr="00BB62A3" w:rsidRDefault="000D01A8" w:rsidP="00E04EFA">
      <w:pPr>
        <w:spacing w:line="360" w:lineRule="auto"/>
        <w:jc w:val="both"/>
        <w:rPr>
          <w:rFonts w:ascii="Palatino Linotype" w:hAnsi="Palatino Linotype"/>
          <w:sz w:val="20"/>
          <w:szCs w:val="20"/>
        </w:rPr>
      </w:pPr>
      <w:r w:rsidRPr="00BB62A3">
        <w:rPr>
          <w:rFonts w:ascii="Palatino Linotype" w:hAnsi="Palatino Linotype"/>
          <w:color w:val="202124"/>
          <w:sz w:val="20"/>
          <w:szCs w:val="20"/>
        </w:rPr>
        <w:t xml:space="preserve">As seen, the </w:t>
      </w:r>
      <w:r w:rsidR="000962EB" w:rsidRPr="00BB62A3">
        <w:rPr>
          <w:rFonts w:ascii="Palatino Linotype" w:hAnsi="Palatino Linotype"/>
          <w:color w:val="202124"/>
          <w:sz w:val="20"/>
          <w:szCs w:val="20"/>
        </w:rPr>
        <w:t>infinitesimally</w:t>
      </w:r>
      <w:r w:rsidRPr="00BB62A3">
        <w:rPr>
          <w:rFonts w:ascii="Palatino Linotype" w:hAnsi="Palatino Linotype"/>
          <w:color w:val="202124"/>
          <w:sz w:val="20"/>
          <w:szCs w:val="20"/>
        </w:rPr>
        <w:t xml:space="preserve"> difference in forward prices in the first equation does not depend anymore on </w:t>
      </w:r>
      <m:oMath>
        <m:r>
          <w:rPr>
            <w:rFonts w:ascii="Cambria Math" w:hAnsi="Cambria Math"/>
            <w:color w:val="202124"/>
            <w:sz w:val="20"/>
            <w:szCs w:val="20"/>
          </w:rPr>
          <m:t>β</m:t>
        </m:r>
      </m:oMath>
      <w:r w:rsidRPr="00BB62A3">
        <w:rPr>
          <w:rFonts w:ascii="Palatino Linotype" w:hAnsi="Palatino Linotype"/>
          <w:color w:val="202124"/>
          <w:sz w:val="20"/>
          <w:szCs w:val="20"/>
        </w:rPr>
        <w:t xml:space="preserve"> increments, which follows that the distribution is not symmetric anymore. </w:t>
      </w:r>
      <w:r w:rsidR="0099444A" w:rsidRPr="00BB62A3">
        <w:rPr>
          <w:rFonts w:ascii="Palatino Linotype" w:hAnsi="Palatino Linotype"/>
          <w:color w:val="202124"/>
          <w:sz w:val="20"/>
          <w:szCs w:val="20"/>
        </w:rPr>
        <w:t>In this case</w:t>
      </w:r>
      <w:r w:rsidR="00F960DA" w:rsidRPr="00BB62A3">
        <w:rPr>
          <w:rFonts w:ascii="Palatino Linotype" w:hAnsi="Palatino Linotype"/>
          <w:color w:val="202124"/>
          <w:sz w:val="20"/>
          <w:szCs w:val="20"/>
        </w:rPr>
        <w:t>, the original Hagan’s formula can be</w:t>
      </w:r>
      <w:r w:rsidR="00683AE4" w:rsidRPr="00BB62A3">
        <w:rPr>
          <w:rFonts w:ascii="Palatino Linotype" w:hAnsi="Palatino Linotype"/>
          <w:color w:val="202124"/>
          <w:sz w:val="20"/>
          <w:szCs w:val="20"/>
        </w:rPr>
        <w:t xml:space="preserve"> </w:t>
      </w:r>
      <w:r w:rsidR="00F960DA" w:rsidRPr="00BB62A3">
        <w:rPr>
          <w:rFonts w:ascii="Palatino Linotype" w:hAnsi="Palatino Linotype"/>
          <w:color w:val="202124"/>
          <w:sz w:val="20"/>
          <w:szCs w:val="20"/>
        </w:rPr>
        <w:t>approximated further</w:t>
      </w:r>
      <w:r w:rsidR="00F946E3" w:rsidRPr="00BB62A3">
        <w:rPr>
          <w:rFonts w:ascii="Palatino Linotype" w:hAnsi="Palatino Linotype"/>
          <w:color w:val="202124"/>
          <w:sz w:val="20"/>
          <w:szCs w:val="20"/>
        </w:rPr>
        <w:t xml:space="preserve"> and so is the</w:t>
      </w:r>
      <w:r w:rsidR="00442D9D" w:rsidRPr="00BB62A3">
        <w:rPr>
          <w:rFonts w:ascii="Palatino Linotype" w:hAnsi="Palatino Linotype"/>
          <w:color w:val="202124"/>
          <w:sz w:val="20"/>
          <w:szCs w:val="20"/>
        </w:rPr>
        <w:t xml:space="preserve"> formula for</w:t>
      </w:r>
      <w:r w:rsidR="00F946E3" w:rsidRPr="00BB62A3">
        <w:rPr>
          <w:rFonts w:ascii="Palatino Linotype" w:hAnsi="Palatino Linotype"/>
          <w:color w:val="202124"/>
          <w:sz w:val="20"/>
          <w:szCs w:val="20"/>
        </w:rPr>
        <w:t xml:space="preserve"> ATM volatility</w:t>
      </w:r>
      <w:r w:rsidR="00292663" w:rsidRPr="00BB62A3">
        <w:rPr>
          <w:rFonts w:ascii="Palatino Linotype" w:hAnsi="Palatino Linotype"/>
          <w:color w:val="202124"/>
          <w:sz w:val="20"/>
          <w:szCs w:val="20"/>
        </w:rPr>
        <w:t>.</w:t>
      </w:r>
      <w:r w:rsidR="00365C52" w:rsidRPr="00BB62A3">
        <w:rPr>
          <w:rFonts w:ascii="Palatino Linotype" w:hAnsi="Palatino Linotype"/>
          <w:color w:val="202124"/>
          <w:sz w:val="20"/>
          <w:szCs w:val="20"/>
        </w:rPr>
        <w:t xml:space="preserve"> </w:t>
      </w:r>
      <w:r w:rsidR="00365C52" w:rsidRPr="00BB62A3">
        <w:rPr>
          <w:rFonts w:ascii="Palatino Linotype" w:hAnsi="Palatino Linotype"/>
          <w:sz w:val="20"/>
          <w:szCs w:val="20"/>
        </w:rPr>
        <w:t>We can proceed the same way we would in the standard SABR model and minimize the sum of squared errors with the approximated formula for volatility.</w:t>
      </w:r>
    </w:p>
    <w:p w14:paraId="44864818" w14:textId="77777777" w:rsidR="005C5C72" w:rsidRPr="00BB62A3" w:rsidRDefault="005C5C72" w:rsidP="00E04EFA">
      <w:pPr>
        <w:spacing w:line="360" w:lineRule="auto"/>
        <w:jc w:val="both"/>
        <w:rPr>
          <w:rFonts w:ascii="Palatino Linotype" w:hAnsi="Palatino Linotype"/>
          <w:color w:val="202124"/>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18A9CD39" w14:textId="77777777" w:rsidTr="000700DF">
        <w:tc>
          <w:tcPr>
            <w:tcW w:w="9918" w:type="dxa"/>
          </w:tcPr>
          <w:p w14:paraId="5C297D8F" w14:textId="67879D7A" w:rsidR="00CE6CEA" w:rsidRPr="00BB62A3" w:rsidRDefault="00DF091E" w:rsidP="00E04EFA">
            <w:pPr>
              <w:spacing w:line="360" w:lineRule="auto"/>
              <w:jc w:val="both"/>
              <w:rPr>
                <w:rFonts w:ascii="Palatino Linotype" w:hAnsi="Palatino Linotype"/>
                <w:color w:val="202124"/>
                <w:sz w:val="20"/>
                <w:szCs w:val="20"/>
              </w:rPr>
            </w:pPr>
            <m:oMathPara>
              <m:oMath>
                <m:sSub>
                  <m:sSubPr>
                    <m:ctrlPr>
                      <w:rPr>
                        <w:rFonts w:ascii="Cambria Math" w:hAnsi="Cambria Math"/>
                        <w:sz w:val="20"/>
                        <w:szCs w:val="20"/>
                      </w:rPr>
                    </m:ctrlPr>
                  </m:sSubPr>
                  <m:e>
                    <m:r>
                      <w:rPr>
                        <w:rFonts w:ascii="Cambria Math" w:hAnsi="Cambria Math"/>
                        <w:sz w:val="20"/>
                        <w:szCs w:val="20"/>
                      </w:rPr>
                      <m:t>σ</m:t>
                    </m:r>
                    <m:ctrlPr>
                      <w:rPr>
                        <w:rFonts w:ascii="Cambria Math" w:hAnsi="Cambria Math"/>
                        <w:i/>
                        <w:sz w:val="20"/>
                        <w:szCs w:val="20"/>
                      </w:rPr>
                    </m:ctrlPr>
                  </m:e>
                  <m:sub>
                    <m:r>
                      <w:rPr>
                        <w:rFonts w:ascii="Cambria Math" w:hAnsi="Cambria Math"/>
                        <w:sz w:val="20"/>
                        <w:szCs w:val="20"/>
                      </w:rPr>
                      <m:t>N</m:t>
                    </m:r>
                  </m:sub>
                </m:sSub>
                <m:d>
                  <m:dPr>
                    <m:ctrlPr>
                      <w:rPr>
                        <w:rFonts w:ascii="Cambria Math" w:hAnsi="Cambria Math"/>
                        <w:sz w:val="20"/>
                        <w:szCs w:val="20"/>
                      </w:rPr>
                    </m:ctrlPr>
                  </m:dPr>
                  <m:e>
                    <m:r>
                      <w:rPr>
                        <w:rFonts w:ascii="Cambria Math" w:hAnsi="Cambria Math"/>
                        <w:sz w:val="20"/>
                        <w:szCs w:val="20"/>
                      </w:rPr>
                      <m:t xml:space="preserve"> K</m:t>
                    </m:r>
                  </m:e>
                </m:d>
                <m:r>
                  <w:rPr>
                    <w:rFonts w:ascii="Cambria Math" w:hAnsi="Cambria Math"/>
                    <w:sz w:val="20"/>
                    <w:szCs w:val="20"/>
                  </w:rPr>
                  <m:t xml:space="preserve">=α </m:t>
                </m:r>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z</m:t>
                        </m:r>
                      </m:num>
                      <m:den>
                        <m:r>
                          <w:rPr>
                            <w:rFonts w:ascii="Cambria Math" w:hAnsi="Cambria Math"/>
                            <w:sz w:val="20"/>
                            <w:szCs w:val="20"/>
                          </w:rPr>
                          <m:t>χ</m:t>
                        </m:r>
                        <m:d>
                          <m:dPr>
                            <m:ctrlPr>
                              <w:rPr>
                                <w:rFonts w:ascii="Cambria Math" w:hAnsi="Cambria Math"/>
                                <w:sz w:val="20"/>
                                <w:szCs w:val="20"/>
                              </w:rPr>
                            </m:ctrlPr>
                          </m:dPr>
                          <m:e>
                            <m:r>
                              <w:rPr>
                                <w:rFonts w:ascii="Cambria Math" w:hAnsi="Cambria Math"/>
                                <w:sz w:val="20"/>
                                <w:szCs w:val="20"/>
                              </w:rPr>
                              <m:t>z</m:t>
                            </m:r>
                          </m:e>
                        </m:d>
                      </m:den>
                    </m:f>
                  </m:e>
                </m:d>
                <m:d>
                  <m:dPr>
                    <m:ctrlPr>
                      <w:rPr>
                        <w:rFonts w:ascii="Cambria Math" w:hAnsi="Cambria Math"/>
                        <w:sz w:val="20"/>
                        <w:szCs w:val="20"/>
                      </w:rPr>
                    </m:ctrlPr>
                  </m:dPr>
                  <m:e>
                    <m:r>
                      <w:rPr>
                        <w:rFonts w:ascii="Cambria Math" w:hAnsi="Cambria Math"/>
                        <w:sz w:val="20"/>
                        <w:szCs w:val="20"/>
                      </w:rPr>
                      <m:t>1+</m:t>
                    </m:r>
                    <m:f>
                      <m:fPr>
                        <m:ctrlPr>
                          <w:rPr>
                            <w:rFonts w:ascii="Cambria Math" w:hAnsi="Cambria Math"/>
                            <w:sz w:val="20"/>
                            <w:szCs w:val="20"/>
                          </w:rPr>
                        </m:ctrlPr>
                      </m:fPr>
                      <m:num>
                        <m:sSup>
                          <m:sSupPr>
                            <m:ctrlPr>
                              <w:rPr>
                                <w:rFonts w:ascii="Cambria Math" w:hAnsi="Cambria Math"/>
                                <w:sz w:val="20"/>
                                <w:szCs w:val="20"/>
                              </w:rPr>
                            </m:ctrlPr>
                          </m:sSupPr>
                          <m:e>
                            <m:r>
                              <w:rPr>
                                <w:rFonts w:ascii="Cambria Math" w:hAnsi="Cambria Math"/>
                                <w:sz w:val="20"/>
                                <w:szCs w:val="20"/>
                              </w:rPr>
                              <m:t>ν</m:t>
                            </m:r>
                          </m:e>
                          <m:sup>
                            <m:r>
                              <w:rPr>
                                <w:rFonts w:ascii="Cambria Math" w:hAnsi="Cambria Math"/>
                                <w:sz w:val="20"/>
                                <w:szCs w:val="20"/>
                              </w:rPr>
                              <m:t>2</m:t>
                            </m:r>
                          </m:sup>
                        </m:sSup>
                        <m:d>
                          <m:dPr>
                            <m:ctrlPr>
                              <w:rPr>
                                <w:rFonts w:ascii="Cambria Math" w:hAnsi="Cambria Math"/>
                                <w:sz w:val="20"/>
                                <w:szCs w:val="20"/>
                              </w:rPr>
                            </m:ctrlPr>
                          </m:dPr>
                          <m:e>
                            <m:r>
                              <w:rPr>
                                <w:rFonts w:ascii="Cambria Math" w:hAnsi="Cambria Math"/>
                                <w:sz w:val="20"/>
                                <w:szCs w:val="20"/>
                              </w:rPr>
                              <m:t>2-3</m:t>
                            </m:r>
                            <m:sSup>
                              <m:sSupPr>
                                <m:ctrlPr>
                                  <w:rPr>
                                    <w:rFonts w:ascii="Cambria Math" w:hAnsi="Cambria Math"/>
                                    <w:sz w:val="20"/>
                                    <w:szCs w:val="20"/>
                                  </w:rPr>
                                </m:ctrlPr>
                              </m:sSupPr>
                              <m:e>
                                <m:r>
                                  <w:rPr>
                                    <w:rFonts w:ascii="Cambria Math" w:hAnsi="Cambria Math"/>
                                    <w:sz w:val="20"/>
                                    <w:szCs w:val="20"/>
                                  </w:rPr>
                                  <m:t>ρ</m:t>
                                </m:r>
                                <m:ctrlPr>
                                  <w:rPr>
                                    <w:rFonts w:ascii="Cambria Math" w:hAnsi="Cambria Math"/>
                                    <w:i/>
                                    <w:sz w:val="20"/>
                                    <w:szCs w:val="20"/>
                                  </w:rPr>
                                </m:ctrlPr>
                              </m:e>
                              <m:sup>
                                <m:r>
                                  <w:rPr>
                                    <w:rFonts w:ascii="Cambria Math" w:hAnsi="Cambria Math"/>
                                    <w:sz w:val="20"/>
                                    <w:szCs w:val="20"/>
                                  </w:rPr>
                                  <m:t>2</m:t>
                                </m:r>
                              </m:sup>
                            </m:sSup>
                          </m:e>
                        </m:d>
                        <m:ctrlPr>
                          <w:rPr>
                            <w:rFonts w:ascii="Cambria Math" w:hAnsi="Cambria Math"/>
                            <w:i/>
                            <w:sz w:val="20"/>
                            <w:szCs w:val="20"/>
                          </w:rPr>
                        </m:ctrlPr>
                      </m:num>
                      <m:den>
                        <m:r>
                          <w:rPr>
                            <w:rFonts w:ascii="Cambria Math" w:hAnsi="Cambria Math"/>
                            <w:sz w:val="20"/>
                            <w:szCs w:val="20"/>
                          </w:rPr>
                          <m:t>24</m:t>
                        </m:r>
                      </m:den>
                    </m:f>
                    <m:r>
                      <w:rPr>
                        <w:rFonts w:ascii="Cambria Math" w:hAnsi="Cambria Math"/>
                        <w:sz w:val="20"/>
                        <w:szCs w:val="20"/>
                      </w:rPr>
                      <m:t>T</m:t>
                    </m:r>
                  </m:e>
                </m:d>
                <m:r>
                  <w:rPr>
                    <w:rFonts w:ascii="Cambria Math" w:hAnsi="Cambria Math"/>
                    <w:sz w:val="20"/>
                    <w:szCs w:val="20"/>
                  </w:rPr>
                  <m:t>,</m:t>
                </m:r>
              </m:oMath>
            </m:oMathPara>
          </w:p>
          <w:p w14:paraId="3EC2C3E5" w14:textId="36910305" w:rsidR="00CE6CEA" w:rsidRPr="00BB62A3" w:rsidRDefault="00CE6CEA" w:rsidP="00E04EFA">
            <w:pPr>
              <w:spacing w:line="360" w:lineRule="auto"/>
              <w:jc w:val="both"/>
              <w:rPr>
                <w:rFonts w:ascii="Palatino Linotype" w:hAnsi="Palatino Linotype"/>
                <w:sz w:val="20"/>
                <w:szCs w:val="20"/>
              </w:rPr>
            </w:pPr>
            <m:oMathPara>
              <m:oMath>
                <m:r>
                  <w:rPr>
                    <w:rFonts w:ascii="Cambria Math" w:hAnsi="Cambria Math"/>
                    <w:sz w:val="20"/>
                    <w:szCs w:val="20"/>
                  </w:rPr>
                  <m:t>z=</m:t>
                </m:r>
                <m:f>
                  <m:fPr>
                    <m:ctrlPr>
                      <w:rPr>
                        <w:rFonts w:ascii="Cambria Math" w:hAnsi="Cambria Math"/>
                        <w:i/>
                        <w:sz w:val="20"/>
                        <w:szCs w:val="20"/>
                      </w:rPr>
                    </m:ctrlPr>
                  </m:fPr>
                  <m:num>
                    <m:r>
                      <w:rPr>
                        <w:rFonts w:ascii="Cambria Math" w:hAnsi="Cambria Math"/>
                        <w:sz w:val="20"/>
                        <w:szCs w:val="20"/>
                      </w:rPr>
                      <m:t>ν</m:t>
                    </m:r>
                  </m:num>
                  <m:den>
                    <m:r>
                      <w:rPr>
                        <w:rFonts w:ascii="Cambria Math" w:hAnsi="Cambria Math"/>
                        <w:sz w:val="20"/>
                        <w:szCs w:val="20"/>
                      </w:rPr>
                      <m:t>α</m:t>
                    </m:r>
                  </m:den>
                </m:f>
                <m:r>
                  <m:rPr>
                    <m:sty m:val="p"/>
                  </m:rPr>
                  <w:rPr>
                    <w:rFonts w:ascii="Cambria Math" w:hAnsi="Cambria Math"/>
                    <w:sz w:val="20"/>
                    <w:szCs w:val="20"/>
                  </w:rPr>
                  <m:t>lo</m:t>
                </m:r>
                <m:func>
                  <m:funcPr>
                    <m:ctrlPr>
                      <w:rPr>
                        <w:rFonts w:ascii="Cambria Math" w:hAnsi="Cambria Math"/>
                        <w:sz w:val="20"/>
                        <w:szCs w:val="20"/>
                      </w:rPr>
                    </m:ctrlPr>
                  </m:funcPr>
                  <m:fName>
                    <m:r>
                      <m:rPr>
                        <m:sty m:val="p"/>
                      </m:rPr>
                      <w:rPr>
                        <w:rFonts w:ascii="Cambria Math" w:hAnsi="Cambria Math"/>
                        <w:sz w:val="20"/>
                        <w:szCs w:val="20"/>
                      </w:rPr>
                      <m:t>g</m:t>
                    </m:r>
                  </m:fName>
                  <m:e>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f</m:t>
                            </m:r>
                          </m:num>
                          <m:den>
                            <m:r>
                              <w:rPr>
                                <w:rFonts w:ascii="Cambria Math" w:hAnsi="Cambria Math"/>
                                <w:sz w:val="20"/>
                                <w:szCs w:val="20"/>
                              </w:rPr>
                              <m:t>K</m:t>
                            </m:r>
                          </m:den>
                        </m:f>
                      </m:e>
                    </m:d>
                    <m:r>
                      <w:rPr>
                        <w:rFonts w:ascii="Cambria Math" w:hAnsi="Cambria Math"/>
                        <w:sz w:val="20"/>
                        <w:szCs w:val="20"/>
                      </w:rPr>
                      <m:t>,</m:t>
                    </m:r>
                  </m:e>
                </m:func>
              </m:oMath>
            </m:oMathPara>
          </w:p>
          <w:p w14:paraId="50E20613" w14:textId="382D8414" w:rsidR="00CE6CEA" w:rsidRPr="00BB62A3" w:rsidRDefault="00CE6CEA" w:rsidP="00E04EFA">
            <w:pPr>
              <w:spacing w:line="360" w:lineRule="auto"/>
              <w:jc w:val="both"/>
              <w:rPr>
                <w:rFonts w:ascii="Palatino Linotype" w:hAnsi="Palatino Linotype"/>
                <w:sz w:val="20"/>
                <w:szCs w:val="20"/>
              </w:rPr>
            </w:pPr>
            <m:oMathPara>
              <m:oMath>
                <m:r>
                  <w:rPr>
                    <w:rFonts w:ascii="Cambria Math" w:hAnsi="Cambria Math"/>
                    <w:sz w:val="20"/>
                    <w:szCs w:val="20"/>
                  </w:rPr>
                  <m:t>χ(z)=</m:t>
                </m:r>
                <m:r>
                  <m:rPr>
                    <m:sty m:val="p"/>
                  </m:rPr>
                  <w:rPr>
                    <w:rFonts w:ascii="Cambria Math" w:hAnsi="Cambria Math"/>
                    <w:sz w:val="20"/>
                    <w:szCs w:val="20"/>
                  </w:rPr>
                  <m:t>log⁡</m:t>
                </m:r>
                <m:r>
                  <w:rPr>
                    <w:rFonts w:ascii="Cambria Math" w:hAnsi="Cambria Math"/>
                    <w:sz w:val="20"/>
                    <w:szCs w:val="20"/>
                  </w:rPr>
                  <m:t>(</m:t>
                </m:r>
                <m:d>
                  <m:dPr>
                    <m:ctrlPr>
                      <w:rPr>
                        <w:rFonts w:ascii="Cambria Math" w:hAnsi="Cambria Math"/>
                        <w:i/>
                        <w:sz w:val="20"/>
                        <w:szCs w:val="20"/>
                      </w:rPr>
                    </m:ctrlPr>
                  </m:dPr>
                  <m:e>
                    <m:f>
                      <m:fPr>
                        <m:ctrlPr>
                          <w:rPr>
                            <w:rFonts w:ascii="Cambria Math" w:hAnsi="Cambria Math"/>
                            <w:i/>
                            <w:sz w:val="20"/>
                            <w:szCs w:val="20"/>
                          </w:rPr>
                        </m:ctrlPr>
                      </m:fPr>
                      <m:num>
                        <m:rad>
                          <m:radPr>
                            <m:degHide m:val="1"/>
                            <m:ctrlPr>
                              <w:rPr>
                                <w:rFonts w:ascii="Cambria Math" w:hAnsi="Cambria Math"/>
                                <w:i/>
                                <w:sz w:val="20"/>
                                <w:szCs w:val="20"/>
                              </w:rPr>
                            </m:ctrlPr>
                          </m:radPr>
                          <m:deg/>
                          <m:e>
                            <m:r>
                              <w:rPr>
                                <w:rFonts w:ascii="Cambria Math" w:hAnsi="Cambria Math"/>
                                <w:sz w:val="20"/>
                                <w:szCs w:val="20"/>
                              </w:rPr>
                              <m:t>1-2ρz+</m:t>
                            </m:r>
                            <m:sSup>
                              <m:sSupPr>
                                <m:ctrlPr>
                                  <w:rPr>
                                    <w:rFonts w:ascii="Cambria Math" w:hAnsi="Cambria Math"/>
                                    <w:i/>
                                    <w:sz w:val="20"/>
                                    <w:szCs w:val="20"/>
                                  </w:rPr>
                                </m:ctrlPr>
                              </m:sSupPr>
                              <m:e>
                                <m:r>
                                  <w:rPr>
                                    <w:rFonts w:ascii="Cambria Math" w:hAnsi="Cambria Math"/>
                                    <w:sz w:val="20"/>
                                    <w:szCs w:val="20"/>
                                  </w:rPr>
                                  <m:t>z</m:t>
                                </m:r>
                              </m:e>
                              <m:sup>
                                <m:r>
                                  <w:rPr>
                                    <w:rFonts w:ascii="Cambria Math" w:hAnsi="Cambria Math"/>
                                    <w:sz w:val="20"/>
                                    <w:szCs w:val="20"/>
                                  </w:rPr>
                                  <m:t>2</m:t>
                                </m:r>
                              </m:sup>
                            </m:sSup>
                            <m:r>
                              <w:rPr>
                                <w:rFonts w:ascii="Cambria Math" w:hAnsi="Cambria Math"/>
                                <w:sz w:val="20"/>
                                <w:szCs w:val="20"/>
                              </w:rPr>
                              <m:t>+z-ρ</m:t>
                            </m:r>
                          </m:e>
                        </m:rad>
                      </m:num>
                      <m:den>
                        <m:r>
                          <w:rPr>
                            <w:rFonts w:ascii="Cambria Math" w:hAnsi="Cambria Math"/>
                            <w:sz w:val="20"/>
                            <w:szCs w:val="20"/>
                          </w:rPr>
                          <m:t>1-ρ</m:t>
                        </m:r>
                      </m:den>
                    </m:f>
                  </m:e>
                </m:d>
                <m:r>
                  <w:rPr>
                    <w:rFonts w:ascii="Cambria Math" w:hAnsi="Cambria Math"/>
                    <w:sz w:val="20"/>
                    <w:szCs w:val="20"/>
                  </w:rPr>
                  <m:t>,</m:t>
                </m:r>
              </m:oMath>
            </m:oMathPara>
          </w:p>
          <w:p w14:paraId="0A0FF799" w14:textId="787381EE" w:rsidR="00CE6CEA" w:rsidRPr="00BB62A3" w:rsidRDefault="00DF091E" w:rsidP="00E04EFA">
            <w:pPr>
              <w:spacing w:line="360" w:lineRule="auto"/>
              <w:jc w:val="both"/>
              <w:rPr>
                <w:rFonts w:ascii="Palatino Linotype" w:hAnsi="Palatino Linotype"/>
                <w:sz w:val="20"/>
                <w:szCs w:val="20"/>
              </w:rPr>
            </w:pPr>
            <m:oMathPara>
              <m:oMath>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ATM</m:t>
                    </m:r>
                  </m:sub>
                </m:sSub>
                <m:d>
                  <m:dPr>
                    <m:ctrlPr>
                      <w:rPr>
                        <w:rFonts w:ascii="Cambria Math" w:hAnsi="Cambria Math"/>
                        <w:i/>
                        <w:sz w:val="20"/>
                        <w:szCs w:val="20"/>
                      </w:rPr>
                    </m:ctrlPr>
                  </m:dPr>
                  <m:e>
                    <m:r>
                      <w:rPr>
                        <w:rFonts w:ascii="Cambria Math" w:hAnsi="Cambria Math"/>
                        <w:sz w:val="20"/>
                        <w:szCs w:val="20"/>
                      </w:rPr>
                      <m:t>K</m:t>
                    </m:r>
                  </m:e>
                </m:d>
                <m:r>
                  <w:rPr>
                    <w:rFonts w:ascii="Cambria Math" w:hAnsi="Cambria Math"/>
                    <w:sz w:val="20"/>
                    <w:szCs w:val="20"/>
                  </w:rPr>
                  <m:t>=α</m:t>
                </m:r>
                <m:d>
                  <m:dPr>
                    <m:ctrlPr>
                      <w:rPr>
                        <w:rFonts w:ascii="Cambria Math" w:hAnsi="Cambria Math"/>
                        <w:i/>
                        <w:sz w:val="20"/>
                        <w:szCs w:val="20"/>
                      </w:rPr>
                    </m:ctrlPr>
                  </m:dPr>
                  <m:e>
                    <m:r>
                      <w:rPr>
                        <w:rFonts w:ascii="Cambria Math" w:hAnsi="Cambria Math"/>
                        <w:sz w:val="20"/>
                        <w:szCs w:val="20"/>
                      </w:rPr>
                      <m:t>1+</m:t>
                    </m:r>
                    <m:f>
                      <m:fPr>
                        <m:ctrlPr>
                          <w:rPr>
                            <w:rFonts w:ascii="Cambria Math" w:hAnsi="Cambria Math"/>
                            <w:i/>
                            <w:sz w:val="20"/>
                            <w:szCs w:val="20"/>
                          </w:rPr>
                        </m:ctrlPr>
                      </m:fPr>
                      <m:num>
                        <m:r>
                          <w:rPr>
                            <w:rFonts w:ascii="Cambria Math" w:hAnsi="Cambria Math"/>
                            <w:sz w:val="20"/>
                            <w:szCs w:val="20"/>
                          </w:rPr>
                          <m:t>2-3</m:t>
                        </m:r>
                        <m:sSup>
                          <m:sSupPr>
                            <m:ctrlPr>
                              <w:rPr>
                                <w:rFonts w:ascii="Cambria Math" w:hAnsi="Cambria Math"/>
                                <w:i/>
                                <w:sz w:val="20"/>
                                <w:szCs w:val="20"/>
                              </w:rPr>
                            </m:ctrlPr>
                          </m:sSupPr>
                          <m:e>
                            <m:r>
                              <w:rPr>
                                <w:rFonts w:ascii="Cambria Math" w:hAnsi="Cambria Math"/>
                                <w:sz w:val="20"/>
                                <w:szCs w:val="20"/>
                              </w:rPr>
                              <m:t>ρ</m:t>
                            </m:r>
                          </m:e>
                          <m:sup>
                            <m:r>
                              <w:rPr>
                                <w:rFonts w:ascii="Cambria Math" w:hAnsi="Cambria Math"/>
                                <w:sz w:val="20"/>
                                <w:szCs w:val="20"/>
                              </w:rPr>
                              <m:t>2</m:t>
                            </m:r>
                          </m:sup>
                        </m:sSup>
                      </m:num>
                      <m:den>
                        <m:r>
                          <w:rPr>
                            <w:rFonts w:ascii="Cambria Math" w:hAnsi="Cambria Math"/>
                            <w:sz w:val="20"/>
                            <w:szCs w:val="20"/>
                          </w:rPr>
                          <m:t>24</m:t>
                        </m:r>
                      </m:den>
                    </m:f>
                    <m:sSup>
                      <m:sSupPr>
                        <m:ctrlPr>
                          <w:rPr>
                            <w:rFonts w:ascii="Cambria Math" w:hAnsi="Cambria Math"/>
                            <w:i/>
                            <w:sz w:val="20"/>
                            <w:szCs w:val="20"/>
                          </w:rPr>
                        </m:ctrlPr>
                      </m:sSupPr>
                      <m:e>
                        <m:r>
                          <w:rPr>
                            <w:rFonts w:ascii="Cambria Math" w:hAnsi="Cambria Math"/>
                            <w:sz w:val="20"/>
                            <w:szCs w:val="20"/>
                          </w:rPr>
                          <m:t>ν</m:t>
                        </m:r>
                      </m:e>
                      <m:sup>
                        <m:r>
                          <w:rPr>
                            <w:rFonts w:ascii="Cambria Math" w:hAnsi="Cambria Math"/>
                            <w:sz w:val="20"/>
                            <w:szCs w:val="20"/>
                          </w:rPr>
                          <m:t>2</m:t>
                        </m:r>
                      </m:sup>
                    </m:sSup>
                    <m:r>
                      <w:rPr>
                        <w:rFonts w:ascii="Cambria Math" w:hAnsi="Cambria Math"/>
                        <w:sz w:val="20"/>
                        <w:szCs w:val="20"/>
                      </w:rPr>
                      <m:t>T</m:t>
                    </m:r>
                  </m:e>
                </m:d>
                <m:r>
                  <w:rPr>
                    <w:rFonts w:ascii="Cambria Math" w:hAnsi="Cambria Math"/>
                    <w:sz w:val="20"/>
                    <w:szCs w:val="20"/>
                  </w:rPr>
                  <m:t>,</m:t>
                </m:r>
              </m:oMath>
            </m:oMathPara>
          </w:p>
          <w:p w14:paraId="5A603215" w14:textId="3ADE70B5" w:rsidR="00CE6CEA" w:rsidRPr="00BB62A3" w:rsidRDefault="00DF091E" w:rsidP="00E04EFA">
            <w:pPr>
              <w:spacing w:line="360" w:lineRule="auto"/>
              <w:jc w:val="both"/>
              <w:rPr>
                <w:rFonts w:ascii="Palatino Linotype" w:hAnsi="Palatino Linotype"/>
                <w:color w:val="202124"/>
                <w:sz w:val="20"/>
                <w:szCs w:val="20"/>
              </w:rPr>
            </w:pPr>
            <m:oMathPara>
              <m:oMath>
                <m:d>
                  <m:dPr>
                    <m:ctrlPr>
                      <w:rPr>
                        <w:rFonts w:ascii="Cambria Math" w:hAnsi="Cambria Math"/>
                        <w:i/>
                        <w:color w:val="202124"/>
                        <w:sz w:val="20"/>
                        <w:szCs w:val="20"/>
                      </w:rPr>
                    </m:ctrlPr>
                  </m:dPr>
                  <m:e>
                    <m:acc>
                      <m:accPr>
                        <m:ctrlPr>
                          <w:rPr>
                            <w:rFonts w:ascii="Cambria Math" w:hAnsi="Cambria Math"/>
                            <w:i/>
                            <w:color w:val="202124"/>
                            <w:sz w:val="20"/>
                            <w:szCs w:val="20"/>
                          </w:rPr>
                        </m:ctrlPr>
                      </m:accPr>
                      <m:e>
                        <m:r>
                          <w:rPr>
                            <w:rFonts w:ascii="Cambria Math" w:hAnsi="Cambria Math"/>
                            <w:color w:val="202124"/>
                            <w:sz w:val="20"/>
                            <w:szCs w:val="20"/>
                          </w:rPr>
                          <m:t>α</m:t>
                        </m:r>
                      </m:e>
                    </m:acc>
                    <m:r>
                      <w:rPr>
                        <w:rFonts w:ascii="Cambria Math" w:hAnsi="Cambria Math"/>
                        <w:color w:val="202124"/>
                        <w:sz w:val="20"/>
                        <w:szCs w:val="20"/>
                      </w:rPr>
                      <m:t xml:space="preserve">, </m:t>
                    </m:r>
                    <m:acc>
                      <m:accPr>
                        <m:ctrlPr>
                          <w:rPr>
                            <w:rFonts w:ascii="Cambria Math" w:hAnsi="Cambria Math"/>
                            <w:i/>
                            <w:color w:val="202124"/>
                            <w:sz w:val="20"/>
                            <w:szCs w:val="20"/>
                          </w:rPr>
                        </m:ctrlPr>
                      </m:accPr>
                      <m:e>
                        <m:r>
                          <w:rPr>
                            <w:rFonts w:ascii="Cambria Math" w:hAnsi="Cambria Math"/>
                            <w:color w:val="202124"/>
                            <w:sz w:val="20"/>
                            <w:szCs w:val="20"/>
                          </w:rPr>
                          <m:t>ρ</m:t>
                        </m:r>
                      </m:e>
                    </m:acc>
                    <m:r>
                      <w:rPr>
                        <w:rFonts w:ascii="Cambria Math" w:hAnsi="Cambria Math"/>
                        <w:color w:val="202124"/>
                        <w:sz w:val="20"/>
                        <w:szCs w:val="20"/>
                      </w:rPr>
                      <m:t>,</m:t>
                    </m:r>
                    <m:acc>
                      <m:accPr>
                        <m:ctrlPr>
                          <w:rPr>
                            <w:rFonts w:ascii="Cambria Math" w:hAnsi="Cambria Math"/>
                            <w:i/>
                            <w:color w:val="202124"/>
                            <w:sz w:val="20"/>
                            <w:szCs w:val="20"/>
                          </w:rPr>
                        </m:ctrlPr>
                      </m:accPr>
                      <m:e>
                        <m:r>
                          <w:rPr>
                            <w:rFonts w:ascii="Cambria Math" w:hAnsi="Cambria Math"/>
                            <w:color w:val="202124"/>
                            <w:sz w:val="20"/>
                            <w:szCs w:val="20"/>
                          </w:rPr>
                          <m:t xml:space="preserve"> ν</m:t>
                        </m:r>
                      </m:e>
                    </m:acc>
                  </m:e>
                </m:d>
                <m:r>
                  <w:rPr>
                    <w:rFonts w:ascii="Cambria Math" w:hAnsi="Cambria Math"/>
                    <w:color w:val="202124"/>
                    <w:sz w:val="20"/>
                    <w:szCs w:val="20"/>
                  </w:rPr>
                  <m:t>=argmi</m:t>
                </m:r>
                <m:sSub>
                  <m:sSubPr>
                    <m:ctrlPr>
                      <w:rPr>
                        <w:rFonts w:ascii="Cambria Math" w:hAnsi="Cambria Math"/>
                        <w:i/>
                        <w:color w:val="202124"/>
                        <w:sz w:val="20"/>
                        <w:szCs w:val="20"/>
                      </w:rPr>
                    </m:ctrlPr>
                  </m:sSubPr>
                  <m:e>
                    <m:r>
                      <w:rPr>
                        <w:rFonts w:ascii="Cambria Math" w:hAnsi="Cambria Math"/>
                        <w:color w:val="202124"/>
                        <w:sz w:val="20"/>
                        <w:szCs w:val="20"/>
                      </w:rPr>
                      <m:t>n</m:t>
                    </m:r>
                  </m:e>
                  <m:sub>
                    <m:r>
                      <w:rPr>
                        <w:rFonts w:ascii="Cambria Math" w:hAnsi="Cambria Math"/>
                        <w:color w:val="202124"/>
                        <w:sz w:val="20"/>
                        <w:szCs w:val="20"/>
                      </w:rPr>
                      <m:t>α, ρ, ν</m:t>
                    </m:r>
                  </m:sub>
                </m:sSub>
                <m:nary>
                  <m:naryPr>
                    <m:chr m:val="∑"/>
                    <m:limLoc m:val="undOvr"/>
                    <m:ctrlPr>
                      <w:rPr>
                        <w:rFonts w:ascii="Cambria Math" w:hAnsi="Cambria Math"/>
                        <w:i/>
                        <w:color w:val="202124"/>
                        <w:sz w:val="20"/>
                        <w:szCs w:val="20"/>
                      </w:rPr>
                    </m:ctrlPr>
                  </m:naryPr>
                  <m:sub>
                    <m:r>
                      <w:rPr>
                        <w:rFonts w:ascii="Cambria Math" w:hAnsi="Cambria Math"/>
                        <w:color w:val="202124"/>
                        <w:sz w:val="20"/>
                        <w:szCs w:val="20"/>
                      </w:rPr>
                      <m:t>i</m:t>
                    </m:r>
                  </m:sub>
                  <m:sup>
                    <m:r>
                      <w:rPr>
                        <w:rFonts w:ascii="Cambria Math" w:hAnsi="Cambria Math"/>
                        <w:color w:val="202124"/>
                        <w:sz w:val="20"/>
                        <w:szCs w:val="20"/>
                      </w:rPr>
                      <m:t>n</m:t>
                    </m:r>
                  </m:sup>
                  <m:e>
                    <m:sSup>
                      <m:sSupPr>
                        <m:ctrlPr>
                          <w:rPr>
                            <w:rFonts w:ascii="Cambria Math" w:hAnsi="Cambria Math"/>
                            <w:i/>
                            <w:color w:val="202124"/>
                            <w:sz w:val="20"/>
                            <w:szCs w:val="20"/>
                          </w:rPr>
                        </m:ctrlPr>
                      </m:sSupPr>
                      <m:e>
                        <m:d>
                          <m:dPr>
                            <m:ctrlPr>
                              <w:rPr>
                                <w:rFonts w:ascii="Cambria Math" w:hAnsi="Cambria Math"/>
                                <w:i/>
                                <w:color w:val="202124"/>
                                <w:sz w:val="20"/>
                                <w:szCs w:val="20"/>
                              </w:rPr>
                            </m:ctrlPr>
                          </m:dPr>
                          <m:e>
                            <m:sSup>
                              <m:sSupPr>
                                <m:ctrlPr>
                                  <w:rPr>
                                    <w:rFonts w:ascii="Cambria Math" w:hAnsi="Cambria Math"/>
                                    <w:i/>
                                    <w:color w:val="202124"/>
                                    <w:sz w:val="20"/>
                                    <w:szCs w:val="20"/>
                                  </w:rPr>
                                </m:ctrlPr>
                              </m:sSupPr>
                              <m:e>
                                <m:sSub>
                                  <m:sSubPr>
                                    <m:ctrlPr>
                                      <w:rPr>
                                        <w:rFonts w:ascii="Cambria Math" w:hAnsi="Cambria Math"/>
                                        <w:i/>
                                        <w:color w:val="202124"/>
                                        <w:sz w:val="20"/>
                                        <w:szCs w:val="20"/>
                                      </w:rPr>
                                    </m:ctrlPr>
                                  </m:sSubPr>
                                  <m:e>
                                    <m:r>
                                      <w:rPr>
                                        <w:rFonts w:ascii="Cambria Math" w:hAnsi="Cambria Math"/>
                                        <w:color w:val="202124"/>
                                        <w:sz w:val="20"/>
                                        <w:szCs w:val="20"/>
                                      </w:rPr>
                                      <m:t>σ</m:t>
                                    </m:r>
                                  </m:e>
                                  <m:sub>
                                    <m:r>
                                      <w:rPr>
                                        <w:rFonts w:ascii="Cambria Math" w:hAnsi="Cambria Math"/>
                                        <w:color w:val="202124"/>
                                        <w:sz w:val="20"/>
                                        <w:szCs w:val="20"/>
                                      </w:rPr>
                                      <m:t>i</m:t>
                                    </m:r>
                                  </m:sub>
                                </m:sSub>
                              </m:e>
                              <m:sup>
                                <m:r>
                                  <w:rPr>
                                    <w:rFonts w:ascii="Cambria Math" w:hAnsi="Cambria Math"/>
                                    <w:color w:val="202124"/>
                                    <w:sz w:val="20"/>
                                    <w:szCs w:val="20"/>
                                  </w:rPr>
                                  <m:t>mkt</m:t>
                                </m:r>
                              </m:sup>
                            </m:sSup>
                            <m:r>
                              <w:rPr>
                                <w:rFonts w:ascii="Cambria Math" w:hAnsi="Cambria Math"/>
                                <w:color w:val="202124"/>
                                <w:sz w:val="20"/>
                                <w:szCs w:val="20"/>
                              </w:rPr>
                              <m:t>-</m:t>
                            </m:r>
                            <m:sSub>
                              <m:sSubPr>
                                <m:ctrlPr>
                                  <w:rPr>
                                    <w:rFonts w:ascii="Cambria Math" w:hAnsi="Cambria Math"/>
                                    <w:i/>
                                    <w:color w:val="202124"/>
                                    <w:sz w:val="20"/>
                                    <w:szCs w:val="20"/>
                                  </w:rPr>
                                </m:ctrlPr>
                              </m:sSubPr>
                              <m:e>
                                <m:r>
                                  <w:rPr>
                                    <w:rFonts w:ascii="Cambria Math" w:hAnsi="Cambria Math"/>
                                    <w:color w:val="202124"/>
                                    <w:sz w:val="20"/>
                                    <w:szCs w:val="20"/>
                                  </w:rPr>
                                  <m:t>σ</m:t>
                                </m:r>
                              </m:e>
                              <m:sub>
                                <m:r>
                                  <w:rPr>
                                    <w:rFonts w:ascii="Cambria Math" w:hAnsi="Cambria Math"/>
                                    <w:color w:val="202124"/>
                                    <w:sz w:val="20"/>
                                    <w:szCs w:val="20"/>
                                  </w:rPr>
                                  <m:t>N</m:t>
                                </m:r>
                              </m:sub>
                            </m:sSub>
                            <m:d>
                              <m:dPr>
                                <m:ctrlPr>
                                  <w:rPr>
                                    <w:rFonts w:ascii="Cambria Math" w:hAnsi="Cambria Math"/>
                                    <w:i/>
                                    <w:color w:val="202124"/>
                                    <w:sz w:val="20"/>
                                    <w:szCs w:val="20"/>
                                  </w:rPr>
                                </m:ctrlPr>
                              </m:dPr>
                              <m:e>
                                <m:sSub>
                                  <m:sSubPr>
                                    <m:ctrlPr>
                                      <w:rPr>
                                        <w:rFonts w:ascii="Cambria Math" w:hAnsi="Cambria Math"/>
                                        <w:i/>
                                        <w:color w:val="202124"/>
                                        <w:sz w:val="20"/>
                                        <w:szCs w:val="20"/>
                                      </w:rPr>
                                    </m:ctrlPr>
                                  </m:sSubPr>
                                  <m:e>
                                    <m:r>
                                      <w:rPr>
                                        <w:rFonts w:ascii="Cambria Math" w:hAnsi="Cambria Math"/>
                                        <w:color w:val="202124"/>
                                        <w:sz w:val="20"/>
                                        <w:szCs w:val="20"/>
                                      </w:rPr>
                                      <m:t>f</m:t>
                                    </m:r>
                                  </m:e>
                                  <m:sub>
                                    <m:r>
                                      <w:rPr>
                                        <w:rFonts w:ascii="Cambria Math" w:hAnsi="Cambria Math"/>
                                        <w:color w:val="202124"/>
                                        <w:sz w:val="20"/>
                                        <w:szCs w:val="20"/>
                                      </w:rPr>
                                      <m:t>i</m:t>
                                    </m:r>
                                  </m:sub>
                                </m:sSub>
                                <m:r>
                                  <w:rPr>
                                    <w:rFonts w:ascii="Cambria Math" w:hAnsi="Cambria Math"/>
                                    <w:color w:val="202124"/>
                                    <w:sz w:val="20"/>
                                    <w:szCs w:val="20"/>
                                  </w:rPr>
                                  <m:t xml:space="preserve">, </m:t>
                                </m:r>
                                <m:sSub>
                                  <m:sSubPr>
                                    <m:ctrlPr>
                                      <w:rPr>
                                        <w:rFonts w:ascii="Cambria Math" w:hAnsi="Cambria Math"/>
                                        <w:i/>
                                        <w:color w:val="202124"/>
                                        <w:sz w:val="20"/>
                                        <w:szCs w:val="20"/>
                                      </w:rPr>
                                    </m:ctrlPr>
                                  </m:sSubPr>
                                  <m:e>
                                    <m:r>
                                      <w:rPr>
                                        <w:rFonts w:ascii="Cambria Math" w:hAnsi="Cambria Math"/>
                                        <w:color w:val="202124"/>
                                        <w:sz w:val="20"/>
                                        <w:szCs w:val="20"/>
                                      </w:rPr>
                                      <m:t>K</m:t>
                                    </m:r>
                                  </m:e>
                                  <m:sub>
                                    <m:r>
                                      <w:rPr>
                                        <w:rFonts w:ascii="Cambria Math" w:hAnsi="Cambria Math"/>
                                        <w:color w:val="202124"/>
                                        <w:sz w:val="20"/>
                                        <w:szCs w:val="20"/>
                                      </w:rPr>
                                      <m:t>i</m:t>
                                    </m:r>
                                  </m:sub>
                                </m:sSub>
                                <m:r>
                                  <w:rPr>
                                    <w:rFonts w:ascii="Cambria Math" w:hAnsi="Cambria Math"/>
                                    <w:color w:val="202124"/>
                                    <w:sz w:val="20"/>
                                    <w:szCs w:val="20"/>
                                  </w:rPr>
                                  <m:t>, T; α, ρ,ν</m:t>
                                </m:r>
                              </m:e>
                            </m:d>
                          </m:e>
                        </m:d>
                      </m:e>
                      <m:sup>
                        <m:r>
                          <w:rPr>
                            <w:rFonts w:ascii="Cambria Math" w:hAnsi="Cambria Math"/>
                            <w:color w:val="202124"/>
                            <w:sz w:val="20"/>
                            <w:szCs w:val="20"/>
                          </w:rPr>
                          <m:t>2</m:t>
                        </m:r>
                      </m:sup>
                    </m:sSup>
                  </m:e>
                </m:nary>
              </m:oMath>
            </m:oMathPara>
          </w:p>
        </w:tc>
        <w:tc>
          <w:tcPr>
            <w:tcW w:w="872" w:type="dxa"/>
          </w:tcPr>
          <w:p w14:paraId="376E2C64" w14:textId="50BF4D42"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26</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050CB8F6" w14:textId="77777777" w:rsidR="00CB1639" w:rsidRPr="00BB62A3" w:rsidRDefault="00CB1639" w:rsidP="00E04EFA">
      <w:pPr>
        <w:spacing w:line="360" w:lineRule="auto"/>
        <w:jc w:val="both"/>
        <w:rPr>
          <w:rFonts w:ascii="Palatino Linotype" w:hAnsi="Palatino Linotype"/>
          <w:color w:val="202124"/>
          <w:sz w:val="20"/>
          <w:szCs w:val="20"/>
        </w:rPr>
      </w:pPr>
    </w:p>
    <w:p w14:paraId="1A7F3022" w14:textId="6475BFF0" w:rsidR="00880694" w:rsidRPr="00BB62A3" w:rsidRDefault="001411F3" w:rsidP="00E04EFA">
      <w:pPr>
        <w:pStyle w:val="Heading4"/>
        <w:spacing w:line="360" w:lineRule="auto"/>
        <w:jc w:val="both"/>
        <w:rPr>
          <w:rFonts w:ascii="Palatino Linotype" w:hAnsi="Palatino Linotype"/>
          <w:sz w:val="20"/>
          <w:szCs w:val="20"/>
        </w:rPr>
      </w:pPr>
      <w:r w:rsidRPr="00BB62A3">
        <w:rPr>
          <w:rFonts w:ascii="Palatino Linotype" w:hAnsi="Palatino Linotype"/>
          <w:sz w:val="20"/>
          <w:szCs w:val="20"/>
        </w:rPr>
        <w:t>Shifted SABR</w:t>
      </w:r>
    </w:p>
    <w:p w14:paraId="02977A23" w14:textId="1B75D339" w:rsidR="007E7FD4" w:rsidRPr="00BB62A3" w:rsidRDefault="001A41B7"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Working</w:t>
      </w:r>
      <w:r w:rsidR="00295E50" w:rsidRPr="00BB62A3">
        <w:rPr>
          <w:rFonts w:ascii="Palatino Linotype" w:hAnsi="Palatino Linotype"/>
          <w:color w:val="202124"/>
          <w:sz w:val="20"/>
          <w:szCs w:val="20"/>
        </w:rPr>
        <w:t xml:space="preserve"> with the SABR model allowed to work with more realistic volatility curves</w:t>
      </w:r>
      <w:r w:rsidR="005B224A" w:rsidRPr="00BB62A3">
        <w:rPr>
          <w:rFonts w:ascii="Palatino Linotype" w:hAnsi="Palatino Linotype"/>
          <w:color w:val="202124"/>
          <w:sz w:val="20"/>
          <w:szCs w:val="20"/>
        </w:rPr>
        <w:t>, which better resembl</w:t>
      </w:r>
      <w:r w:rsidR="00F969BB" w:rsidRPr="00BB62A3">
        <w:rPr>
          <w:rFonts w:ascii="Palatino Linotype" w:hAnsi="Palatino Linotype"/>
          <w:color w:val="202124"/>
          <w:sz w:val="20"/>
          <w:szCs w:val="20"/>
        </w:rPr>
        <w:t>es</w:t>
      </w:r>
      <w:r w:rsidR="00D63AF0" w:rsidRPr="00BB62A3">
        <w:rPr>
          <w:rFonts w:ascii="Palatino Linotype" w:hAnsi="Palatino Linotype"/>
          <w:color w:val="202124"/>
          <w:sz w:val="20"/>
          <w:szCs w:val="20"/>
        </w:rPr>
        <w:t xml:space="preserve"> </w:t>
      </w:r>
      <w:r w:rsidR="005B224A" w:rsidRPr="00BB62A3">
        <w:rPr>
          <w:rFonts w:ascii="Palatino Linotype" w:hAnsi="Palatino Linotype"/>
          <w:color w:val="202124"/>
          <w:sz w:val="20"/>
          <w:szCs w:val="20"/>
        </w:rPr>
        <w:t>real world scenarios</w:t>
      </w:r>
      <w:r w:rsidR="00295E50" w:rsidRPr="00BB62A3">
        <w:rPr>
          <w:rFonts w:ascii="Palatino Linotype" w:hAnsi="Palatino Linotype"/>
          <w:color w:val="202124"/>
          <w:sz w:val="20"/>
          <w:szCs w:val="20"/>
        </w:rPr>
        <w:t>.</w:t>
      </w:r>
      <w:r w:rsidR="00234504" w:rsidRPr="00BB62A3">
        <w:rPr>
          <w:rFonts w:ascii="Palatino Linotype" w:hAnsi="Palatino Linotype"/>
          <w:color w:val="202124"/>
          <w:sz w:val="20"/>
          <w:szCs w:val="20"/>
        </w:rPr>
        <w:t xml:space="preserve"> </w:t>
      </w:r>
      <w:r w:rsidR="0095359D" w:rsidRPr="00BB62A3">
        <w:rPr>
          <w:rFonts w:ascii="Palatino Linotype" w:hAnsi="Palatino Linotype"/>
          <w:color w:val="202124"/>
          <w:sz w:val="20"/>
          <w:szCs w:val="20"/>
        </w:rPr>
        <w:t xml:space="preserve">In modern times, the need of pricing under negative interest rates started to </w:t>
      </w:r>
      <w:r w:rsidR="006447DD" w:rsidRPr="00BB62A3">
        <w:rPr>
          <w:rFonts w:ascii="Palatino Linotype" w:hAnsi="Palatino Linotype"/>
          <w:color w:val="202124"/>
          <w:sz w:val="20"/>
          <w:szCs w:val="20"/>
        </w:rPr>
        <w:t>be a relevant issue</w:t>
      </w:r>
      <w:r w:rsidR="0095359D" w:rsidRPr="00BB62A3">
        <w:rPr>
          <w:rFonts w:ascii="Palatino Linotype" w:hAnsi="Palatino Linotype"/>
          <w:color w:val="202124"/>
          <w:sz w:val="20"/>
          <w:szCs w:val="20"/>
        </w:rPr>
        <w:t xml:space="preserve">. </w:t>
      </w:r>
      <w:r w:rsidR="00EE6E39" w:rsidRPr="00BB62A3">
        <w:rPr>
          <w:rFonts w:ascii="Palatino Linotype" w:hAnsi="Palatino Linotype"/>
          <w:color w:val="202124"/>
          <w:sz w:val="20"/>
          <w:szCs w:val="20"/>
        </w:rPr>
        <w:t>T</w:t>
      </w:r>
      <w:r w:rsidR="007E7FD4" w:rsidRPr="00BB62A3">
        <w:rPr>
          <w:rFonts w:ascii="Palatino Linotype" w:hAnsi="Palatino Linotype"/>
          <w:color w:val="202124"/>
          <w:sz w:val="20"/>
          <w:szCs w:val="20"/>
        </w:rPr>
        <w:t>he S</w:t>
      </w:r>
      <w:r w:rsidR="00234504" w:rsidRPr="00BB62A3">
        <w:rPr>
          <w:rFonts w:ascii="Palatino Linotype" w:hAnsi="Palatino Linotype"/>
          <w:color w:val="202124"/>
          <w:sz w:val="20"/>
          <w:szCs w:val="20"/>
        </w:rPr>
        <w:t xml:space="preserve">hifted SABR </w:t>
      </w:r>
      <w:r w:rsidR="001F0EF4" w:rsidRPr="00BB62A3">
        <w:rPr>
          <w:rFonts w:ascii="Palatino Linotype" w:hAnsi="Palatino Linotype"/>
          <w:color w:val="202124"/>
          <w:sz w:val="20"/>
          <w:szCs w:val="20"/>
        </w:rPr>
        <w:t xml:space="preserve">answers this </w:t>
      </w:r>
      <w:r w:rsidR="000945E8" w:rsidRPr="00BB62A3">
        <w:rPr>
          <w:rFonts w:ascii="Palatino Linotype" w:hAnsi="Palatino Linotype"/>
          <w:color w:val="202124"/>
          <w:sz w:val="20"/>
          <w:szCs w:val="20"/>
        </w:rPr>
        <w:t>needs</w:t>
      </w:r>
      <w:r w:rsidR="00234504" w:rsidRPr="00BB62A3">
        <w:rPr>
          <w:rFonts w:ascii="Palatino Linotype" w:hAnsi="Palatino Linotype"/>
          <w:color w:val="202124"/>
          <w:sz w:val="20"/>
          <w:szCs w:val="20"/>
        </w:rPr>
        <w:t xml:space="preserve"> effectively by shifting values of the forward and strike prices </w:t>
      </w:r>
      <w:r w:rsidR="00EB25AC" w:rsidRPr="00BB62A3">
        <w:rPr>
          <w:rFonts w:ascii="Palatino Linotype" w:hAnsi="Palatino Linotype"/>
          <w:color w:val="202124"/>
          <w:sz w:val="20"/>
          <w:szCs w:val="20"/>
        </w:rPr>
        <w:t xml:space="preserve">by </w:t>
      </w:r>
      <m:oMath>
        <m:r>
          <w:rPr>
            <w:rFonts w:ascii="Cambria Math" w:hAnsi="Cambria Math"/>
            <w:color w:val="202124"/>
            <w:sz w:val="20"/>
            <w:szCs w:val="20"/>
          </w:rPr>
          <m:t>s</m:t>
        </m:r>
      </m:oMath>
      <w:r w:rsidR="00EB25AC" w:rsidRPr="00BB62A3">
        <w:rPr>
          <w:rFonts w:ascii="Palatino Linotype" w:hAnsi="Palatino Linotype"/>
          <w:color w:val="202124"/>
          <w:sz w:val="20"/>
          <w:szCs w:val="20"/>
        </w:rPr>
        <w:t xml:space="preserve"> </w:t>
      </w:r>
      <w:r w:rsidR="00234504" w:rsidRPr="00BB62A3">
        <w:rPr>
          <w:rFonts w:ascii="Palatino Linotype" w:hAnsi="Palatino Linotype"/>
          <w:color w:val="202124"/>
          <w:sz w:val="20"/>
          <w:szCs w:val="20"/>
        </w:rPr>
        <w:t xml:space="preserve">so to have enough range </w:t>
      </w:r>
      <w:r w:rsidR="007E7FD4" w:rsidRPr="00BB62A3">
        <w:rPr>
          <w:rFonts w:ascii="Palatino Linotype" w:hAnsi="Palatino Linotype"/>
          <w:color w:val="202124"/>
          <w:sz w:val="20"/>
          <w:szCs w:val="20"/>
        </w:rPr>
        <w:t>in the outputs</w:t>
      </w:r>
      <w:r w:rsidR="000945E8" w:rsidRPr="00BB62A3">
        <w:rPr>
          <w:rFonts w:ascii="Palatino Linotype" w:hAnsi="Palatino Linotype"/>
          <w:color w:val="202124"/>
          <w:sz w:val="20"/>
          <w:szCs w:val="20"/>
        </w:rPr>
        <w:t xml:space="preserve"> to return a positive distribution of prices</w:t>
      </w:r>
      <w:r w:rsidR="00234504" w:rsidRPr="00BB62A3">
        <w:rPr>
          <w:rFonts w:ascii="Palatino Linotype" w:hAnsi="Palatino Linotype"/>
          <w:color w:val="202124"/>
          <w:sz w:val="20"/>
          <w:szCs w:val="20"/>
        </w:rPr>
        <w:t xml:space="preserve">. </w:t>
      </w:r>
      <w:r w:rsidR="007E7FD4" w:rsidRPr="00BB62A3">
        <w:rPr>
          <w:rFonts w:ascii="Palatino Linotype" w:hAnsi="Palatino Linotype"/>
          <w:color w:val="202124"/>
          <w:sz w:val="20"/>
          <w:szCs w:val="20"/>
        </w:rPr>
        <w:t>The model is shown below:</w:t>
      </w:r>
    </w:p>
    <w:p w14:paraId="3256F9DC" w14:textId="4DBC4A5B" w:rsidR="007E7FD4" w:rsidRPr="00BB62A3" w:rsidRDefault="007E7FD4" w:rsidP="00E04EFA">
      <w:pPr>
        <w:spacing w:line="360" w:lineRule="auto"/>
        <w:jc w:val="both"/>
        <w:rPr>
          <w:rFonts w:ascii="Palatino Linotype" w:hAnsi="Palatino Linotype"/>
          <w:color w:val="202124"/>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6174410E" w14:textId="77777777" w:rsidTr="000700DF">
        <w:tc>
          <w:tcPr>
            <w:tcW w:w="9918" w:type="dxa"/>
          </w:tcPr>
          <w:p w14:paraId="51B7BCD6" w14:textId="024C8AD0" w:rsidR="00CE6CEA" w:rsidRPr="00BB62A3" w:rsidRDefault="00CE6CEA" w:rsidP="00E04EFA">
            <w:pPr>
              <w:spacing w:line="360" w:lineRule="auto"/>
              <w:jc w:val="both"/>
              <w:rPr>
                <w:rFonts w:ascii="Palatino Linotype" w:hAnsi="Palatino Linotype"/>
                <w:color w:val="202124"/>
                <w:sz w:val="20"/>
                <w:szCs w:val="20"/>
              </w:rPr>
            </w:pPr>
            <m:oMathPara>
              <m:oMath>
                <m:r>
                  <w:rPr>
                    <w:rFonts w:ascii="Cambria Math" w:hAnsi="Cambria Math"/>
                    <w:color w:val="202124"/>
                    <w:sz w:val="20"/>
                    <w:szCs w:val="20"/>
                  </w:rPr>
                  <m:t>d</m:t>
                </m:r>
                <m:sSub>
                  <m:sSubPr>
                    <m:ctrlPr>
                      <w:rPr>
                        <w:rFonts w:ascii="Cambria Math" w:hAnsi="Cambria Math"/>
                        <w:color w:val="202124"/>
                        <w:sz w:val="20"/>
                        <w:szCs w:val="20"/>
                      </w:rPr>
                    </m:ctrlPr>
                  </m:sSubPr>
                  <m:e>
                    <m:r>
                      <w:rPr>
                        <w:rFonts w:ascii="Cambria Math" w:hAnsi="Cambria Math"/>
                        <w:color w:val="202124"/>
                        <w:sz w:val="20"/>
                        <w:szCs w:val="20"/>
                      </w:rPr>
                      <m:t>F</m:t>
                    </m:r>
                    <m:ctrlPr>
                      <w:rPr>
                        <w:rFonts w:ascii="Cambria Math" w:hAnsi="Cambria Math"/>
                        <w:i/>
                        <w:color w:val="202124"/>
                        <w:sz w:val="20"/>
                        <w:szCs w:val="20"/>
                      </w:rPr>
                    </m:ctrlPr>
                  </m:e>
                  <m:sub>
                    <m:r>
                      <w:rPr>
                        <w:rFonts w:ascii="Cambria Math" w:hAnsi="Cambria Math"/>
                        <w:color w:val="202124"/>
                        <w:sz w:val="20"/>
                        <w:szCs w:val="20"/>
                      </w:rPr>
                      <m:t>t</m:t>
                    </m:r>
                  </m:sub>
                </m:sSub>
                <m:r>
                  <m:rPr>
                    <m:sty m:val="p"/>
                  </m:rPr>
                  <w:rPr>
                    <w:rFonts w:ascii="Cambria Math" w:hAnsi="Cambria Math"/>
                    <w:color w:val="202124"/>
                    <w:sz w:val="20"/>
                    <w:szCs w:val="20"/>
                  </w:rPr>
                  <m:t>=</m:t>
                </m:r>
                <m:sSub>
                  <m:sSubPr>
                    <m:ctrlPr>
                      <w:rPr>
                        <w:rFonts w:ascii="Cambria Math" w:hAnsi="Cambria Math"/>
                        <w:color w:val="202124"/>
                        <w:sz w:val="20"/>
                        <w:szCs w:val="20"/>
                      </w:rPr>
                    </m:ctrlPr>
                  </m:sSubPr>
                  <m:e>
                    <m:r>
                      <w:rPr>
                        <w:rFonts w:ascii="Cambria Math" w:hAnsi="Cambria Math"/>
                        <w:color w:val="202124"/>
                        <w:sz w:val="20"/>
                        <w:szCs w:val="20"/>
                      </w:rPr>
                      <m:t>σ</m:t>
                    </m:r>
                  </m:e>
                  <m:sub>
                    <m:r>
                      <w:rPr>
                        <w:rFonts w:ascii="Cambria Math" w:hAnsi="Cambria Math"/>
                        <w:color w:val="202124"/>
                        <w:sz w:val="20"/>
                        <w:szCs w:val="20"/>
                      </w:rPr>
                      <m:t>t</m:t>
                    </m:r>
                  </m:sub>
                </m:sSub>
                <m:sSup>
                  <m:sSupPr>
                    <m:ctrlPr>
                      <w:rPr>
                        <w:rFonts w:ascii="Cambria Math" w:hAnsi="Cambria Math"/>
                        <w:color w:val="202124"/>
                        <w:sz w:val="20"/>
                        <w:szCs w:val="20"/>
                      </w:rPr>
                    </m:ctrlPr>
                  </m:sSupPr>
                  <m:e>
                    <m:d>
                      <m:dPr>
                        <m:ctrlPr>
                          <w:rPr>
                            <w:rFonts w:ascii="Cambria Math" w:hAnsi="Cambria Math"/>
                            <w:color w:val="202124"/>
                            <w:sz w:val="20"/>
                            <w:szCs w:val="20"/>
                          </w:rPr>
                        </m:ctrlPr>
                      </m:dPr>
                      <m:e>
                        <m:sSub>
                          <m:sSubPr>
                            <m:ctrlPr>
                              <w:rPr>
                                <w:rFonts w:ascii="Cambria Math" w:hAnsi="Cambria Math"/>
                                <w:color w:val="202124"/>
                                <w:sz w:val="20"/>
                                <w:szCs w:val="20"/>
                              </w:rPr>
                            </m:ctrlPr>
                          </m:sSubPr>
                          <m:e>
                            <m:r>
                              <w:rPr>
                                <w:rFonts w:ascii="Cambria Math" w:hAnsi="Cambria Math"/>
                                <w:color w:val="202124"/>
                                <w:sz w:val="20"/>
                                <w:szCs w:val="20"/>
                              </w:rPr>
                              <m:t>F</m:t>
                            </m:r>
                          </m:e>
                          <m:sub>
                            <m:r>
                              <w:rPr>
                                <w:rFonts w:ascii="Cambria Math" w:hAnsi="Cambria Math"/>
                                <w:color w:val="202124"/>
                                <w:sz w:val="20"/>
                                <w:szCs w:val="20"/>
                              </w:rPr>
                              <m:t>t</m:t>
                            </m:r>
                          </m:sub>
                        </m:sSub>
                        <m:r>
                          <w:rPr>
                            <w:rFonts w:ascii="Cambria Math" w:hAnsi="Cambria Math"/>
                            <w:color w:val="202124"/>
                            <w:sz w:val="20"/>
                            <w:szCs w:val="20"/>
                          </w:rPr>
                          <m:t>+s</m:t>
                        </m:r>
                      </m:e>
                    </m:d>
                    <m:ctrlPr>
                      <w:rPr>
                        <w:rFonts w:ascii="Cambria Math" w:hAnsi="Cambria Math"/>
                        <w:i/>
                        <w:color w:val="202124"/>
                        <w:sz w:val="20"/>
                        <w:szCs w:val="20"/>
                      </w:rPr>
                    </m:ctrlPr>
                  </m:e>
                  <m:sup>
                    <m:r>
                      <w:rPr>
                        <w:rFonts w:ascii="Cambria Math" w:hAnsi="Cambria Math"/>
                        <w:color w:val="202124"/>
                        <w:sz w:val="20"/>
                        <w:szCs w:val="20"/>
                      </w:rPr>
                      <m:t>β</m:t>
                    </m:r>
                  </m:sup>
                </m:sSup>
                <m:r>
                  <m:rPr>
                    <m:sty m:val="p"/>
                  </m:rPr>
                  <w:rPr>
                    <w:rFonts w:ascii="Cambria Math" w:hAnsi="Cambria Math"/>
                    <w:color w:val="202124"/>
                    <w:sz w:val="20"/>
                    <w:szCs w:val="20"/>
                  </w:rPr>
                  <m:t> </m:t>
                </m:r>
                <m:r>
                  <w:rPr>
                    <w:rFonts w:ascii="Cambria Math" w:hAnsi="Cambria Math"/>
                    <w:color w:val="202124"/>
                    <w:sz w:val="20"/>
                    <w:szCs w:val="20"/>
                  </w:rPr>
                  <m:t>d</m:t>
                </m:r>
                <m:sSub>
                  <m:sSubPr>
                    <m:ctrlPr>
                      <w:rPr>
                        <w:rFonts w:ascii="Cambria Math" w:hAnsi="Cambria Math"/>
                        <w:color w:val="202124"/>
                        <w:sz w:val="20"/>
                        <w:szCs w:val="20"/>
                      </w:rPr>
                    </m:ctrlPr>
                  </m:sSubPr>
                  <m:e>
                    <m:r>
                      <w:rPr>
                        <w:rFonts w:ascii="Cambria Math" w:hAnsi="Cambria Math"/>
                        <w:color w:val="202124"/>
                        <w:sz w:val="20"/>
                        <w:szCs w:val="20"/>
                      </w:rPr>
                      <m:t>W</m:t>
                    </m:r>
                    <m:ctrlPr>
                      <w:rPr>
                        <w:rFonts w:ascii="Cambria Math" w:hAnsi="Cambria Math"/>
                        <w:i/>
                        <w:color w:val="202124"/>
                        <w:sz w:val="20"/>
                        <w:szCs w:val="20"/>
                      </w:rPr>
                    </m:ctrlPr>
                  </m:e>
                  <m:sub>
                    <m:r>
                      <m:rPr>
                        <m:sty m:val="p"/>
                      </m:rPr>
                      <w:rPr>
                        <w:rFonts w:ascii="Cambria Math" w:hAnsi="Cambria Math"/>
                        <w:color w:val="202124"/>
                        <w:sz w:val="20"/>
                        <w:szCs w:val="20"/>
                      </w:rPr>
                      <m:t>1</m:t>
                    </m:r>
                    <m:r>
                      <w:rPr>
                        <w:rFonts w:ascii="Cambria Math" w:hAnsi="Cambria Math"/>
                        <w:color w:val="202124"/>
                        <w:sz w:val="20"/>
                        <w:szCs w:val="20"/>
                      </w:rPr>
                      <m:t>t</m:t>
                    </m:r>
                  </m:sub>
                </m:sSub>
                <m:r>
                  <w:rPr>
                    <w:rFonts w:ascii="Cambria Math" w:hAnsi="Cambria Math"/>
                    <w:color w:val="202124"/>
                    <w:sz w:val="20"/>
                    <w:szCs w:val="20"/>
                  </w:rPr>
                  <m:t>,</m:t>
                </m:r>
              </m:oMath>
            </m:oMathPara>
          </w:p>
          <w:p w14:paraId="10D430B1" w14:textId="4D761113" w:rsidR="00CE6CEA" w:rsidRPr="00BB62A3" w:rsidRDefault="00CE6CEA" w:rsidP="00E04EFA">
            <w:pPr>
              <w:spacing w:line="360" w:lineRule="auto"/>
              <w:jc w:val="both"/>
              <w:rPr>
                <w:rFonts w:ascii="Palatino Linotype" w:hAnsi="Palatino Linotype"/>
                <w:color w:val="202124"/>
                <w:sz w:val="20"/>
                <w:szCs w:val="20"/>
              </w:rPr>
            </w:pPr>
            <m:oMathPara>
              <m:oMath>
                <m:r>
                  <w:rPr>
                    <w:rFonts w:ascii="Cambria Math" w:hAnsi="Cambria Math"/>
                    <w:color w:val="202124"/>
                    <w:sz w:val="20"/>
                    <w:szCs w:val="20"/>
                  </w:rPr>
                  <m:t>d</m:t>
                </m:r>
                <m:sSub>
                  <m:sSubPr>
                    <m:ctrlPr>
                      <w:rPr>
                        <w:rFonts w:ascii="Cambria Math" w:hAnsi="Cambria Math"/>
                        <w:color w:val="202124"/>
                        <w:sz w:val="20"/>
                        <w:szCs w:val="20"/>
                      </w:rPr>
                    </m:ctrlPr>
                  </m:sSubPr>
                  <m:e>
                    <m:r>
                      <w:rPr>
                        <w:rFonts w:ascii="Cambria Math" w:hAnsi="Cambria Math"/>
                        <w:color w:val="202124"/>
                        <w:sz w:val="20"/>
                        <w:szCs w:val="20"/>
                      </w:rPr>
                      <m:t>σ</m:t>
                    </m:r>
                    <m:ctrlPr>
                      <w:rPr>
                        <w:rFonts w:ascii="Cambria Math" w:hAnsi="Cambria Math"/>
                        <w:i/>
                        <w:color w:val="202124"/>
                        <w:sz w:val="20"/>
                        <w:szCs w:val="20"/>
                      </w:rPr>
                    </m:ctrlPr>
                  </m:e>
                  <m:sub>
                    <m:r>
                      <w:rPr>
                        <w:rFonts w:ascii="Cambria Math" w:hAnsi="Cambria Math"/>
                        <w:color w:val="202124"/>
                        <w:sz w:val="20"/>
                        <w:szCs w:val="20"/>
                      </w:rPr>
                      <m:t>t</m:t>
                    </m:r>
                  </m:sub>
                </m:sSub>
                <m:r>
                  <m:rPr>
                    <m:sty m:val="p"/>
                  </m:rPr>
                  <w:rPr>
                    <w:rFonts w:ascii="Cambria Math" w:hAnsi="Cambria Math"/>
                    <w:color w:val="202124"/>
                    <w:sz w:val="20"/>
                    <w:szCs w:val="20"/>
                  </w:rPr>
                  <m:t>=</m:t>
                </m:r>
                <m:r>
                  <w:rPr>
                    <w:rFonts w:ascii="Cambria Math" w:hAnsi="Cambria Math"/>
                    <w:color w:val="202124"/>
                    <w:sz w:val="20"/>
                    <w:szCs w:val="20"/>
                  </w:rPr>
                  <m:t>α</m:t>
                </m:r>
                <m:sSubSup>
                  <m:sSubSupPr>
                    <m:ctrlPr>
                      <w:rPr>
                        <w:rFonts w:ascii="Cambria Math" w:hAnsi="Cambria Math"/>
                        <w:color w:val="202124"/>
                        <w:sz w:val="20"/>
                        <w:szCs w:val="20"/>
                      </w:rPr>
                    </m:ctrlPr>
                  </m:sSubSupPr>
                  <m:e>
                    <m:r>
                      <w:rPr>
                        <w:rFonts w:ascii="Cambria Math" w:hAnsi="Cambria Math"/>
                        <w:color w:val="202124"/>
                        <w:sz w:val="20"/>
                        <w:szCs w:val="20"/>
                      </w:rPr>
                      <m:t>σ</m:t>
                    </m:r>
                    <m:ctrlPr>
                      <w:rPr>
                        <w:rFonts w:ascii="Cambria Math" w:hAnsi="Cambria Math"/>
                        <w:i/>
                        <w:color w:val="202124"/>
                        <w:sz w:val="20"/>
                        <w:szCs w:val="20"/>
                      </w:rPr>
                    </m:ctrlPr>
                  </m:e>
                  <m:sub>
                    <m:r>
                      <w:rPr>
                        <w:rFonts w:ascii="Cambria Math" w:hAnsi="Cambria Math"/>
                        <w:color w:val="202124"/>
                        <w:sz w:val="20"/>
                        <w:szCs w:val="20"/>
                      </w:rPr>
                      <m:t>t</m:t>
                    </m:r>
                  </m:sub>
                  <m:sup>
                    <m:r>
                      <m:rPr>
                        <m:sty m:val="p"/>
                      </m:rPr>
                      <w:rPr>
                        <w:rFonts w:ascii="Cambria Math" w:hAnsi="Cambria Math"/>
                        <w:color w:val="202124"/>
                        <w:sz w:val="20"/>
                        <w:szCs w:val="20"/>
                      </w:rPr>
                      <m:t> </m:t>
                    </m:r>
                  </m:sup>
                </m:sSubSup>
                <m:r>
                  <w:rPr>
                    <w:rFonts w:ascii="Cambria Math" w:hAnsi="Cambria Math"/>
                    <w:color w:val="202124"/>
                    <w:sz w:val="20"/>
                    <w:szCs w:val="20"/>
                  </w:rPr>
                  <m:t>d</m:t>
                </m:r>
                <m:sSub>
                  <m:sSubPr>
                    <m:ctrlPr>
                      <w:rPr>
                        <w:rFonts w:ascii="Cambria Math" w:hAnsi="Cambria Math"/>
                        <w:color w:val="202124"/>
                        <w:sz w:val="20"/>
                        <w:szCs w:val="20"/>
                      </w:rPr>
                    </m:ctrlPr>
                  </m:sSubPr>
                  <m:e>
                    <m:r>
                      <m:rPr>
                        <m:sty m:val="p"/>
                      </m:rPr>
                      <w:rPr>
                        <w:rFonts w:ascii="Cambria Math" w:hAnsi="Cambria Math"/>
                        <w:color w:val="202124"/>
                        <w:sz w:val="20"/>
                        <w:szCs w:val="20"/>
                      </w:rPr>
                      <m:t>W</m:t>
                    </m:r>
                  </m:e>
                  <m:sub>
                    <m:r>
                      <m:rPr>
                        <m:sty m:val="p"/>
                      </m:rPr>
                      <w:rPr>
                        <w:rFonts w:ascii="Cambria Math" w:hAnsi="Cambria Math"/>
                        <w:color w:val="202124"/>
                        <w:sz w:val="20"/>
                        <w:szCs w:val="20"/>
                      </w:rPr>
                      <m:t>2</m:t>
                    </m:r>
                    <m:r>
                      <w:rPr>
                        <w:rFonts w:ascii="Cambria Math" w:hAnsi="Cambria Math"/>
                        <w:color w:val="202124"/>
                        <w:sz w:val="20"/>
                        <w:szCs w:val="20"/>
                      </w:rPr>
                      <m:t>t</m:t>
                    </m:r>
                  </m:sub>
                </m:sSub>
                <m:r>
                  <w:rPr>
                    <w:rFonts w:ascii="Cambria Math" w:hAnsi="Cambria Math"/>
                    <w:color w:val="202124"/>
                    <w:sz w:val="20"/>
                    <w:szCs w:val="20"/>
                  </w:rPr>
                  <m:t>,</m:t>
                </m:r>
              </m:oMath>
            </m:oMathPara>
          </w:p>
          <w:p w14:paraId="4532D5D4" w14:textId="795A23EB" w:rsidR="00CE6CEA" w:rsidRPr="00BB62A3" w:rsidRDefault="00CE6CEA" w:rsidP="00E04EFA">
            <w:pPr>
              <w:spacing w:line="360" w:lineRule="auto"/>
              <w:jc w:val="both"/>
              <w:rPr>
                <w:rFonts w:ascii="Palatino Linotype" w:hAnsi="Palatino Linotype"/>
                <w:iCs/>
                <w:color w:val="202124"/>
                <w:sz w:val="20"/>
                <w:szCs w:val="20"/>
              </w:rPr>
            </w:pPr>
            <m:oMathPara>
              <m:oMath>
                <m:r>
                  <w:rPr>
                    <w:rFonts w:ascii="Cambria Math" w:hAnsi="Cambria Math"/>
                    <w:color w:val="202124"/>
                    <w:sz w:val="20"/>
                    <w:szCs w:val="20"/>
                  </w:rPr>
                  <m:t>d</m:t>
                </m:r>
                <m:sSub>
                  <m:sSubPr>
                    <m:ctrlPr>
                      <w:rPr>
                        <w:rFonts w:ascii="Cambria Math" w:hAnsi="Cambria Math"/>
                        <w:color w:val="202124"/>
                        <w:sz w:val="20"/>
                        <w:szCs w:val="20"/>
                      </w:rPr>
                    </m:ctrlPr>
                  </m:sSubPr>
                  <m:e>
                    <m:r>
                      <w:rPr>
                        <w:rFonts w:ascii="Cambria Math" w:hAnsi="Cambria Math"/>
                        <w:color w:val="202124"/>
                        <w:sz w:val="20"/>
                        <w:szCs w:val="20"/>
                      </w:rPr>
                      <m:t>W</m:t>
                    </m:r>
                    <m:ctrlPr>
                      <w:rPr>
                        <w:rFonts w:ascii="Cambria Math" w:hAnsi="Cambria Math"/>
                        <w:i/>
                        <w:color w:val="202124"/>
                        <w:sz w:val="20"/>
                        <w:szCs w:val="20"/>
                      </w:rPr>
                    </m:ctrlPr>
                  </m:e>
                  <m:sub>
                    <m:r>
                      <m:rPr>
                        <m:sty m:val="p"/>
                      </m:rPr>
                      <w:rPr>
                        <w:rFonts w:ascii="Cambria Math" w:hAnsi="Cambria Math"/>
                        <w:color w:val="202124"/>
                        <w:sz w:val="20"/>
                        <w:szCs w:val="20"/>
                      </w:rPr>
                      <m:t>1</m:t>
                    </m:r>
                    <m:r>
                      <w:rPr>
                        <w:rFonts w:ascii="Cambria Math" w:hAnsi="Cambria Math"/>
                        <w:color w:val="202124"/>
                        <w:sz w:val="20"/>
                        <w:szCs w:val="20"/>
                      </w:rPr>
                      <m:t>t</m:t>
                    </m:r>
                  </m:sub>
                </m:sSub>
                <m:r>
                  <m:rPr>
                    <m:sty m:val="p"/>
                  </m:rPr>
                  <w:rPr>
                    <w:rFonts w:ascii="Cambria Math" w:hAnsi="Cambria Math"/>
                    <w:color w:val="202124"/>
                    <w:sz w:val="20"/>
                    <w:szCs w:val="20"/>
                  </w:rPr>
                  <m:t> </m:t>
                </m:r>
                <m:r>
                  <w:rPr>
                    <w:rFonts w:ascii="Cambria Math" w:hAnsi="Cambria Math"/>
                    <w:color w:val="202124"/>
                    <w:sz w:val="20"/>
                    <w:szCs w:val="20"/>
                  </w:rPr>
                  <m:t>d</m:t>
                </m:r>
                <m:sSub>
                  <m:sSubPr>
                    <m:ctrlPr>
                      <w:rPr>
                        <w:rFonts w:ascii="Cambria Math" w:hAnsi="Cambria Math"/>
                        <w:color w:val="202124"/>
                        <w:sz w:val="20"/>
                        <w:szCs w:val="20"/>
                      </w:rPr>
                    </m:ctrlPr>
                  </m:sSubPr>
                  <m:e>
                    <m:r>
                      <m:rPr>
                        <m:sty m:val="p"/>
                      </m:rPr>
                      <w:rPr>
                        <w:rFonts w:ascii="Cambria Math" w:hAnsi="Cambria Math"/>
                        <w:color w:val="202124"/>
                        <w:sz w:val="20"/>
                        <w:szCs w:val="20"/>
                      </w:rPr>
                      <m:t>W</m:t>
                    </m:r>
                  </m:e>
                  <m:sub>
                    <m:r>
                      <m:rPr>
                        <m:sty m:val="p"/>
                      </m:rPr>
                      <w:rPr>
                        <w:rFonts w:ascii="Cambria Math" w:hAnsi="Cambria Math"/>
                        <w:color w:val="202124"/>
                        <w:sz w:val="20"/>
                        <w:szCs w:val="20"/>
                      </w:rPr>
                      <m:t>2</m:t>
                    </m:r>
                    <m:r>
                      <w:rPr>
                        <w:rFonts w:ascii="Cambria Math" w:hAnsi="Cambria Math"/>
                        <w:color w:val="202124"/>
                        <w:sz w:val="20"/>
                        <w:szCs w:val="20"/>
                      </w:rPr>
                      <m:t>t</m:t>
                    </m:r>
                  </m:sub>
                </m:sSub>
                <m:r>
                  <m:rPr>
                    <m:sty m:val="p"/>
                  </m:rPr>
                  <w:rPr>
                    <w:rFonts w:ascii="Cambria Math" w:hAnsi="Cambria Math"/>
                    <w:color w:val="202124"/>
                    <w:sz w:val="20"/>
                    <w:szCs w:val="20"/>
                  </w:rPr>
                  <m:t>=</m:t>
                </m:r>
                <m:r>
                  <w:rPr>
                    <w:rFonts w:ascii="Cambria Math" w:hAnsi="Cambria Math"/>
                    <w:color w:val="202124"/>
                    <w:sz w:val="20"/>
                    <w:szCs w:val="20"/>
                  </w:rPr>
                  <m:t>ρ</m:t>
                </m:r>
                <m:r>
                  <m:rPr>
                    <m:sty m:val="p"/>
                  </m:rPr>
                  <w:rPr>
                    <w:rFonts w:ascii="Cambria Math" w:hAnsi="Cambria Math"/>
                    <w:color w:val="202124"/>
                    <w:sz w:val="20"/>
                    <w:szCs w:val="20"/>
                  </w:rPr>
                  <m:t> </m:t>
                </m:r>
                <m:r>
                  <w:rPr>
                    <w:rFonts w:ascii="Cambria Math" w:hAnsi="Cambria Math"/>
                    <w:color w:val="202124"/>
                    <w:sz w:val="20"/>
                    <w:szCs w:val="20"/>
                  </w:rPr>
                  <m:t>dt</m:t>
                </m:r>
              </m:oMath>
            </m:oMathPara>
          </w:p>
        </w:tc>
        <w:tc>
          <w:tcPr>
            <w:tcW w:w="872" w:type="dxa"/>
          </w:tcPr>
          <w:p w14:paraId="4A4202DA" w14:textId="73BDD932"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27</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0631B3AA" w14:textId="77777777" w:rsidR="00FC30F8" w:rsidRPr="00BB62A3" w:rsidRDefault="00FC30F8" w:rsidP="00E04EFA">
      <w:pPr>
        <w:spacing w:line="360" w:lineRule="auto"/>
        <w:jc w:val="both"/>
        <w:rPr>
          <w:rFonts w:ascii="Palatino Linotype" w:hAnsi="Palatino Linotype"/>
          <w:color w:val="202124"/>
          <w:sz w:val="20"/>
          <w:szCs w:val="20"/>
        </w:rPr>
      </w:pPr>
    </w:p>
    <w:p w14:paraId="03274386" w14:textId="77777777" w:rsidR="00862296" w:rsidRPr="00BB62A3" w:rsidRDefault="007E7FD4"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 xml:space="preserve">We now have that the original forward price is shifted by </w:t>
      </w:r>
      <m:oMath>
        <m:r>
          <w:rPr>
            <w:rFonts w:ascii="Cambria Math" w:hAnsi="Cambria Math"/>
            <w:color w:val="202124"/>
            <w:sz w:val="20"/>
            <w:szCs w:val="20"/>
          </w:rPr>
          <m:t>s</m:t>
        </m:r>
      </m:oMath>
      <w:r w:rsidRPr="00BB62A3">
        <w:rPr>
          <w:rFonts w:ascii="Palatino Linotype" w:hAnsi="Palatino Linotype"/>
          <w:color w:val="202124"/>
          <w:sz w:val="20"/>
          <w:szCs w:val="20"/>
        </w:rPr>
        <w:t xml:space="preserve"> with </w:t>
      </w:r>
      <m:oMath>
        <m:r>
          <w:rPr>
            <w:rFonts w:ascii="Cambria Math" w:hAnsi="Cambria Math"/>
            <w:color w:val="202124"/>
            <w:sz w:val="20"/>
            <w:szCs w:val="20"/>
          </w:rPr>
          <m:t>s&gt;0</m:t>
        </m:r>
      </m:oMath>
      <w:r w:rsidRPr="00BB62A3">
        <w:rPr>
          <w:rFonts w:ascii="Palatino Linotype" w:hAnsi="Palatino Linotype"/>
          <w:color w:val="202124"/>
          <w:sz w:val="20"/>
          <w:szCs w:val="20"/>
        </w:rPr>
        <w:t xml:space="preserve">. </w:t>
      </w:r>
      <w:r w:rsidR="00EB25AC" w:rsidRPr="00BB62A3">
        <w:rPr>
          <w:rFonts w:ascii="Palatino Linotype" w:hAnsi="Palatino Linotype"/>
          <w:color w:val="202124"/>
          <w:sz w:val="20"/>
          <w:szCs w:val="20"/>
        </w:rPr>
        <w:t xml:space="preserve">The value of </w:t>
      </w:r>
      <m:oMath>
        <m:r>
          <w:rPr>
            <w:rFonts w:ascii="Cambria Math" w:hAnsi="Cambria Math"/>
            <w:color w:val="202124"/>
            <w:sz w:val="20"/>
            <w:szCs w:val="20"/>
          </w:rPr>
          <m:t>s</m:t>
        </m:r>
      </m:oMath>
      <w:r w:rsidR="00EB25AC" w:rsidRPr="00BB62A3">
        <w:rPr>
          <w:rFonts w:ascii="Palatino Linotype" w:hAnsi="Palatino Linotype"/>
          <w:color w:val="202124"/>
          <w:sz w:val="20"/>
          <w:szCs w:val="20"/>
        </w:rPr>
        <w:t xml:space="preserve"> can be either calibrated as an additional parameter in the SABR model or fixed prior to calibration.</w:t>
      </w:r>
      <w:r w:rsidR="006B3D81" w:rsidRPr="00BB62A3">
        <w:rPr>
          <w:rFonts w:ascii="Palatino Linotype" w:hAnsi="Palatino Linotype"/>
          <w:color w:val="202124"/>
          <w:sz w:val="20"/>
          <w:szCs w:val="20"/>
        </w:rPr>
        <w:t xml:space="preserve"> </w:t>
      </w:r>
      <w:r w:rsidR="00303AFE" w:rsidRPr="00BB62A3">
        <w:rPr>
          <w:rFonts w:ascii="Palatino Linotype" w:hAnsi="Palatino Linotype"/>
          <w:color w:val="202124"/>
          <w:sz w:val="20"/>
          <w:szCs w:val="20"/>
        </w:rPr>
        <w:t xml:space="preserve">Since the model only depends on the initial difference of the </w:t>
      </w:r>
      <w:r w:rsidR="00303AFE" w:rsidRPr="00BB62A3">
        <w:rPr>
          <w:rFonts w:ascii="Palatino Linotype" w:hAnsi="Palatino Linotype"/>
          <w:color w:val="202124"/>
          <w:sz w:val="20"/>
          <w:szCs w:val="20"/>
        </w:rPr>
        <w:lastRenderedPageBreak/>
        <w:t xml:space="preserve">strike with the forward price, </w:t>
      </w:r>
      <w:r w:rsidR="0004742C" w:rsidRPr="00BB62A3">
        <w:rPr>
          <w:rFonts w:ascii="Palatino Linotype" w:hAnsi="Palatino Linotype"/>
          <w:color w:val="202124"/>
          <w:sz w:val="20"/>
          <w:szCs w:val="20"/>
        </w:rPr>
        <w:t>and because this does not affect the formula</w:t>
      </w:r>
      <w:r w:rsidR="00474CA9" w:rsidRPr="00BB62A3">
        <w:rPr>
          <w:rFonts w:ascii="Palatino Linotype" w:hAnsi="Palatino Linotype"/>
          <w:color w:val="202124"/>
          <w:sz w:val="20"/>
          <w:szCs w:val="20"/>
        </w:rPr>
        <w:t>s</w:t>
      </w:r>
      <w:r w:rsidR="0004742C" w:rsidRPr="00BB62A3">
        <w:rPr>
          <w:rFonts w:ascii="Palatino Linotype" w:hAnsi="Palatino Linotype"/>
          <w:color w:val="202124"/>
          <w:sz w:val="20"/>
          <w:szCs w:val="20"/>
        </w:rPr>
        <w:t xml:space="preserve"> </w:t>
      </w:r>
      <w:r w:rsidR="00DC49E8" w:rsidRPr="00BB62A3">
        <w:rPr>
          <w:rFonts w:ascii="Palatino Linotype" w:hAnsi="Palatino Linotype"/>
          <w:color w:val="202124"/>
          <w:sz w:val="20"/>
          <w:szCs w:val="20"/>
        </w:rPr>
        <w:t xml:space="preserve">from the original SABR model </w:t>
      </w:r>
      <w:r w:rsidR="0004742C" w:rsidRPr="00BB62A3">
        <w:rPr>
          <w:rFonts w:ascii="Palatino Linotype" w:hAnsi="Palatino Linotype"/>
          <w:color w:val="202124"/>
          <w:sz w:val="20"/>
          <w:szCs w:val="20"/>
        </w:rPr>
        <w:t xml:space="preserve">whatsoever, </w:t>
      </w:r>
      <w:r w:rsidR="00303AFE" w:rsidRPr="00BB62A3">
        <w:rPr>
          <w:rFonts w:ascii="Palatino Linotype" w:hAnsi="Palatino Linotype"/>
          <w:color w:val="202124"/>
          <w:sz w:val="20"/>
          <w:szCs w:val="20"/>
        </w:rPr>
        <w:t xml:space="preserve">the shift will not be </w:t>
      </w:r>
      <w:r w:rsidR="0081283B" w:rsidRPr="00BB62A3">
        <w:rPr>
          <w:rFonts w:ascii="Palatino Linotype" w:hAnsi="Palatino Linotype"/>
          <w:color w:val="202124"/>
          <w:sz w:val="20"/>
          <w:szCs w:val="20"/>
        </w:rPr>
        <w:t>changing optio</w:t>
      </w:r>
      <w:r w:rsidR="00E57D23" w:rsidRPr="00BB62A3">
        <w:rPr>
          <w:rFonts w:ascii="Palatino Linotype" w:hAnsi="Palatino Linotype"/>
          <w:color w:val="202124"/>
          <w:sz w:val="20"/>
          <w:szCs w:val="20"/>
        </w:rPr>
        <w:t>n</w:t>
      </w:r>
      <w:r w:rsidR="00571D9F" w:rsidRPr="00BB62A3">
        <w:rPr>
          <w:rFonts w:ascii="Palatino Linotype" w:hAnsi="Palatino Linotype"/>
          <w:color w:val="202124"/>
          <w:sz w:val="20"/>
          <w:szCs w:val="20"/>
        </w:rPr>
        <w:t xml:space="preserve"> price</w:t>
      </w:r>
      <w:r w:rsidR="00C90803" w:rsidRPr="00BB62A3">
        <w:rPr>
          <w:rFonts w:ascii="Palatino Linotype" w:hAnsi="Palatino Linotype"/>
          <w:color w:val="202124"/>
          <w:sz w:val="20"/>
          <w:szCs w:val="20"/>
        </w:rPr>
        <w:t>s</w:t>
      </w:r>
      <w:r w:rsidR="00303AFE" w:rsidRPr="00BB62A3">
        <w:rPr>
          <w:rFonts w:ascii="Palatino Linotype" w:hAnsi="Palatino Linotype"/>
          <w:color w:val="202124"/>
          <w:sz w:val="20"/>
          <w:szCs w:val="20"/>
        </w:rPr>
        <w:t>.</w:t>
      </w:r>
      <w:r w:rsidR="00995358" w:rsidRPr="00BB62A3">
        <w:rPr>
          <w:rFonts w:ascii="Palatino Linotype" w:hAnsi="Palatino Linotype"/>
          <w:color w:val="202124"/>
          <w:sz w:val="20"/>
          <w:szCs w:val="20"/>
        </w:rPr>
        <w:t xml:space="preserve"> </w:t>
      </w:r>
    </w:p>
    <w:p w14:paraId="2E69FE3A" w14:textId="01743169" w:rsidR="00611BC5" w:rsidRPr="00BB62A3" w:rsidRDefault="003423D3"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The only drawback is that</w:t>
      </w:r>
      <w:r w:rsidR="00035F06" w:rsidRPr="00BB62A3">
        <w:rPr>
          <w:rFonts w:ascii="Palatino Linotype" w:hAnsi="Palatino Linotype"/>
          <w:color w:val="202124"/>
          <w:sz w:val="20"/>
          <w:szCs w:val="20"/>
        </w:rPr>
        <w:t xml:space="preserve"> </w:t>
      </w:r>
      <w:r w:rsidR="007F10FC" w:rsidRPr="00BB62A3">
        <w:rPr>
          <w:rFonts w:ascii="Palatino Linotype" w:hAnsi="Palatino Linotype"/>
          <w:color w:val="202124"/>
          <w:sz w:val="20"/>
          <w:szCs w:val="20"/>
        </w:rPr>
        <w:t xml:space="preserve">when pricing with the shift, </w:t>
      </w:r>
      <w:r w:rsidR="00076B9E" w:rsidRPr="00BB62A3">
        <w:rPr>
          <w:rFonts w:ascii="Palatino Linotype" w:hAnsi="Palatino Linotype"/>
          <w:color w:val="202124"/>
          <w:sz w:val="20"/>
          <w:szCs w:val="20"/>
        </w:rPr>
        <w:t>this</w:t>
      </w:r>
      <w:r w:rsidR="00C65179" w:rsidRPr="00BB62A3">
        <w:rPr>
          <w:rFonts w:ascii="Palatino Linotype" w:hAnsi="Palatino Linotype"/>
          <w:color w:val="202124"/>
          <w:sz w:val="20"/>
          <w:szCs w:val="20"/>
        </w:rPr>
        <w:t xml:space="preserve"> </w:t>
      </w:r>
      <w:r w:rsidR="00862296" w:rsidRPr="00BB62A3">
        <w:rPr>
          <w:rFonts w:ascii="Palatino Linotype" w:hAnsi="Palatino Linotype"/>
          <w:color w:val="202124"/>
          <w:sz w:val="20"/>
          <w:szCs w:val="20"/>
        </w:rPr>
        <w:t>does</w:t>
      </w:r>
      <w:r w:rsidR="00C65179" w:rsidRPr="00BB62A3">
        <w:rPr>
          <w:rFonts w:ascii="Palatino Linotype" w:hAnsi="Palatino Linotype"/>
          <w:color w:val="202124"/>
          <w:sz w:val="20"/>
          <w:szCs w:val="20"/>
        </w:rPr>
        <w:t xml:space="preserve"> </w:t>
      </w:r>
      <w:r w:rsidR="00862296" w:rsidRPr="00BB62A3">
        <w:rPr>
          <w:rFonts w:ascii="Palatino Linotype" w:hAnsi="Palatino Linotype"/>
          <w:color w:val="202124"/>
          <w:sz w:val="20"/>
          <w:szCs w:val="20"/>
        </w:rPr>
        <w:t xml:space="preserve">lightly </w:t>
      </w:r>
      <w:r w:rsidR="00053904" w:rsidRPr="00BB62A3">
        <w:rPr>
          <w:rFonts w:ascii="Palatino Linotype" w:hAnsi="Palatino Linotype"/>
          <w:color w:val="202124"/>
          <w:sz w:val="20"/>
          <w:szCs w:val="20"/>
        </w:rPr>
        <w:t>influence</w:t>
      </w:r>
      <w:r w:rsidR="00C65179" w:rsidRPr="00BB62A3">
        <w:rPr>
          <w:rFonts w:ascii="Palatino Linotype" w:hAnsi="Palatino Linotype"/>
          <w:color w:val="202124"/>
          <w:sz w:val="20"/>
          <w:szCs w:val="20"/>
        </w:rPr>
        <w:t xml:space="preserve"> the value of implied volatility. </w:t>
      </w:r>
      <w:r w:rsidR="00995358" w:rsidRPr="00BB62A3">
        <w:rPr>
          <w:rFonts w:ascii="Palatino Linotype" w:hAnsi="Palatino Linotype"/>
          <w:color w:val="202124"/>
          <w:sz w:val="20"/>
          <w:szCs w:val="20"/>
        </w:rPr>
        <w:t>Hence, the model needs to be handled with care and shift</w:t>
      </w:r>
      <w:r w:rsidR="00990C7B" w:rsidRPr="00BB62A3">
        <w:rPr>
          <w:rFonts w:ascii="Palatino Linotype" w:hAnsi="Palatino Linotype"/>
          <w:color w:val="202124"/>
          <w:sz w:val="20"/>
          <w:szCs w:val="20"/>
        </w:rPr>
        <w:t>s</w:t>
      </w:r>
      <w:r w:rsidR="00995358" w:rsidRPr="00BB62A3">
        <w:rPr>
          <w:rFonts w:ascii="Palatino Linotype" w:hAnsi="Palatino Linotype"/>
          <w:color w:val="202124"/>
          <w:sz w:val="20"/>
          <w:szCs w:val="20"/>
        </w:rPr>
        <w:t xml:space="preserve"> cannot be extreme.</w:t>
      </w:r>
      <w:r w:rsidR="00B7440E" w:rsidRPr="00BB62A3">
        <w:rPr>
          <w:rFonts w:ascii="Palatino Linotype" w:hAnsi="Palatino Linotype"/>
          <w:color w:val="202124"/>
          <w:sz w:val="20"/>
          <w:szCs w:val="20"/>
        </w:rPr>
        <w:t xml:space="preserve"> </w:t>
      </w:r>
      <w:r w:rsidR="00611BC5" w:rsidRPr="00BB62A3">
        <w:rPr>
          <w:rFonts w:ascii="Palatino Linotype" w:hAnsi="Palatino Linotype"/>
          <w:color w:val="202124"/>
          <w:sz w:val="20"/>
          <w:szCs w:val="20"/>
        </w:rPr>
        <w:t xml:space="preserve">The objective function </w:t>
      </w:r>
      <w:r w:rsidR="00EC35C0" w:rsidRPr="00BB62A3">
        <w:rPr>
          <w:rFonts w:ascii="Palatino Linotype" w:hAnsi="Palatino Linotype"/>
          <w:color w:val="202124"/>
          <w:sz w:val="20"/>
          <w:szCs w:val="20"/>
        </w:rPr>
        <w:t>remains</w:t>
      </w:r>
      <w:r w:rsidR="00611BC5" w:rsidRPr="00BB62A3">
        <w:rPr>
          <w:rFonts w:ascii="Palatino Linotype" w:hAnsi="Palatino Linotype"/>
          <w:color w:val="202124"/>
          <w:sz w:val="20"/>
          <w:szCs w:val="20"/>
        </w:rPr>
        <w:t xml:space="preserve"> the same, with the</w:t>
      </w:r>
      <w:r w:rsidR="00C0479F" w:rsidRPr="00BB62A3">
        <w:rPr>
          <w:rFonts w:ascii="Palatino Linotype" w:hAnsi="Palatino Linotype"/>
          <w:color w:val="202124"/>
          <w:sz w:val="20"/>
          <w:szCs w:val="20"/>
        </w:rPr>
        <w:t xml:space="preserve"> only</w:t>
      </w:r>
      <w:r w:rsidR="00611BC5" w:rsidRPr="00BB62A3">
        <w:rPr>
          <w:rFonts w:ascii="Palatino Linotype" w:hAnsi="Palatino Linotype"/>
          <w:color w:val="202124"/>
          <w:sz w:val="20"/>
          <w:szCs w:val="20"/>
        </w:rPr>
        <w:t xml:space="preserve"> difference of using the new shifted parameters:</w:t>
      </w:r>
    </w:p>
    <w:p w14:paraId="162C9BE3" w14:textId="486512DB" w:rsidR="00611BC5" w:rsidRPr="00BB62A3" w:rsidRDefault="00611BC5" w:rsidP="00E04EFA">
      <w:pPr>
        <w:spacing w:line="360" w:lineRule="auto"/>
        <w:jc w:val="both"/>
        <w:rPr>
          <w:rFonts w:ascii="Palatino Linotype" w:hAnsi="Palatino Linotype"/>
          <w:color w:val="202124"/>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4828F440" w14:textId="77777777" w:rsidTr="000700DF">
        <w:tc>
          <w:tcPr>
            <w:tcW w:w="9918" w:type="dxa"/>
          </w:tcPr>
          <w:p w14:paraId="43F0AA73" w14:textId="1EA97797" w:rsidR="00CE6CEA" w:rsidRPr="00BB62A3" w:rsidRDefault="00DF091E" w:rsidP="00E04EFA">
            <w:pPr>
              <w:spacing w:line="360" w:lineRule="auto"/>
              <w:jc w:val="both"/>
              <w:rPr>
                <w:rFonts w:ascii="Palatino Linotype" w:hAnsi="Palatino Linotype"/>
                <w:color w:val="202124"/>
                <w:sz w:val="20"/>
                <w:szCs w:val="20"/>
              </w:rPr>
            </w:pPr>
            <m:oMathPara>
              <m:oMath>
                <m:d>
                  <m:dPr>
                    <m:ctrlPr>
                      <w:rPr>
                        <w:rFonts w:ascii="Cambria Math" w:hAnsi="Cambria Math"/>
                        <w:i/>
                        <w:color w:val="202124"/>
                        <w:sz w:val="20"/>
                        <w:szCs w:val="20"/>
                      </w:rPr>
                    </m:ctrlPr>
                  </m:dPr>
                  <m:e>
                    <m:acc>
                      <m:accPr>
                        <m:ctrlPr>
                          <w:rPr>
                            <w:rFonts w:ascii="Cambria Math" w:hAnsi="Cambria Math"/>
                            <w:i/>
                            <w:color w:val="202124"/>
                            <w:sz w:val="20"/>
                            <w:szCs w:val="20"/>
                          </w:rPr>
                        </m:ctrlPr>
                      </m:accPr>
                      <m:e>
                        <m:r>
                          <w:rPr>
                            <w:rFonts w:ascii="Cambria Math" w:hAnsi="Cambria Math"/>
                            <w:color w:val="202124"/>
                            <w:sz w:val="20"/>
                            <w:szCs w:val="20"/>
                          </w:rPr>
                          <m:t>α</m:t>
                        </m:r>
                      </m:e>
                    </m:acc>
                    <m:r>
                      <w:rPr>
                        <w:rFonts w:ascii="Cambria Math" w:hAnsi="Cambria Math"/>
                        <w:color w:val="202124"/>
                        <w:sz w:val="20"/>
                        <w:szCs w:val="20"/>
                      </w:rPr>
                      <m:t xml:space="preserve">, </m:t>
                    </m:r>
                    <m:acc>
                      <m:accPr>
                        <m:ctrlPr>
                          <w:rPr>
                            <w:rFonts w:ascii="Cambria Math" w:hAnsi="Cambria Math"/>
                            <w:i/>
                            <w:color w:val="202124"/>
                            <w:sz w:val="20"/>
                            <w:szCs w:val="20"/>
                          </w:rPr>
                        </m:ctrlPr>
                      </m:accPr>
                      <m:e>
                        <m:r>
                          <w:rPr>
                            <w:rFonts w:ascii="Cambria Math" w:hAnsi="Cambria Math"/>
                            <w:color w:val="202124"/>
                            <w:sz w:val="20"/>
                            <w:szCs w:val="20"/>
                          </w:rPr>
                          <m:t>ρ</m:t>
                        </m:r>
                      </m:e>
                    </m:acc>
                    <m:r>
                      <w:rPr>
                        <w:rFonts w:ascii="Cambria Math" w:hAnsi="Cambria Math"/>
                        <w:color w:val="202124"/>
                        <w:sz w:val="20"/>
                        <w:szCs w:val="20"/>
                      </w:rPr>
                      <m:t>,</m:t>
                    </m:r>
                    <m:acc>
                      <m:accPr>
                        <m:ctrlPr>
                          <w:rPr>
                            <w:rFonts w:ascii="Cambria Math" w:hAnsi="Cambria Math"/>
                            <w:i/>
                            <w:color w:val="202124"/>
                            <w:sz w:val="20"/>
                            <w:szCs w:val="20"/>
                          </w:rPr>
                        </m:ctrlPr>
                      </m:accPr>
                      <m:e>
                        <m:r>
                          <w:rPr>
                            <w:rFonts w:ascii="Cambria Math" w:hAnsi="Cambria Math"/>
                            <w:color w:val="202124"/>
                            <w:sz w:val="20"/>
                            <w:szCs w:val="20"/>
                          </w:rPr>
                          <m:t xml:space="preserve"> ν</m:t>
                        </m:r>
                      </m:e>
                    </m:acc>
                  </m:e>
                </m:d>
                <m:r>
                  <w:rPr>
                    <w:rFonts w:ascii="Cambria Math" w:hAnsi="Cambria Math"/>
                    <w:color w:val="202124"/>
                    <w:sz w:val="20"/>
                    <w:szCs w:val="20"/>
                  </w:rPr>
                  <m:t>=argmi</m:t>
                </m:r>
                <m:sSub>
                  <m:sSubPr>
                    <m:ctrlPr>
                      <w:rPr>
                        <w:rFonts w:ascii="Cambria Math" w:hAnsi="Cambria Math"/>
                        <w:i/>
                        <w:color w:val="202124"/>
                        <w:sz w:val="20"/>
                        <w:szCs w:val="20"/>
                      </w:rPr>
                    </m:ctrlPr>
                  </m:sSubPr>
                  <m:e>
                    <m:r>
                      <w:rPr>
                        <w:rFonts w:ascii="Cambria Math" w:hAnsi="Cambria Math"/>
                        <w:color w:val="202124"/>
                        <w:sz w:val="20"/>
                        <w:szCs w:val="20"/>
                      </w:rPr>
                      <m:t>n</m:t>
                    </m:r>
                  </m:e>
                  <m:sub>
                    <m:r>
                      <w:rPr>
                        <w:rFonts w:ascii="Cambria Math" w:hAnsi="Cambria Math"/>
                        <w:color w:val="202124"/>
                        <w:sz w:val="20"/>
                        <w:szCs w:val="20"/>
                      </w:rPr>
                      <m:t>α, ρ, ν</m:t>
                    </m:r>
                  </m:sub>
                </m:sSub>
                <m:nary>
                  <m:naryPr>
                    <m:chr m:val="∑"/>
                    <m:limLoc m:val="undOvr"/>
                    <m:ctrlPr>
                      <w:rPr>
                        <w:rFonts w:ascii="Cambria Math" w:hAnsi="Cambria Math"/>
                        <w:i/>
                        <w:color w:val="202124"/>
                        <w:sz w:val="20"/>
                        <w:szCs w:val="20"/>
                      </w:rPr>
                    </m:ctrlPr>
                  </m:naryPr>
                  <m:sub>
                    <m:r>
                      <w:rPr>
                        <w:rFonts w:ascii="Cambria Math" w:hAnsi="Cambria Math"/>
                        <w:color w:val="202124"/>
                        <w:sz w:val="20"/>
                        <w:szCs w:val="20"/>
                      </w:rPr>
                      <m:t>i</m:t>
                    </m:r>
                  </m:sub>
                  <m:sup>
                    <m:r>
                      <w:rPr>
                        <w:rFonts w:ascii="Cambria Math" w:hAnsi="Cambria Math"/>
                        <w:color w:val="202124"/>
                        <w:sz w:val="20"/>
                        <w:szCs w:val="20"/>
                      </w:rPr>
                      <m:t>n</m:t>
                    </m:r>
                  </m:sup>
                  <m:e>
                    <m:sSup>
                      <m:sSupPr>
                        <m:ctrlPr>
                          <w:rPr>
                            <w:rFonts w:ascii="Cambria Math" w:hAnsi="Cambria Math"/>
                            <w:i/>
                            <w:color w:val="202124"/>
                            <w:sz w:val="20"/>
                            <w:szCs w:val="20"/>
                          </w:rPr>
                        </m:ctrlPr>
                      </m:sSupPr>
                      <m:e>
                        <m:d>
                          <m:dPr>
                            <m:ctrlPr>
                              <w:rPr>
                                <w:rFonts w:ascii="Cambria Math" w:hAnsi="Cambria Math"/>
                                <w:i/>
                                <w:color w:val="202124"/>
                                <w:sz w:val="20"/>
                                <w:szCs w:val="20"/>
                              </w:rPr>
                            </m:ctrlPr>
                          </m:dPr>
                          <m:e>
                            <m:sSup>
                              <m:sSupPr>
                                <m:ctrlPr>
                                  <w:rPr>
                                    <w:rFonts w:ascii="Cambria Math" w:hAnsi="Cambria Math"/>
                                    <w:i/>
                                    <w:color w:val="202124"/>
                                    <w:sz w:val="20"/>
                                    <w:szCs w:val="20"/>
                                  </w:rPr>
                                </m:ctrlPr>
                              </m:sSupPr>
                              <m:e>
                                <m:sSub>
                                  <m:sSubPr>
                                    <m:ctrlPr>
                                      <w:rPr>
                                        <w:rFonts w:ascii="Cambria Math" w:hAnsi="Cambria Math"/>
                                        <w:i/>
                                        <w:color w:val="202124"/>
                                        <w:sz w:val="20"/>
                                        <w:szCs w:val="20"/>
                                      </w:rPr>
                                    </m:ctrlPr>
                                  </m:sSubPr>
                                  <m:e>
                                    <m:r>
                                      <w:rPr>
                                        <w:rFonts w:ascii="Cambria Math" w:hAnsi="Cambria Math"/>
                                        <w:color w:val="202124"/>
                                        <w:sz w:val="20"/>
                                        <w:szCs w:val="20"/>
                                      </w:rPr>
                                      <m:t>σ</m:t>
                                    </m:r>
                                  </m:e>
                                  <m:sub>
                                    <m:r>
                                      <w:rPr>
                                        <w:rFonts w:ascii="Cambria Math" w:hAnsi="Cambria Math"/>
                                        <w:color w:val="202124"/>
                                        <w:sz w:val="20"/>
                                        <w:szCs w:val="20"/>
                                      </w:rPr>
                                      <m:t>i</m:t>
                                    </m:r>
                                  </m:sub>
                                </m:sSub>
                              </m:e>
                              <m:sup>
                                <m:r>
                                  <w:rPr>
                                    <w:rFonts w:ascii="Cambria Math" w:hAnsi="Cambria Math"/>
                                    <w:color w:val="202124"/>
                                    <w:sz w:val="20"/>
                                    <w:szCs w:val="20"/>
                                  </w:rPr>
                                  <m:t>mkt</m:t>
                                </m:r>
                              </m:sup>
                            </m:sSup>
                            <m:r>
                              <w:rPr>
                                <w:rFonts w:ascii="Cambria Math" w:hAnsi="Cambria Math"/>
                                <w:color w:val="202124"/>
                                <w:sz w:val="20"/>
                                <w:szCs w:val="20"/>
                              </w:rPr>
                              <m:t>-</m:t>
                            </m:r>
                            <m:sSub>
                              <m:sSubPr>
                                <m:ctrlPr>
                                  <w:rPr>
                                    <w:rFonts w:ascii="Cambria Math" w:hAnsi="Cambria Math"/>
                                    <w:i/>
                                    <w:color w:val="202124"/>
                                    <w:sz w:val="20"/>
                                    <w:szCs w:val="20"/>
                                  </w:rPr>
                                </m:ctrlPr>
                              </m:sSubPr>
                              <m:e>
                                <m:r>
                                  <w:rPr>
                                    <w:rFonts w:ascii="Cambria Math" w:hAnsi="Cambria Math"/>
                                    <w:color w:val="202124"/>
                                    <w:sz w:val="20"/>
                                    <w:szCs w:val="20"/>
                                  </w:rPr>
                                  <m:t>σ</m:t>
                                </m:r>
                              </m:e>
                              <m:sub>
                                <m:r>
                                  <w:rPr>
                                    <w:rFonts w:ascii="Cambria Math" w:hAnsi="Cambria Math"/>
                                    <w:color w:val="202124"/>
                                    <w:sz w:val="20"/>
                                    <w:szCs w:val="20"/>
                                  </w:rPr>
                                  <m:t>shifted-SABR</m:t>
                                </m:r>
                              </m:sub>
                            </m:sSub>
                            <m:d>
                              <m:dPr>
                                <m:ctrlPr>
                                  <w:rPr>
                                    <w:rFonts w:ascii="Cambria Math" w:hAnsi="Cambria Math"/>
                                    <w:i/>
                                    <w:color w:val="202124"/>
                                    <w:sz w:val="20"/>
                                    <w:szCs w:val="20"/>
                                  </w:rPr>
                                </m:ctrlPr>
                              </m:dPr>
                              <m:e>
                                <m:sSub>
                                  <m:sSubPr>
                                    <m:ctrlPr>
                                      <w:rPr>
                                        <w:rFonts w:ascii="Cambria Math" w:hAnsi="Cambria Math"/>
                                        <w:i/>
                                        <w:color w:val="202124"/>
                                        <w:sz w:val="20"/>
                                        <w:szCs w:val="20"/>
                                      </w:rPr>
                                    </m:ctrlPr>
                                  </m:sSubPr>
                                  <m:e>
                                    <m:r>
                                      <w:rPr>
                                        <w:rFonts w:ascii="Cambria Math" w:hAnsi="Cambria Math"/>
                                        <w:color w:val="202124"/>
                                        <w:sz w:val="20"/>
                                        <w:szCs w:val="20"/>
                                      </w:rPr>
                                      <m:t>f</m:t>
                                    </m:r>
                                  </m:e>
                                  <m:sub>
                                    <m:r>
                                      <w:rPr>
                                        <w:rFonts w:ascii="Cambria Math" w:hAnsi="Cambria Math"/>
                                        <w:color w:val="202124"/>
                                        <w:sz w:val="20"/>
                                        <w:szCs w:val="20"/>
                                      </w:rPr>
                                      <m:t>i</m:t>
                                    </m:r>
                                  </m:sub>
                                </m:sSub>
                                <m:r>
                                  <w:rPr>
                                    <w:rFonts w:ascii="Cambria Math" w:hAnsi="Cambria Math"/>
                                    <w:color w:val="202124"/>
                                    <w:sz w:val="20"/>
                                    <w:szCs w:val="20"/>
                                  </w:rPr>
                                  <m:t xml:space="preserve">+s, </m:t>
                                </m:r>
                                <m:sSub>
                                  <m:sSubPr>
                                    <m:ctrlPr>
                                      <w:rPr>
                                        <w:rFonts w:ascii="Cambria Math" w:hAnsi="Cambria Math"/>
                                        <w:i/>
                                        <w:color w:val="202124"/>
                                        <w:sz w:val="20"/>
                                        <w:szCs w:val="20"/>
                                      </w:rPr>
                                    </m:ctrlPr>
                                  </m:sSubPr>
                                  <m:e>
                                    <m:r>
                                      <w:rPr>
                                        <w:rFonts w:ascii="Cambria Math" w:hAnsi="Cambria Math"/>
                                        <w:color w:val="202124"/>
                                        <w:sz w:val="20"/>
                                        <w:szCs w:val="20"/>
                                      </w:rPr>
                                      <m:t>K</m:t>
                                    </m:r>
                                  </m:e>
                                  <m:sub>
                                    <m:r>
                                      <w:rPr>
                                        <w:rFonts w:ascii="Cambria Math" w:hAnsi="Cambria Math"/>
                                        <w:color w:val="202124"/>
                                        <w:sz w:val="20"/>
                                        <w:szCs w:val="20"/>
                                      </w:rPr>
                                      <m:t>i</m:t>
                                    </m:r>
                                  </m:sub>
                                </m:sSub>
                                <m:r>
                                  <w:rPr>
                                    <w:rFonts w:ascii="Cambria Math" w:hAnsi="Cambria Math"/>
                                    <w:color w:val="202124"/>
                                    <w:sz w:val="20"/>
                                    <w:szCs w:val="20"/>
                                  </w:rPr>
                                  <m:t>+s, T; α, β, ρ,ν</m:t>
                                </m:r>
                              </m:e>
                            </m:d>
                          </m:e>
                        </m:d>
                      </m:e>
                      <m:sup>
                        <m:r>
                          <w:rPr>
                            <w:rFonts w:ascii="Cambria Math" w:hAnsi="Cambria Math"/>
                            <w:color w:val="202124"/>
                            <w:sz w:val="20"/>
                            <w:szCs w:val="20"/>
                          </w:rPr>
                          <m:t>2</m:t>
                        </m:r>
                      </m:sup>
                    </m:sSup>
                  </m:e>
                </m:nary>
              </m:oMath>
            </m:oMathPara>
          </w:p>
        </w:tc>
        <w:tc>
          <w:tcPr>
            <w:tcW w:w="872" w:type="dxa"/>
          </w:tcPr>
          <w:p w14:paraId="02C7DAFE" w14:textId="4EAEF0D7"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28</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3843C01F" w14:textId="77777777" w:rsidR="00611BC5" w:rsidRPr="00BB62A3" w:rsidRDefault="00611BC5" w:rsidP="00E04EFA">
      <w:pPr>
        <w:spacing w:line="360" w:lineRule="auto"/>
        <w:jc w:val="both"/>
        <w:rPr>
          <w:rFonts w:ascii="Palatino Linotype" w:hAnsi="Palatino Linotype"/>
          <w:color w:val="202124"/>
          <w:sz w:val="20"/>
          <w:szCs w:val="20"/>
        </w:rPr>
      </w:pPr>
    </w:p>
    <w:p w14:paraId="5A2D64C1" w14:textId="5DD69F03" w:rsidR="00880694" w:rsidRPr="00BB62A3" w:rsidRDefault="009230DF"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 xml:space="preserve">Benefits of </w:t>
      </w:r>
      <w:r w:rsidR="00D95595" w:rsidRPr="00BB62A3">
        <w:rPr>
          <w:rFonts w:ascii="Palatino Linotype" w:hAnsi="Palatino Linotype"/>
          <w:color w:val="202124"/>
          <w:sz w:val="20"/>
          <w:szCs w:val="20"/>
        </w:rPr>
        <w:t>the shifted</w:t>
      </w:r>
      <w:r w:rsidRPr="00BB62A3">
        <w:rPr>
          <w:rFonts w:ascii="Palatino Linotype" w:hAnsi="Palatino Linotype"/>
          <w:color w:val="202124"/>
          <w:sz w:val="20"/>
          <w:szCs w:val="20"/>
        </w:rPr>
        <w:t xml:space="preserve"> variant </w:t>
      </w:r>
      <w:r w:rsidR="009C6EF8" w:rsidRPr="00BB62A3">
        <w:rPr>
          <w:rFonts w:ascii="Palatino Linotype" w:hAnsi="Palatino Linotype"/>
          <w:color w:val="202124"/>
          <w:sz w:val="20"/>
          <w:szCs w:val="20"/>
        </w:rPr>
        <w:t>of</w:t>
      </w:r>
      <w:r w:rsidRPr="00BB62A3">
        <w:rPr>
          <w:rFonts w:ascii="Palatino Linotype" w:hAnsi="Palatino Linotype"/>
          <w:color w:val="202124"/>
          <w:sz w:val="20"/>
          <w:szCs w:val="20"/>
        </w:rPr>
        <w:t xml:space="preserve"> the SABR model are that the computation is rather </w:t>
      </w:r>
      <w:r w:rsidR="000D6218" w:rsidRPr="00BB62A3">
        <w:rPr>
          <w:rFonts w:ascii="Palatino Linotype" w:hAnsi="Palatino Linotype"/>
          <w:color w:val="202124"/>
          <w:sz w:val="20"/>
          <w:szCs w:val="20"/>
        </w:rPr>
        <w:t>quick,</w:t>
      </w:r>
      <w:r w:rsidRPr="00BB62A3">
        <w:rPr>
          <w:rFonts w:ascii="Palatino Linotype" w:hAnsi="Palatino Linotype"/>
          <w:color w:val="202124"/>
          <w:sz w:val="20"/>
          <w:szCs w:val="20"/>
        </w:rPr>
        <w:t xml:space="preserve"> and the model follows the same exact structure</w:t>
      </w:r>
      <w:r w:rsidR="00005BFC" w:rsidRPr="00BB62A3">
        <w:rPr>
          <w:rFonts w:ascii="Palatino Linotype" w:hAnsi="Palatino Linotype"/>
          <w:color w:val="202124"/>
          <w:sz w:val="20"/>
          <w:szCs w:val="20"/>
        </w:rPr>
        <w:t xml:space="preserve"> as with the classic SABR model</w:t>
      </w:r>
      <w:r w:rsidRPr="00BB62A3">
        <w:rPr>
          <w:rFonts w:ascii="Palatino Linotype" w:hAnsi="Palatino Linotype"/>
          <w:color w:val="202124"/>
          <w:sz w:val="20"/>
          <w:szCs w:val="20"/>
        </w:rPr>
        <w:t>.</w:t>
      </w:r>
      <w:r w:rsidR="00850678" w:rsidRPr="00BB62A3">
        <w:rPr>
          <w:rFonts w:ascii="Palatino Linotype" w:hAnsi="Palatino Linotype"/>
          <w:color w:val="202124"/>
          <w:sz w:val="20"/>
          <w:szCs w:val="20"/>
        </w:rPr>
        <w:t xml:space="preserve"> </w:t>
      </w:r>
      <w:r w:rsidR="006214ED" w:rsidRPr="00BB62A3">
        <w:rPr>
          <w:rFonts w:ascii="Palatino Linotype" w:hAnsi="Palatino Linotype"/>
          <w:color w:val="202124"/>
          <w:sz w:val="20"/>
          <w:szCs w:val="20"/>
        </w:rPr>
        <w:t xml:space="preserve">The results are excellent at fitting the data since it inherits the structure from the classic SABR model. </w:t>
      </w:r>
      <w:r w:rsidR="00FC039D" w:rsidRPr="00BB62A3">
        <w:rPr>
          <w:rFonts w:ascii="Palatino Linotype" w:hAnsi="Palatino Linotype"/>
          <w:color w:val="202124"/>
          <w:sz w:val="20"/>
          <w:szCs w:val="20"/>
        </w:rPr>
        <w:t xml:space="preserve">The ending computation is </w:t>
      </w:r>
      <w:r w:rsidR="00145659" w:rsidRPr="00BB62A3">
        <w:rPr>
          <w:rFonts w:ascii="Palatino Linotype" w:hAnsi="Palatino Linotype"/>
          <w:color w:val="202124"/>
          <w:sz w:val="20"/>
          <w:szCs w:val="20"/>
        </w:rPr>
        <w:t>the same</w:t>
      </w:r>
      <w:r w:rsidR="00FC039D" w:rsidRPr="00BB62A3">
        <w:rPr>
          <w:rFonts w:ascii="Palatino Linotype" w:hAnsi="Palatino Linotype"/>
          <w:color w:val="202124"/>
          <w:sz w:val="20"/>
          <w:szCs w:val="20"/>
        </w:rPr>
        <w:t xml:space="preserve">, with the </w:t>
      </w:r>
      <w:r w:rsidR="00A35EC2" w:rsidRPr="00BB62A3">
        <w:rPr>
          <w:rFonts w:ascii="Palatino Linotype" w:hAnsi="Palatino Linotype"/>
          <w:color w:val="202124"/>
          <w:sz w:val="20"/>
          <w:szCs w:val="20"/>
        </w:rPr>
        <w:t xml:space="preserve">only </w:t>
      </w:r>
      <w:r w:rsidR="00FC039D" w:rsidRPr="00BB62A3">
        <w:rPr>
          <w:rFonts w:ascii="Palatino Linotype" w:hAnsi="Palatino Linotype"/>
          <w:color w:val="202124"/>
          <w:sz w:val="20"/>
          <w:szCs w:val="20"/>
        </w:rPr>
        <w:t xml:space="preserve">difference of adding the shift </w:t>
      </w:r>
      <w:r w:rsidR="00B95C44" w:rsidRPr="00BB62A3">
        <w:rPr>
          <w:rFonts w:ascii="Palatino Linotype" w:hAnsi="Palatino Linotype"/>
          <w:color w:val="202124"/>
          <w:sz w:val="20"/>
          <w:szCs w:val="20"/>
        </w:rPr>
        <w:t>to</w:t>
      </w:r>
      <w:r w:rsidR="00FC039D" w:rsidRPr="00BB62A3">
        <w:rPr>
          <w:rFonts w:ascii="Palatino Linotype" w:hAnsi="Palatino Linotype"/>
          <w:color w:val="202124"/>
          <w:sz w:val="20"/>
          <w:szCs w:val="20"/>
        </w:rPr>
        <w:t xml:space="preserve"> price</w:t>
      </w:r>
      <w:r w:rsidR="00C1482E" w:rsidRPr="00BB62A3">
        <w:rPr>
          <w:rFonts w:ascii="Palatino Linotype" w:hAnsi="Palatino Linotype"/>
          <w:color w:val="202124"/>
          <w:sz w:val="20"/>
          <w:szCs w:val="20"/>
        </w:rPr>
        <w:t>s</w:t>
      </w:r>
      <w:r w:rsidR="00FC039D" w:rsidRPr="00BB62A3">
        <w:rPr>
          <w:rFonts w:ascii="Palatino Linotype" w:hAnsi="Palatino Linotype"/>
          <w:color w:val="202124"/>
          <w:sz w:val="20"/>
          <w:szCs w:val="20"/>
        </w:rPr>
        <w:t xml:space="preserve"> and strike</w:t>
      </w:r>
      <w:r w:rsidR="00C1482E" w:rsidRPr="00BB62A3">
        <w:rPr>
          <w:rFonts w:ascii="Palatino Linotype" w:hAnsi="Palatino Linotype"/>
          <w:color w:val="202124"/>
          <w:sz w:val="20"/>
          <w:szCs w:val="20"/>
        </w:rPr>
        <w:t>s</w:t>
      </w:r>
      <w:r w:rsidR="00FC039D" w:rsidRPr="00BB62A3">
        <w:rPr>
          <w:rFonts w:ascii="Palatino Linotype" w:hAnsi="Palatino Linotype"/>
          <w:color w:val="202124"/>
          <w:sz w:val="20"/>
          <w:szCs w:val="20"/>
        </w:rPr>
        <w:t xml:space="preserve">. </w:t>
      </w:r>
      <w:r w:rsidR="00F34AA8" w:rsidRPr="00BB62A3">
        <w:rPr>
          <w:rFonts w:ascii="Palatino Linotype" w:hAnsi="Palatino Linotype"/>
          <w:color w:val="202124"/>
          <w:sz w:val="20"/>
          <w:szCs w:val="20"/>
        </w:rPr>
        <w:t>Therefore, because of the inner structure of the Normal model and the shift characteristic that does not affect pricing, the shifted SABR</w:t>
      </w:r>
      <w:r w:rsidR="004E5E41" w:rsidRPr="00BB62A3">
        <w:rPr>
          <w:rFonts w:ascii="Palatino Linotype" w:hAnsi="Palatino Linotype"/>
          <w:color w:val="202124"/>
          <w:sz w:val="20"/>
          <w:szCs w:val="20"/>
        </w:rPr>
        <w:t xml:space="preserve"> model</w:t>
      </w:r>
      <w:r w:rsidR="00F34AA8" w:rsidRPr="00BB62A3">
        <w:rPr>
          <w:rFonts w:ascii="Palatino Linotype" w:hAnsi="Palatino Linotype"/>
          <w:color w:val="202124"/>
          <w:sz w:val="20"/>
          <w:szCs w:val="20"/>
        </w:rPr>
        <w:t xml:space="preserve"> can be used effectively with negative rates environments</w:t>
      </w:r>
      <w:r w:rsidR="00850678" w:rsidRPr="00BB62A3">
        <w:rPr>
          <w:rFonts w:ascii="Palatino Linotype" w:hAnsi="Palatino Linotype"/>
          <w:color w:val="202124"/>
          <w:sz w:val="20"/>
          <w:szCs w:val="20"/>
        </w:rPr>
        <w:t>.</w:t>
      </w:r>
      <w:r w:rsidR="00A964FC" w:rsidRPr="00BB62A3">
        <w:rPr>
          <w:rFonts w:ascii="Palatino Linotype" w:hAnsi="Palatino Linotype"/>
          <w:color w:val="202124"/>
          <w:sz w:val="20"/>
          <w:szCs w:val="20"/>
        </w:rPr>
        <w:t xml:space="preserve"> </w:t>
      </w:r>
    </w:p>
    <w:p w14:paraId="5126E69F" w14:textId="35886E44" w:rsidR="001411F3" w:rsidRPr="00BB62A3" w:rsidRDefault="00F930E3" w:rsidP="00E04EFA">
      <w:pPr>
        <w:pStyle w:val="Heading4"/>
        <w:spacing w:line="360" w:lineRule="auto"/>
        <w:jc w:val="both"/>
        <w:rPr>
          <w:rFonts w:ascii="Palatino Linotype" w:hAnsi="Palatino Linotype"/>
          <w:sz w:val="20"/>
          <w:szCs w:val="20"/>
        </w:rPr>
      </w:pPr>
      <w:r w:rsidRPr="00BB62A3">
        <w:rPr>
          <w:rFonts w:ascii="Palatino Linotype" w:hAnsi="Palatino Linotype"/>
          <w:sz w:val="20"/>
          <w:szCs w:val="20"/>
        </w:rPr>
        <w:t xml:space="preserve">Free Boundary </w:t>
      </w:r>
      <w:r w:rsidR="001411F3" w:rsidRPr="00BB62A3">
        <w:rPr>
          <w:rFonts w:ascii="Palatino Linotype" w:hAnsi="Palatino Linotype"/>
          <w:sz w:val="20"/>
          <w:szCs w:val="20"/>
        </w:rPr>
        <w:t>SABR</w:t>
      </w:r>
    </w:p>
    <w:p w14:paraId="6414D08C" w14:textId="5AE327D4" w:rsidR="00BE3BF1" w:rsidRPr="00BB62A3" w:rsidRDefault="00A20395"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In 201</w:t>
      </w:r>
      <w:r w:rsidR="00B14E13" w:rsidRPr="00BB62A3">
        <w:rPr>
          <w:rFonts w:ascii="Palatino Linotype" w:hAnsi="Palatino Linotype"/>
          <w:color w:val="202124"/>
          <w:sz w:val="20"/>
          <w:szCs w:val="20"/>
        </w:rPr>
        <w:t>5</w:t>
      </w:r>
      <w:r w:rsidRPr="00BB62A3">
        <w:rPr>
          <w:rFonts w:ascii="Palatino Linotype" w:hAnsi="Palatino Linotype"/>
          <w:color w:val="202124"/>
          <w:sz w:val="20"/>
          <w:szCs w:val="20"/>
        </w:rPr>
        <w:t xml:space="preserve"> </w:t>
      </w:r>
      <w:r w:rsidR="00B14E13" w:rsidRPr="00BB62A3">
        <w:rPr>
          <w:rFonts w:ascii="Palatino Linotype" w:hAnsi="Palatino Linotype"/>
          <w:color w:val="202124"/>
          <w:sz w:val="20"/>
          <w:szCs w:val="20"/>
        </w:rPr>
        <w:t>Antonov</w:t>
      </w:r>
      <w:r w:rsidRPr="00BB62A3">
        <w:rPr>
          <w:rFonts w:ascii="Palatino Linotype" w:hAnsi="Palatino Linotype"/>
          <w:color w:val="202124"/>
          <w:sz w:val="20"/>
          <w:szCs w:val="20"/>
        </w:rPr>
        <w:t xml:space="preserve"> proposed a new solution to the SABR stochastic differential equation</w:t>
      </w:r>
      <w:r w:rsidR="00272CF8" w:rsidRPr="00BB62A3">
        <w:rPr>
          <w:rFonts w:ascii="Palatino Linotype" w:hAnsi="Palatino Linotype"/>
          <w:color w:val="202124"/>
          <w:sz w:val="20"/>
          <w:szCs w:val="20"/>
        </w:rPr>
        <w:t xml:space="preserve"> [Antonov, 2015]</w:t>
      </w:r>
      <w:r w:rsidRPr="00BB62A3">
        <w:rPr>
          <w:rFonts w:ascii="Palatino Linotype" w:hAnsi="Palatino Linotype"/>
          <w:color w:val="202124"/>
          <w:sz w:val="20"/>
          <w:szCs w:val="20"/>
        </w:rPr>
        <w:t>, which is based on the discretization of the probability density function</w:t>
      </w:r>
      <w:r w:rsidR="0068199B" w:rsidRPr="00BB62A3">
        <w:rPr>
          <w:rFonts w:ascii="Palatino Linotype" w:hAnsi="Palatino Linotype"/>
          <w:color w:val="202124"/>
          <w:sz w:val="20"/>
          <w:szCs w:val="20"/>
        </w:rPr>
        <w:t xml:space="preserve"> of </w:t>
      </w:r>
      <w:r w:rsidR="00BE410E" w:rsidRPr="00BB62A3">
        <w:rPr>
          <w:rFonts w:ascii="Palatino Linotype" w:hAnsi="Palatino Linotype"/>
          <w:color w:val="202124"/>
          <w:sz w:val="20"/>
          <w:szCs w:val="20"/>
        </w:rPr>
        <w:t>forward rates</w:t>
      </w:r>
      <w:r w:rsidR="0068199B" w:rsidRPr="00BB62A3">
        <w:rPr>
          <w:rFonts w:ascii="Palatino Linotype" w:hAnsi="Palatino Linotype"/>
          <w:color w:val="202124"/>
          <w:sz w:val="20"/>
          <w:szCs w:val="20"/>
        </w:rPr>
        <w:t xml:space="preserve"> which are assumed to follow </w:t>
      </w:r>
      <w:r w:rsidR="00BE410E" w:rsidRPr="00BB62A3">
        <w:rPr>
          <w:rFonts w:ascii="Palatino Linotype" w:hAnsi="Palatino Linotype"/>
          <w:color w:val="202124"/>
          <w:sz w:val="20"/>
          <w:szCs w:val="20"/>
        </w:rPr>
        <w:t xml:space="preserve">a </w:t>
      </w:r>
      <w:r w:rsidR="0068199B" w:rsidRPr="00BB62A3">
        <w:rPr>
          <w:rFonts w:ascii="Palatino Linotype" w:hAnsi="Palatino Linotype"/>
          <w:color w:val="202124"/>
          <w:sz w:val="20"/>
          <w:szCs w:val="20"/>
        </w:rPr>
        <w:t>free-</w:t>
      </w:r>
      <w:r w:rsidR="00BE410E" w:rsidRPr="00BB62A3">
        <w:rPr>
          <w:rFonts w:ascii="Palatino Linotype" w:hAnsi="Palatino Linotype"/>
          <w:color w:val="202124"/>
          <w:sz w:val="20"/>
          <w:szCs w:val="20"/>
        </w:rPr>
        <w:t xml:space="preserve">CEV </w:t>
      </w:r>
      <w:r w:rsidR="0068199B" w:rsidRPr="00BB62A3">
        <w:rPr>
          <w:rFonts w:ascii="Palatino Linotype" w:hAnsi="Palatino Linotype"/>
          <w:color w:val="202124"/>
          <w:sz w:val="20"/>
          <w:szCs w:val="20"/>
        </w:rPr>
        <w:t>[</w:t>
      </w:r>
      <w:proofErr w:type="spellStart"/>
      <w:r w:rsidR="0068199B" w:rsidRPr="00BB62A3">
        <w:rPr>
          <w:rFonts w:ascii="Palatino Linotype" w:hAnsi="Palatino Linotype"/>
          <w:color w:val="202124"/>
          <w:sz w:val="20"/>
          <w:szCs w:val="20"/>
        </w:rPr>
        <w:t>Brecher</w:t>
      </w:r>
      <w:proofErr w:type="spellEnd"/>
      <w:r w:rsidR="0068199B" w:rsidRPr="00BB62A3">
        <w:rPr>
          <w:rFonts w:ascii="Palatino Linotype" w:hAnsi="Palatino Linotype"/>
          <w:color w:val="202124"/>
          <w:sz w:val="20"/>
          <w:szCs w:val="20"/>
        </w:rPr>
        <w:t xml:space="preserve"> and Lindsay, 2010]</w:t>
      </w:r>
      <w:r w:rsidRPr="00BB62A3">
        <w:rPr>
          <w:rFonts w:ascii="Palatino Linotype" w:hAnsi="Palatino Linotype"/>
          <w:color w:val="202124"/>
          <w:sz w:val="20"/>
          <w:szCs w:val="20"/>
        </w:rPr>
        <w:t>.</w:t>
      </w:r>
      <w:r w:rsidR="00126194" w:rsidRPr="00BB62A3">
        <w:rPr>
          <w:rFonts w:ascii="Palatino Linotype" w:hAnsi="Palatino Linotype"/>
          <w:color w:val="202124"/>
          <w:sz w:val="20"/>
          <w:szCs w:val="20"/>
        </w:rPr>
        <w:t xml:space="preserve"> </w:t>
      </w:r>
    </w:p>
    <w:p w14:paraId="20661AF5" w14:textId="36239680" w:rsidR="00BE3BF1" w:rsidRPr="00BB62A3" w:rsidRDefault="00BE3BF1" w:rsidP="00E04EFA">
      <w:pPr>
        <w:spacing w:line="360" w:lineRule="auto"/>
        <w:jc w:val="both"/>
        <w:rPr>
          <w:rFonts w:ascii="Palatino Linotype" w:hAnsi="Palatino Linotype"/>
          <w:color w:val="202124"/>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0DB43C98" w14:textId="77777777" w:rsidTr="000700DF">
        <w:tc>
          <w:tcPr>
            <w:tcW w:w="9918" w:type="dxa"/>
          </w:tcPr>
          <w:p w14:paraId="18198FEC" w14:textId="77777777" w:rsidR="00CE6CEA" w:rsidRPr="00BB62A3" w:rsidRDefault="00CE6CEA" w:rsidP="00E04EFA">
            <w:pPr>
              <w:spacing w:line="360" w:lineRule="auto"/>
              <w:jc w:val="both"/>
              <w:rPr>
                <w:rFonts w:ascii="Palatino Linotype" w:hAnsi="Palatino Linotype"/>
                <w:color w:val="202124"/>
                <w:sz w:val="20"/>
                <w:szCs w:val="20"/>
              </w:rPr>
            </w:pPr>
            <m:oMathPara>
              <m:oMath>
                <m:r>
                  <w:rPr>
                    <w:rFonts w:ascii="Cambria Math" w:hAnsi="Cambria Math"/>
                    <w:color w:val="202124"/>
                    <w:sz w:val="20"/>
                    <w:szCs w:val="20"/>
                  </w:rPr>
                  <m:t>d</m:t>
                </m:r>
                <m:sSub>
                  <m:sSubPr>
                    <m:ctrlPr>
                      <w:rPr>
                        <w:rFonts w:ascii="Cambria Math" w:hAnsi="Cambria Math"/>
                        <w:color w:val="202124"/>
                        <w:sz w:val="20"/>
                        <w:szCs w:val="20"/>
                      </w:rPr>
                    </m:ctrlPr>
                  </m:sSubPr>
                  <m:e>
                    <m:r>
                      <w:rPr>
                        <w:rFonts w:ascii="Cambria Math" w:hAnsi="Cambria Math"/>
                        <w:color w:val="202124"/>
                        <w:sz w:val="20"/>
                        <w:szCs w:val="20"/>
                      </w:rPr>
                      <m:t>F</m:t>
                    </m:r>
                    <m:ctrlPr>
                      <w:rPr>
                        <w:rFonts w:ascii="Cambria Math" w:hAnsi="Cambria Math"/>
                        <w:i/>
                        <w:color w:val="202124"/>
                        <w:sz w:val="20"/>
                        <w:szCs w:val="20"/>
                      </w:rPr>
                    </m:ctrlPr>
                  </m:e>
                  <m:sub>
                    <m:r>
                      <w:rPr>
                        <w:rFonts w:ascii="Cambria Math" w:hAnsi="Cambria Math"/>
                        <w:color w:val="202124"/>
                        <w:sz w:val="20"/>
                        <w:szCs w:val="20"/>
                      </w:rPr>
                      <m:t>t</m:t>
                    </m:r>
                  </m:sub>
                </m:sSub>
                <m:r>
                  <m:rPr>
                    <m:sty m:val="p"/>
                  </m:rPr>
                  <w:rPr>
                    <w:rFonts w:ascii="Cambria Math" w:hAnsi="Cambria Math"/>
                    <w:color w:val="202124"/>
                    <w:sz w:val="20"/>
                    <w:szCs w:val="20"/>
                  </w:rPr>
                  <m:t>=</m:t>
                </m:r>
                <m:sSup>
                  <m:sSupPr>
                    <m:ctrlPr>
                      <w:rPr>
                        <w:rFonts w:ascii="Cambria Math" w:hAnsi="Cambria Math"/>
                        <w:color w:val="202124"/>
                        <w:sz w:val="20"/>
                        <w:szCs w:val="20"/>
                      </w:rPr>
                    </m:ctrlPr>
                  </m:sSupPr>
                  <m:e>
                    <m:d>
                      <m:dPr>
                        <m:begChr m:val="|"/>
                        <m:endChr m:val="|"/>
                        <m:ctrlPr>
                          <w:rPr>
                            <w:rFonts w:ascii="Cambria Math" w:hAnsi="Cambria Math"/>
                            <w:color w:val="202124"/>
                            <w:sz w:val="20"/>
                            <w:szCs w:val="20"/>
                          </w:rPr>
                        </m:ctrlPr>
                      </m:dPr>
                      <m:e>
                        <m:sSub>
                          <m:sSubPr>
                            <m:ctrlPr>
                              <w:rPr>
                                <w:rFonts w:ascii="Cambria Math" w:hAnsi="Cambria Math"/>
                                <w:color w:val="202124"/>
                                <w:sz w:val="20"/>
                                <w:szCs w:val="20"/>
                              </w:rPr>
                            </m:ctrlPr>
                          </m:sSubPr>
                          <m:e>
                            <m:r>
                              <w:rPr>
                                <w:rFonts w:ascii="Cambria Math" w:hAnsi="Cambria Math"/>
                                <w:color w:val="202124"/>
                                <w:sz w:val="20"/>
                                <w:szCs w:val="20"/>
                              </w:rPr>
                              <m:t>F</m:t>
                            </m:r>
                          </m:e>
                          <m:sub>
                            <m:r>
                              <w:rPr>
                                <w:rFonts w:ascii="Cambria Math" w:hAnsi="Cambria Math"/>
                                <w:color w:val="202124"/>
                                <w:sz w:val="20"/>
                                <w:szCs w:val="20"/>
                              </w:rPr>
                              <m:t>t</m:t>
                            </m:r>
                          </m:sub>
                        </m:sSub>
                      </m:e>
                    </m:d>
                  </m:e>
                  <m:sup>
                    <m:r>
                      <m:rPr>
                        <m:sty m:val="p"/>
                      </m:rPr>
                      <w:rPr>
                        <w:rFonts w:ascii="Cambria Math" w:hAnsi="Cambria Math"/>
                        <w:color w:val="202124"/>
                        <w:sz w:val="20"/>
                        <w:szCs w:val="20"/>
                      </w:rPr>
                      <m:t>β</m:t>
                    </m:r>
                  </m:sup>
                </m:sSup>
                <m:sSub>
                  <m:sSubPr>
                    <m:ctrlPr>
                      <w:rPr>
                        <w:rFonts w:ascii="Cambria Math" w:hAnsi="Cambria Math"/>
                        <w:color w:val="202124"/>
                        <w:sz w:val="20"/>
                        <w:szCs w:val="20"/>
                      </w:rPr>
                    </m:ctrlPr>
                  </m:sSubPr>
                  <m:e>
                    <m:r>
                      <w:rPr>
                        <w:rFonts w:ascii="Cambria Math" w:hAnsi="Cambria Math"/>
                        <w:color w:val="202124"/>
                        <w:sz w:val="20"/>
                        <w:szCs w:val="20"/>
                      </w:rPr>
                      <m:t>σ</m:t>
                    </m:r>
                    <m:ctrlPr>
                      <w:rPr>
                        <w:rFonts w:ascii="Cambria Math" w:hAnsi="Cambria Math"/>
                        <w:i/>
                        <w:color w:val="202124"/>
                        <w:sz w:val="20"/>
                        <w:szCs w:val="20"/>
                      </w:rPr>
                    </m:ctrlPr>
                  </m:e>
                  <m:sub>
                    <m:r>
                      <w:rPr>
                        <w:rFonts w:ascii="Cambria Math" w:hAnsi="Cambria Math"/>
                        <w:color w:val="202124"/>
                        <w:sz w:val="20"/>
                        <w:szCs w:val="20"/>
                      </w:rPr>
                      <m:t>t</m:t>
                    </m:r>
                  </m:sub>
                </m:sSub>
                <m:r>
                  <m:rPr>
                    <m:sty m:val="p"/>
                  </m:rPr>
                  <w:rPr>
                    <w:rFonts w:ascii="Cambria Math" w:hAnsi="Cambria Math"/>
                    <w:color w:val="202124"/>
                    <w:sz w:val="20"/>
                    <w:szCs w:val="20"/>
                  </w:rPr>
                  <m:t> </m:t>
                </m:r>
                <m:r>
                  <w:rPr>
                    <w:rFonts w:ascii="Cambria Math" w:hAnsi="Cambria Math"/>
                    <w:color w:val="202124"/>
                    <w:sz w:val="20"/>
                    <w:szCs w:val="20"/>
                  </w:rPr>
                  <m:t>d</m:t>
                </m:r>
                <m:sSub>
                  <m:sSubPr>
                    <m:ctrlPr>
                      <w:rPr>
                        <w:rFonts w:ascii="Cambria Math" w:hAnsi="Cambria Math"/>
                        <w:color w:val="202124"/>
                        <w:sz w:val="20"/>
                        <w:szCs w:val="20"/>
                      </w:rPr>
                    </m:ctrlPr>
                  </m:sSubPr>
                  <m:e>
                    <m:r>
                      <w:rPr>
                        <w:rFonts w:ascii="Cambria Math" w:hAnsi="Cambria Math"/>
                        <w:color w:val="202124"/>
                        <w:sz w:val="20"/>
                        <w:szCs w:val="20"/>
                      </w:rPr>
                      <m:t>W</m:t>
                    </m:r>
                    <m:ctrlPr>
                      <w:rPr>
                        <w:rFonts w:ascii="Cambria Math" w:hAnsi="Cambria Math"/>
                        <w:i/>
                        <w:color w:val="202124"/>
                        <w:sz w:val="20"/>
                        <w:szCs w:val="20"/>
                      </w:rPr>
                    </m:ctrlPr>
                  </m:e>
                  <m:sub>
                    <m:r>
                      <m:rPr>
                        <m:sty m:val="p"/>
                      </m:rPr>
                      <w:rPr>
                        <w:rFonts w:ascii="Cambria Math" w:hAnsi="Cambria Math"/>
                        <w:color w:val="202124"/>
                        <w:sz w:val="20"/>
                        <w:szCs w:val="20"/>
                      </w:rPr>
                      <m:t>1</m:t>
                    </m:r>
                    <m:r>
                      <w:rPr>
                        <w:rFonts w:ascii="Cambria Math" w:hAnsi="Cambria Math"/>
                        <w:color w:val="202124"/>
                        <w:sz w:val="20"/>
                        <w:szCs w:val="20"/>
                      </w:rPr>
                      <m:t>t,</m:t>
                    </m:r>
                  </m:sub>
                </m:sSub>
              </m:oMath>
            </m:oMathPara>
          </w:p>
          <w:p w14:paraId="27B305C9" w14:textId="77777777" w:rsidR="00CE6CEA" w:rsidRPr="00BB62A3" w:rsidRDefault="00CE6CEA" w:rsidP="00E04EFA">
            <w:pPr>
              <w:spacing w:line="360" w:lineRule="auto"/>
              <w:jc w:val="both"/>
              <w:rPr>
                <w:rFonts w:ascii="Palatino Linotype" w:hAnsi="Palatino Linotype"/>
                <w:color w:val="202124"/>
                <w:sz w:val="20"/>
                <w:szCs w:val="20"/>
              </w:rPr>
            </w:pPr>
            <m:oMathPara>
              <m:oMath>
                <m:r>
                  <w:rPr>
                    <w:rFonts w:ascii="Cambria Math" w:hAnsi="Cambria Math"/>
                    <w:color w:val="202124"/>
                    <w:sz w:val="20"/>
                    <w:szCs w:val="20"/>
                  </w:rPr>
                  <m:t>d</m:t>
                </m:r>
                <m:sSub>
                  <m:sSubPr>
                    <m:ctrlPr>
                      <w:rPr>
                        <w:rFonts w:ascii="Cambria Math" w:hAnsi="Cambria Math"/>
                        <w:color w:val="202124"/>
                        <w:sz w:val="20"/>
                        <w:szCs w:val="20"/>
                      </w:rPr>
                    </m:ctrlPr>
                  </m:sSubPr>
                  <m:e>
                    <m:r>
                      <w:rPr>
                        <w:rFonts w:ascii="Cambria Math" w:hAnsi="Cambria Math"/>
                        <w:color w:val="202124"/>
                        <w:sz w:val="20"/>
                        <w:szCs w:val="20"/>
                      </w:rPr>
                      <m:t>σ</m:t>
                    </m:r>
                    <m:ctrlPr>
                      <w:rPr>
                        <w:rFonts w:ascii="Cambria Math" w:hAnsi="Cambria Math"/>
                        <w:i/>
                        <w:color w:val="202124"/>
                        <w:sz w:val="20"/>
                        <w:szCs w:val="20"/>
                      </w:rPr>
                    </m:ctrlPr>
                  </m:e>
                  <m:sub>
                    <m:r>
                      <w:rPr>
                        <w:rFonts w:ascii="Cambria Math" w:hAnsi="Cambria Math"/>
                        <w:color w:val="202124"/>
                        <w:sz w:val="20"/>
                        <w:szCs w:val="20"/>
                      </w:rPr>
                      <m:t>t</m:t>
                    </m:r>
                  </m:sub>
                </m:sSub>
                <m:r>
                  <m:rPr>
                    <m:sty m:val="p"/>
                  </m:rPr>
                  <w:rPr>
                    <w:rFonts w:ascii="Cambria Math" w:hAnsi="Cambria Math"/>
                    <w:color w:val="202124"/>
                    <w:sz w:val="20"/>
                    <w:szCs w:val="20"/>
                  </w:rPr>
                  <m:t>=</m:t>
                </m:r>
                <m:r>
                  <w:rPr>
                    <w:rFonts w:ascii="Cambria Math" w:hAnsi="Cambria Math"/>
                    <w:color w:val="202124"/>
                    <w:sz w:val="20"/>
                    <w:szCs w:val="20"/>
                  </w:rPr>
                  <m:t>α</m:t>
                </m:r>
                <m:sSubSup>
                  <m:sSubSupPr>
                    <m:ctrlPr>
                      <w:rPr>
                        <w:rFonts w:ascii="Cambria Math" w:hAnsi="Cambria Math"/>
                        <w:color w:val="202124"/>
                        <w:sz w:val="20"/>
                        <w:szCs w:val="20"/>
                      </w:rPr>
                    </m:ctrlPr>
                  </m:sSubSupPr>
                  <m:e>
                    <m:r>
                      <w:rPr>
                        <w:rFonts w:ascii="Cambria Math" w:hAnsi="Cambria Math"/>
                        <w:color w:val="202124"/>
                        <w:sz w:val="20"/>
                        <w:szCs w:val="20"/>
                      </w:rPr>
                      <m:t>σ</m:t>
                    </m:r>
                    <m:ctrlPr>
                      <w:rPr>
                        <w:rFonts w:ascii="Cambria Math" w:hAnsi="Cambria Math"/>
                        <w:i/>
                        <w:color w:val="202124"/>
                        <w:sz w:val="20"/>
                        <w:szCs w:val="20"/>
                      </w:rPr>
                    </m:ctrlPr>
                  </m:e>
                  <m:sub>
                    <m:r>
                      <w:rPr>
                        <w:rFonts w:ascii="Cambria Math" w:hAnsi="Cambria Math"/>
                        <w:color w:val="202124"/>
                        <w:sz w:val="20"/>
                        <w:szCs w:val="20"/>
                      </w:rPr>
                      <m:t>t</m:t>
                    </m:r>
                  </m:sub>
                  <m:sup>
                    <m:r>
                      <m:rPr>
                        <m:sty m:val="p"/>
                      </m:rPr>
                      <w:rPr>
                        <w:rFonts w:ascii="Cambria Math" w:hAnsi="Cambria Math"/>
                        <w:color w:val="202124"/>
                        <w:sz w:val="20"/>
                        <w:szCs w:val="20"/>
                      </w:rPr>
                      <m:t> </m:t>
                    </m:r>
                  </m:sup>
                </m:sSubSup>
                <m:r>
                  <w:rPr>
                    <w:rFonts w:ascii="Cambria Math" w:hAnsi="Cambria Math"/>
                    <w:color w:val="202124"/>
                    <w:sz w:val="20"/>
                    <w:szCs w:val="20"/>
                  </w:rPr>
                  <m:t>d</m:t>
                </m:r>
                <m:sSub>
                  <m:sSubPr>
                    <m:ctrlPr>
                      <w:rPr>
                        <w:rFonts w:ascii="Cambria Math" w:hAnsi="Cambria Math"/>
                        <w:color w:val="202124"/>
                        <w:sz w:val="20"/>
                        <w:szCs w:val="20"/>
                      </w:rPr>
                    </m:ctrlPr>
                  </m:sSubPr>
                  <m:e>
                    <m:r>
                      <m:rPr>
                        <m:sty m:val="p"/>
                      </m:rPr>
                      <w:rPr>
                        <w:rFonts w:ascii="Cambria Math" w:hAnsi="Cambria Math"/>
                        <w:color w:val="202124"/>
                        <w:sz w:val="20"/>
                        <w:szCs w:val="20"/>
                      </w:rPr>
                      <m:t>W</m:t>
                    </m:r>
                  </m:e>
                  <m:sub>
                    <m:r>
                      <m:rPr>
                        <m:sty m:val="p"/>
                      </m:rPr>
                      <w:rPr>
                        <w:rFonts w:ascii="Cambria Math" w:hAnsi="Cambria Math"/>
                        <w:color w:val="202124"/>
                        <w:sz w:val="20"/>
                        <w:szCs w:val="20"/>
                      </w:rPr>
                      <m:t>2</m:t>
                    </m:r>
                    <m:r>
                      <w:rPr>
                        <w:rFonts w:ascii="Cambria Math" w:hAnsi="Cambria Math"/>
                        <w:color w:val="202124"/>
                        <w:sz w:val="20"/>
                        <w:szCs w:val="20"/>
                      </w:rPr>
                      <m:t>t</m:t>
                    </m:r>
                  </m:sub>
                </m:sSub>
                <m:r>
                  <w:rPr>
                    <w:rFonts w:ascii="Cambria Math" w:hAnsi="Cambria Math"/>
                    <w:color w:val="202124"/>
                    <w:sz w:val="20"/>
                    <w:szCs w:val="20"/>
                  </w:rPr>
                  <m:t>,</m:t>
                </m:r>
              </m:oMath>
            </m:oMathPara>
          </w:p>
          <w:p w14:paraId="662F1B02" w14:textId="698F68F9" w:rsidR="00CE6CEA" w:rsidRPr="00BB62A3" w:rsidRDefault="00CE6CEA" w:rsidP="00E04EFA">
            <w:pPr>
              <w:spacing w:line="360" w:lineRule="auto"/>
              <w:jc w:val="both"/>
              <w:rPr>
                <w:rFonts w:ascii="Palatino Linotype" w:hAnsi="Palatino Linotype"/>
                <w:iCs/>
                <w:color w:val="202124"/>
                <w:sz w:val="20"/>
                <w:szCs w:val="20"/>
              </w:rPr>
            </w:pPr>
            <m:oMathPara>
              <m:oMath>
                <m:r>
                  <w:rPr>
                    <w:rFonts w:ascii="Cambria Math" w:hAnsi="Cambria Math"/>
                    <w:color w:val="202124"/>
                    <w:sz w:val="20"/>
                    <w:szCs w:val="20"/>
                  </w:rPr>
                  <m:t>d</m:t>
                </m:r>
                <m:sSub>
                  <m:sSubPr>
                    <m:ctrlPr>
                      <w:rPr>
                        <w:rFonts w:ascii="Cambria Math" w:hAnsi="Cambria Math"/>
                        <w:color w:val="202124"/>
                        <w:sz w:val="20"/>
                        <w:szCs w:val="20"/>
                      </w:rPr>
                    </m:ctrlPr>
                  </m:sSubPr>
                  <m:e>
                    <m:r>
                      <w:rPr>
                        <w:rFonts w:ascii="Cambria Math" w:hAnsi="Cambria Math"/>
                        <w:color w:val="202124"/>
                        <w:sz w:val="20"/>
                        <w:szCs w:val="20"/>
                      </w:rPr>
                      <m:t>W</m:t>
                    </m:r>
                    <m:ctrlPr>
                      <w:rPr>
                        <w:rFonts w:ascii="Cambria Math" w:hAnsi="Cambria Math"/>
                        <w:i/>
                        <w:color w:val="202124"/>
                        <w:sz w:val="20"/>
                        <w:szCs w:val="20"/>
                      </w:rPr>
                    </m:ctrlPr>
                  </m:e>
                  <m:sub>
                    <m:r>
                      <m:rPr>
                        <m:sty m:val="p"/>
                      </m:rPr>
                      <w:rPr>
                        <w:rFonts w:ascii="Cambria Math" w:hAnsi="Cambria Math"/>
                        <w:color w:val="202124"/>
                        <w:sz w:val="20"/>
                        <w:szCs w:val="20"/>
                      </w:rPr>
                      <m:t>1</m:t>
                    </m:r>
                    <m:r>
                      <w:rPr>
                        <w:rFonts w:ascii="Cambria Math" w:hAnsi="Cambria Math"/>
                        <w:color w:val="202124"/>
                        <w:sz w:val="20"/>
                        <w:szCs w:val="20"/>
                      </w:rPr>
                      <m:t>t</m:t>
                    </m:r>
                  </m:sub>
                </m:sSub>
                <m:r>
                  <m:rPr>
                    <m:sty m:val="p"/>
                  </m:rPr>
                  <w:rPr>
                    <w:rFonts w:ascii="Cambria Math" w:hAnsi="Cambria Math"/>
                    <w:color w:val="202124"/>
                    <w:sz w:val="20"/>
                    <w:szCs w:val="20"/>
                  </w:rPr>
                  <m:t> </m:t>
                </m:r>
                <m:r>
                  <w:rPr>
                    <w:rFonts w:ascii="Cambria Math" w:hAnsi="Cambria Math"/>
                    <w:color w:val="202124"/>
                    <w:sz w:val="20"/>
                    <w:szCs w:val="20"/>
                  </w:rPr>
                  <m:t>d</m:t>
                </m:r>
                <m:sSub>
                  <m:sSubPr>
                    <m:ctrlPr>
                      <w:rPr>
                        <w:rFonts w:ascii="Cambria Math" w:hAnsi="Cambria Math"/>
                        <w:color w:val="202124"/>
                        <w:sz w:val="20"/>
                        <w:szCs w:val="20"/>
                      </w:rPr>
                    </m:ctrlPr>
                  </m:sSubPr>
                  <m:e>
                    <m:r>
                      <m:rPr>
                        <m:sty m:val="p"/>
                      </m:rPr>
                      <w:rPr>
                        <w:rFonts w:ascii="Cambria Math" w:hAnsi="Cambria Math"/>
                        <w:color w:val="202124"/>
                        <w:sz w:val="20"/>
                        <w:szCs w:val="20"/>
                      </w:rPr>
                      <m:t>W</m:t>
                    </m:r>
                  </m:e>
                  <m:sub>
                    <m:r>
                      <m:rPr>
                        <m:sty m:val="p"/>
                      </m:rPr>
                      <w:rPr>
                        <w:rFonts w:ascii="Cambria Math" w:hAnsi="Cambria Math"/>
                        <w:color w:val="202124"/>
                        <w:sz w:val="20"/>
                        <w:szCs w:val="20"/>
                      </w:rPr>
                      <m:t>2</m:t>
                    </m:r>
                    <m:r>
                      <w:rPr>
                        <w:rFonts w:ascii="Cambria Math" w:hAnsi="Cambria Math"/>
                        <w:color w:val="202124"/>
                        <w:sz w:val="20"/>
                        <w:szCs w:val="20"/>
                      </w:rPr>
                      <m:t>t</m:t>
                    </m:r>
                  </m:sub>
                </m:sSub>
                <m:r>
                  <m:rPr>
                    <m:sty m:val="p"/>
                  </m:rPr>
                  <w:rPr>
                    <w:rFonts w:ascii="Cambria Math" w:hAnsi="Cambria Math"/>
                    <w:color w:val="202124"/>
                    <w:sz w:val="20"/>
                    <w:szCs w:val="20"/>
                  </w:rPr>
                  <m:t>=</m:t>
                </m:r>
                <m:r>
                  <w:rPr>
                    <w:rFonts w:ascii="Cambria Math" w:hAnsi="Cambria Math"/>
                    <w:color w:val="202124"/>
                    <w:sz w:val="20"/>
                    <w:szCs w:val="20"/>
                  </w:rPr>
                  <m:t>ρ</m:t>
                </m:r>
                <m:r>
                  <m:rPr>
                    <m:sty m:val="p"/>
                  </m:rPr>
                  <w:rPr>
                    <w:rFonts w:ascii="Cambria Math" w:hAnsi="Cambria Math"/>
                    <w:color w:val="202124"/>
                    <w:sz w:val="20"/>
                    <w:szCs w:val="20"/>
                  </w:rPr>
                  <m:t> </m:t>
                </m:r>
                <m:r>
                  <w:rPr>
                    <w:rFonts w:ascii="Cambria Math" w:hAnsi="Cambria Math"/>
                    <w:color w:val="202124"/>
                    <w:sz w:val="20"/>
                    <w:szCs w:val="20"/>
                  </w:rPr>
                  <m:t>dt,</m:t>
                </m:r>
                <m:r>
                  <m:rPr>
                    <m:sty m:val="p"/>
                  </m:rPr>
                  <w:rPr>
                    <w:rFonts w:ascii="Cambria Math" w:hAnsi="Cambria Math"/>
                    <w:color w:val="202124"/>
                    <w:sz w:val="20"/>
                    <w:szCs w:val="20"/>
                  </w:rPr>
                  <w:br/>
                </m:r>
              </m:oMath>
              <m:oMath>
                <m:r>
                  <w:rPr>
                    <w:rFonts w:ascii="Cambria Math" w:hAnsi="Cambria Math"/>
                    <w:color w:val="202124"/>
                    <w:sz w:val="20"/>
                    <w:szCs w:val="20"/>
                  </w:rPr>
                  <m:t>0≤β≤</m:t>
                </m:r>
                <m:f>
                  <m:fPr>
                    <m:ctrlPr>
                      <w:rPr>
                        <w:rFonts w:ascii="Cambria Math" w:hAnsi="Cambria Math"/>
                        <w:i/>
                        <w:iCs/>
                        <w:color w:val="202124"/>
                        <w:sz w:val="20"/>
                        <w:szCs w:val="20"/>
                      </w:rPr>
                    </m:ctrlPr>
                  </m:fPr>
                  <m:num>
                    <m:r>
                      <w:rPr>
                        <w:rFonts w:ascii="Cambria Math" w:hAnsi="Cambria Math"/>
                        <w:color w:val="202124"/>
                        <w:sz w:val="20"/>
                        <w:szCs w:val="20"/>
                      </w:rPr>
                      <m:t>1</m:t>
                    </m:r>
                  </m:num>
                  <m:den>
                    <m:r>
                      <w:rPr>
                        <w:rFonts w:ascii="Cambria Math" w:hAnsi="Cambria Math"/>
                        <w:color w:val="202124"/>
                        <w:sz w:val="20"/>
                        <w:szCs w:val="20"/>
                      </w:rPr>
                      <m:t>2</m:t>
                    </m:r>
                  </m:den>
                </m:f>
              </m:oMath>
            </m:oMathPara>
          </w:p>
        </w:tc>
        <w:tc>
          <w:tcPr>
            <w:tcW w:w="872" w:type="dxa"/>
          </w:tcPr>
          <w:p w14:paraId="382C11D0" w14:textId="747DE4FF"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29</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0AC919BC" w14:textId="77777777" w:rsidR="00BE3BF1" w:rsidRPr="00BB62A3" w:rsidRDefault="00BE3BF1" w:rsidP="00E04EFA">
      <w:pPr>
        <w:spacing w:line="360" w:lineRule="auto"/>
        <w:jc w:val="both"/>
        <w:rPr>
          <w:rFonts w:ascii="Palatino Linotype" w:hAnsi="Palatino Linotype"/>
          <w:color w:val="202124"/>
          <w:sz w:val="20"/>
          <w:szCs w:val="20"/>
        </w:rPr>
      </w:pPr>
    </w:p>
    <w:p w14:paraId="2793A31A" w14:textId="1F7D25A1" w:rsidR="00584DFF" w:rsidRPr="00BB62A3" w:rsidRDefault="00126194"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Although being very similar to the original solution, this version is arbitrage-free by construction and allows pricing with low and negative interest rates.</w:t>
      </w:r>
      <w:r w:rsidR="00A20395" w:rsidRPr="00BB62A3">
        <w:rPr>
          <w:rFonts w:ascii="Palatino Linotype" w:hAnsi="Palatino Linotype"/>
          <w:color w:val="202124"/>
          <w:sz w:val="20"/>
          <w:szCs w:val="20"/>
        </w:rPr>
        <w:t xml:space="preserve"> </w:t>
      </w:r>
      <w:r w:rsidR="00BE3BF1" w:rsidRPr="00BB62A3">
        <w:rPr>
          <w:rFonts w:ascii="Palatino Linotype" w:hAnsi="Palatino Linotype"/>
          <w:color w:val="202124"/>
          <w:sz w:val="20"/>
          <w:szCs w:val="20"/>
        </w:rPr>
        <w:t xml:space="preserve">In </w:t>
      </w:r>
      <w:r w:rsidR="00F15DBE" w:rsidRPr="00BB62A3">
        <w:rPr>
          <w:rFonts w:ascii="Palatino Linotype" w:hAnsi="Palatino Linotype"/>
          <w:color w:val="202124"/>
          <w:sz w:val="20"/>
          <w:szCs w:val="20"/>
        </w:rPr>
        <w:t>fact,</w:t>
      </w:r>
      <w:r w:rsidR="00BE3BF1" w:rsidRPr="00BB62A3">
        <w:rPr>
          <w:rFonts w:ascii="Palatino Linotype" w:hAnsi="Palatino Linotype"/>
          <w:color w:val="202124"/>
          <w:sz w:val="20"/>
          <w:szCs w:val="20"/>
        </w:rPr>
        <w:t xml:space="preserve"> </w:t>
      </w:r>
      <m:oMath>
        <m:sSup>
          <m:sSupPr>
            <m:ctrlPr>
              <w:rPr>
                <w:rFonts w:ascii="Cambria Math" w:hAnsi="Cambria Math"/>
                <w:color w:val="202124"/>
                <w:sz w:val="20"/>
                <w:szCs w:val="20"/>
              </w:rPr>
            </m:ctrlPr>
          </m:sSupPr>
          <m:e>
            <m:d>
              <m:dPr>
                <m:begChr m:val="|"/>
                <m:endChr m:val="|"/>
                <m:ctrlPr>
                  <w:rPr>
                    <w:rFonts w:ascii="Cambria Math" w:hAnsi="Cambria Math"/>
                    <w:color w:val="202124"/>
                    <w:sz w:val="20"/>
                    <w:szCs w:val="20"/>
                  </w:rPr>
                </m:ctrlPr>
              </m:dPr>
              <m:e>
                <m:sSub>
                  <m:sSubPr>
                    <m:ctrlPr>
                      <w:rPr>
                        <w:rFonts w:ascii="Cambria Math" w:hAnsi="Cambria Math"/>
                        <w:color w:val="202124"/>
                        <w:sz w:val="20"/>
                        <w:szCs w:val="20"/>
                      </w:rPr>
                    </m:ctrlPr>
                  </m:sSubPr>
                  <m:e>
                    <m:r>
                      <w:rPr>
                        <w:rFonts w:ascii="Cambria Math" w:hAnsi="Cambria Math"/>
                        <w:color w:val="202124"/>
                        <w:sz w:val="20"/>
                        <w:szCs w:val="20"/>
                      </w:rPr>
                      <m:t>F</m:t>
                    </m:r>
                  </m:e>
                  <m:sub>
                    <m:r>
                      <w:rPr>
                        <w:rFonts w:ascii="Cambria Math" w:hAnsi="Cambria Math"/>
                        <w:color w:val="202124"/>
                        <w:sz w:val="20"/>
                        <w:szCs w:val="20"/>
                      </w:rPr>
                      <m:t>t</m:t>
                    </m:r>
                  </m:sub>
                </m:sSub>
              </m:e>
            </m:d>
          </m:e>
          <m:sup>
            <m:r>
              <m:rPr>
                <m:sty m:val="p"/>
              </m:rPr>
              <w:rPr>
                <w:rFonts w:ascii="Cambria Math" w:hAnsi="Cambria Math"/>
                <w:color w:val="202124"/>
                <w:sz w:val="20"/>
                <w:szCs w:val="20"/>
              </w:rPr>
              <m:t>β</m:t>
            </m:r>
          </m:sup>
        </m:sSup>
      </m:oMath>
      <w:r w:rsidR="00BE3BF1" w:rsidRPr="00BB62A3">
        <w:rPr>
          <w:rFonts w:ascii="Palatino Linotype" w:hAnsi="Palatino Linotype"/>
          <w:color w:val="202124"/>
          <w:sz w:val="20"/>
          <w:szCs w:val="20"/>
        </w:rPr>
        <w:t xml:space="preserve"> allows is defined with negative rates whereas </w:t>
      </w:r>
      <m:oMath>
        <m:sSup>
          <m:sSupPr>
            <m:ctrlPr>
              <w:rPr>
                <w:rFonts w:ascii="Cambria Math" w:hAnsi="Cambria Math"/>
                <w:color w:val="202124"/>
                <w:sz w:val="20"/>
                <w:szCs w:val="20"/>
              </w:rPr>
            </m:ctrlPr>
          </m:sSupPr>
          <m:e>
            <m:sSub>
              <m:sSubPr>
                <m:ctrlPr>
                  <w:rPr>
                    <w:rFonts w:ascii="Cambria Math" w:hAnsi="Cambria Math"/>
                    <w:color w:val="202124"/>
                    <w:sz w:val="20"/>
                    <w:szCs w:val="20"/>
                  </w:rPr>
                </m:ctrlPr>
              </m:sSubPr>
              <m:e>
                <m:r>
                  <w:rPr>
                    <w:rFonts w:ascii="Cambria Math" w:hAnsi="Cambria Math"/>
                    <w:color w:val="202124"/>
                    <w:sz w:val="20"/>
                    <w:szCs w:val="20"/>
                  </w:rPr>
                  <m:t>F</m:t>
                </m:r>
              </m:e>
              <m:sub>
                <m:r>
                  <w:rPr>
                    <w:rFonts w:ascii="Cambria Math" w:hAnsi="Cambria Math"/>
                    <w:color w:val="202124"/>
                    <w:sz w:val="20"/>
                    <w:szCs w:val="20"/>
                  </w:rPr>
                  <m:t>t</m:t>
                </m:r>
              </m:sub>
            </m:sSub>
          </m:e>
          <m:sup>
            <m:r>
              <m:rPr>
                <m:sty m:val="p"/>
              </m:rPr>
              <w:rPr>
                <w:rFonts w:ascii="Cambria Math" w:hAnsi="Cambria Math"/>
                <w:color w:val="202124"/>
                <w:sz w:val="20"/>
                <w:szCs w:val="20"/>
              </w:rPr>
              <m:t>β</m:t>
            </m:r>
          </m:sup>
        </m:sSup>
      </m:oMath>
      <w:r w:rsidR="00BE3BF1" w:rsidRPr="00BB62A3">
        <w:rPr>
          <w:rFonts w:ascii="Palatino Linotype" w:hAnsi="Palatino Linotype"/>
          <w:color w:val="202124"/>
          <w:sz w:val="20"/>
          <w:szCs w:val="20"/>
        </w:rPr>
        <w:t xml:space="preserve"> in the original model is not. </w:t>
      </w:r>
      <w:r w:rsidR="00EB5553" w:rsidRPr="00BB62A3">
        <w:rPr>
          <w:rFonts w:ascii="Palatino Linotype" w:hAnsi="Palatino Linotype"/>
          <w:color w:val="202124"/>
          <w:sz w:val="20"/>
          <w:szCs w:val="20"/>
        </w:rPr>
        <w:t xml:space="preserve">We shall go </w:t>
      </w:r>
      <w:r w:rsidR="00A54638" w:rsidRPr="00BB62A3">
        <w:rPr>
          <w:rFonts w:ascii="Palatino Linotype" w:hAnsi="Palatino Linotype"/>
          <w:color w:val="202124"/>
          <w:sz w:val="20"/>
          <w:szCs w:val="20"/>
        </w:rPr>
        <w:t>through</w:t>
      </w:r>
      <w:r w:rsidR="00EB5553" w:rsidRPr="00BB62A3">
        <w:rPr>
          <w:rFonts w:ascii="Palatino Linotype" w:hAnsi="Palatino Linotype"/>
          <w:color w:val="202124"/>
          <w:sz w:val="20"/>
          <w:szCs w:val="20"/>
        </w:rPr>
        <w:t xml:space="preserve"> a simplified summary of the Free Boundary model formulation and derivation. Readers can refer to the original paper by Hagan et al. or </w:t>
      </w:r>
      <w:proofErr w:type="spellStart"/>
      <w:r w:rsidR="00EB5553" w:rsidRPr="00BB62A3">
        <w:rPr>
          <w:rFonts w:ascii="Palatino Linotype" w:hAnsi="Palatino Linotype"/>
          <w:color w:val="202124"/>
          <w:sz w:val="20"/>
          <w:szCs w:val="20"/>
        </w:rPr>
        <w:t>Floch</w:t>
      </w:r>
      <w:proofErr w:type="spellEnd"/>
      <w:r w:rsidR="00EB5553" w:rsidRPr="00BB62A3">
        <w:rPr>
          <w:rFonts w:ascii="Palatino Linotype" w:hAnsi="Palatino Linotype"/>
          <w:color w:val="202124"/>
          <w:sz w:val="20"/>
          <w:szCs w:val="20"/>
        </w:rPr>
        <w:t xml:space="preserve">-Kennedy [Le </w:t>
      </w:r>
      <w:proofErr w:type="spellStart"/>
      <w:r w:rsidR="00EB5553" w:rsidRPr="00BB62A3">
        <w:rPr>
          <w:rFonts w:ascii="Palatino Linotype" w:hAnsi="Palatino Linotype"/>
          <w:color w:val="202124"/>
          <w:sz w:val="20"/>
          <w:szCs w:val="20"/>
        </w:rPr>
        <w:t>Floch</w:t>
      </w:r>
      <w:proofErr w:type="spellEnd"/>
      <w:r w:rsidR="00EB5553" w:rsidRPr="00BB62A3">
        <w:rPr>
          <w:rFonts w:ascii="Palatino Linotype" w:hAnsi="Palatino Linotype"/>
          <w:color w:val="202124"/>
          <w:sz w:val="20"/>
          <w:szCs w:val="20"/>
        </w:rPr>
        <w:t xml:space="preserve"> et al. 2015] for a more in-depth explanation. </w:t>
      </w:r>
    </w:p>
    <w:p w14:paraId="01811C4A" w14:textId="121AC210" w:rsidR="001411F3" w:rsidRPr="00BB62A3" w:rsidRDefault="00AC1A55"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 xml:space="preserve">The original solution </w:t>
      </w:r>
      <w:r w:rsidR="00A55B15" w:rsidRPr="00BB62A3">
        <w:rPr>
          <w:rFonts w:ascii="Palatino Linotype" w:hAnsi="Palatino Linotype"/>
          <w:color w:val="202124"/>
          <w:sz w:val="20"/>
          <w:szCs w:val="20"/>
        </w:rPr>
        <w:t>consisted in reducing</w:t>
      </w:r>
      <w:r w:rsidRPr="00BB62A3">
        <w:rPr>
          <w:rFonts w:ascii="Palatino Linotype" w:hAnsi="Palatino Linotype"/>
          <w:color w:val="202124"/>
          <w:sz w:val="20"/>
          <w:szCs w:val="20"/>
        </w:rPr>
        <w:t xml:space="preserve"> the bidimensional SABR model to one dimension</w:t>
      </w:r>
      <w:r w:rsidR="003D3B8C" w:rsidRPr="00BB62A3">
        <w:rPr>
          <w:rFonts w:ascii="Palatino Linotype" w:hAnsi="Palatino Linotype"/>
          <w:color w:val="202124"/>
          <w:sz w:val="20"/>
          <w:szCs w:val="20"/>
        </w:rPr>
        <w:t xml:space="preserve">, for an easier </w:t>
      </w:r>
      <w:r w:rsidR="004844A9" w:rsidRPr="00BB62A3">
        <w:rPr>
          <w:rFonts w:ascii="Palatino Linotype" w:hAnsi="Palatino Linotype"/>
          <w:color w:val="202124"/>
          <w:sz w:val="20"/>
          <w:szCs w:val="20"/>
        </w:rPr>
        <w:t xml:space="preserve">and faster </w:t>
      </w:r>
      <w:r w:rsidR="003D3B8C" w:rsidRPr="00BB62A3">
        <w:rPr>
          <w:rFonts w:ascii="Palatino Linotype" w:hAnsi="Palatino Linotype"/>
          <w:color w:val="202124"/>
          <w:sz w:val="20"/>
          <w:szCs w:val="20"/>
        </w:rPr>
        <w:t>computation</w:t>
      </w:r>
      <w:r w:rsidR="00292BFC" w:rsidRPr="00BB62A3">
        <w:rPr>
          <w:rFonts w:ascii="Palatino Linotype" w:hAnsi="Palatino Linotype"/>
          <w:color w:val="202124"/>
          <w:sz w:val="20"/>
          <w:szCs w:val="20"/>
        </w:rPr>
        <w:t xml:space="preserve"> [</w:t>
      </w:r>
      <w:r w:rsidR="00BE410E" w:rsidRPr="00BB62A3">
        <w:rPr>
          <w:rFonts w:ascii="Palatino Linotype" w:hAnsi="Palatino Linotype"/>
          <w:color w:val="202124"/>
          <w:sz w:val="20"/>
          <w:szCs w:val="20"/>
        </w:rPr>
        <w:t>Antonov, 2015</w:t>
      </w:r>
      <w:r w:rsidR="00292BFC" w:rsidRPr="00BB62A3">
        <w:rPr>
          <w:rFonts w:ascii="Palatino Linotype" w:hAnsi="Palatino Linotype"/>
          <w:color w:val="202124"/>
          <w:sz w:val="20"/>
          <w:szCs w:val="20"/>
        </w:rPr>
        <w:t>]</w:t>
      </w:r>
      <w:r w:rsidRPr="00BB62A3">
        <w:rPr>
          <w:rFonts w:ascii="Palatino Linotype" w:hAnsi="Palatino Linotype"/>
          <w:color w:val="202124"/>
          <w:sz w:val="20"/>
          <w:szCs w:val="20"/>
        </w:rPr>
        <w:t>.</w:t>
      </w:r>
      <w:r w:rsidR="00FA56B1" w:rsidRPr="00BB62A3">
        <w:rPr>
          <w:rFonts w:ascii="Palatino Linotype" w:hAnsi="Palatino Linotype"/>
          <w:color w:val="202124"/>
          <w:sz w:val="20"/>
          <w:szCs w:val="20"/>
        </w:rPr>
        <w:t xml:space="preserve"> The probability density </w:t>
      </w:r>
      <m:oMath>
        <m:r>
          <m:rPr>
            <m:scr m:val="double-struck"/>
          </m:rPr>
          <w:rPr>
            <w:rFonts w:ascii="Cambria Math" w:hAnsi="Cambria Math"/>
            <w:color w:val="202124"/>
            <w:sz w:val="20"/>
            <w:szCs w:val="20"/>
          </w:rPr>
          <m:t>Q</m:t>
        </m:r>
      </m:oMath>
      <w:r w:rsidR="00CD0A40" w:rsidRPr="00BB62A3">
        <w:rPr>
          <w:rFonts w:ascii="Palatino Linotype" w:hAnsi="Palatino Linotype"/>
          <w:color w:val="202124"/>
          <w:sz w:val="20"/>
          <w:szCs w:val="20"/>
        </w:rPr>
        <w:t xml:space="preserve"> is now described by </w:t>
      </w:r>
      <w:r w:rsidR="001E544B" w:rsidRPr="00BB62A3">
        <w:rPr>
          <w:rFonts w:ascii="Palatino Linotype" w:hAnsi="Palatino Linotype"/>
          <w:color w:val="202124"/>
          <w:sz w:val="20"/>
          <w:szCs w:val="20"/>
        </w:rPr>
        <w:t>a</w:t>
      </w:r>
      <w:r w:rsidR="00CD0A40" w:rsidRPr="00BB62A3">
        <w:rPr>
          <w:rFonts w:ascii="Palatino Linotype" w:hAnsi="Palatino Linotype"/>
          <w:color w:val="202124"/>
          <w:sz w:val="20"/>
          <w:szCs w:val="20"/>
        </w:rPr>
        <w:t xml:space="preserve"> one-dimensional PDE</w:t>
      </w:r>
      <w:r w:rsidR="001E544B" w:rsidRPr="00BB62A3">
        <w:rPr>
          <w:rFonts w:ascii="Palatino Linotype" w:hAnsi="Palatino Linotype"/>
          <w:color w:val="202124"/>
          <w:sz w:val="20"/>
          <w:szCs w:val="20"/>
        </w:rPr>
        <w:t>.</w:t>
      </w:r>
    </w:p>
    <w:p w14:paraId="0CD41DA7" w14:textId="77777777" w:rsidR="00A319A1" w:rsidRPr="00BB62A3" w:rsidRDefault="00A319A1" w:rsidP="00E04EFA">
      <w:pPr>
        <w:spacing w:line="360" w:lineRule="auto"/>
        <w:jc w:val="both"/>
        <w:rPr>
          <w:rFonts w:ascii="Palatino Linotype" w:hAnsi="Palatino Linotype"/>
          <w:color w:val="202124"/>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01824B31" w14:textId="77777777" w:rsidTr="000700DF">
        <w:tc>
          <w:tcPr>
            <w:tcW w:w="9918" w:type="dxa"/>
          </w:tcPr>
          <w:p w14:paraId="56855980" w14:textId="2CF6B610" w:rsidR="00CE6CEA" w:rsidRPr="00BB62A3" w:rsidRDefault="00DF091E" w:rsidP="00E04EFA">
            <w:pPr>
              <w:spacing w:line="360" w:lineRule="auto"/>
              <w:jc w:val="both"/>
              <w:rPr>
                <w:rFonts w:ascii="Palatino Linotype" w:hAnsi="Palatino Linotype"/>
                <w:color w:val="202124"/>
                <w:sz w:val="20"/>
                <w:szCs w:val="20"/>
              </w:rPr>
            </w:pPr>
            <m:oMathPara>
              <m:oMath>
                <m:f>
                  <m:fPr>
                    <m:ctrlPr>
                      <w:rPr>
                        <w:rFonts w:ascii="Cambria Math" w:hAnsi="Cambria Math"/>
                        <w:i/>
                        <w:color w:val="202124"/>
                        <w:sz w:val="20"/>
                        <w:szCs w:val="20"/>
                      </w:rPr>
                    </m:ctrlPr>
                  </m:fPr>
                  <m:num>
                    <m:r>
                      <w:rPr>
                        <w:rFonts w:ascii="Cambria Math" w:hAnsi="Cambria Math"/>
                        <w:color w:val="202124"/>
                        <w:sz w:val="20"/>
                        <w:szCs w:val="20"/>
                      </w:rPr>
                      <m:t>∂Q</m:t>
                    </m:r>
                  </m:num>
                  <m:den>
                    <m:r>
                      <w:rPr>
                        <w:rFonts w:ascii="Cambria Math" w:hAnsi="Cambria Math"/>
                        <w:color w:val="202124"/>
                        <w:sz w:val="20"/>
                        <w:szCs w:val="20"/>
                      </w:rPr>
                      <m:t>∂T</m:t>
                    </m:r>
                  </m:den>
                </m:f>
                <m:d>
                  <m:dPr>
                    <m:ctrlPr>
                      <w:rPr>
                        <w:rFonts w:ascii="Cambria Math" w:hAnsi="Cambria Math"/>
                        <w:i/>
                        <w:color w:val="202124"/>
                        <w:sz w:val="20"/>
                        <w:szCs w:val="20"/>
                      </w:rPr>
                    </m:ctrlPr>
                  </m:dPr>
                  <m:e>
                    <m:r>
                      <w:rPr>
                        <w:rFonts w:ascii="Cambria Math" w:hAnsi="Cambria Math"/>
                        <w:color w:val="202124"/>
                        <w:sz w:val="20"/>
                        <w:szCs w:val="20"/>
                      </w:rPr>
                      <m:t>T, S</m:t>
                    </m:r>
                  </m:e>
                </m:d>
                <m:r>
                  <w:rPr>
                    <w:rFonts w:ascii="Cambria Math" w:hAnsi="Cambria Math"/>
                    <w:color w:val="202124"/>
                    <w:sz w:val="20"/>
                    <w:szCs w:val="20"/>
                  </w:rPr>
                  <m:t>=</m:t>
                </m:r>
                <m:f>
                  <m:fPr>
                    <m:ctrlPr>
                      <w:rPr>
                        <w:rFonts w:ascii="Cambria Math" w:hAnsi="Cambria Math"/>
                        <w:i/>
                        <w:color w:val="202124"/>
                        <w:sz w:val="20"/>
                        <w:szCs w:val="20"/>
                      </w:rPr>
                    </m:ctrlPr>
                  </m:fPr>
                  <m:num>
                    <m:sSup>
                      <m:sSupPr>
                        <m:ctrlPr>
                          <w:rPr>
                            <w:rFonts w:ascii="Cambria Math" w:hAnsi="Cambria Math"/>
                            <w:i/>
                            <w:color w:val="202124"/>
                            <w:sz w:val="20"/>
                            <w:szCs w:val="20"/>
                          </w:rPr>
                        </m:ctrlPr>
                      </m:sSupPr>
                      <m:e>
                        <m:r>
                          <w:rPr>
                            <w:rFonts w:ascii="Cambria Math" w:hAnsi="Cambria Math"/>
                            <w:color w:val="202124"/>
                            <w:sz w:val="20"/>
                            <w:szCs w:val="20"/>
                          </w:rPr>
                          <m:t>∂</m:t>
                        </m:r>
                      </m:e>
                      <m:sup>
                        <m:r>
                          <w:rPr>
                            <w:rFonts w:ascii="Cambria Math" w:hAnsi="Cambria Math"/>
                            <w:color w:val="202124"/>
                            <w:sz w:val="20"/>
                            <w:szCs w:val="20"/>
                          </w:rPr>
                          <m:t>2</m:t>
                        </m:r>
                      </m:sup>
                    </m:sSup>
                    <m:r>
                      <w:rPr>
                        <w:rFonts w:ascii="Cambria Math" w:hAnsi="Cambria Math"/>
                        <w:color w:val="202124"/>
                        <w:sz w:val="20"/>
                        <w:szCs w:val="20"/>
                      </w:rPr>
                      <m:t>M</m:t>
                    </m:r>
                    <m:d>
                      <m:dPr>
                        <m:ctrlPr>
                          <w:rPr>
                            <w:rFonts w:ascii="Cambria Math" w:hAnsi="Cambria Math"/>
                            <w:i/>
                            <w:color w:val="202124"/>
                            <w:sz w:val="20"/>
                            <w:szCs w:val="20"/>
                          </w:rPr>
                        </m:ctrlPr>
                      </m:dPr>
                      <m:e>
                        <m:r>
                          <w:rPr>
                            <w:rFonts w:ascii="Cambria Math" w:hAnsi="Cambria Math"/>
                            <w:color w:val="202124"/>
                            <w:sz w:val="20"/>
                            <w:szCs w:val="20"/>
                          </w:rPr>
                          <m:t>T,S</m:t>
                        </m:r>
                      </m:e>
                    </m:d>
                    <m:r>
                      <w:rPr>
                        <w:rFonts w:ascii="Cambria Math" w:hAnsi="Cambria Math"/>
                        <w:color w:val="202124"/>
                        <w:sz w:val="20"/>
                        <w:szCs w:val="20"/>
                      </w:rPr>
                      <m:t>Q</m:t>
                    </m:r>
                    <m:d>
                      <m:dPr>
                        <m:ctrlPr>
                          <w:rPr>
                            <w:rFonts w:ascii="Cambria Math" w:hAnsi="Cambria Math"/>
                            <w:i/>
                            <w:color w:val="202124"/>
                            <w:sz w:val="20"/>
                            <w:szCs w:val="20"/>
                          </w:rPr>
                        </m:ctrlPr>
                      </m:dPr>
                      <m:e>
                        <m:r>
                          <w:rPr>
                            <w:rFonts w:ascii="Cambria Math" w:hAnsi="Cambria Math"/>
                            <w:color w:val="202124"/>
                            <w:sz w:val="20"/>
                            <w:szCs w:val="20"/>
                          </w:rPr>
                          <m:t>T,S</m:t>
                        </m:r>
                      </m:e>
                    </m:d>
                  </m:num>
                  <m:den>
                    <m:sSup>
                      <m:sSupPr>
                        <m:ctrlPr>
                          <w:rPr>
                            <w:rFonts w:ascii="Cambria Math" w:hAnsi="Cambria Math"/>
                            <w:i/>
                            <w:color w:val="202124"/>
                            <w:sz w:val="20"/>
                            <w:szCs w:val="20"/>
                          </w:rPr>
                        </m:ctrlPr>
                      </m:sSupPr>
                      <m:e>
                        <m:r>
                          <w:rPr>
                            <w:rFonts w:ascii="Cambria Math" w:hAnsi="Cambria Math"/>
                            <w:color w:val="202124"/>
                            <w:sz w:val="20"/>
                            <w:szCs w:val="20"/>
                          </w:rPr>
                          <m:t>∂</m:t>
                        </m:r>
                      </m:e>
                      <m:sup>
                        <m:r>
                          <w:rPr>
                            <w:rFonts w:ascii="Cambria Math" w:hAnsi="Cambria Math"/>
                            <w:color w:val="202124"/>
                            <w:sz w:val="20"/>
                            <w:szCs w:val="20"/>
                          </w:rPr>
                          <m:t>2</m:t>
                        </m:r>
                      </m:sup>
                    </m:sSup>
                    <m:sSup>
                      <m:sSupPr>
                        <m:ctrlPr>
                          <w:rPr>
                            <w:rFonts w:ascii="Cambria Math" w:hAnsi="Cambria Math"/>
                            <w:i/>
                            <w:color w:val="202124"/>
                            <w:sz w:val="20"/>
                            <w:szCs w:val="20"/>
                          </w:rPr>
                        </m:ctrlPr>
                      </m:sSupPr>
                      <m:e>
                        <m:r>
                          <w:rPr>
                            <w:rFonts w:ascii="Cambria Math" w:hAnsi="Cambria Math"/>
                            <w:color w:val="202124"/>
                            <w:sz w:val="20"/>
                            <w:szCs w:val="20"/>
                          </w:rPr>
                          <m:t>S</m:t>
                        </m:r>
                      </m:e>
                      <m:sup>
                        <m:r>
                          <w:rPr>
                            <w:rFonts w:ascii="Cambria Math" w:hAnsi="Cambria Math"/>
                            <w:color w:val="202124"/>
                            <w:sz w:val="20"/>
                            <w:szCs w:val="20"/>
                          </w:rPr>
                          <m:t>2</m:t>
                        </m:r>
                      </m:sup>
                    </m:sSup>
                  </m:den>
                </m:f>
                <m:r>
                  <w:rPr>
                    <w:rFonts w:ascii="Cambria Math" w:hAnsi="Cambria Math"/>
                    <w:color w:val="202124"/>
                    <w:sz w:val="20"/>
                    <w:szCs w:val="20"/>
                  </w:rPr>
                  <m:t>,  and Q</m:t>
                </m:r>
                <m:d>
                  <m:dPr>
                    <m:ctrlPr>
                      <w:rPr>
                        <w:rFonts w:ascii="Cambria Math" w:hAnsi="Cambria Math"/>
                        <w:i/>
                        <w:color w:val="202124"/>
                        <w:sz w:val="20"/>
                        <w:szCs w:val="20"/>
                      </w:rPr>
                    </m:ctrlPr>
                  </m:dPr>
                  <m:e>
                    <m:r>
                      <w:rPr>
                        <w:rFonts w:ascii="Cambria Math" w:hAnsi="Cambria Math"/>
                        <w:color w:val="202124"/>
                        <w:sz w:val="20"/>
                        <w:szCs w:val="20"/>
                      </w:rPr>
                      <m:t>T,S</m:t>
                    </m:r>
                  </m:e>
                </m:d>
                <m:r>
                  <w:rPr>
                    <w:rFonts w:ascii="Cambria Math" w:hAnsi="Cambria Math"/>
                    <w:color w:val="202124"/>
                    <w:sz w:val="20"/>
                    <w:szCs w:val="20"/>
                  </w:rPr>
                  <m:t>=</m:t>
                </m:r>
                <m:d>
                  <m:dPr>
                    <m:begChr m:val="{"/>
                    <m:endChr m:val="}"/>
                    <m:ctrlPr>
                      <w:rPr>
                        <w:rFonts w:ascii="Cambria Math" w:hAnsi="Cambria Math"/>
                        <w:i/>
                        <w:color w:val="202124"/>
                        <w:sz w:val="20"/>
                        <w:szCs w:val="20"/>
                      </w:rPr>
                    </m:ctrlPr>
                  </m:dPr>
                  <m:e>
                    <m:eqArr>
                      <m:eqArrPr>
                        <m:ctrlPr>
                          <w:rPr>
                            <w:rFonts w:ascii="Cambria Math" w:hAnsi="Cambria Math"/>
                            <w:i/>
                            <w:color w:val="202124"/>
                            <w:sz w:val="20"/>
                            <w:szCs w:val="20"/>
                          </w:rPr>
                        </m:ctrlPr>
                      </m:eqArrPr>
                      <m:e>
                        <m:f>
                          <m:fPr>
                            <m:ctrlPr>
                              <w:rPr>
                                <w:rFonts w:ascii="Cambria Math" w:hAnsi="Cambria Math"/>
                                <w:i/>
                                <w:color w:val="202124"/>
                                <w:sz w:val="20"/>
                                <w:szCs w:val="20"/>
                              </w:rPr>
                            </m:ctrlPr>
                          </m:fPr>
                          <m:num>
                            <m:r>
                              <w:rPr>
                                <w:rFonts w:ascii="Cambria Math" w:hAnsi="Cambria Math"/>
                                <w:color w:val="202124"/>
                                <w:sz w:val="20"/>
                                <w:szCs w:val="20"/>
                              </w:rPr>
                              <m:t>∂</m:t>
                            </m:r>
                            <m:sSub>
                              <m:sSubPr>
                                <m:ctrlPr>
                                  <w:rPr>
                                    <w:rFonts w:ascii="Cambria Math" w:hAnsi="Cambria Math"/>
                                    <w:i/>
                                    <w:color w:val="202124"/>
                                    <w:sz w:val="20"/>
                                    <w:szCs w:val="20"/>
                                  </w:rPr>
                                </m:ctrlPr>
                              </m:sSubPr>
                              <m:e>
                                <m:r>
                                  <w:rPr>
                                    <w:rFonts w:ascii="Cambria Math" w:hAnsi="Cambria Math"/>
                                    <w:color w:val="202124"/>
                                    <w:sz w:val="20"/>
                                    <w:szCs w:val="20"/>
                                  </w:rPr>
                                  <m:t>Q</m:t>
                                </m:r>
                              </m:e>
                              <m:sub>
                                <m:r>
                                  <w:rPr>
                                    <w:rFonts w:ascii="Cambria Math" w:hAnsi="Cambria Math"/>
                                    <w:color w:val="202124"/>
                                    <w:sz w:val="20"/>
                                    <w:szCs w:val="20"/>
                                  </w:rPr>
                                  <m:t>L</m:t>
                                </m:r>
                              </m:sub>
                            </m:sSub>
                          </m:num>
                          <m:den>
                            <m:r>
                              <w:rPr>
                                <w:rFonts w:ascii="Cambria Math" w:hAnsi="Cambria Math"/>
                                <w:color w:val="202124"/>
                                <w:sz w:val="20"/>
                                <w:szCs w:val="20"/>
                              </w:rPr>
                              <m:t>∂T</m:t>
                            </m:r>
                          </m:den>
                        </m:f>
                        <m:d>
                          <m:dPr>
                            <m:ctrlPr>
                              <w:rPr>
                                <w:rFonts w:ascii="Cambria Math" w:hAnsi="Cambria Math"/>
                                <w:i/>
                                <w:color w:val="202124"/>
                                <w:sz w:val="20"/>
                                <w:szCs w:val="20"/>
                              </w:rPr>
                            </m:ctrlPr>
                          </m:dPr>
                          <m:e>
                            <m:r>
                              <w:rPr>
                                <w:rFonts w:ascii="Cambria Math" w:hAnsi="Cambria Math"/>
                                <w:color w:val="202124"/>
                                <w:sz w:val="20"/>
                                <w:szCs w:val="20"/>
                              </w:rPr>
                              <m:t>T</m:t>
                            </m:r>
                          </m:e>
                        </m:d>
                        <m:r>
                          <w:rPr>
                            <w:rFonts w:ascii="Cambria Math" w:hAnsi="Cambria Math"/>
                            <w:color w:val="202124"/>
                            <w:sz w:val="20"/>
                            <w:szCs w:val="20"/>
                          </w:rPr>
                          <m:t>=</m:t>
                        </m:r>
                        <m:limLow>
                          <m:limLowPr>
                            <m:ctrlPr>
                              <w:rPr>
                                <w:rFonts w:ascii="Cambria Math" w:hAnsi="Cambria Math"/>
                                <w:i/>
                                <w:color w:val="202124"/>
                                <w:sz w:val="20"/>
                                <w:szCs w:val="20"/>
                              </w:rPr>
                            </m:ctrlPr>
                          </m:limLowPr>
                          <m:e>
                            <m:r>
                              <m:rPr>
                                <m:sty m:val="p"/>
                              </m:rPr>
                              <w:rPr>
                                <w:rFonts w:ascii="Cambria Math" w:hAnsi="Cambria Math"/>
                                <w:color w:val="202124"/>
                                <w:sz w:val="20"/>
                                <w:szCs w:val="20"/>
                              </w:rPr>
                              <m:t>lim</m:t>
                            </m:r>
                          </m:e>
                          <m:lim>
                            <m:r>
                              <w:rPr>
                                <w:rFonts w:ascii="Cambria Math" w:hAnsi="Cambria Math"/>
                                <w:color w:val="202124"/>
                                <w:sz w:val="20"/>
                                <w:szCs w:val="20"/>
                              </w:rPr>
                              <m:t>F→</m:t>
                            </m:r>
                            <m:sSub>
                              <m:sSubPr>
                                <m:ctrlPr>
                                  <w:rPr>
                                    <w:rFonts w:ascii="Cambria Math" w:hAnsi="Cambria Math"/>
                                    <w:i/>
                                    <w:color w:val="202124"/>
                                    <w:sz w:val="20"/>
                                    <w:szCs w:val="20"/>
                                  </w:rPr>
                                </m:ctrlPr>
                              </m:sSubPr>
                              <m:e>
                                <m:r>
                                  <w:rPr>
                                    <w:rFonts w:ascii="Cambria Math" w:hAnsi="Cambria Math"/>
                                    <w:color w:val="202124"/>
                                    <w:sz w:val="20"/>
                                    <w:szCs w:val="20"/>
                                  </w:rPr>
                                  <m:t>F</m:t>
                                </m:r>
                              </m:e>
                              <m:sub>
                                <m:r>
                                  <w:rPr>
                                    <w:rFonts w:ascii="Cambria Math" w:hAnsi="Cambria Math"/>
                                    <w:color w:val="202124"/>
                                    <w:sz w:val="20"/>
                                    <w:szCs w:val="20"/>
                                  </w:rPr>
                                  <m:t>min</m:t>
                                </m:r>
                              </m:sub>
                            </m:sSub>
                          </m:lim>
                        </m:limLow>
                        <m:f>
                          <m:fPr>
                            <m:ctrlPr>
                              <w:rPr>
                                <w:rFonts w:ascii="Cambria Math" w:hAnsi="Cambria Math"/>
                                <w:i/>
                                <w:color w:val="202124"/>
                                <w:sz w:val="20"/>
                                <w:szCs w:val="20"/>
                              </w:rPr>
                            </m:ctrlPr>
                          </m:fPr>
                          <m:num>
                            <m:r>
                              <w:rPr>
                                <w:rFonts w:ascii="Cambria Math" w:hAnsi="Cambria Math"/>
                                <w:color w:val="202124"/>
                                <w:sz w:val="20"/>
                                <w:szCs w:val="20"/>
                              </w:rPr>
                              <m:t>∂M</m:t>
                            </m:r>
                            <m:d>
                              <m:dPr>
                                <m:ctrlPr>
                                  <w:rPr>
                                    <w:rFonts w:ascii="Cambria Math" w:hAnsi="Cambria Math"/>
                                    <w:i/>
                                    <w:color w:val="202124"/>
                                    <w:sz w:val="20"/>
                                    <w:szCs w:val="20"/>
                                  </w:rPr>
                                </m:ctrlPr>
                              </m:dPr>
                              <m:e>
                                <m:r>
                                  <w:rPr>
                                    <w:rFonts w:ascii="Cambria Math" w:hAnsi="Cambria Math"/>
                                    <w:color w:val="202124"/>
                                    <w:sz w:val="20"/>
                                    <w:szCs w:val="20"/>
                                  </w:rPr>
                                  <m:t>T,S</m:t>
                                </m:r>
                              </m:e>
                            </m:d>
                            <m:r>
                              <w:rPr>
                                <w:rFonts w:ascii="Cambria Math" w:hAnsi="Cambria Math"/>
                                <w:color w:val="202124"/>
                                <w:sz w:val="20"/>
                                <w:szCs w:val="20"/>
                              </w:rPr>
                              <m:t>Q</m:t>
                            </m:r>
                            <m:d>
                              <m:dPr>
                                <m:ctrlPr>
                                  <w:rPr>
                                    <w:rFonts w:ascii="Cambria Math" w:hAnsi="Cambria Math"/>
                                    <w:i/>
                                    <w:color w:val="202124"/>
                                    <w:sz w:val="20"/>
                                    <w:szCs w:val="20"/>
                                  </w:rPr>
                                </m:ctrlPr>
                              </m:dPr>
                              <m:e>
                                <m:r>
                                  <w:rPr>
                                    <w:rFonts w:ascii="Cambria Math" w:hAnsi="Cambria Math"/>
                                    <w:color w:val="202124"/>
                                    <w:sz w:val="20"/>
                                    <w:szCs w:val="20"/>
                                  </w:rPr>
                                  <m:t>T,S</m:t>
                                </m:r>
                              </m:e>
                            </m:d>
                          </m:num>
                          <m:den>
                            <m:r>
                              <w:rPr>
                                <w:rFonts w:ascii="Cambria Math" w:hAnsi="Cambria Math"/>
                                <w:color w:val="202124"/>
                                <w:sz w:val="20"/>
                                <w:szCs w:val="20"/>
                              </w:rPr>
                              <m:t>∂S</m:t>
                            </m:r>
                          </m:den>
                        </m:f>
                        <m:r>
                          <w:rPr>
                            <w:rFonts w:ascii="Cambria Math" w:hAnsi="Cambria Math"/>
                            <w:color w:val="202124"/>
                            <w:sz w:val="20"/>
                            <w:szCs w:val="20"/>
                          </w:rPr>
                          <m:t xml:space="preserve"> </m:t>
                        </m:r>
                      </m:e>
                      <m:e>
                        <m:f>
                          <m:fPr>
                            <m:ctrlPr>
                              <w:rPr>
                                <w:rFonts w:ascii="Cambria Math" w:hAnsi="Cambria Math"/>
                                <w:i/>
                                <w:color w:val="202124"/>
                                <w:sz w:val="20"/>
                                <w:szCs w:val="20"/>
                              </w:rPr>
                            </m:ctrlPr>
                          </m:fPr>
                          <m:num>
                            <m:r>
                              <w:rPr>
                                <w:rFonts w:ascii="Cambria Math" w:hAnsi="Cambria Math"/>
                                <w:color w:val="202124"/>
                                <w:sz w:val="20"/>
                                <w:szCs w:val="20"/>
                              </w:rPr>
                              <m:t>∂</m:t>
                            </m:r>
                            <m:sSub>
                              <m:sSubPr>
                                <m:ctrlPr>
                                  <w:rPr>
                                    <w:rFonts w:ascii="Cambria Math" w:hAnsi="Cambria Math"/>
                                    <w:i/>
                                    <w:color w:val="202124"/>
                                    <w:sz w:val="20"/>
                                    <w:szCs w:val="20"/>
                                  </w:rPr>
                                </m:ctrlPr>
                              </m:sSubPr>
                              <m:e>
                                <m:r>
                                  <w:rPr>
                                    <w:rFonts w:ascii="Cambria Math" w:hAnsi="Cambria Math"/>
                                    <w:color w:val="202124"/>
                                    <w:sz w:val="20"/>
                                    <w:szCs w:val="20"/>
                                  </w:rPr>
                                  <m:t>Q</m:t>
                                </m:r>
                              </m:e>
                              <m:sub>
                                <m:r>
                                  <w:rPr>
                                    <w:rFonts w:ascii="Cambria Math" w:hAnsi="Cambria Math"/>
                                    <w:color w:val="202124"/>
                                    <w:sz w:val="20"/>
                                    <w:szCs w:val="20"/>
                                  </w:rPr>
                                  <m:t>R</m:t>
                                </m:r>
                              </m:sub>
                            </m:sSub>
                          </m:num>
                          <m:den>
                            <m:r>
                              <w:rPr>
                                <w:rFonts w:ascii="Cambria Math" w:hAnsi="Cambria Math"/>
                                <w:color w:val="202124"/>
                                <w:sz w:val="20"/>
                                <w:szCs w:val="20"/>
                              </w:rPr>
                              <m:t>∂T</m:t>
                            </m:r>
                          </m:den>
                        </m:f>
                        <m:d>
                          <m:dPr>
                            <m:ctrlPr>
                              <w:rPr>
                                <w:rFonts w:ascii="Cambria Math" w:hAnsi="Cambria Math"/>
                                <w:i/>
                                <w:color w:val="202124"/>
                                <w:sz w:val="20"/>
                                <w:szCs w:val="20"/>
                              </w:rPr>
                            </m:ctrlPr>
                          </m:dPr>
                          <m:e>
                            <m:r>
                              <w:rPr>
                                <w:rFonts w:ascii="Cambria Math" w:hAnsi="Cambria Math"/>
                                <w:color w:val="202124"/>
                                <w:sz w:val="20"/>
                                <w:szCs w:val="20"/>
                              </w:rPr>
                              <m:t>T</m:t>
                            </m:r>
                          </m:e>
                        </m:d>
                        <m:r>
                          <w:rPr>
                            <w:rFonts w:ascii="Cambria Math" w:hAnsi="Cambria Math"/>
                            <w:color w:val="202124"/>
                            <w:sz w:val="20"/>
                            <w:szCs w:val="20"/>
                          </w:rPr>
                          <m:t>=</m:t>
                        </m:r>
                        <m:limLow>
                          <m:limLowPr>
                            <m:ctrlPr>
                              <w:rPr>
                                <w:rFonts w:ascii="Cambria Math" w:hAnsi="Cambria Math"/>
                                <w:i/>
                                <w:color w:val="202124"/>
                                <w:sz w:val="20"/>
                                <w:szCs w:val="20"/>
                              </w:rPr>
                            </m:ctrlPr>
                          </m:limLowPr>
                          <m:e>
                            <m:r>
                              <m:rPr>
                                <m:sty m:val="p"/>
                              </m:rPr>
                              <w:rPr>
                                <w:rFonts w:ascii="Cambria Math" w:hAnsi="Cambria Math"/>
                                <w:color w:val="202124"/>
                                <w:sz w:val="20"/>
                                <w:szCs w:val="20"/>
                              </w:rPr>
                              <m:t>lim</m:t>
                            </m:r>
                          </m:e>
                          <m:lim>
                            <m:r>
                              <w:rPr>
                                <w:rFonts w:ascii="Cambria Math" w:hAnsi="Cambria Math"/>
                                <w:color w:val="202124"/>
                                <w:sz w:val="20"/>
                                <w:szCs w:val="20"/>
                              </w:rPr>
                              <m:t>F→</m:t>
                            </m:r>
                            <m:sSub>
                              <m:sSubPr>
                                <m:ctrlPr>
                                  <w:rPr>
                                    <w:rFonts w:ascii="Cambria Math" w:hAnsi="Cambria Math"/>
                                    <w:i/>
                                    <w:color w:val="202124"/>
                                    <w:sz w:val="20"/>
                                    <w:szCs w:val="20"/>
                                  </w:rPr>
                                </m:ctrlPr>
                              </m:sSubPr>
                              <m:e>
                                <m:r>
                                  <w:rPr>
                                    <w:rFonts w:ascii="Cambria Math" w:hAnsi="Cambria Math"/>
                                    <w:color w:val="202124"/>
                                    <w:sz w:val="20"/>
                                    <w:szCs w:val="20"/>
                                  </w:rPr>
                                  <m:t>F</m:t>
                                </m:r>
                              </m:e>
                              <m:sub>
                                <m:r>
                                  <w:rPr>
                                    <w:rFonts w:ascii="Cambria Math" w:hAnsi="Cambria Math"/>
                                    <w:color w:val="202124"/>
                                    <w:sz w:val="20"/>
                                    <w:szCs w:val="20"/>
                                  </w:rPr>
                                  <m:t>max</m:t>
                                </m:r>
                              </m:sub>
                            </m:sSub>
                          </m:lim>
                        </m:limLow>
                        <m:f>
                          <m:fPr>
                            <m:ctrlPr>
                              <w:rPr>
                                <w:rFonts w:ascii="Cambria Math" w:hAnsi="Cambria Math"/>
                                <w:i/>
                                <w:color w:val="202124"/>
                                <w:sz w:val="20"/>
                                <w:szCs w:val="20"/>
                              </w:rPr>
                            </m:ctrlPr>
                          </m:fPr>
                          <m:num>
                            <m:r>
                              <w:rPr>
                                <w:rFonts w:ascii="Cambria Math" w:hAnsi="Cambria Math"/>
                                <w:color w:val="202124"/>
                                <w:sz w:val="20"/>
                                <w:szCs w:val="20"/>
                              </w:rPr>
                              <m:t>∂M</m:t>
                            </m:r>
                            <m:d>
                              <m:dPr>
                                <m:ctrlPr>
                                  <w:rPr>
                                    <w:rFonts w:ascii="Cambria Math" w:hAnsi="Cambria Math"/>
                                    <w:i/>
                                    <w:color w:val="202124"/>
                                    <w:sz w:val="20"/>
                                    <w:szCs w:val="20"/>
                                  </w:rPr>
                                </m:ctrlPr>
                              </m:dPr>
                              <m:e>
                                <m:r>
                                  <w:rPr>
                                    <w:rFonts w:ascii="Cambria Math" w:hAnsi="Cambria Math"/>
                                    <w:color w:val="202124"/>
                                    <w:sz w:val="20"/>
                                    <w:szCs w:val="20"/>
                                  </w:rPr>
                                  <m:t>T,F</m:t>
                                </m:r>
                              </m:e>
                            </m:d>
                            <m:r>
                              <w:rPr>
                                <w:rFonts w:ascii="Cambria Math" w:hAnsi="Cambria Math"/>
                                <w:color w:val="202124"/>
                                <w:sz w:val="20"/>
                                <w:szCs w:val="20"/>
                              </w:rPr>
                              <m:t>Q</m:t>
                            </m:r>
                            <m:d>
                              <m:dPr>
                                <m:ctrlPr>
                                  <w:rPr>
                                    <w:rFonts w:ascii="Cambria Math" w:hAnsi="Cambria Math"/>
                                    <w:i/>
                                    <w:color w:val="202124"/>
                                    <w:sz w:val="20"/>
                                    <w:szCs w:val="20"/>
                                  </w:rPr>
                                </m:ctrlPr>
                              </m:dPr>
                              <m:e>
                                <m:r>
                                  <w:rPr>
                                    <w:rFonts w:ascii="Cambria Math" w:hAnsi="Cambria Math"/>
                                    <w:color w:val="202124"/>
                                    <w:sz w:val="20"/>
                                    <w:szCs w:val="20"/>
                                  </w:rPr>
                                  <m:t>T,S</m:t>
                                </m:r>
                              </m:e>
                            </m:d>
                          </m:num>
                          <m:den>
                            <m:r>
                              <w:rPr>
                                <w:rFonts w:ascii="Cambria Math" w:hAnsi="Cambria Math"/>
                                <w:color w:val="202124"/>
                                <w:sz w:val="20"/>
                                <w:szCs w:val="20"/>
                              </w:rPr>
                              <m:t>∂S</m:t>
                            </m:r>
                          </m:den>
                        </m:f>
                        <m:r>
                          <w:rPr>
                            <w:rFonts w:ascii="Cambria Math" w:hAnsi="Cambria Math"/>
                            <w:color w:val="202124"/>
                            <w:sz w:val="20"/>
                            <w:szCs w:val="20"/>
                          </w:rPr>
                          <m:t xml:space="preserve"> </m:t>
                        </m:r>
                      </m:e>
                    </m:eqArr>
                  </m:e>
                </m:d>
              </m:oMath>
            </m:oMathPara>
          </w:p>
        </w:tc>
        <w:tc>
          <w:tcPr>
            <w:tcW w:w="872" w:type="dxa"/>
          </w:tcPr>
          <w:p w14:paraId="54C76BE0" w14:textId="33062E24"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30</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0988DA2C" w14:textId="331CBA19" w:rsidR="006321B0" w:rsidRPr="00BB62A3" w:rsidRDefault="00440C74" w:rsidP="00E04EFA">
      <w:pPr>
        <w:spacing w:line="360" w:lineRule="auto"/>
        <w:jc w:val="both"/>
        <w:rPr>
          <w:rFonts w:ascii="Palatino Linotype" w:hAnsi="Palatino Linotype"/>
          <w:color w:val="202124"/>
          <w:sz w:val="20"/>
          <w:szCs w:val="20"/>
        </w:rPr>
      </w:pPr>
      <m:oMathPara>
        <m:oMath>
          <m:r>
            <m:rPr>
              <m:sty m:val="p"/>
            </m:rPr>
            <w:rPr>
              <w:rFonts w:ascii="Cambria Math" w:hAnsi="Cambria Math"/>
              <w:color w:val="202124"/>
              <w:sz w:val="20"/>
              <w:szCs w:val="20"/>
            </w:rPr>
            <w:br/>
          </m:r>
        </m:oMath>
      </m:oMathPara>
      <w:r w:rsidR="00F17236" w:rsidRPr="00BB62A3">
        <w:rPr>
          <w:rFonts w:ascii="Palatino Linotype" w:hAnsi="Palatino Linotype"/>
          <w:color w:val="202124"/>
          <w:sz w:val="20"/>
          <w:szCs w:val="20"/>
        </w:rPr>
        <w:t>The innovative feature</w:t>
      </w:r>
      <w:r w:rsidR="000702D4" w:rsidRPr="00BB62A3">
        <w:rPr>
          <w:rFonts w:ascii="Palatino Linotype" w:hAnsi="Palatino Linotype"/>
          <w:color w:val="202124"/>
          <w:sz w:val="20"/>
          <w:szCs w:val="20"/>
        </w:rPr>
        <w:t xml:space="preserve"> </w:t>
      </w:r>
      <w:r w:rsidR="00F17236" w:rsidRPr="00BB62A3">
        <w:rPr>
          <w:rFonts w:ascii="Palatino Linotype" w:hAnsi="Palatino Linotype"/>
          <w:color w:val="202124"/>
          <w:sz w:val="20"/>
          <w:szCs w:val="20"/>
        </w:rPr>
        <w:t>of</w:t>
      </w:r>
      <w:r w:rsidR="006321B0" w:rsidRPr="00BB62A3">
        <w:rPr>
          <w:rFonts w:ascii="Palatino Linotype" w:hAnsi="Palatino Linotype"/>
          <w:color w:val="202124"/>
          <w:sz w:val="20"/>
          <w:szCs w:val="20"/>
        </w:rPr>
        <w:t xml:space="preserve"> Free Boundary version lies in the boundary condition </w:t>
      </w:r>
      <m:oMath>
        <m:r>
          <w:rPr>
            <w:rFonts w:ascii="Cambria Math" w:hAnsi="Cambria Math"/>
            <w:color w:val="202124"/>
            <w:sz w:val="20"/>
            <w:szCs w:val="20"/>
          </w:rPr>
          <m:t>y</m:t>
        </m:r>
        <m:d>
          <m:dPr>
            <m:ctrlPr>
              <w:rPr>
                <w:rFonts w:ascii="Cambria Math" w:hAnsi="Cambria Math"/>
                <w:i/>
                <w:color w:val="202124"/>
                <w:sz w:val="20"/>
                <w:szCs w:val="20"/>
              </w:rPr>
            </m:ctrlPr>
          </m:dPr>
          <m:e>
            <m:r>
              <w:rPr>
                <w:rFonts w:ascii="Cambria Math" w:hAnsi="Cambria Math"/>
                <w:color w:val="202124"/>
                <w:sz w:val="20"/>
                <w:szCs w:val="20"/>
              </w:rPr>
              <m:t>S</m:t>
            </m:r>
          </m:e>
        </m:d>
      </m:oMath>
      <w:r w:rsidR="006321B0" w:rsidRPr="00BB62A3">
        <w:rPr>
          <w:rFonts w:ascii="Palatino Linotype" w:hAnsi="Palatino Linotype"/>
          <w:color w:val="202124"/>
          <w:sz w:val="20"/>
          <w:szCs w:val="20"/>
        </w:rPr>
        <w:t xml:space="preserve"> and an implication on the formulas related to </w:t>
      </w:r>
      <m:oMath>
        <m:r>
          <w:rPr>
            <w:rFonts w:ascii="Cambria Math" w:hAnsi="Cambria Math"/>
            <w:color w:val="202124"/>
            <w:sz w:val="20"/>
            <w:szCs w:val="20"/>
          </w:rPr>
          <m:t>L</m:t>
        </m:r>
        <m:d>
          <m:dPr>
            <m:ctrlPr>
              <w:rPr>
                <w:rFonts w:ascii="Cambria Math" w:hAnsi="Cambria Math"/>
                <w:i/>
                <w:color w:val="202124"/>
                <w:sz w:val="20"/>
                <w:szCs w:val="20"/>
              </w:rPr>
            </m:ctrlPr>
          </m:dPr>
          <m:e>
            <m:r>
              <w:rPr>
                <w:rFonts w:ascii="Cambria Math" w:hAnsi="Cambria Math"/>
                <w:color w:val="202124"/>
                <w:sz w:val="20"/>
                <w:szCs w:val="20"/>
              </w:rPr>
              <m:t>S</m:t>
            </m:r>
          </m:e>
        </m:d>
      </m:oMath>
      <w:r w:rsidR="006321B0" w:rsidRPr="00BB62A3">
        <w:rPr>
          <w:rFonts w:ascii="Palatino Linotype" w:hAnsi="Palatino Linotype"/>
          <w:color w:val="202124"/>
          <w:sz w:val="20"/>
          <w:szCs w:val="20"/>
        </w:rPr>
        <w:t xml:space="preserve"> where we transform the value of </w:t>
      </w:r>
      <m:oMath>
        <m:sSup>
          <m:sSupPr>
            <m:ctrlPr>
              <w:rPr>
                <w:rFonts w:ascii="Cambria Math" w:hAnsi="Cambria Math"/>
                <w:i/>
                <w:color w:val="202124"/>
                <w:sz w:val="20"/>
                <w:szCs w:val="20"/>
              </w:rPr>
            </m:ctrlPr>
          </m:sSupPr>
          <m:e>
            <m:r>
              <w:rPr>
                <w:rFonts w:ascii="Cambria Math" w:hAnsi="Cambria Math"/>
                <w:color w:val="202124"/>
                <w:sz w:val="20"/>
                <w:szCs w:val="20"/>
              </w:rPr>
              <m:t>S</m:t>
            </m:r>
          </m:e>
          <m:sup>
            <m:r>
              <w:rPr>
                <w:rFonts w:ascii="Cambria Math" w:hAnsi="Cambria Math"/>
                <w:color w:val="202124"/>
                <w:sz w:val="20"/>
                <w:szCs w:val="20"/>
              </w:rPr>
              <m:t>β</m:t>
            </m:r>
          </m:sup>
        </m:sSup>
      </m:oMath>
      <w:r w:rsidR="006321B0" w:rsidRPr="00BB62A3">
        <w:rPr>
          <w:rFonts w:ascii="Palatino Linotype" w:hAnsi="Palatino Linotype"/>
          <w:color w:val="202124"/>
          <w:sz w:val="20"/>
          <w:szCs w:val="20"/>
        </w:rPr>
        <w:t xml:space="preserve"> to its absolute vale </w:t>
      </w:r>
      <m:oMath>
        <m:r>
          <w:rPr>
            <w:rFonts w:ascii="Cambria Math" w:hAnsi="Cambria Math"/>
            <w:color w:val="202124"/>
            <w:sz w:val="20"/>
            <w:szCs w:val="20"/>
          </w:rPr>
          <m:t>〖</m:t>
        </m:r>
        <m:r>
          <w:rPr>
            <w:rFonts w:ascii="Cambria Math" w:hAnsi="Cambria Math"/>
            <w:color w:val="202124"/>
            <w:sz w:val="20"/>
            <w:szCs w:val="20"/>
          </w:rPr>
          <m:t>|S</m:t>
        </m:r>
        <m:r>
          <w:rPr>
            <w:rFonts w:ascii="Cambria Math" w:hAnsi="Cambria Math"/>
            <w:color w:val="202124"/>
            <w:sz w:val="20"/>
            <w:szCs w:val="20"/>
          </w:rPr>
          <m:t>〗</m:t>
        </m:r>
        <m:r>
          <w:rPr>
            <w:rFonts w:ascii="Cambria Math" w:hAnsi="Cambria Math"/>
            <w:color w:val="202124"/>
            <w:sz w:val="20"/>
            <w:szCs w:val="20"/>
          </w:rPr>
          <m:t>^β |</m:t>
        </m:r>
      </m:oMath>
      <w:r w:rsidR="006321B0" w:rsidRPr="00BB62A3">
        <w:rPr>
          <w:rFonts w:ascii="Palatino Linotype" w:hAnsi="Palatino Linotype"/>
          <w:color w:val="202124"/>
          <w:sz w:val="20"/>
          <w:szCs w:val="20"/>
        </w:rPr>
        <w:t xml:space="preserve"> to keep signs positive: </w:t>
      </w:r>
    </w:p>
    <w:p w14:paraId="4E45A8D1" w14:textId="77777777" w:rsidR="00A319A1" w:rsidRPr="00BB62A3" w:rsidRDefault="00A319A1" w:rsidP="00E04EFA">
      <w:pPr>
        <w:spacing w:line="360" w:lineRule="auto"/>
        <w:jc w:val="both"/>
        <w:rPr>
          <w:rFonts w:ascii="Palatino Linotype" w:hAnsi="Palatino Linotype"/>
          <w:color w:val="202124"/>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11E8C4DA" w14:textId="77777777" w:rsidTr="000700DF">
        <w:tc>
          <w:tcPr>
            <w:tcW w:w="9918" w:type="dxa"/>
          </w:tcPr>
          <w:p w14:paraId="25B3F2E2" w14:textId="49CD4599" w:rsidR="00425982" w:rsidRPr="00425982" w:rsidRDefault="00AC443C" w:rsidP="00081029">
            <w:pPr>
              <w:spacing w:line="360" w:lineRule="auto"/>
              <w:jc w:val="both"/>
              <w:rPr>
                <w:rFonts w:ascii="Palatino Linotype" w:hAnsi="Palatino Linotype"/>
                <w:color w:val="202124"/>
                <w:sz w:val="20"/>
                <w:szCs w:val="20"/>
                <w:lang w:val="it-IT"/>
              </w:rPr>
            </w:pPr>
            <m:oMathPara>
              <m:oMath>
                <m:r>
                  <w:rPr>
                    <w:rFonts w:ascii="Cambria Math" w:hAnsi="Cambria Math"/>
                    <w:color w:val="202124"/>
                    <w:sz w:val="20"/>
                    <w:szCs w:val="20"/>
                  </w:rPr>
                  <m:t>wit</m:t>
                </m:r>
                <m:r>
                  <w:rPr>
                    <w:rFonts w:ascii="Cambria Math" w:hAnsi="Cambria Math"/>
                    <w:color w:val="202124"/>
                    <w:sz w:val="20"/>
                    <w:szCs w:val="20"/>
                    <w:lang w:val="it-IT"/>
                  </w:rPr>
                  <m:t xml:space="preserve">h,  </m:t>
                </m:r>
                <m:r>
                  <w:rPr>
                    <w:rFonts w:ascii="Cambria Math" w:hAnsi="Cambria Math"/>
                    <w:color w:val="202124"/>
                    <w:sz w:val="20"/>
                    <w:szCs w:val="20"/>
                  </w:rPr>
                  <m:t>M</m:t>
                </m:r>
                <m:d>
                  <m:dPr>
                    <m:ctrlPr>
                      <w:rPr>
                        <w:rFonts w:ascii="Cambria Math" w:hAnsi="Cambria Math"/>
                        <w:i/>
                        <w:color w:val="202124"/>
                        <w:sz w:val="20"/>
                        <w:szCs w:val="20"/>
                      </w:rPr>
                    </m:ctrlPr>
                  </m:dPr>
                  <m:e>
                    <m:r>
                      <w:rPr>
                        <w:rFonts w:ascii="Cambria Math" w:hAnsi="Cambria Math"/>
                        <w:color w:val="202124"/>
                        <w:sz w:val="20"/>
                        <w:szCs w:val="20"/>
                      </w:rPr>
                      <m:t>T</m:t>
                    </m:r>
                    <m:r>
                      <w:rPr>
                        <w:rFonts w:ascii="Cambria Math" w:hAnsi="Cambria Math"/>
                        <w:color w:val="202124"/>
                        <w:sz w:val="20"/>
                        <w:szCs w:val="20"/>
                        <w:lang w:val="it-IT"/>
                      </w:rPr>
                      <m:t>,</m:t>
                    </m:r>
                    <m:r>
                      <w:rPr>
                        <w:rFonts w:ascii="Cambria Math" w:hAnsi="Cambria Math"/>
                        <w:color w:val="202124"/>
                        <w:sz w:val="20"/>
                        <w:szCs w:val="20"/>
                      </w:rPr>
                      <m:t>S</m:t>
                    </m:r>
                  </m:e>
                </m:d>
                <m:r>
                  <w:rPr>
                    <w:rFonts w:ascii="Cambria Math" w:hAnsi="Cambria Math"/>
                    <w:color w:val="202124"/>
                    <w:sz w:val="20"/>
                    <w:szCs w:val="20"/>
                    <w:lang w:val="it-IT"/>
                  </w:rPr>
                  <m:t>=</m:t>
                </m:r>
                <m:f>
                  <m:fPr>
                    <m:ctrlPr>
                      <w:rPr>
                        <w:rFonts w:ascii="Cambria Math" w:hAnsi="Cambria Math"/>
                        <w:i/>
                        <w:color w:val="202124"/>
                        <w:sz w:val="20"/>
                        <w:szCs w:val="20"/>
                      </w:rPr>
                    </m:ctrlPr>
                  </m:fPr>
                  <m:num>
                    <m:r>
                      <w:rPr>
                        <w:rFonts w:ascii="Cambria Math" w:hAnsi="Cambria Math"/>
                        <w:color w:val="202124"/>
                        <w:sz w:val="20"/>
                        <w:szCs w:val="20"/>
                        <w:lang w:val="it-IT"/>
                      </w:rPr>
                      <m:t>1</m:t>
                    </m:r>
                  </m:num>
                  <m:den>
                    <m:r>
                      <w:rPr>
                        <w:rFonts w:ascii="Cambria Math" w:hAnsi="Cambria Math"/>
                        <w:color w:val="202124"/>
                        <w:sz w:val="20"/>
                        <w:szCs w:val="20"/>
                        <w:lang w:val="it-IT"/>
                      </w:rPr>
                      <m:t>2</m:t>
                    </m:r>
                  </m:den>
                </m:f>
                <m:sSup>
                  <m:sSupPr>
                    <m:ctrlPr>
                      <w:rPr>
                        <w:rFonts w:ascii="Cambria Math" w:hAnsi="Cambria Math"/>
                        <w:i/>
                        <w:color w:val="202124"/>
                        <w:sz w:val="20"/>
                        <w:szCs w:val="20"/>
                      </w:rPr>
                    </m:ctrlPr>
                  </m:sSupPr>
                  <m:e>
                    <m:r>
                      <w:rPr>
                        <w:rFonts w:ascii="Cambria Math" w:hAnsi="Cambria Math"/>
                        <w:color w:val="202124"/>
                        <w:sz w:val="20"/>
                        <w:szCs w:val="20"/>
                      </w:rPr>
                      <m:t>D</m:t>
                    </m:r>
                  </m:e>
                  <m:sup>
                    <m:r>
                      <w:rPr>
                        <w:rFonts w:ascii="Cambria Math" w:hAnsi="Cambria Math"/>
                        <w:color w:val="202124"/>
                        <w:sz w:val="20"/>
                        <w:szCs w:val="20"/>
                        <w:lang w:val="it-IT"/>
                      </w:rPr>
                      <m:t>2</m:t>
                    </m:r>
                  </m:sup>
                </m:sSup>
                <m:d>
                  <m:dPr>
                    <m:ctrlPr>
                      <w:rPr>
                        <w:rFonts w:ascii="Cambria Math" w:hAnsi="Cambria Math"/>
                        <w:i/>
                        <w:color w:val="202124"/>
                        <w:sz w:val="20"/>
                        <w:szCs w:val="20"/>
                      </w:rPr>
                    </m:ctrlPr>
                  </m:dPr>
                  <m:e>
                    <m:r>
                      <w:rPr>
                        <w:rFonts w:ascii="Cambria Math" w:hAnsi="Cambria Math"/>
                        <w:color w:val="202124"/>
                        <w:sz w:val="20"/>
                        <w:szCs w:val="20"/>
                      </w:rPr>
                      <m:t>S</m:t>
                    </m:r>
                  </m:e>
                </m:d>
                <m:sSup>
                  <m:sSupPr>
                    <m:ctrlPr>
                      <w:rPr>
                        <w:rFonts w:ascii="Cambria Math" w:hAnsi="Cambria Math"/>
                        <w:i/>
                        <w:color w:val="202124"/>
                        <w:sz w:val="20"/>
                        <w:szCs w:val="20"/>
                      </w:rPr>
                    </m:ctrlPr>
                  </m:sSupPr>
                  <m:e>
                    <m:r>
                      <w:rPr>
                        <w:rFonts w:ascii="Cambria Math" w:hAnsi="Cambria Math"/>
                        <w:color w:val="202124"/>
                        <w:sz w:val="20"/>
                        <w:szCs w:val="20"/>
                      </w:rPr>
                      <m:t>e</m:t>
                    </m:r>
                  </m:e>
                  <m:sup>
                    <m:r>
                      <w:rPr>
                        <w:rFonts w:ascii="Cambria Math" w:hAnsi="Cambria Math"/>
                        <w:color w:val="202124"/>
                        <w:sz w:val="20"/>
                        <w:szCs w:val="20"/>
                      </w:rPr>
                      <m:t>ρνα</m:t>
                    </m:r>
                    <m:r>
                      <m:rPr>
                        <m:sty m:val="p"/>
                      </m:rPr>
                      <w:rPr>
                        <w:rFonts w:ascii="Cambria Math" w:hAnsi="Cambria Math"/>
                        <w:color w:val="202124"/>
                        <w:sz w:val="20"/>
                        <w:szCs w:val="20"/>
                      </w:rPr>
                      <m:t>Γ</m:t>
                    </m:r>
                    <m:d>
                      <m:dPr>
                        <m:ctrlPr>
                          <w:rPr>
                            <w:rFonts w:ascii="Cambria Math" w:hAnsi="Cambria Math"/>
                            <w:i/>
                            <w:color w:val="202124"/>
                            <w:sz w:val="20"/>
                            <w:szCs w:val="20"/>
                          </w:rPr>
                        </m:ctrlPr>
                      </m:dPr>
                      <m:e>
                        <m:r>
                          <w:rPr>
                            <w:rFonts w:ascii="Cambria Math" w:hAnsi="Cambria Math"/>
                            <w:color w:val="202124"/>
                            <w:sz w:val="20"/>
                            <w:szCs w:val="20"/>
                          </w:rPr>
                          <m:t>S</m:t>
                        </m:r>
                      </m:e>
                    </m:d>
                    <m:r>
                      <w:rPr>
                        <w:rFonts w:ascii="Cambria Math" w:hAnsi="Cambria Math"/>
                        <w:color w:val="202124"/>
                        <w:sz w:val="20"/>
                        <w:szCs w:val="20"/>
                      </w:rPr>
                      <m:t>T</m:t>
                    </m:r>
                  </m:sup>
                </m:sSup>
                <m:r>
                  <w:rPr>
                    <w:rFonts w:ascii="Cambria Math" w:hAnsi="Cambria Math"/>
                    <w:color w:val="202124"/>
                    <w:sz w:val="20"/>
                    <w:szCs w:val="20"/>
                    <w:lang w:val="it-IT"/>
                  </w:rPr>
                  <m:t xml:space="preserve">,  </m:t>
                </m:r>
                <m:r>
                  <w:rPr>
                    <w:rFonts w:ascii="Cambria Math" w:hAnsi="Cambria Math"/>
                    <w:color w:val="202124"/>
                    <w:sz w:val="20"/>
                    <w:szCs w:val="20"/>
                  </w:rPr>
                  <m:t>E</m:t>
                </m:r>
                <m:d>
                  <m:dPr>
                    <m:ctrlPr>
                      <w:rPr>
                        <w:rFonts w:ascii="Cambria Math" w:hAnsi="Cambria Math"/>
                        <w:i/>
                        <w:color w:val="202124"/>
                        <w:sz w:val="20"/>
                        <w:szCs w:val="20"/>
                      </w:rPr>
                    </m:ctrlPr>
                  </m:dPr>
                  <m:e>
                    <m:r>
                      <w:rPr>
                        <w:rFonts w:ascii="Cambria Math" w:hAnsi="Cambria Math"/>
                        <w:color w:val="202124"/>
                        <w:sz w:val="20"/>
                        <w:szCs w:val="20"/>
                      </w:rPr>
                      <m:t>T</m:t>
                    </m:r>
                    <m:r>
                      <w:rPr>
                        <w:rFonts w:ascii="Cambria Math" w:hAnsi="Cambria Math"/>
                        <w:color w:val="202124"/>
                        <w:sz w:val="20"/>
                        <w:szCs w:val="20"/>
                        <w:lang w:val="it-IT"/>
                      </w:rPr>
                      <m:t>,</m:t>
                    </m:r>
                    <m:r>
                      <w:rPr>
                        <w:rFonts w:ascii="Cambria Math" w:hAnsi="Cambria Math"/>
                        <w:color w:val="202124"/>
                        <w:sz w:val="20"/>
                        <w:szCs w:val="20"/>
                      </w:rPr>
                      <m:t>S</m:t>
                    </m:r>
                  </m:e>
                </m:d>
                <m:r>
                  <w:rPr>
                    <w:rFonts w:ascii="Cambria Math" w:hAnsi="Cambria Math"/>
                    <w:color w:val="202124"/>
                    <w:sz w:val="20"/>
                    <w:szCs w:val="20"/>
                    <w:lang w:val="it-IT"/>
                  </w:rPr>
                  <m:t>=</m:t>
                </m:r>
                <m:sSup>
                  <m:sSupPr>
                    <m:ctrlPr>
                      <w:rPr>
                        <w:rFonts w:ascii="Cambria Math" w:hAnsi="Cambria Math"/>
                        <w:i/>
                        <w:color w:val="202124"/>
                        <w:sz w:val="20"/>
                        <w:szCs w:val="20"/>
                      </w:rPr>
                    </m:ctrlPr>
                  </m:sSupPr>
                  <m:e>
                    <m:r>
                      <w:rPr>
                        <w:rFonts w:ascii="Cambria Math" w:hAnsi="Cambria Math"/>
                        <w:color w:val="202124"/>
                        <w:sz w:val="20"/>
                        <w:szCs w:val="20"/>
                      </w:rPr>
                      <m:t>e</m:t>
                    </m:r>
                  </m:e>
                  <m:sup>
                    <m:r>
                      <w:rPr>
                        <w:rFonts w:ascii="Cambria Math" w:hAnsi="Cambria Math"/>
                        <w:color w:val="202124"/>
                        <w:sz w:val="20"/>
                        <w:szCs w:val="20"/>
                      </w:rPr>
                      <m:t>νρα</m:t>
                    </m:r>
                    <m:r>
                      <m:rPr>
                        <m:sty m:val="p"/>
                      </m:rPr>
                      <w:rPr>
                        <w:rFonts w:ascii="Cambria Math" w:hAnsi="Cambria Math"/>
                        <w:color w:val="202124"/>
                        <w:sz w:val="20"/>
                        <w:szCs w:val="20"/>
                      </w:rPr>
                      <m:t>Γ</m:t>
                    </m:r>
                    <m:d>
                      <m:dPr>
                        <m:ctrlPr>
                          <w:rPr>
                            <w:rFonts w:ascii="Cambria Math" w:hAnsi="Cambria Math"/>
                            <w:i/>
                            <w:color w:val="202124"/>
                            <w:sz w:val="20"/>
                            <w:szCs w:val="20"/>
                          </w:rPr>
                        </m:ctrlPr>
                      </m:dPr>
                      <m:e>
                        <m:r>
                          <w:rPr>
                            <w:rFonts w:ascii="Cambria Math" w:hAnsi="Cambria Math"/>
                            <w:color w:val="202124"/>
                            <w:sz w:val="20"/>
                            <w:szCs w:val="20"/>
                          </w:rPr>
                          <m:t>S</m:t>
                        </m:r>
                      </m:e>
                    </m:d>
                    <m:d>
                      <m:dPr>
                        <m:ctrlPr>
                          <w:rPr>
                            <w:rFonts w:ascii="Cambria Math" w:hAnsi="Cambria Math"/>
                            <w:i/>
                            <w:color w:val="202124"/>
                            <w:sz w:val="20"/>
                            <w:szCs w:val="20"/>
                          </w:rPr>
                        </m:ctrlPr>
                      </m:dPr>
                      <m:e>
                        <m:r>
                          <w:rPr>
                            <w:rFonts w:ascii="Cambria Math" w:hAnsi="Cambria Math"/>
                            <w:color w:val="202124"/>
                            <w:sz w:val="20"/>
                            <w:szCs w:val="20"/>
                          </w:rPr>
                          <m:t>T</m:t>
                        </m:r>
                        <m:r>
                          <w:rPr>
                            <w:rFonts w:ascii="Cambria Math" w:hAnsi="Cambria Math"/>
                            <w:color w:val="202124"/>
                            <w:sz w:val="20"/>
                            <w:szCs w:val="20"/>
                            <w:lang w:val="it-IT"/>
                          </w:rPr>
                          <m:t>-</m:t>
                        </m:r>
                        <m:r>
                          <w:rPr>
                            <w:rFonts w:ascii="Cambria Math" w:hAnsi="Cambria Math"/>
                            <w:color w:val="202124"/>
                            <w:sz w:val="20"/>
                            <w:szCs w:val="20"/>
                          </w:rPr>
                          <m:t>t</m:t>
                        </m:r>
                      </m:e>
                    </m:d>
                  </m:sup>
                </m:sSup>
                <m:r>
                  <w:rPr>
                    <w:rFonts w:ascii="Cambria Math" w:hAnsi="Cambria Math"/>
                    <w:color w:val="202124"/>
                    <w:sz w:val="20"/>
                    <w:szCs w:val="20"/>
                    <w:lang w:val="it-IT"/>
                  </w:rPr>
                  <m:t xml:space="preserve">,  </m:t>
                </m:r>
                <m:r>
                  <m:rPr>
                    <m:sty m:val="p"/>
                  </m:rPr>
                  <w:rPr>
                    <w:rFonts w:ascii="Cambria Math" w:hAnsi="Cambria Math"/>
                    <w:color w:val="202124"/>
                    <w:sz w:val="20"/>
                    <w:szCs w:val="20"/>
                  </w:rPr>
                  <m:t>Γ</m:t>
                </m:r>
                <m:d>
                  <m:dPr>
                    <m:ctrlPr>
                      <w:rPr>
                        <w:rFonts w:ascii="Cambria Math" w:hAnsi="Cambria Math"/>
                        <w:i/>
                        <w:color w:val="202124"/>
                        <w:sz w:val="20"/>
                        <w:szCs w:val="20"/>
                      </w:rPr>
                    </m:ctrlPr>
                  </m:dPr>
                  <m:e>
                    <m:r>
                      <w:rPr>
                        <w:rFonts w:ascii="Cambria Math" w:hAnsi="Cambria Math"/>
                        <w:color w:val="202124"/>
                        <w:sz w:val="20"/>
                        <w:szCs w:val="20"/>
                      </w:rPr>
                      <m:t>S</m:t>
                    </m:r>
                  </m:e>
                </m:d>
                <m:r>
                  <w:rPr>
                    <w:rFonts w:ascii="Cambria Math" w:hAnsi="Cambria Math"/>
                    <w:color w:val="202124"/>
                    <w:sz w:val="20"/>
                    <w:szCs w:val="20"/>
                    <w:lang w:val="it-IT"/>
                  </w:rPr>
                  <m:t>=</m:t>
                </m:r>
                <m:f>
                  <m:fPr>
                    <m:ctrlPr>
                      <w:rPr>
                        <w:rFonts w:ascii="Cambria Math" w:hAnsi="Cambria Math"/>
                        <w:i/>
                        <w:color w:val="202124"/>
                        <w:sz w:val="20"/>
                        <w:szCs w:val="20"/>
                      </w:rPr>
                    </m:ctrlPr>
                  </m:fPr>
                  <m:num>
                    <m:r>
                      <m:rPr>
                        <m:lit/>
                      </m:rPr>
                      <w:rPr>
                        <w:rFonts w:ascii="Cambria Math" w:hAnsi="Cambria Math"/>
                        <w:color w:val="202124"/>
                        <w:sz w:val="20"/>
                        <w:szCs w:val="20"/>
                        <w:lang w:val="it-IT"/>
                      </w:rPr>
                      <m:t>|</m:t>
                    </m:r>
                    <m:sSup>
                      <m:sSupPr>
                        <m:ctrlPr>
                          <w:rPr>
                            <w:rFonts w:ascii="Cambria Math" w:hAnsi="Cambria Math"/>
                            <w:i/>
                            <w:color w:val="202124"/>
                            <w:sz w:val="20"/>
                            <w:szCs w:val="20"/>
                          </w:rPr>
                        </m:ctrlPr>
                      </m:sSupPr>
                      <m:e>
                        <m:r>
                          <w:rPr>
                            <w:rFonts w:ascii="Cambria Math" w:hAnsi="Cambria Math"/>
                            <w:color w:val="202124"/>
                            <w:sz w:val="20"/>
                            <w:szCs w:val="20"/>
                          </w:rPr>
                          <m:t>S</m:t>
                        </m:r>
                      </m:e>
                      <m:sup>
                        <m:r>
                          <w:rPr>
                            <w:rFonts w:ascii="Cambria Math" w:hAnsi="Cambria Math"/>
                            <w:color w:val="202124"/>
                            <w:sz w:val="20"/>
                            <w:szCs w:val="20"/>
                          </w:rPr>
                          <m:t>β</m:t>
                        </m:r>
                      </m:sup>
                    </m:sSup>
                    <m:r>
                      <m:rPr>
                        <m:lit/>
                      </m:rPr>
                      <w:rPr>
                        <w:rFonts w:ascii="Cambria Math" w:hAnsi="Cambria Math"/>
                        <w:color w:val="202124"/>
                        <w:sz w:val="20"/>
                        <w:szCs w:val="20"/>
                        <w:lang w:val="it-IT"/>
                      </w:rPr>
                      <m:t>|</m:t>
                    </m:r>
                    <m:r>
                      <w:rPr>
                        <w:rFonts w:ascii="Cambria Math" w:hAnsi="Cambria Math"/>
                        <w:color w:val="202124"/>
                        <w:sz w:val="20"/>
                        <w:szCs w:val="20"/>
                        <w:lang w:val="it-IT"/>
                      </w:rPr>
                      <m:t>-</m:t>
                    </m:r>
                    <m:r>
                      <m:rPr>
                        <m:lit/>
                      </m:rPr>
                      <w:rPr>
                        <w:rFonts w:ascii="Cambria Math" w:hAnsi="Cambria Math"/>
                        <w:color w:val="202124"/>
                        <w:sz w:val="20"/>
                        <w:szCs w:val="20"/>
                        <w:lang w:val="it-IT"/>
                      </w:rPr>
                      <m:t>|</m:t>
                    </m:r>
                    <m:sSup>
                      <m:sSupPr>
                        <m:ctrlPr>
                          <w:rPr>
                            <w:rFonts w:ascii="Cambria Math" w:hAnsi="Cambria Math"/>
                            <w:i/>
                            <w:color w:val="202124"/>
                            <w:sz w:val="20"/>
                            <w:szCs w:val="20"/>
                          </w:rPr>
                        </m:ctrlPr>
                      </m:sSupPr>
                      <m:e>
                        <m:r>
                          <w:rPr>
                            <w:rFonts w:ascii="Cambria Math" w:hAnsi="Cambria Math"/>
                            <w:color w:val="202124"/>
                            <w:sz w:val="20"/>
                            <w:szCs w:val="20"/>
                          </w:rPr>
                          <m:t>S</m:t>
                        </m:r>
                        <m:r>
                          <w:rPr>
                            <w:rFonts w:ascii="Cambria Math" w:hAnsi="Cambria Math"/>
                            <w:color w:val="202124"/>
                            <w:sz w:val="20"/>
                            <w:szCs w:val="20"/>
                            <w:lang w:val="it-IT"/>
                          </w:rPr>
                          <m:t>|</m:t>
                        </m:r>
                      </m:e>
                      <m:sup>
                        <m:r>
                          <w:rPr>
                            <w:rFonts w:ascii="Cambria Math" w:hAnsi="Cambria Math"/>
                            <w:color w:val="202124"/>
                            <w:sz w:val="20"/>
                            <w:szCs w:val="20"/>
                          </w:rPr>
                          <m:t>β</m:t>
                        </m:r>
                      </m:sup>
                    </m:sSup>
                  </m:num>
                  <m:den>
                    <m:r>
                      <w:rPr>
                        <w:rFonts w:ascii="Cambria Math" w:hAnsi="Cambria Math"/>
                        <w:color w:val="202124"/>
                        <w:sz w:val="20"/>
                        <w:szCs w:val="20"/>
                      </w:rPr>
                      <m:t>S</m:t>
                    </m:r>
                    <m:r>
                      <w:rPr>
                        <w:rFonts w:ascii="Cambria Math" w:hAnsi="Cambria Math"/>
                        <w:color w:val="202124"/>
                        <w:sz w:val="20"/>
                        <w:szCs w:val="20"/>
                        <w:lang w:val="it-IT"/>
                      </w:rPr>
                      <m:t>-</m:t>
                    </m:r>
                    <m:sSub>
                      <m:sSubPr>
                        <m:ctrlPr>
                          <w:rPr>
                            <w:rFonts w:ascii="Cambria Math" w:hAnsi="Cambria Math"/>
                            <w:i/>
                            <w:color w:val="202124"/>
                            <w:sz w:val="20"/>
                            <w:szCs w:val="20"/>
                          </w:rPr>
                        </m:ctrlPr>
                      </m:sSubPr>
                      <m:e>
                        <m:r>
                          <w:rPr>
                            <w:rFonts w:ascii="Cambria Math" w:hAnsi="Cambria Math"/>
                            <w:color w:val="202124"/>
                            <w:sz w:val="20"/>
                            <w:szCs w:val="20"/>
                          </w:rPr>
                          <m:t>S</m:t>
                        </m:r>
                      </m:e>
                      <m:sub>
                        <m:r>
                          <w:rPr>
                            <w:rFonts w:ascii="Cambria Math" w:hAnsi="Cambria Math"/>
                            <w:color w:val="202124"/>
                            <w:sz w:val="20"/>
                            <w:szCs w:val="20"/>
                            <w:lang w:val="it-IT"/>
                          </w:rPr>
                          <m:t>0</m:t>
                        </m:r>
                      </m:sub>
                    </m:sSub>
                  </m:den>
                </m:f>
                <m:r>
                  <w:rPr>
                    <w:rFonts w:ascii="Cambria Math" w:hAnsi="Cambria Math"/>
                    <w:color w:val="202124"/>
                    <w:sz w:val="20"/>
                    <w:szCs w:val="20"/>
                    <w:lang w:val="it-IT"/>
                  </w:rPr>
                  <m:t>,</m:t>
                </m:r>
              </m:oMath>
            </m:oMathPara>
          </w:p>
          <w:p w14:paraId="16EE6F3C" w14:textId="77777777" w:rsidR="00425982" w:rsidRDefault="00425982" w:rsidP="00081029">
            <w:pPr>
              <w:spacing w:line="360" w:lineRule="auto"/>
              <w:jc w:val="both"/>
              <w:rPr>
                <w:rFonts w:ascii="Palatino Linotype" w:hAnsi="Palatino Linotype"/>
                <w:color w:val="202124"/>
                <w:sz w:val="20"/>
                <w:szCs w:val="20"/>
                <w:lang w:val="it-IT"/>
              </w:rPr>
            </w:pPr>
          </w:p>
          <w:p w14:paraId="6B1A35B1" w14:textId="58B1B207" w:rsidR="00081029" w:rsidRPr="00425982" w:rsidRDefault="00081029" w:rsidP="00081029">
            <w:pPr>
              <w:spacing w:line="360" w:lineRule="auto"/>
              <w:jc w:val="both"/>
              <w:rPr>
                <w:rFonts w:ascii="Palatino Linotype" w:hAnsi="Palatino Linotype"/>
                <w:color w:val="202124"/>
                <w:sz w:val="20"/>
                <w:szCs w:val="20"/>
                <w:lang w:val="it-IT"/>
              </w:rPr>
            </w:pPr>
            <m:oMathPara>
              <m:oMath>
                <m:r>
                  <m:rPr>
                    <m:sty m:val="p"/>
                  </m:rPr>
                  <w:rPr>
                    <w:rFonts w:ascii="Cambria Math" w:hAnsi="Cambria Math"/>
                    <w:color w:val="202124"/>
                    <w:sz w:val="20"/>
                    <w:szCs w:val="20"/>
                    <w:lang w:val="it-IT"/>
                  </w:rPr>
                  <w:br/>
                </m:r>
              </m:oMath>
              <m:oMath>
                <m:r>
                  <w:rPr>
                    <w:rFonts w:ascii="Cambria Math" w:hAnsi="Cambria Math"/>
                    <w:color w:val="202124"/>
                    <w:sz w:val="20"/>
                    <w:szCs w:val="20"/>
                  </w:rPr>
                  <m:t>D</m:t>
                </m:r>
                <m:d>
                  <m:dPr>
                    <m:ctrlPr>
                      <w:rPr>
                        <w:rFonts w:ascii="Cambria Math" w:hAnsi="Cambria Math"/>
                        <w:i/>
                        <w:color w:val="202124"/>
                        <w:sz w:val="20"/>
                        <w:szCs w:val="20"/>
                      </w:rPr>
                    </m:ctrlPr>
                  </m:dPr>
                  <m:e>
                    <m:r>
                      <w:rPr>
                        <w:rFonts w:ascii="Cambria Math" w:hAnsi="Cambria Math"/>
                        <w:color w:val="202124"/>
                        <w:sz w:val="20"/>
                        <w:szCs w:val="20"/>
                      </w:rPr>
                      <m:t>S</m:t>
                    </m:r>
                  </m:e>
                </m:d>
                <m:r>
                  <w:rPr>
                    <w:rFonts w:ascii="Cambria Math" w:hAnsi="Cambria Math"/>
                    <w:color w:val="202124"/>
                    <w:sz w:val="20"/>
                    <w:szCs w:val="20"/>
                    <w:lang w:val="it-IT"/>
                  </w:rPr>
                  <m:t>=</m:t>
                </m:r>
                <m:rad>
                  <m:radPr>
                    <m:degHide m:val="1"/>
                    <m:ctrlPr>
                      <w:rPr>
                        <w:rFonts w:ascii="Cambria Math" w:hAnsi="Cambria Math"/>
                        <w:i/>
                        <w:color w:val="202124"/>
                        <w:sz w:val="20"/>
                        <w:szCs w:val="20"/>
                      </w:rPr>
                    </m:ctrlPr>
                  </m:radPr>
                  <m:deg/>
                  <m:e>
                    <m:sSup>
                      <m:sSupPr>
                        <m:ctrlPr>
                          <w:rPr>
                            <w:rFonts w:ascii="Cambria Math" w:hAnsi="Cambria Math"/>
                            <w:i/>
                            <w:color w:val="202124"/>
                            <w:sz w:val="20"/>
                            <w:szCs w:val="20"/>
                          </w:rPr>
                        </m:ctrlPr>
                      </m:sSupPr>
                      <m:e>
                        <m:r>
                          <w:rPr>
                            <w:rFonts w:ascii="Cambria Math" w:hAnsi="Cambria Math"/>
                            <w:color w:val="202124"/>
                            <w:sz w:val="20"/>
                            <w:szCs w:val="20"/>
                          </w:rPr>
                          <m:t>α</m:t>
                        </m:r>
                      </m:e>
                      <m:sup>
                        <m:r>
                          <w:rPr>
                            <w:rFonts w:ascii="Cambria Math" w:hAnsi="Cambria Math"/>
                            <w:color w:val="202124"/>
                            <w:sz w:val="20"/>
                            <w:szCs w:val="20"/>
                            <w:lang w:val="it-IT"/>
                          </w:rPr>
                          <m:t>2</m:t>
                        </m:r>
                      </m:sup>
                    </m:sSup>
                    <m:r>
                      <w:rPr>
                        <w:rFonts w:ascii="Cambria Math" w:hAnsi="Cambria Math"/>
                        <w:color w:val="202124"/>
                        <w:sz w:val="20"/>
                        <w:szCs w:val="20"/>
                        <w:lang w:val="it-IT"/>
                      </w:rPr>
                      <m:t>+2</m:t>
                    </m:r>
                    <m:r>
                      <w:rPr>
                        <w:rFonts w:ascii="Cambria Math" w:hAnsi="Cambria Math"/>
                        <w:color w:val="202124"/>
                        <w:sz w:val="20"/>
                        <w:szCs w:val="20"/>
                      </w:rPr>
                      <m:t>αρνy</m:t>
                    </m:r>
                    <m:d>
                      <m:dPr>
                        <m:ctrlPr>
                          <w:rPr>
                            <w:rFonts w:ascii="Cambria Math" w:hAnsi="Cambria Math"/>
                            <w:i/>
                            <w:color w:val="202124"/>
                            <w:sz w:val="20"/>
                            <w:szCs w:val="20"/>
                          </w:rPr>
                        </m:ctrlPr>
                      </m:dPr>
                      <m:e>
                        <m:r>
                          <w:rPr>
                            <w:rFonts w:ascii="Cambria Math" w:hAnsi="Cambria Math"/>
                            <w:color w:val="202124"/>
                            <w:sz w:val="20"/>
                            <w:szCs w:val="20"/>
                          </w:rPr>
                          <m:t>S</m:t>
                        </m:r>
                      </m:e>
                    </m:d>
                    <m:r>
                      <w:rPr>
                        <w:rFonts w:ascii="Cambria Math" w:hAnsi="Cambria Math"/>
                        <w:color w:val="202124"/>
                        <w:sz w:val="20"/>
                        <w:szCs w:val="20"/>
                        <w:lang w:val="it-IT"/>
                      </w:rPr>
                      <m:t>+</m:t>
                    </m:r>
                    <m:sSup>
                      <m:sSupPr>
                        <m:ctrlPr>
                          <w:rPr>
                            <w:rFonts w:ascii="Cambria Math" w:hAnsi="Cambria Math"/>
                            <w:i/>
                            <w:color w:val="202124"/>
                            <w:sz w:val="20"/>
                            <w:szCs w:val="20"/>
                          </w:rPr>
                        </m:ctrlPr>
                      </m:sSupPr>
                      <m:e>
                        <m:r>
                          <w:rPr>
                            <w:rFonts w:ascii="Cambria Math" w:hAnsi="Cambria Math"/>
                            <w:color w:val="202124"/>
                            <w:sz w:val="20"/>
                            <w:szCs w:val="20"/>
                          </w:rPr>
                          <m:t>ν</m:t>
                        </m:r>
                      </m:e>
                      <m:sup>
                        <m:r>
                          <w:rPr>
                            <w:rFonts w:ascii="Cambria Math" w:hAnsi="Cambria Math"/>
                            <w:color w:val="202124"/>
                            <w:sz w:val="20"/>
                            <w:szCs w:val="20"/>
                            <w:lang w:val="it-IT"/>
                          </w:rPr>
                          <m:t>2</m:t>
                        </m:r>
                      </m:sup>
                    </m:sSup>
                    <m:r>
                      <w:rPr>
                        <w:rFonts w:ascii="Cambria Math" w:hAnsi="Cambria Math"/>
                        <w:color w:val="202124"/>
                        <w:sz w:val="20"/>
                        <w:szCs w:val="20"/>
                      </w:rPr>
                      <m:t>y</m:t>
                    </m:r>
                    <m:sSup>
                      <m:sSupPr>
                        <m:ctrlPr>
                          <w:rPr>
                            <w:rFonts w:ascii="Cambria Math" w:hAnsi="Cambria Math"/>
                            <w:i/>
                            <w:color w:val="202124"/>
                            <w:sz w:val="20"/>
                            <w:szCs w:val="20"/>
                          </w:rPr>
                        </m:ctrlPr>
                      </m:sSupPr>
                      <m:e>
                        <m:d>
                          <m:dPr>
                            <m:ctrlPr>
                              <w:rPr>
                                <w:rFonts w:ascii="Cambria Math" w:hAnsi="Cambria Math"/>
                                <w:i/>
                                <w:color w:val="202124"/>
                                <w:sz w:val="20"/>
                                <w:szCs w:val="20"/>
                              </w:rPr>
                            </m:ctrlPr>
                          </m:dPr>
                          <m:e>
                            <m:r>
                              <w:rPr>
                                <w:rFonts w:ascii="Cambria Math" w:hAnsi="Cambria Math"/>
                                <w:color w:val="202124"/>
                                <w:sz w:val="20"/>
                                <w:szCs w:val="20"/>
                              </w:rPr>
                              <m:t>S</m:t>
                            </m:r>
                          </m:e>
                        </m:d>
                      </m:e>
                      <m:sup>
                        <m:r>
                          <w:rPr>
                            <w:rFonts w:ascii="Cambria Math" w:hAnsi="Cambria Math"/>
                            <w:color w:val="202124"/>
                            <w:sz w:val="20"/>
                            <w:szCs w:val="20"/>
                            <w:lang w:val="it-IT"/>
                          </w:rPr>
                          <m:t>2</m:t>
                        </m:r>
                      </m:sup>
                    </m:sSup>
                  </m:e>
                </m:rad>
                <m:r>
                  <m:rPr>
                    <m:lit/>
                  </m:rPr>
                  <w:rPr>
                    <w:rFonts w:ascii="Cambria Math" w:hAnsi="Cambria Math"/>
                    <w:color w:val="202124"/>
                    <w:sz w:val="20"/>
                    <w:szCs w:val="20"/>
                    <w:lang w:val="it-IT"/>
                  </w:rPr>
                  <m:t>|</m:t>
                </m:r>
                <m:sSup>
                  <m:sSupPr>
                    <m:ctrlPr>
                      <w:rPr>
                        <w:rFonts w:ascii="Cambria Math" w:hAnsi="Cambria Math"/>
                        <w:i/>
                        <w:color w:val="202124"/>
                        <w:sz w:val="20"/>
                        <w:szCs w:val="20"/>
                      </w:rPr>
                    </m:ctrlPr>
                  </m:sSupPr>
                  <m:e>
                    <m:r>
                      <w:rPr>
                        <w:rFonts w:ascii="Cambria Math" w:hAnsi="Cambria Math"/>
                        <w:color w:val="202124"/>
                        <w:sz w:val="20"/>
                        <w:szCs w:val="20"/>
                      </w:rPr>
                      <m:t>S</m:t>
                    </m:r>
                  </m:e>
                  <m:sup>
                    <m:r>
                      <w:rPr>
                        <w:rFonts w:ascii="Cambria Math" w:hAnsi="Cambria Math"/>
                        <w:color w:val="202124"/>
                        <w:sz w:val="20"/>
                        <w:szCs w:val="20"/>
                      </w:rPr>
                      <m:t>β</m:t>
                    </m:r>
                  </m:sup>
                </m:sSup>
                <m:r>
                  <m:rPr>
                    <m:lit/>
                  </m:rPr>
                  <w:rPr>
                    <w:rFonts w:ascii="Cambria Math" w:hAnsi="Cambria Math"/>
                    <w:color w:val="202124"/>
                    <w:sz w:val="20"/>
                    <w:szCs w:val="20"/>
                    <w:lang w:val="it-IT"/>
                  </w:rPr>
                  <m:t>|</m:t>
                </m:r>
                <m:r>
                  <w:rPr>
                    <w:rFonts w:ascii="Cambria Math" w:hAnsi="Cambria Math"/>
                    <w:color w:val="202124"/>
                    <w:sz w:val="20"/>
                    <w:szCs w:val="20"/>
                    <w:lang w:val="it-IT"/>
                  </w:rPr>
                  <m:t xml:space="preserve">,  </m:t>
                </m:r>
                <m:r>
                  <w:rPr>
                    <w:rFonts w:ascii="Cambria Math" w:hAnsi="Cambria Math"/>
                    <w:color w:val="202124"/>
                    <w:sz w:val="20"/>
                    <w:szCs w:val="20"/>
                  </w:rPr>
                  <m:t>y</m:t>
                </m:r>
                <m:d>
                  <m:dPr>
                    <m:ctrlPr>
                      <w:rPr>
                        <w:rFonts w:ascii="Cambria Math" w:hAnsi="Cambria Math"/>
                        <w:i/>
                        <w:color w:val="202124"/>
                        <w:sz w:val="20"/>
                        <w:szCs w:val="20"/>
                      </w:rPr>
                    </m:ctrlPr>
                  </m:dPr>
                  <m:e>
                    <m:r>
                      <w:rPr>
                        <w:rFonts w:ascii="Cambria Math" w:hAnsi="Cambria Math"/>
                        <w:color w:val="202124"/>
                        <w:sz w:val="20"/>
                        <w:szCs w:val="20"/>
                      </w:rPr>
                      <m:t>S</m:t>
                    </m:r>
                  </m:e>
                </m:d>
                <m:r>
                  <w:rPr>
                    <w:rFonts w:ascii="Cambria Math" w:hAnsi="Cambria Math"/>
                    <w:color w:val="202124"/>
                    <w:sz w:val="20"/>
                    <w:szCs w:val="20"/>
                    <w:lang w:val="it-IT"/>
                  </w:rPr>
                  <m:t>=</m:t>
                </m:r>
                <m:nary>
                  <m:naryPr>
                    <m:limLoc m:val="subSup"/>
                    <m:ctrlPr>
                      <w:rPr>
                        <w:rFonts w:ascii="Cambria Math" w:hAnsi="Cambria Math"/>
                        <w:i/>
                        <w:color w:val="202124"/>
                        <w:sz w:val="20"/>
                        <w:szCs w:val="20"/>
                      </w:rPr>
                    </m:ctrlPr>
                  </m:naryPr>
                  <m:sub>
                    <m:r>
                      <w:rPr>
                        <w:rFonts w:ascii="Cambria Math" w:hAnsi="Cambria Math"/>
                        <w:color w:val="202124"/>
                        <w:sz w:val="20"/>
                        <w:szCs w:val="20"/>
                      </w:rPr>
                      <m:t>f</m:t>
                    </m:r>
                  </m:sub>
                  <m:sup>
                    <m:r>
                      <w:rPr>
                        <w:rFonts w:ascii="Cambria Math" w:hAnsi="Cambria Math"/>
                        <w:color w:val="202124"/>
                        <w:sz w:val="20"/>
                        <w:szCs w:val="20"/>
                      </w:rPr>
                      <m:t>F</m:t>
                    </m:r>
                  </m:sup>
                  <m:e>
                    <m:f>
                      <m:fPr>
                        <m:ctrlPr>
                          <w:rPr>
                            <w:rFonts w:ascii="Cambria Math" w:hAnsi="Cambria Math"/>
                            <w:i/>
                            <w:color w:val="202124"/>
                            <w:sz w:val="20"/>
                            <w:szCs w:val="20"/>
                          </w:rPr>
                        </m:ctrlPr>
                      </m:fPr>
                      <m:num>
                        <m:r>
                          <w:rPr>
                            <w:rFonts w:ascii="Cambria Math" w:hAnsi="Cambria Math"/>
                            <w:color w:val="202124"/>
                            <w:sz w:val="20"/>
                            <w:szCs w:val="20"/>
                          </w:rPr>
                          <m:t>du</m:t>
                        </m:r>
                      </m:num>
                      <m:den>
                        <m:r>
                          <w:rPr>
                            <w:rFonts w:ascii="Cambria Math" w:hAnsi="Cambria Math"/>
                            <w:color w:val="202124"/>
                            <w:sz w:val="20"/>
                            <w:szCs w:val="20"/>
                          </w:rPr>
                          <m:t>L</m:t>
                        </m:r>
                        <m:d>
                          <m:dPr>
                            <m:ctrlPr>
                              <w:rPr>
                                <w:rFonts w:ascii="Cambria Math" w:hAnsi="Cambria Math"/>
                                <w:i/>
                                <w:color w:val="202124"/>
                                <w:sz w:val="20"/>
                                <w:szCs w:val="20"/>
                              </w:rPr>
                            </m:ctrlPr>
                          </m:dPr>
                          <m:e>
                            <m:r>
                              <w:rPr>
                                <w:rFonts w:ascii="Cambria Math" w:hAnsi="Cambria Math"/>
                                <w:color w:val="202124"/>
                                <w:sz w:val="20"/>
                                <w:szCs w:val="20"/>
                              </w:rPr>
                              <m:t>U</m:t>
                            </m:r>
                          </m:e>
                        </m:d>
                      </m:den>
                    </m:f>
                  </m:e>
                </m:nary>
                <m:r>
                  <w:rPr>
                    <w:rFonts w:ascii="Cambria Math" w:hAnsi="Cambria Math"/>
                    <w:color w:val="202124"/>
                    <w:sz w:val="20"/>
                    <w:szCs w:val="20"/>
                    <w:lang w:val="it-IT"/>
                  </w:rPr>
                  <m:t>=</m:t>
                </m:r>
                <m:f>
                  <m:fPr>
                    <m:ctrlPr>
                      <w:rPr>
                        <w:rFonts w:ascii="Cambria Math" w:hAnsi="Cambria Math"/>
                        <w:i/>
                        <w:color w:val="202124"/>
                        <w:sz w:val="20"/>
                        <w:szCs w:val="20"/>
                      </w:rPr>
                    </m:ctrlPr>
                  </m:fPr>
                  <m:num>
                    <m:r>
                      <w:rPr>
                        <w:rFonts w:ascii="Cambria Math" w:hAnsi="Cambria Math"/>
                        <w:color w:val="202124"/>
                        <w:sz w:val="20"/>
                        <w:szCs w:val="20"/>
                      </w:rPr>
                      <m:t>sgn</m:t>
                    </m:r>
                    <m:r>
                      <w:rPr>
                        <w:rFonts w:ascii="Cambria Math" w:hAnsi="Cambria Math"/>
                        <w:color w:val="202124"/>
                        <w:sz w:val="20"/>
                        <w:szCs w:val="20"/>
                        <w:lang w:val="it-IT"/>
                      </w:rPr>
                      <m:t>(</m:t>
                    </m:r>
                    <m:r>
                      <w:rPr>
                        <w:rFonts w:ascii="Cambria Math" w:hAnsi="Cambria Math"/>
                        <w:color w:val="202124"/>
                        <w:sz w:val="20"/>
                        <w:szCs w:val="20"/>
                      </w:rPr>
                      <m:t>S</m:t>
                    </m:r>
                    <m:r>
                      <w:rPr>
                        <w:rFonts w:ascii="Cambria Math" w:hAnsi="Cambria Math"/>
                        <w:color w:val="202124"/>
                        <w:sz w:val="20"/>
                        <w:szCs w:val="20"/>
                        <w:lang w:val="it-IT"/>
                      </w:rPr>
                      <m:t>)</m:t>
                    </m:r>
                    <m:sSup>
                      <m:sSupPr>
                        <m:ctrlPr>
                          <w:rPr>
                            <w:rFonts w:ascii="Cambria Math" w:hAnsi="Cambria Math"/>
                            <w:i/>
                            <w:color w:val="202124"/>
                            <w:sz w:val="20"/>
                            <w:szCs w:val="20"/>
                          </w:rPr>
                        </m:ctrlPr>
                      </m:sSupPr>
                      <m:e>
                        <m:r>
                          <w:rPr>
                            <w:rFonts w:ascii="Cambria Math" w:hAnsi="Cambria Math"/>
                            <w:color w:val="202124"/>
                            <w:sz w:val="20"/>
                            <w:szCs w:val="20"/>
                            <w:lang w:val="it-IT"/>
                          </w:rPr>
                          <m:t>|</m:t>
                        </m:r>
                        <m:r>
                          <w:rPr>
                            <w:rFonts w:ascii="Cambria Math" w:hAnsi="Cambria Math"/>
                            <w:color w:val="202124"/>
                            <w:sz w:val="20"/>
                            <w:szCs w:val="20"/>
                          </w:rPr>
                          <m:t>S</m:t>
                        </m:r>
                      </m:e>
                      <m:sup>
                        <m:r>
                          <w:rPr>
                            <w:rFonts w:ascii="Cambria Math" w:hAnsi="Cambria Math"/>
                            <w:color w:val="202124"/>
                            <w:sz w:val="20"/>
                            <w:szCs w:val="20"/>
                            <w:lang w:val="it-IT"/>
                          </w:rPr>
                          <m:t>1-</m:t>
                        </m:r>
                        <m:r>
                          <w:rPr>
                            <w:rFonts w:ascii="Cambria Math" w:hAnsi="Cambria Math"/>
                            <w:color w:val="202124"/>
                            <w:sz w:val="20"/>
                            <w:szCs w:val="20"/>
                          </w:rPr>
                          <m:t>β</m:t>
                        </m:r>
                      </m:sup>
                    </m:sSup>
                    <m:r>
                      <w:rPr>
                        <w:rFonts w:ascii="Cambria Math" w:hAnsi="Cambria Math"/>
                        <w:color w:val="202124"/>
                        <w:sz w:val="20"/>
                        <w:szCs w:val="20"/>
                        <w:lang w:val="it-IT"/>
                      </w:rPr>
                      <m:t>|-</m:t>
                    </m:r>
                    <m:r>
                      <w:rPr>
                        <w:rFonts w:ascii="Cambria Math" w:hAnsi="Cambria Math"/>
                        <w:color w:val="202124"/>
                        <w:sz w:val="20"/>
                        <w:szCs w:val="20"/>
                      </w:rPr>
                      <m:t>sgn</m:t>
                    </m:r>
                    <m:r>
                      <w:rPr>
                        <w:rFonts w:ascii="Cambria Math" w:hAnsi="Cambria Math"/>
                        <w:color w:val="202124"/>
                        <w:sz w:val="20"/>
                        <w:szCs w:val="20"/>
                        <w:lang w:val="it-IT"/>
                      </w:rPr>
                      <m:t>(</m:t>
                    </m:r>
                    <m:sSub>
                      <m:sSubPr>
                        <m:ctrlPr>
                          <w:rPr>
                            <w:rFonts w:ascii="Cambria Math" w:hAnsi="Cambria Math"/>
                            <w:i/>
                            <w:color w:val="202124"/>
                            <w:sz w:val="20"/>
                            <w:szCs w:val="20"/>
                          </w:rPr>
                        </m:ctrlPr>
                      </m:sSubPr>
                      <m:e>
                        <m:r>
                          <w:rPr>
                            <w:rFonts w:ascii="Cambria Math" w:hAnsi="Cambria Math"/>
                            <w:color w:val="202124"/>
                            <w:sz w:val="20"/>
                            <w:szCs w:val="20"/>
                          </w:rPr>
                          <m:t>S</m:t>
                        </m:r>
                      </m:e>
                      <m:sub>
                        <m:r>
                          <w:rPr>
                            <w:rFonts w:ascii="Cambria Math" w:hAnsi="Cambria Math"/>
                            <w:color w:val="202124"/>
                            <w:sz w:val="20"/>
                            <w:szCs w:val="20"/>
                            <w:lang w:val="it-IT"/>
                          </w:rPr>
                          <m:t>0</m:t>
                        </m:r>
                      </m:sub>
                    </m:sSub>
                    <m:r>
                      <w:rPr>
                        <w:rFonts w:ascii="Cambria Math" w:hAnsi="Cambria Math"/>
                        <w:color w:val="202124"/>
                        <w:sz w:val="20"/>
                        <w:szCs w:val="20"/>
                        <w:lang w:val="it-IT"/>
                      </w:rPr>
                      <m:t>)</m:t>
                    </m:r>
                    <m:sSup>
                      <m:sSupPr>
                        <m:ctrlPr>
                          <w:rPr>
                            <w:rFonts w:ascii="Cambria Math" w:hAnsi="Cambria Math"/>
                            <w:i/>
                            <w:color w:val="202124"/>
                            <w:sz w:val="20"/>
                            <w:szCs w:val="20"/>
                          </w:rPr>
                        </m:ctrlPr>
                      </m:sSupPr>
                      <m:e>
                        <m:d>
                          <m:dPr>
                            <m:begChr m:val="|"/>
                            <m:endChr m:val="|"/>
                            <m:ctrlPr>
                              <w:rPr>
                                <w:rFonts w:ascii="Cambria Math" w:hAnsi="Cambria Math"/>
                                <w:i/>
                                <w:color w:val="202124"/>
                                <w:sz w:val="20"/>
                                <w:szCs w:val="20"/>
                              </w:rPr>
                            </m:ctrlPr>
                          </m:dPr>
                          <m:e>
                            <m:sSub>
                              <m:sSubPr>
                                <m:ctrlPr>
                                  <w:rPr>
                                    <w:rFonts w:ascii="Cambria Math" w:hAnsi="Cambria Math"/>
                                    <w:i/>
                                    <w:color w:val="202124"/>
                                    <w:sz w:val="20"/>
                                    <w:szCs w:val="20"/>
                                  </w:rPr>
                                </m:ctrlPr>
                              </m:sSubPr>
                              <m:e>
                                <m:r>
                                  <w:rPr>
                                    <w:rFonts w:ascii="Cambria Math" w:hAnsi="Cambria Math"/>
                                    <w:color w:val="202124"/>
                                    <w:sz w:val="20"/>
                                    <w:szCs w:val="20"/>
                                  </w:rPr>
                                  <m:t>S</m:t>
                                </m:r>
                              </m:e>
                              <m:sub>
                                <m:r>
                                  <w:rPr>
                                    <w:rFonts w:ascii="Cambria Math" w:hAnsi="Cambria Math"/>
                                    <w:color w:val="202124"/>
                                    <w:sz w:val="20"/>
                                    <w:szCs w:val="20"/>
                                    <w:lang w:val="it-IT"/>
                                  </w:rPr>
                                  <m:t>0</m:t>
                                </m:r>
                              </m:sub>
                            </m:sSub>
                          </m:e>
                        </m:d>
                      </m:e>
                      <m:sup>
                        <m:r>
                          <w:rPr>
                            <w:rFonts w:ascii="Cambria Math" w:hAnsi="Cambria Math"/>
                            <w:color w:val="202124"/>
                            <w:sz w:val="20"/>
                            <w:szCs w:val="20"/>
                            <w:lang w:val="it-IT"/>
                          </w:rPr>
                          <m:t>1-</m:t>
                        </m:r>
                        <m:r>
                          <w:rPr>
                            <w:rFonts w:ascii="Cambria Math" w:hAnsi="Cambria Math"/>
                            <w:color w:val="202124"/>
                            <w:sz w:val="20"/>
                            <w:szCs w:val="20"/>
                          </w:rPr>
                          <m:t>β</m:t>
                        </m:r>
                      </m:sup>
                    </m:sSup>
                  </m:num>
                  <m:den>
                    <m:r>
                      <w:rPr>
                        <w:rFonts w:ascii="Cambria Math" w:hAnsi="Cambria Math"/>
                        <w:color w:val="202124"/>
                        <w:sz w:val="20"/>
                        <w:szCs w:val="20"/>
                        <w:lang w:val="it-IT"/>
                      </w:rPr>
                      <m:t>1-</m:t>
                    </m:r>
                    <m:r>
                      <w:rPr>
                        <w:rFonts w:ascii="Cambria Math" w:hAnsi="Cambria Math"/>
                        <w:color w:val="202124"/>
                        <w:sz w:val="20"/>
                        <w:szCs w:val="20"/>
                      </w:rPr>
                      <m:t>β</m:t>
                    </m:r>
                  </m:den>
                </m:f>
                <m:r>
                  <w:rPr>
                    <w:rFonts w:ascii="Cambria Math" w:hAnsi="Cambria Math"/>
                    <w:color w:val="202124"/>
                    <w:sz w:val="20"/>
                    <w:szCs w:val="20"/>
                    <w:lang w:val="it-IT"/>
                  </w:rPr>
                  <m:t>,</m:t>
                </m:r>
                <m:r>
                  <m:rPr>
                    <m:sty m:val="p"/>
                  </m:rPr>
                  <w:rPr>
                    <w:rFonts w:ascii="Cambria Math" w:hAnsi="Cambria Math"/>
                    <w:color w:val="202124"/>
                    <w:sz w:val="20"/>
                    <w:szCs w:val="20"/>
                    <w:lang w:val="it-IT"/>
                  </w:rPr>
                  <w:br/>
                </m:r>
              </m:oMath>
              <m:oMath>
                <m:r>
                  <w:rPr>
                    <w:rFonts w:ascii="Cambria Math" w:hAnsi="Cambria Math"/>
                    <w:color w:val="202124"/>
                    <w:sz w:val="20"/>
                    <w:szCs w:val="20"/>
                  </w:rPr>
                  <m:t>wit</m:t>
                </m:r>
                <m:r>
                  <w:rPr>
                    <w:rFonts w:ascii="Cambria Math" w:hAnsi="Cambria Math"/>
                    <w:color w:val="202124"/>
                    <w:sz w:val="20"/>
                    <w:szCs w:val="20"/>
                    <w:lang w:val="it-IT"/>
                  </w:rPr>
                  <m:t xml:space="preserve">h </m:t>
                </m:r>
                <m:r>
                  <w:rPr>
                    <w:rFonts w:ascii="Cambria Math" w:hAnsi="Cambria Math"/>
                    <w:color w:val="202124"/>
                    <w:sz w:val="20"/>
                    <w:szCs w:val="20"/>
                  </w:rPr>
                  <m:t>initial</m:t>
                </m:r>
                <m:r>
                  <w:rPr>
                    <w:rFonts w:ascii="Cambria Math" w:hAnsi="Cambria Math"/>
                    <w:color w:val="202124"/>
                    <w:sz w:val="20"/>
                    <w:szCs w:val="20"/>
                    <w:lang w:val="it-IT"/>
                  </w:rPr>
                  <m:t xml:space="preserve"> </m:t>
                </m:r>
                <m:r>
                  <w:rPr>
                    <w:rFonts w:ascii="Cambria Math" w:hAnsi="Cambria Math"/>
                    <w:color w:val="202124"/>
                    <w:sz w:val="20"/>
                    <w:szCs w:val="20"/>
                  </w:rPr>
                  <m:t>condition</m:t>
                </m:r>
                <m:r>
                  <w:rPr>
                    <w:rFonts w:ascii="Cambria Math" w:hAnsi="Cambria Math"/>
                    <w:color w:val="202124"/>
                    <w:sz w:val="20"/>
                    <w:szCs w:val="20"/>
                    <w:lang w:val="it-IT"/>
                  </w:rPr>
                  <m:t xml:space="preserve">                                   </m:t>
                </m:r>
                <m:limLow>
                  <m:limLowPr>
                    <m:ctrlPr>
                      <w:rPr>
                        <w:rFonts w:ascii="Cambria Math" w:hAnsi="Cambria Math"/>
                        <w:i/>
                        <w:color w:val="202124"/>
                        <w:sz w:val="20"/>
                        <w:szCs w:val="20"/>
                      </w:rPr>
                    </m:ctrlPr>
                  </m:limLowPr>
                  <m:e>
                    <m:r>
                      <m:rPr>
                        <m:sty m:val="p"/>
                      </m:rPr>
                      <w:rPr>
                        <w:rFonts w:ascii="Cambria Math" w:hAnsi="Cambria Math"/>
                        <w:color w:val="202124"/>
                        <w:sz w:val="20"/>
                        <w:szCs w:val="20"/>
                        <w:lang w:val="it-IT"/>
                      </w:rPr>
                      <m:t>lim</m:t>
                    </m:r>
                  </m:e>
                  <m:lim>
                    <m:r>
                      <w:rPr>
                        <w:rFonts w:ascii="Cambria Math" w:hAnsi="Cambria Math"/>
                        <w:color w:val="202124"/>
                        <w:sz w:val="20"/>
                        <w:szCs w:val="20"/>
                      </w:rPr>
                      <m:t>T</m:t>
                    </m:r>
                    <m:r>
                      <w:rPr>
                        <w:rFonts w:ascii="Cambria Math" w:hAnsi="Cambria Math"/>
                        <w:color w:val="202124"/>
                        <w:sz w:val="20"/>
                        <w:szCs w:val="20"/>
                        <w:lang w:val="it-IT"/>
                      </w:rPr>
                      <m:t>→0</m:t>
                    </m:r>
                  </m:lim>
                </m:limLow>
                <m:r>
                  <w:rPr>
                    <w:rFonts w:ascii="Cambria Math" w:hAnsi="Cambria Math"/>
                    <w:color w:val="202124"/>
                    <w:sz w:val="20"/>
                    <w:szCs w:val="20"/>
                  </w:rPr>
                  <m:t>Q</m:t>
                </m:r>
                <m:d>
                  <m:dPr>
                    <m:ctrlPr>
                      <w:rPr>
                        <w:rFonts w:ascii="Cambria Math" w:hAnsi="Cambria Math"/>
                        <w:i/>
                        <w:color w:val="202124"/>
                        <w:sz w:val="20"/>
                        <w:szCs w:val="20"/>
                      </w:rPr>
                    </m:ctrlPr>
                  </m:dPr>
                  <m:e>
                    <m:r>
                      <w:rPr>
                        <w:rFonts w:ascii="Cambria Math" w:hAnsi="Cambria Math"/>
                        <w:color w:val="202124"/>
                        <w:sz w:val="20"/>
                        <w:szCs w:val="20"/>
                      </w:rPr>
                      <m:t>T</m:t>
                    </m:r>
                    <m:r>
                      <w:rPr>
                        <w:rFonts w:ascii="Cambria Math" w:hAnsi="Cambria Math"/>
                        <w:color w:val="202124"/>
                        <w:sz w:val="20"/>
                        <w:szCs w:val="20"/>
                        <w:lang w:val="it-IT"/>
                      </w:rPr>
                      <m:t>,</m:t>
                    </m:r>
                    <m:r>
                      <w:rPr>
                        <w:rFonts w:ascii="Cambria Math" w:hAnsi="Cambria Math"/>
                        <w:color w:val="202124"/>
                        <w:sz w:val="20"/>
                        <w:szCs w:val="20"/>
                      </w:rPr>
                      <m:t>S</m:t>
                    </m:r>
                  </m:e>
                </m:d>
                <m:r>
                  <w:rPr>
                    <w:rFonts w:ascii="Cambria Math" w:hAnsi="Cambria Math"/>
                    <w:color w:val="202124"/>
                    <w:sz w:val="20"/>
                    <w:szCs w:val="20"/>
                    <w:lang w:val="it-IT"/>
                  </w:rPr>
                  <m:t>=</m:t>
                </m:r>
                <m:r>
                  <w:rPr>
                    <w:rFonts w:ascii="Cambria Math" w:hAnsi="Cambria Math"/>
                    <w:color w:val="202124"/>
                    <w:sz w:val="20"/>
                    <w:szCs w:val="20"/>
                  </w:rPr>
                  <m:t>δ</m:t>
                </m:r>
                <m:d>
                  <m:dPr>
                    <m:ctrlPr>
                      <w:rPr>
                        <w:rFonts w:ascii="Cambria Math" w:hAnsi="Cambria Math"/>
                        <w:i/>
                        <w:color w:val="202124"/>
                        <w:sz w:val="20"/>
                        <w:szCs w:val="20"/>
                      </w:rPr>
                    </m:ctrlPr>
                  </m:dPr>
                  <m:e>
                    <m:r>
                      <w:rPr>
                        <w:rFonts w:ascii="Cambria Math" w:hAnsi="Cambria Math"/>
                        <w:color w:val="202124"/>
                        <w:sz w:val="20"/>
                        <w:szCs w:val="20"/>
                      </w:rPr>
                      <m:t>S</m:t>
                    </m:r>
                    <m:r>
                      <w:rPr>
                        <w:rFonts w:ascii="Cambria Math" w:hAnsi="Cambria Math"/>
                        <w:color w:val="202124"/>
                        <w:sz w:val="20"/>
                        <w:szCs w:val="20"/>
                        <w:lang w:val="it-IT"/>
                      </w:rPr>
                      <m:t>-</m:t>
                    </m:r>
                    <m:sSub>
                      <m:sSubPr>
                        <m:ctrlPr>
                          <w:rPr>
                            <w:rFonts w:ascii="Cambria Math" w:hAnsi="Cambria Math"/>
                            <w:i/>
                            <w:color w:val="202124"/>
                            <w:sz w:val="20"/>
                            <w:szCs w:val="20"/>
                          </w:rPr>
                        </m:ctrlPr>
                      </m:sSubPr>
                      <m:e>
                        <m:r>
                          <w:rPr>
                            <w:rFonts w:ascii="Cambria Math" w:hAnsi="Cambria Math"/>
                            <w:color w:val="202124"/>
                            <w:sz w:val="20"/>
                            <w:szCs w:val="20"/>
                          </w:rPr>
                          <m:t>S</m:t>
                        </m:r>
                      </m:e>
                      <m:sub>
                        <m:r>
                          <w:rPr>
                            <w:rFonts w:ascii="Cambria Math" w:hAnsi="Cambria Math"/>
                            <w:color w:val="202124"/>
                            <w:sz w:val="20"/>
                            <w:szCs w:val="20"/>
                            <w:lang w:val="it-IT"/>
                          </w:rPr>
                          <m:t>0</m:t>
                        </m:r>
                      </m:sub>
                    </m:sSub>
                  </m:e>
                </m:d>
                <m:r>
                  <m:rPr>
                    <m:sty m:val="p"/>
                  </m:rPr>
                  <w:rPr>
                    <w:rFonts w:ascii="Cambria Math" w:hAnsi="Cambria Math"/>
                    <w:color w:val="202124"/>
                    <w:sz w:val="20"/>
                    <w:szCs w:val="20"/>
                    <w:lang w:val="it-IT"/>
                  </w:rPr>
                  <m:t>,</m:t>
                </m:r>
                <m:r>
                  <m:rPr>
                    <m:sty m:val="p"/>
                  </m:rPr>
                  <w:rPr>
                    <w:rFonts w:ascii="Cambria Math" w:hAnsi="Cambria Math"/>
                    <w:color w:val="202124"/>
                    <w:sz w:val="20"/>
                    <w:szCs w:val="20"/>
                    <w:lang w:val="it-IT"/>
                  </w:rPr>
                  <w:br/>
                </m:r>
              </m:oMath>
              <m:oMath>
                <m:sSub>
                  <m:sSubPr>
                    <m:ctrlPr>
                      <w:rPr>
                        <w:rFonts w:ascii="Cambria Math" w:hAnsi="Cambria Math"/>
                        <w:i/>
                        <w:color w:val="202124"/>
                        <w:sz w:val="20"/>
                        <w:szCs w:val="20"/>
                      </w:rPr>
                    </m:ctrlPr>
                  </m:sSubPr>
                  <m:e>
                    <m:r>
                      <w:rPr>
                        <w:rFonts w:ascii="Cambria Math" w:hAnsi="Cambria Math"/>
                        <w:color w:val="202124"/>
                        <w:sz w:val="20"/>
                        <w:szCs w:val="20"/>
                      </w:rPr>
                      <m:t>V</m:t>
                    </m:r>
                  </m:e>
                  <m:sub>
                    <m:r>
                      <w:rPr>
                        <w:rFonts w:ascii="Cambria Math" w:hAnsi="Cambria Math"/>
                        <w:color w:val="202124"/>
                        <w:sz w:val="20"/>
                        <w:szCs w:val="20"/>
                      </w:rPr>
                      <m:t>call</m:t>
                    </m:r>
                  </m:sub>
                </m:sSub>
                <m:d>
                  <m:dPr>
                    <m:ctrlPr>
                      <w:rPr>
                        <w:rFonts w:ascii="Cambria Math" w:hAnsi="Cambria Math"/>
                        <w:i/>
                        <w:color w:val="202124"/>
                        <w:sz w:val="20"/>
                        <w:szCs w:val="20"/>
                      </w:rPr>
                    </m:ctrlPr>
                  </m:dPr>
                  <m:e>
                    <m:r>
                      <w:rPr>
                        <w:rFonts w:ascii="Cambria Math" w:hAnsi="Cambria Math"/>
                        <w:color w:val="202124"/>
                        <w:sz w:val="20"/>
                        <w:szCs w:val="20"/>
                      </w:rPr>
                      <m:t>T</m:t>
                    </m:r>
                    <m:r>
                      <w:rPr>
                        <w:rFonts w:ascii="Cambria Math" w:hAnsi="Cambria Math"/>
                        <w:color w:val="202124"/>
                        <w:sz w:val="20"/>
                        <w:szCs w:val="20"/>
                        <w:lang w:val="it-IT"/>
                      </w:rPr>
                      <m:t>,</m:t>
                    </m:r>
                    <m:r>
                      <w:rPr>
                        <w:rFonts w:ascii="Cambria Math" w:hAnsi="Cambria Math"/>
                        <w:color w:val="202124"/>
                        <w:sz w:val="20"/>
                        <w:szCs w:val="20"/>
                      </w:rPr>
                      <m:t>K</m:t>
                    </m:r>
                  </m:e>
                </m:d>
                <m:r>
                  <w:rPr>
                    <w:rFonts w:ascii="Cambria Math" w:hAnsi="Cambria Math"/>
                    <w:color w:val="202124"/>
                    <w:sz w:val="20"/>
                    <w:szCs w:val="20"/>
                    <w:lang w:val="it-IT"/>
                  </w:rPr>
                  <m:t>=</m:t>
                </m:r>
                <m:d>
                  <m:dPr>
                    <m:ctrlPr>
                      <w:rPr>
                        <w:rFonts w:ascii="Cambria Math" w:hAnsi="Cambria Math"/>
                        <w:i/>
                        <w:color w:val="202124"/>
                        <w:sz w:val="20"/>
                        <w:szCs w:val="20"/>
                      </w:rPr>
                    </m:ctrlPr>
                  </m:dPr>
                  <m:e>
                    <m:sSub>
                      <m:sSubPr>
                        <m:ctrlPr>
                          <w:rPr>
                            <w:rFonts w:ascii="Cambria Math" w:hAnsi="Cambria Math"/>
                            <w:i/>
                            <w:color w:val="202124"/>
                            <w:sz w:val="20"/>
                            <w:szCs w:val="20"/>
                          </w:rPr>
                        </m:ctrlPr>
                      </m:sSubPr>
                      <m:e>
                        <m:r>
                          <w:rPr>
                            <w:rFonts w:ascii="Cambria Math" w:hAnsi="Cambria Math"/>
                            <w:color w:val="202124"/>
                            <w:sz w:val="20"/>
                            <w:szCs w:val="20"/>
                          </w:rPr>
                          <m:t>S</m:t>
                        </m:r>
                      </m:e>
                      <m:sub>
                        <m:r>
                          <w:rPr>
                            <w:rFonts w:ascii="Cambria Math" w:hAnsi="Cambria Math"/>
                            <w:color w:val="202124"/>
                            <w:sz w:val="20"/>
                            <w:szCs w:val="20"/>
                          </w:rPr>
                          <m:t>max</m:t>
                        </m:r>
                      </m:sub>
                    </m:sSub>
                    <m:r>
                      <w:rPr>
                        <w:rFonts w:ascii="Cambria Math" w:hAnsi="Cambria Math"/>
                        <w:color w:val="202124"/>
                        <w:sz w:val="20"/>
                        <w:szCs w:val="20"/>
                        <w:lang w:val="it-IT"/>
                      </w:rPr>
                      <m:t>-</m:t>
                    </m:r>
                    <m:r>
                      <w:rPr>
                        <w:rFonts w:ascii="Cambria Math" w:hAnsi="Cambria Math"/>
                        <w:color w:val="202124"/>
                        <w:sz w:val="20"/>
                        <w:szCs w:val="20"/>
                      </w:rPr>
                      <m:t>K</m:t>
                    </m:r>
                  </m:e>
                </m:d>
                <m:sSub>
                  <m:sSubPr>
                    <m:ctrlPr>
                      <w:rPr>
                        <w:rFonts w:ascii="Cambria Math" w:hAnsi="Cambria Math"/>
                        <w:i/>
                        <w:color w:val="202124"/>
                        <w:sz w:val="20"/>
                        <w:szCs w:val="20"/>
                      </w:rPr>
                    </m:ctrlPr>
                  </m:sSubPr>
                  <m:e>
                    <m:r>
                      <w:rPr>
                        <w:rFonts w:ascii="Cambria Math" w:hAnsi="Cambria Math"/>
                        <w:color w:val="202124"/>
                        <w:sz w:val="20"/>
                        <w:szCs w:val="20"/>
                      </w:rPr>
                      <m:t>Q</m:t>
                    </m:r>
                  </m:e>
                  <m:sub>
                    <m:r>
                      <w:rPr>
                        <w:rFonts w:ascii="Cambria Math" w:hAnsi="Cambria Math"/>
                        <w:color w:val="202124"/>
                        <w:sz w:val="20"/>
                        <w:szCs w:val="20"/>
                      </w:rPr>
                      <m:t>R</m:t>
                    </m:r>
                  </m:sub>
                </m:sSub>
                <m:d>
                  <m:dPr>
                    <m:ctrlPr>
                      <w:rPr>
                        <w:rFonts w:ascii="Cambria Math" w:hAnsi="Cambria Math"/>
                        <w:i/>
                        <w:color w:val="202124"/>
                        <w:sz w:val="20"/>
                        <w:szCs w:val="20"/>
                      </w:rPr>
                    </m:ctrlPr>
                  </m:dPr>
                  <m:e>
                    <m:r>
                      <w:rPr>
                        <w:rFonts w:ascii="Cambria Math" w:hAnsi="Cambria Math"/>
                        <w:color w:val="202124"/>
                        <w:sz w:val="20"/>
                        <w:szCs w:val="20"/>
                      </w:rPr>
                      <m:t>T</m:t>
                    </m:r>
                  </m:e>
                </m:d>
                <m:r>
                  <w:rPr>
                    <w:rFonts w:ascii="Cambria Math" w:hAnsi="Cambria Math"/>
                    <w:color w:val="202124"/>
                    <w:sz w:val="20"/>
                    <w:szCs w:val="20"/>
                    <w:lang w:val="it-IT"/>
                  </w:rPr>
                  <m:t>+</m:t>
                </m:r>
                <m:nary>
                  <m:naryPr>
                    <m:limLoc m:val="subSup"/>
                    <m:ctrlPr>
                      <w:rPr>
                        <w:rFonts w:ascii="Cambria Math" w:hAnsi="Cambria Math"/>
                        <w:i/>
                        <w:color w:val="202124"/>
                        <w:sz w:val="20"/>
                        <w:szCs w:val="20"/>
                      </w:rPr>
                    </m:ctrlPr>
                  </m:naryPr>
                  <m:sub>
                    <m:r>
                      <w:rPr>
                        <w:rFonts w:ascii="Cambria Math" w:hAnsi="Cambria Math"/>
                        <w:color w:val="202124"/>
                        <w:sz w:val="20"/>
                        <w:szCs w:val="20"/>
                      </w:rPr>
                      <m:t>K</m:t>
                    </m:r>
                  </m:sub>
                  <m:sup>
                    <m:sSub>
                      <m:sSubPr>
                        <m:ctrlPr>
                          <w:rPr>
                            <w:rFonts w:ascii="Cambria Math" w:hAnsi="Cambria Math"/>
                            <w:i/>
                            <w:color w:val="202124"/>
                            <w:sz w:val="20"/>
                            <w:szCs w:val="20"/>
                          </w:rPr>
                        </m:ctrlPr>
                      </m:sSubPr>
                      <m:e>
                        <m:r>
                          <w:rPr>
                            <w:rFonts w:ascii="Cambria Math" w:hAnsi="Cambria Math"/>
                            <w:color w:val="202124"/>
                            <w:sz w:val="20"/>
                            <w:szCs w:val="20"/>
                          </w:rPr>
                          <m:t>S</m:t>
                        </m:r>
                      </m:e>
                      <m:sub>
                        <m:r>
                          <w:rPr>
                            <w:rFonts w:ascii="Cambria Math" w:hAnsi="Cambria Math"/>
                            <w:color w:val="202124"/>
                            <w:sz w:val="20"/>
                            <w:szCs w:val="20"/>
                          </w:rPr>
                          <m:t>max</m:t>
                        </m:r>
                      </m:sub>
                    </m:sSub>
                  </m:sup>
                  <m:e>
                    <m:d>
                      <m:dPr>
                        <m:ctrlPr>
                          <w:rPr>
                            <w:rFonts w:ascii="Cambria Math" w:hAnsi="Cambria Math"/>
                            <w:i/>
                            <w:color w:val="202124"/>
                            <w:sz w:val="20"/>
                            <w:szCs w:val="20"/>
                          </w:rPr>
                        </m:ctrlPr>
                      </m:dPr>
                      <m:e>
                        <m:r>
                          <w:rPr>
                            <w:rFonts w:ascii="Cambria Math" w:hAnsi="Cambria Math"/>
                            <w:color w:val="202124"/>
                            <w:sz w:val="20"/>
                            <w:szCs w:val="20"/>
                          </w:rPr>
                          <m:t>S</m:t>
                        </m:r>
                        <m:r>
                          <w:rPr>
                            <w:rFonts w:ascii="Cambria Math" w:hAnsi="Cambria Math"/>
                            <w:color w:val="202124"/>
                            <w:sz w:val="20"/>
                            <w:szCs w:val="20"/>
                            <w:lang w:val="it-IT"/>
                          </w:rPr>
                          <m:t>-</m:t>
                        </m:r>
                        <m:r>
                          <w:rPr>
                            <w:rFonts w:ascii="Cambria Math" w:hAnsi="Cambria Math"/>
                            <w:color w:val="202124"/>
                            <w:sz w:val="20"/>
                            <w:szCs w:val="20"/>
                          </w:rPr>
                          <m:t>K</m:t>
                        </m:r>
                      </m:e>
                    </m:d>
                    <m:r>
                      <w:rPr>
                        <w:rFonts w:ascii="Cambria Math" w:hAnsi="Cambria Math"/>
                        <w:color w:val="202124"/>
                        <w:sz w:val="20"/>
                        <w:szCs w:val="20"/>
                      </w:rPr>
                      <m:t>Q</m:t>
                    </m:r>
                    <m:d>
                      <m:dPr>
                        <m:ctrlPr>
                          <w:rPr>
                            <w:rFonts w:ascii="Cambria Math" w:hAnsi="Cambria Math"/>
                            <w:i/>
                            <w:color w:val="202124"/>
                            <w:sz w:val="20"/>
                            <w:szCs w:val="20"/>
                          </w:rPr>
                        </m:ctrlPr>
                      </m:dPr>
                      <m:e>
                        <m:r>
                          <w:rPr>
                            <w:rFonts w:ascii="Cambria Math" w:hAnsi="Cambria Math"/>
                            <w:color w:val="202124"/>
                            <w:sz w:val="20"/>
                            <w:szCs w:val="20"/>
                          </w:rPr>
                          <m:t>T</m:t>
                        </m:r>
                        <m:r>
                          <w:rPr>
                            <w:rFonts w:ascii="Cambria Math" w:hAnsi="Cambria Math"/>
                            <w:color w:val="202124"/>
                            <w:sz w:val="20"/>
                            <w:szCs w:val="20"/>
                            <w:lang w:val="it-IT"/>
                          </w:rPr>
                          <m:t>,</m:t>
                        </m:r>
                        <m:r>
                          <w:rPr>
                            <w:rFonts w:ascii="Cambria Math" w:hAnsi="Cambria Math"/>
                            <w:color w:val="202124"/>
                            <w:sz w:val="20"/>
                            <w:szCs w:val="20"/>
                          </w:rPr>
                          <m:t>S</m:t>
                        </m:r>
                      </m:e>
                    </m:d>
                    <m:r>
                      <w:rPr>
                        <w:rFonts w:ascii="Cambria Math" w:hAnsi="Cambria Math"/>
                        <w:color w:val="202124"/>
                        <w:sz w:val="20"/>
                        <w:szCs w:val="20"/>
                      </w:rPr>
                      <m:t>dS</m:t>
                    </m:r>
                  </m:e>
                </m:nary>
                <m:r>
                  <w:rPr>
                    <w:rFonts w:ascii="Cambria Math" w:hAnsi="Cambria Math"/>
                    <w:color w:val="202124"/>
                    <w:sz w:val="20"/>
                    <w:szCs w:val="20"/>
                    <w:lang w:val="it-IT"/>
                  </w:rPr>
                  <m:t>,</m:t>
                </m:r>
                <m:r>
                  <m:rPr>
                    <m:sty m:val="p"/>
                  </m:rPr>
                  <w:rPr>
                    <w:rFonts w:ascii="Cambria Math" w:hAnsi="Cambria Math"/>
                    <w:color w:val="202124"/>
                    <w:sz w:val="20"/>
                    <w:szCs w:val="20"/>
                    <w:lang w:val="it-IT"/>
                  </w:rPr>
                  <w:br/>
                </m:r>
              </m:oMath>
              <m:oMath>
                <m:sSub>
                  <m:sSubPr>
                    <m:ctrlPr>
                      <w:rPr>
                        <w:rFonts w:ascii="Cambria Math" w:hAnsi="Cambria Math"/>
                        <w:i/>
                        <w:color w:val="202124"/>
                        <w:sz w:val="20"/>
                        <w:szCs w:val="20"/>
                      </w:rPr>
                    </m:ctrlPr>
                  </m:sSubPr>
                  <m:e>
                    <m:r>
                      <w:rPr>
                        <w:rFonts w:ascii="Cambria Math" w:hAnsi="Cambria Math"/>
                        <w:color w:val="202124"/>
                        <w:sz w:val="20"/>
                        <w:szCs w:val="20"/>
                      </w:rPr>
                      <m:t>V</m:t>
                    </m:r>
                  </m:e>
                  <m:sub>
                    <m:r>
                      <w:rPr>
                        <w:rFonts w:ascii="Cambria Math" w:hAnsi="Cambria Math"/>
                        <w:color w:val="202124"/>
                        <w:sz w:val="20"/>
                        <w:szCs w:val="20"/>
                      </w:rPr>
                      <m:t>put</m:t>
                    </m:r>
                  </m:sub>
                </m:sSub>
                <m:d>
                  <m:dPr>
                    <m:ctrlPr>
                      <w:rPr>
                        <w:rFonts w:ascii="Cambria Math" w:hAnsi="Cambria Math"/>
                        <w:i/>
                        <w:color w:val="202124"/>
                        <w:sz w:val="20"/>
                        <w:szCs w:val="20"/>
                      </w:rPr>
                    </m:ctrlPr>
                  </m:dPr>
                  <m:e>
                    <m:r>
                      <w:rPr>
                        <w:rFonts w:ascii="Cambria Math" w:hAnsi="Cambria Math"/>
                        <w:color w:val="202124"/>
                        <w:sz w:val="20"/>
                        <w:szCs w:val="20"/>
                      </w:rPr>
                      <m:t>T</m:t>
                    </m:r>
                    <m:r>
                      <w:rPr>
                        <w:rFonts w:ascii="Cambria Math" w:hAnsi="Cambria Math"/>
                        <w:color w:val="202124"/>
                        <w:sz w:val="20"/>
                        <w:szCs w:val="20"/>
                        <w:lang w:val="it-IT"/>
                      </w:rPr>
                      <m:t>,</m:t>
                    </m:r>
                    <m:r>
                      <w:rPr>
                        <w:rFonts w:ascii="Cambria Math" w:hAnsi="Cambria Math"/>
                        <w:color w:val="202124"/>
                        <w:sz w:val="20"/>
                        <w:szCs w:val="20"/>
                      </w:rPr>
                      <m:t>K</m:t>
                    </m:r>
                  </m:e>
                </m:d>
                <m:r>
                  <w:rPr>
                    <w:rFonts w:ascii="Cambria Math" w:hAnsi="Cambria Math"/>
                    <w:color w:val="202124"/>
                    <w:sz w:val="20"/>
                    <w:szCs w:val="20"/>
                    <w:lang w:val="it-IT"/>
                  </w:rPr>
                  <m:t>=</m:t>
                </m:r>
                <m:d>
                  <m:dPr>
                    <m:ctrlPr>
                      <w:rPr>
                        <w:rFonts w:ascii="Cambria Math" w:hAnsi="Cambria Math"/>
                        <w:i/>
                        <w:color w:val="202124"/>
                        <w:sz w:val="20"/>
                        <w:szCs w:val="20"/>
                      </w:rPr>
                    </m:ctrlPr>
                  </m:dPr>
                  <m:e>
                    <m:r>
                      <w:rPr>
                        <w:rFonts w:ascii="Cambria Math" w:hAnsi="Cambria Math"/>
                        <w:color w:val="202124"/>
                        <w:sz w:val="20"/>
                        <w:szCs w:val="20"/>
                      </w:rPr>
                      <m:t>K</m:t>
                    </m:r>
                    <m:r>
                      <w:rPr>
                        <w:rFonts w:ascii="Cambria Math" w:hAnsi="Cambria Math"/>
                        <w:color w:val="202124"/>
                        <w:sz w:val="20"/>
                        <w:szCs w:val="20"/>
                        <w:lang w:val="it-IT"/>
                      </w:rPr>
                      <m:t>-</m:t>
                    </m:r>
                    <m:sSub>
                      <m:sSubPr>
                        <m:ctrlPr>
                          <w:rPr>
                            <w:rFonts w:ascii="Cambria Math" w:hAnsi="Cambria Math"/>
                            <w:i/>
                            <w:color w:val="202124"/>
                            <w:sz w:val="20"/>
                            <w:szCs w:val="20"/>
                          </w:rPr>
                        </m:ctrlPr>
                      </m:sSubPr>
                      <m:e>
                        <m:r>
                          <w:rPr>
                            <w:rFonts w:ascii="Cambria Math" w:hAnsi="Cambria Math"/>
                            <w:color w:val="202124"/>
                            <w:sz w:val="20"/>
                            <w:szCs w:val="20"/>
                          </w:rPr>
                          <m:t>S</m:t>
                        </m:r>
                      </m:e>
                      <m:sub>
                        <m:r>
                          <w:rPr>
                            <w:rFonts w:ascii="Cambria Math" w:hAnsi="Cambria Math"/>
                            <w:color w:val="202124"/>
                            <w:sz w:val="20"/>
                            <w:szCs w:val="20"/>
                          </w:rPr>
                          <m:t>min</m:t>
                        </m:r>
                      </m:sub>
                    </m:sSub>
                  </m:e>
                </m:d>
                <m:sSub>
                  <m:sSubPr>
                    <m:ctrlPr>
                      <w:rPr>
                        <w:rFonts w:ascii="Cambria Math" w:hAnsi="Cambria Math"/>
                        <w:i/>
                        <w:color w:val="202124"/>
                        <w:sz w:val="20"/>
                        <w:szCs w:val="20"/>
                      </w:rPr>
                    </m:ctrlPr>
                  </m:sSubPr>
                  <m:e>
                    <m:r>
                      <w:rPr>
                        <w:rFonts w:ascii="Cambria Math" w:hAnsi="Cambria Math"/>
                        <w:color w:val="202124"/>
                        <w:sz w:val="20"/>
                        <w:szCs w:val="20"/>
                      </w:rPr>
                      <m:t>Q</m:t>
                    </m:r>
                  </m:e>
                  <m:sub>
                    <m:r>
                      <w:rPr>
                        <w:rFonts w:ascii="Cambria Math" w:hAnsi="Cambria Math"/>
                        <w:color w:val="202124"/>
                        <w:sz w:val="20"/>
                        <w:szCs w:val="20"/>
                      </w:rPr>
                      <m:t>L</m:t>
                    </m:r>
                  </m:sub>
                </m:sSub>
                <m:d>
                  <m:dPr>
                    <m:ctrlPr>
                      <w:rPr>
                        <w:rFonts w:ascii="Cambria Math" w:hAnsi="Cambria Math"/>
                        <w:i/>
                        <w:color w:val="202124"/>
                        <w:sz w:val="20"/>
                        <w:szCs w:val="20"/>
                      </w:rPr>
                    </m:ctrlPr>
                  </m:dPr>
                  <m:e>
                    <m:r>
                      <w:rPr>
                        <w:rFonts w:ascii="Cambria Math" w:hAnsi="Cambria Math"/>
                        <w:color w:val="202124"/>
                        <w:sz w:val="20"/>
                        <w:szCs w:val="20"/>
                      </w:rPr>
                      <m:t>T</m:t>
                    </m:r>
                  </m:e>
                </m:d>
                <m:r>
                  <w:rPr>
                    <w:rFonts w:ascii="Cambria Math" w:hAnsi="Cambria Math"/>
                    <w:color w:val="202124"/>
                    <w:sz w:val="20"/>
                    <w:szCs w:val="20"/>
                    <w:lang w:val="it-IT"/>
                  </w:rPr>
                  <m:t>+</m:t>
                </m:r>
                <m:nary>
                  <m:naryPr>
                    <m:limLoc m:val="subSup"/>
                    <m:ctrlPr>
                      <w:rPr>
                        <w:rFonts w:ascii="Cambria Math" w:hAnsi="Cambria Math"/>
                        <w:i/>
                        <w:color w:val="202124"/>
                        <w:sz w:val="20"/>
                        <w:szCs w:val="20"/>
                      </w:rPr>
                    </m:ctrlPr>
                  </m:naryPr>
                  <m:sub>
                    <m:sSub>
                      <m:sSubPr>
                        <m:ctrlPr>
                          <w:rPr>
                            <w:rFonts w:ascii="Cambria Math" w:hAnsi="Cambria Math"/>
                            <w:i/>
                            <w:color w:val="202124"/>
                            <w:sz w:val="20"/>
                            <w:szCs w:val="20"/>
                          </w:rPr>
                        </m:ctrlPr>
                      </m:sSubPr>
                      <m:e>
                        <m:r>
                          <w:rPr>
                            <w:rFonts w:ascii="Cambria Math" w:hAnsi="Cambria Math"/>
                            <w:color w:val="202124"/>
                            <w:sz w:val="20"/>
                            <w:szCs w:val="20"/>
                          </w:rPr>
                          <m:t>S</m:t>
                        </m:r>
                      </m:e>
                      <m:sub>
                        <m:r>
                          <w:rPr>
                            <w:rFonts w:ascii="Cambria Math" w:hAnsi="Cambria Math"/>
                            <w:color w:val="202124"/>
                            <w:sz w:val="20"/>
                            <w:szCs w:val="20"/>
                          </w:rPr>
                          <m:t>min</m:t>
                        </m:r>
                      </m:sub>
                    </m:sSub>
                  </m:sub>
                  <m:sup>
                    <m:r>
                      <w:rPr>
                        <w:rFonts w:ascii="Cambria Math" w:hAnsi="Cambria Math"/>
                        <w:color w:val="202124"/>
                        <w:sz w:val="20"/>
                        <w:szCs w:val="20"/>
                      </w:rPr>
                      <m:t>K</m:t>
                    </m:r>
                  </m:sup>
                  <m:e>
                    <m:d>
                      <m:dPr>
                        <m:ctrlPr>
                          <w:rPr>
                            <w:rFonts w:ascii="Cambria Math" w:hAnsi="Cambria Math"/>
                            <w:i/>
                            <w:color w:val="202124"/>
                            <w:sz w:val="20"/>
                            <w:szCs w:val="20"/>
                          </w:rPr>
                        </m:ctrlPr>
                      </m:dPr>
                      <m:e>
                        <m:r>
                          <w:rPr>
                            <w:rFonts w:ascii="Cambria Math" w:hAnsi="Cambria Math"/>
                            <w:color w:val="202124"/>
                            <w:sz w:val="20"/>
                            <w:szCs w:val="20"/>
                          </w:rPr>
                          <m:t>K</m:t>
                        </m:r>
                        <m:r>
                          <w:rPr>
                            <w:rFonts w:ascii="Cambria Math" w:hAnsi="Cambria Math"/>
                            <w:color w:val="202124"/>
                            <w:sz w:val="20"/>
                            <w:szCs w:val="20"/>
                            <w:lang w:val="it-IT"/>
                          </w:rPr>
                          <m:t>-</m:t>
                        </m:r>
                        <m:r>
                          <w:rPr>
                            <w:rFonts w:ascii="Cambria Math" w:hAnsi="Cambria Math"/>
                            <w:color w:val="202124"/>
                            <w:sz w:val="20"/>
                            <w:szCs w:val="20"/>
                          </w:rPr>
                          <m:t>S</m:t>
                        </m:r>
                      </m:e>
                    </m:d>
                    <m:r>
                      <w:rPr>
                        <w:rFonts w:ascii="Cambria Math" w:hAnsi="Cambria Math"/>
                        <w:color w:val="202124"/>
                        <w:sz w:val="20"/>
                        <w:szCs w:val="20"/>
                      </w:rPr>
                      <m:t>Q</m:t>
                    </m:r>
                    <m:d>
                      <m:dPr>
                        <m:ctrlPr>
                          <w:rPr>
                            <w:rFonts w:ascii="Cambria Math" w:hAnsi="Cambria Math"/>
                            <w:i/>
                            <w:color w:val="202124"/>
                            <w:sz w:val="20"/>
                            <w:szCs w:val="20"/>
                          </w:rPr>
                        </m:ctrlPr>
                      </m:dPr>
                      <m:e>
                        <m:r>
                          <w:rPr>
                            <w:rFonts w:ascii="Cambria Math" w:hAnsi="Cambria Math"/>
                            <w:color w:val="202124"/>
                            <w:sz w:val="20"/>
                            <w:szCs w:val="20"/>
                          </w:rPr>
                          <m:t>T</m:t>
                        </m:r>
                        <m:r>
                          <w:rPr>
                            <w:rFonts w:ascii="Cambria Math" w:hAnsi="Cambria Math"/>
                            <w:color w:val="202124"/>
                            <w:sz w:val="20"/>
                            <w:szCs w:val="20"/>
                            <w:lang w:val="it-IT"/>
                          </w:rPr>
                          <m:t>,</m:t>
                        </m:r>
                        <m:r>
                          <w:rPr>
                            <w:rFonts w:ascii="Cambria Math" w:hAnsi="Cambria Math"/>
                            <w:color w:val="202124"/>
                            <w:sz w:val="20"/>
                            <w:szCs w:val="20"/>
                          </w:rPr>
                          <m:t>S</m:t>
                        </m:r>
                      </m:e>
                    </m:d>
                    <m:r>
                      <w:rPr>
                        <w:rFonts w:ascii="Cambria Math" w:hAnsi="Cambria Math"/>
                        <w:color w:val="202124"/>
                        <w:sz w:val="20"/>
                        <w:szCs w:val="20"/>
                      </w:rPr>
                      <m:t>dS</m:t>
                    </m:r>
                  </m:e>
                </m:nary>
                <m:r>
                  <w:rPr>
                    <w:rFonts w:ascii="Cambria Math" w:hAnsi="Cambria Math"/>
                    <w:color w:val="202124"/>
                    <w:sz w:val="20"/>
                    <w:szCs w:val="20"/>
                  </w:rPr>
                  <m:t>,</m:t>
                </m:r>
              </m:oMath>
            </m:oMathPara>
          </w:p>
          <w:p w14:paraId="7E8B4FF8" w14:textId="752D3F5C" w:rsidR="00CE6CEA" w:rsidRPr="00BB62A3" w:rsidRDefault="00425982" w:rsidP="00E04EFA">
            <w:pPr>
              <w:spacing w:line="360" w:lineRule="auto"/>
              <w:jc w:val="both"/>
              <w:rPr>
                <w:rFonts w:ascii="Palatino Linotype" w:hAnsi="Palatino Linotype"/>
                <w:sz w:val="20"/>
                <w:szCs w:val="20"/>
              </w:rPr>
            </w:pPr>
            <m:oMathPara>
              <m:oMath>
                <m:r>
                  <w:rPr>
                    <w:rFonts w:ascii="Cambria Math" w:hAnsi="Cambria Math"/>
                    <w:color w:val="202124"/>
                    <w:sz w:val="20"/>
                    <w:szCs w:val="20"/>
                  </w:rPr>
                  <m:t>D</m:t>
                </m:r>
                <m:d>
                  <m:dPr>
                    <m:ctrlPr>
                      <w:rPr>
                        <w:rFonts w:ascii="Cambria Math" w:hAnsi="Cambria Math"/>
                        <w:i/>
                        <w:color w:val="202124"/>
                        <w:sz w:val="20"/>
                        <w:szCs w:val="20"/>
                      </w:rPr>
                    </m:ctrlPr>
                  </m:dPr>
                  <m:e>
                    <m:r>
                      <w:rPr>
                        <w:rFonts w:ascii="Cambria Math" w:hAnsi="Cambria Math"/>
                        <w:color w:val="202124"/>
                        <w:sz w:val="20"/>
                        <w:szCs w:val="20"/>
                      </w:rPr>
                      <m:t>S</m:t>
                    </m:r>
                  </m:e>
                </m:d>
                <m:r>
                  <w:rPr>
                    <w:rFonts w:ascii="Cambria Math" w:hAnsi="Cambria Math"/>
                    <w:color w:val="202124"/>
                    <w:sz w:val="20"/>
                    <w:szCs w:val="20"/>
                  </w:rPr>
                  <m:t>=</m:t>
                </m:r>
                <m:rad>
                  <m:radPr>
                    <m:degHide m:val="1"/>
                    <m:ctrlPr>
                      <w:rPr>
                        <w:rFonts w:ascii="Cambria Math" w:hAnsi="Cambria Math"/>
                        <w:i/>
                        <w:color w:val="202124"/>
                        <w:sz w:val="20"/>
                        <w:szCs w:val="20"/>
                      </w:rPr>
                    </m:ctrlPr>
                  </m:radPr>
                  <m:deg/>
                  <m:e>
                    <m:sSup>
                      <m:sSupPr>
                        <m:ctrlPr>
                          <w:rPr>
                            <w:rFonts w:ascii="Cambria Math" w:hAnsi="Cambria Math"/>
                            <w:i/>
                            <w:color w:val="202124"/>
                            <w:sz w:val="20"/>
                            <w:szCs w:val="20"/>
                          </w:rPr>
                        </m:ctrlPr>
                      </m:sSupPr>
                      <m:e>
                        <m:r>
                          <w:rPr>
                            <w:rFonts w:ascii="Cambria Math" w:hAnsi="Cambria Math"/>
                            <w:color w:val="202124"/>
                            <w:sz w:val="20"/>
                            <w:szCs w:val="20"/>
                          </w:rPr>
                          <m:t>α</m:t>
                        </m:r>
                      </m:e>
                      <m:sup>
                        <m:r>
                          <w:rPr>
                            <w:rFonts w:ascii="Cambria Math" w:hAnsi="Cambria Math"/>
                            <w:color w:val="202124"/>
                            <w:sz w:val="20"/>
                            <w:szCs w:val="20"/>
                          </w:rPr>
                          <m:t>2</m:t>
                        </m:r>
                      </m:sup>
                    </m:sSup>
                    <m:r>
                      <w:rPr>
                        <w:rFonts w:ascii="Cambria Math" w:hAnsi="Cambria Math"/>
                        <w:color w:val="202124"/>
                        <w:sz w:val="20"/>
                        <w:szCs w:val="20"/>
                      </w:rPr>
                      <m:t>+2αρνy</m:t>
                    </m:r>
                    <m:d>
                      <m:dPr>
                        <m:ctrlPr>
                          <w:rPr>
                            <w:rFonts w:ascii="Cambria Math" w:hAnsi="Cambria Math"/>
                            <w:i/>
                            <w:color w:val="202124"/>
                            <w:sz w:val="20"/>
                            <w:szCs w:val="20"/>
                          </w:rPr>
                        </m:ctrlPr>
                      </m:dPr>
                      <m:e>
                        <m:r>
                          <w:rPr>
                            <w:rFonts w:ascii="Cambria Math" w:hAnsi="Cambria Math"/>
                            <w:color w:val="202124"/>
                            <w:sz w:val="20"/>
                            <w:szCs w:val="20"/>
                          </w:rPr>
                          <m:t>S</m:t>
                        </m:r>
                      </m:e>
                    </m:d>
                    <m:r>
                      <w:rPr>
                        <w:rFonts w:ascii="Cambria Math" w:hAnsi="Cambria Math"/>
                        <w:color w:val="202124"/>
                        <w:sz w:val="20"/>
                        <w:szCs w:val="20"/>
                      </w:rPr>
                      <m:t>+</m:t>
                    </m:r>
                    <m:sSup>
                      <m:sSupPr>
                        <m:ctrlPr>
                          <w:rPr>
                            <w:rFonts w:ascii="Cambria Math" w:hAnsi="Cambria Math"/>
                            <w:i/>
                            <w:color w:val="202124"/>
                            <w:sz w:val="20"/>
                            <w:szCs w:val="20"/>
                          </w:rPr>
                        </m:ctrlPr>
                      </m:sSupPr>
                      <m:e>
                        <m:r>
                          <w:rPr>
                            <w:rFonts w:ascii="Cambria Math" w:hAnsi="Cambria Math"/>
                            <w:color w:val="202124"/>
                            <w:sz w:val="20"/>
                            <w:szCs w:val="20"/>
                          </w:rPr>
                          <m:t>ν</m:t>
                        </m:r>
                      </m:e>
                      <m:sup>
                        <m:r>
                          <w:rPr>
                            <w:rFonts w:ascii="Cambria Math" w:hAnsi="Cambria Math"/>
                            <w:color w:val="202124"/>
                            <w:sz w:val="20"/>
                            <w:szCs w:val="20"/>
                          </w:rPr>
                          <m:t>2</m:t>
                        </m:r>
                      </m:sup>
                    </m:sSup>
                    <m:r>
                      <w:rPr>
                        <w:rFonts w:ascii="Cambria Math" w:hAnsi="Cambria Math"/>
                        <w:color w:val="202124"/>
                        <w:sz w:val="20"/>
                        <w:szCs w:val="20"/>
                      </w:rPr>
                      <m:t>y</m:t>
                    </m:r>
                    <m:sSup>
                      <m:sSupPr>
                        <m:ctrlPr>
                          <w:rPr>
                            <w:rFonts w:ascii="Cambria Math" w:hAnsi="Cambria Math"/>
                            <w:i/>
                            <w:color w:val="202124"/>
                            <w:sz w:val="20"/>
                            <w:szCs w:val="20"/>
                          </w:rPr>
                        </m:ctrlPr>
                      </m:sSupPr>
                      <m:e>
                        <m:d>
                          <m:dPr>
                            <m:ctrlPr>
                              <w:rPr>
                                <w:rFonts w:ascii="Cambria Math" w:hAnsi="Cambria Math"/>
                                <w:i/>
                                <w:color w:val="202124"/>
                                <w:sz w:val="20"/>
                                <w:szCs w:val="20"/>
                              </w:rPr>
                            </m:ctrlPr>
                          </m:dPr>
                          <m:e>
                            <m:r>
                              <w:rPr>
                                <w:rFonts w:ascii="Cambria Math" w:hAnsi="Cambria Math"/>
                                <w:color w:val="202124"/>
                                <w:sz w:val="20"/>
                                <w:szCs w:val="20"/>
                              </w:rPr>
                              <m:t>S</m:t>
                            </m:r>
                          </m:e>
                        </m:d>
                      </m:e>
                      <m:sup>
                        <m:r>
                          <w:rPr>
                            <w:rFonts w:ascii="Cambria Math" w:hAnsi="Cambria Math"/>
                            <w:color w:val="202124"/>
                            <w:sz w:val="20"/>
                            <w:szCs w:val="20"/>
                          </w:rPr>
                          <m:t>2</m:t>
                        </m:r>
                      </m:sup>
                    </m:sSup>
                  </m:e>
                </m:rad>
                <m:r>
                  <m:rPr>
                    <m:lit/>
                  </m:rPr>
                  <w:rPr>
                    <w:rFonts w:ascii="Cambria Math" w:hAnsi="Cambria Math"/>
                    <w:color w:val="202124"/>
                    <w:sz w:val="20"/>
                    <w:szCs w:val="20"/>
                  </w:rPr>
                  <m:t>|</m:t>
                </m:r>
                <m:sSup>
                  <m:sSupPr>
                    <m:ctrlPr>
                      <w:rPr>
                        <w:rFonts w:ascii="Cambria Math" w:hAnsi="Cambria Math"/>
                        <w:i/>
                        <w:color w:val="202124"/>
                        <w:sz w:val="20"/>
                        <w:szCs w:val="20"/>
                      </w:rPr>
                    </m:ctrlPr>
                  </m:sSupPr>
                  <m:e>
                    <m:r>
                      <w:rPr>
                        <w:rFonts w:ascii="Cambria Math" w:hAnsi="Cambria Math"/>
                        <w:color w:val="202124"/>
                        <w:sz w:val="20"/>
                        <w:szCs w:val="20"/>
                      </w:rPr>
                      <m:t>S</m:t>
                    </m:r>
                  </m:e>
                  <m:sup>
                    <m:r>
                      <w:rPr>
                        <w:rFonts w:ascii="Cambria Math" w:hAnsi="Cambria Math"/>
                        <w:color w:val="202124"/>
                        <w:sz w:val="20"/>
                        <w:szCs w:val="20"/>
                      </w:rPr>
                      <m:t>β</m:t>
                    </m:r>
                  </m:sup>
                </m:sSup>
                <m:r>
                  <m:rPr>
                    <m:lit/>
                  </m:rPr>
                  <w:rPr>
                    <w:rFonts w:ascii="Cambria Math" w:hAnsi="Cambria Math"/>
                    <w:color w:val="202124"/>
                    <w:sz w:val="20"/>
                    <w:szCs w:val="20"/>
                  </w:rPr>
                  <m:t>|</m:t>
                </m:r>
                <m:r>
                  <w:rPr>
                    <w:rFonts w:ascii="Cambria Math" w:hAnsi="Cambria Math"/>
                    <w:color w:val="202124"/>
                    <w:sz w:val="20"/>
                    <w:szCs w:val="20"/>
                  </w:rPr>
                  <m:t>,  y</m:t>
                </m:r>
                <m:d>
                  <m:dPr>
                    <m:ctrlPr>
                      <w:rPr>
                        <w:rFonts w:ascii="Cambria Math" w:hAnsi="Cambria Math"/>
                        <w:i/>
                        <w:color w:val="202124"/>
                        <w:sz w:val="20"/>
                        <w:szCs w:val="20"/>
                      </w:rPr>
                    </m:ctrlPr>
                  </m:dPr>
                  <m:e>
                    <m:r>
                      <w:rPr>
                        <w:rFonts w:ascii="Cambria Math" w:hAnsi="Cambria Math"/>
                        <w:color w:val="202124"/>
                        <w:sz w:val="20"/>
                        <w:szCs w:val="20"/>
                      </w:rPr>
                      <m:t>S</m:t>
                    </m:r>
                  </m:e>
                </m:d>
                <m:r>
                  <w:rPr>
                    <w:rFonts w:ascii="Cambria Math" w:hAnsi="Cambria Math"/>
                    <w:color w:val="202124"/>
                    <w:sz w:val="20"/>
                    <w:szCs w:val="20"/>
                  </w:rPr>
                  <m:t>=</m:t>
                </m:r>
                <m:nary>
                  <m:naryPr>
                    <m:limLoc m:val="subSup"/>
                    <m:ctrlPr>
                      <w:rPr>
                        <w:rFonts w:ascii="Cambria Math" w:hAnsi="Cambria Math"/>
                        <w:i/>
                        <w:color w:val="202124"/>
                        <w:sz w:val="20"/>
                        <w:szCs w:val="20"/>
                      </w:rPr>
                    </m:ctrlPr>
                  </m:naryPr>
                  <m:sub>
                    <m:r>
                      <w:rPr>
                        <w:rFonts w:ascii="Cambria Math" w:hAnsi="Cambria Math"/>
                        <w:color w:val="202124"/>
                        <w:sz w:val="20"/>
                        <w:szCs w:val="20"/>
                      </w:rPr>
                      <m:t>f</m:t>
                    </m:r>
                  </m:sub>
                  <m:sup>
                    <m:r>
                      <w:rPr>
                        <w:rFonts w:ascii="Cambria Math" w:hAnsi="Cambria Math"/>
                        <w:color w:val="202124"/>
                        <w:sz w:val="20"/>
                        <w:szCs w:val="20"/>
                      </w:rPr>
                      <m:t>F</m:t>
                    </m:r>
                  </m:sup>
                  <m:e>
                    <m:f>
                      <m:fPr>
                        <m:ctrlPr>
                          <w:rPr>
                            <w:rFonts w:ascii="Cambria Math" w:hAnsi="Cambria Math"/>
                            <w:i/>
                            <w:color w:val="202124"/>
                            <w:sz w:val="20"/>
                            <w:szCs w:val="20"/>
                          </w:rPr>
                        </m:ctrlPr>
                      </m:fPr>
                      <m:num>
                        <m:r>
                          <w:rPr>
                            <w:rFonts w:ascii="Cambria Math" w:hAnsi="Cambria Math"/>
                            <w:color w:val="202124"/>
                            <w:sz w:val="20"/>
                            <w:szCs w:val="20"/>
                          </w:rPr>
                          <m:t>du</m:t>
                        </m:r>
                      </m:num>
                      <m:den>
                        <m:r>
                          <w:rPr>
                            <w:rFonts w:ascii="Cambria Math" w:hAnsi="Cambria Math"/>
                            <w:color w:val="202124"/>
                            <w:sz w:val="20"/>
                            <w:szCs w:val="20"/>
                          </w:rPr>
                          <m:t>L</m:t>
                        </m:r>
                        <m:d>
                          <m:dPr>
                            <m:ctrlPr>
                              <w:rPr>
                                <w:rFonts w:ascii="Cambria Math" w:hAnsi="Cambria Math"/>
                                <w:i/>
                                <w:color w:val="202124"/>
                                <w:sz w:val="20"/>
                                <w:szCs w:val="20"/>
                              </w:rPr>
                            </m:ctrlPr>
                          </m:dPr>
                          <m:e>
                            <m:r>
                              <w:rPr>
                                <w:rFonts w:ascii="Cambria Math" w:hAnsi="Cambria Math"/>
                                <w:color w:val="202124"/>
                                <w:sz w:val="20"/>
                                <w:szCs w:val="20"/>
                              </w:rPr>
                              <m:t>U</m:t>
                            </m:r>
                          </m:e>
                        </m:d>
                      </m:den>
                    </m:f>
                  </m:e>
                </m:nary>
                <m:r>
                  <w:rPr>
                    <w:rFonts w:ascii="Cambria Math" w:hAnsi="Cambria Math"/>
                    <w:color w:val="202124"/>
                    <w:sz w:val="20"/>
                    <w:szCs w:val="20"/>
                  </w:rPr>
                  <m:t>=</m:t>
                </m:r>
                <m:f>
                  <m:fPr>
                    <m:ctrlPr>
                      <w:rPr>
                        <w:rFonts w:ascii="Cambria Math" w:hAnsi="Cambria Math"/>
                        <w:i/>
                        <w:color w:val="202124"/>
                        <w:sz w:val="20"/>
                        <w:szCs w:val="20"/>
                      </w:rPr>
                    </m:ctrlPr>
                  </m:fPr>
                  <m:num>
                    <m:r>
                      <w:rPr>
                        <w:rFonts w:ascii="Cambria Math" w:hAnsi="Cambria Math"/>
                        <w:color w:val="202124"/>
                        <w:sz w:val="20"/>
                        <w:szCs w:val="20"/>
                      </w:rPr>
                      <m:t>sgn(S)</m:t>
                    </m:r>
                    <m:sSup>
                      <m:sSupPr>
                        <m:ctrlPr>
                          <w:rPr>
                            <w:rFonts w:ascii="Cambria Math" w:hAnsi="Cambria Math"/>
                            <w:i/>
                            <w:color w:val="202124"/>
                            <w:sz w:val="20"/>
                            <w:szCs w:val="20"/>
                          </w:rPr>
                        </m:ctrlPr>
                      </m:sSupPr>
                      <m:e>
                        <m:r>
                          <w:rPr>
                            <w:rFonts w:ascii="Cambria Math" w:hAnsi="Cambria Math"/>
                            <w:color w:val="202124"/>
                            <w:sz w:val="20"/>
                            <w:szCs w:val="20"/>
                          </w:rPr>
                          <m:t>|S</m:t>
                        </m:r>
                      </m:e>
                      <m:sup>
                        <m:r>
                          <w:rPr>
                            <w:rFonts w:ascii="Cambria Math" w:hAnsi="Cambria Math"/>
                            <w:color w:val="202124"/>
                            <w:sz w:val="20"/>
                            <w:szCs w:val="20"/>
                          </w:rPr>
                          <m:t>1-β</m:t>
                        </m:r>
                      </m:sup>
                    </m:sSup>
                    <m:r>
                      <w:rPr>
                        <w:rFonts w:ascii="Cambria Math" w:hAnsi="Cambria Math"/>
                        <w:color w:val="202124"/>
                        <w:sz w:val="20"/>
                        <w:szCs w:val="20"/>
                      </w:rPr>
                      <m:t>|-sgn(</m:t>
                    </m:r>
                    <m:sSub>
                      <m:sSubPr>
                        <m:ctrlPr>
                          <w:rPr>
                            <w:rFonts w:ascii="Cambria Math" w:hAnsi="Cambria Math"/>
                            <w:i/>
                            <w:color w:val="202124"/>
                            <w:sz w:val="20"/>
                            <w:szCs w:val="20"/>
                          </w:rPr>
                        </m:ctrlPr>
                      </m:sSubPr>
                      <m:e>
                        <m:r>
                          <w:rPr>
                            <w:rFonts w:ascii="Cambria Math" w:hAnsi="Cambria Math"/>
                            <w:color w:val="202124"/>
                            <w:sz w:val="20"/>
                            <w:szCs w:val="20"/>
                          </w:rPr>
                          <m:t>S</m:t>
                        </m:r>
                      </m:e>
                      <m:sub>
                        <m:r>
                          <w:rPr>
                            <w:rFonts w:ascii="Cambria Math" w:hAnsi="Cambria Math"/>
                            <w:color w:val="202124"/>
                            <w:sz w:val="20"/>
                            <w:szCs w:val="20"/>
                          </w:rPr>
                          <m:t>0</m:t>
                        </m:r>
                      </m:sub>
                    </m:sSub>
                    <m:r>
                      <w:rPr>
                        <w:rFonts w:ascii="Cambria Math" w:hAnsi="Cambria Math"/>
                        <w:color w:val="202124"/>
                        <w:sz w:val="20"/>
                        <w:szCs w:val="20"/>
                      </w:rPr>
                      <m:t>)</m:t>
                    </m:r>
                    <m:sSup>
                      <m:sSupPr>
                        <m:ctrlPr>
                          <w:rPr>
                            <w:rFonts w:ascii="Cambria Math" w:hAnsi="Cambria Math"/>
                            <w:i/>
                            <w:color w:val="202124"/>
                            <w:sz w:val="20"/>
                            <w:szCs w:val="20"/>
                          </w:rPr>
                        </m:ctrlPr>
                      </m:sSupPr>
                      <m:e>
                        <m:d>
                          <m:dPr>
                            <m:begChr m:val="|"/>
                            <m:endChr m:val="|"/>
                            <m:ctrlPr>
                              <w:rPr>
                                <w:rFonts w:ascii="Cambria Math" w:hAnsi="Cambria Math"/>
                                <w:i/>
                                <w:color w:val="202124"/>
                                <w:sz w:val="20"/>
                                <w:szCs w:val="20"/>
                              </w:rPr>
                            </m:ctrlPr>
                          </m:dPr>
                          <m:e>
                            <m:sSub>
                              <m:sSubPr>
                                <m:ctrlPr>
                                  <w:rPr>
                                    <w:rFonts w:ascii="Cambria Math" w:hAnsi="Cambria Math"/>
                                    <w:i/>
                                    <w:color w:val="202124"/>
                                    <w:sz w:val="20"/>
                                    <w:szCs w:val="20"/>
                                  </w:rPr>
                                </m:ctrlPr>
                              </m:sSubPr>
                              <m:e>
                                <m:r>
                                  <w:rPr>
                                    <w:rFonts w:ascii="Cambria Math" w:hAnsi="Cambria Math"/>
                                    <w:color w:val="202124"/>
                                    <w:sz w:val="20"/>
                                    <w:szCs w:val="20"/>
                                  </w:rPr>
                                  <m:t>S</m:t>
                                </m:r>
                              </m:e>
                              <m:sub>
                                <m:r>
                                  <w:rPr>
                                    <w:rFonts w:ascii="Cambria Math" w:hAnsi="Cambria Math"/>
                                    <w:color w:val="202124"/>
                                    <w:sz w:val="20"/>
                                    <w:szCs w:val="20"/>
                                  </w:rPr>
                                  <m:t>0</m:t>
                                </m:r>
                              </m:sub>
                            </m:sSub>
                          </m:e>
                        </m:d>
                      </m:e>
                      <m:sup>
                        <m:r>
                          <w:rPr>
                            <w:rFonts w:ascii="Cambria Math" w:hAnsi="Cambria Math"/>
                            <w:color w:val="202124"/>
                            <w:sz w:val="20"/>
                            <w:szCs w:val="20"/>
                          </w:rPr>
                          <m:t>1-β</m:t>
                        </m:r>
                      </m:sup>
                    </m:sSup>
                  </m:num>
                  <m:den>
                    <m:r>
                      <w:rPr>
                        <w:rFonts w:ascii="Cambria Math" w:hAnsi="Cambria Math"/>
                        <w:color w:val="202124"/>
                        <w:sz w:val="20"/>
                        <w:szCs w:val="20"/>
                      </w:rPr>
                      <m:t>1-β</m:t>
                    </m:r>
                  </m:den>
                </m:f>
                <m:r>
                  <w:rPr>
                    <w:rFonts w:ascii="Cambria Math" w:hAnsi="Cambria Math"/>
                    <w:color w:val="202124"/>
                    <w:sz w:val="20"/>
                    <w:szCs w:val="20"/>
                  </w:rPr>
                  <m:t>,</m:t>
                </m:r>
                <m:r>
                  <m:rPr>
                    <m:sty m:val="p"/>
                  </m:rPr>
                  <w:rPr>
                    <w:rFonts w:ascii="Cambria Math" w:hAnsi="Cambria Math"/>
                    <w:color w:val="202124"/>
                    <w:sz w:val="20"/>
                    <w:szCs w:val="20"/>
                  </w:rPr>
                  <w:br/>
                </m:r>
              </m:oMath>
            </m:oMathPara>
          </w:p>
        </w:tc>
        <w:tc>
          <w:tcPr>
            <w:tcW w:w="872" w:type="dxa"/>
          </w:tcPr>
          <w:p w14:paraId="4187CDA3" w14:textId="025C0F70"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31</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75200745" w14:textId="010C189E" w:rsidR="00FA56B1" w:rsidRPr="00BB62A3" w:rsidRDefault="00FB1790"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F</w:t>
      </w:r>
      <w:r w:rsidR="00C5211D" w:rsidRPr="00BB62A3">
        <w:rPr>
          <w:rFonts w:ascii="Palatino Linotype" w:hAnsi="Palatino Linotype"/>
          <w:color w:val="202124"/>
          <w:sz w:val="20"/>
          <w:szCs w:val="20"/>
        </w:rPr>
        <w:t>ollowing</w:t>
      </w:r>
      <w:r w:rsidR="00914F4A" w:rsidRPr="00BB62A3">
        <w:rPr>
          <w:rFonts w:ascii="Palatino Linotype" w:hAnsi="Palatino Linotype"/>
          <w:color w:val="202124"/>
          <w:sz w:val="20"/>
          <w:szCs w:val="20"/>
        </w:rPr>
        <w:t xml:space="preserve">, the process of discretization of the density function is </w:t>
      </w:r>
      <w:r w:rsidR="00C56BB4" w:rsidRPr="00BB62A3">
        <w:rPr>
          <w:rFonts w:ascii="Palatino Linotype" w:hAnsi="Palatino Linotype"/>
          <w:color w:val="202124"/>
          <w:sz w:val="20"/>
          <w:szCs w:val="20"/>
        </w:rPr>
        <w:t>done</w:t>
      </w:r>
      <w:r w:rsidR="00914F4A" w:rsidRPr="00BB62A3">
        <w:rPr>
          <w:rFonts w:ascii="Palatino Linotype" w:hAnsi="Palatino Linotype"/>
          <w:color w:val="202124"/>
          <w:sz w:val="20"/>
          <w:szCs w:val="20"/>
        </w:rPr>
        <w:t xml:space="preserve"> using Crank-Nicholson, which can lead to undesirable oscillations in the option prices</w:t>
      </w:r>
      <w:r w:rsidR="0010651E" w:rsidRPr="00BB62A3">
        <w:rPr>
          <w:rFonts w:ascii="Palatino Linotype" w:hAnsi="Palatino Linotype"/>
          <w:color w:val="202124"/>
          <w:sz w:val="20"/>
          <w:szCs w:val="20"/>
        </w:rPr>
        <w:t>.</w:t>
      </w:r>
    </w:p>
    <w:p w14:paraId="369D436D" w14:textId="735A8B56" w:rsidR="003B1CC1" w:rsidRPr="00BB62A3" w:rsidRDefault="00F51D79"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 xml:space="preserve">In 2015, </w:t>
      </w:r>
      <w:r w:rsidR="0010651E" w:rsidRPr="00BB62A3">
        <w:rPr>
          <w:rFonts w:ascii="Palatino Linotype" w:hAnsi="Palatino Linotype"/>
          <w:color w:val="202124"/>
          <w:sz w:val="20"/>
          <w:szCs w:val="20"/>
        </w:rPr>
        <w:t xml:space="preserve">in order to make up for these issues, </w:t>
      </w:r>
      <w:r w:rsidRPr="00BB62A3">
        <w:rPr>
          <w:rFonts w:ascii="Palatino Linotype" w:hAnsi="Palatino Linotype"/>
          <w:color w:val="202124"/>
          <w:sz w:val="20"/>
          <w:szCs w:val="20"/>
        </w:rPr>
        <w:t xml:space="preserve">Le </w:t>
      </w:r>
      <w:proofErr w:type="spellStart"/>
      <w:r w:rsidRPr="00BB62A3">
        <w:rPr>
          <w:rFonts w:ascii="Palatino Linotype" w:hAnsi="Palatino Linotype"/>
          <w:color w:val="202124"/>
          <w:sz w:val="20"/>
          <w:szCs w:val="20"/>
        </w:rPr>
        <w:t>Floch</w:t>
      </w:r>
      <w:proofErr w:type="spellEnd"/>
      <w:r w:rsidRPr="00BB62A3">
        <w:rPr>
          <w:rFonts w:ascii="Palatino Linotype" w:hAnsi="Palatino Linotype"/>
          <w:color w:val="202124"/>
          <w:sz w:val="20"/>
          <w:szCs w:val="20"/>
        </w:rPr>
        <w:t xml:space="preserve"> et al. published a paper </w:t>
      </w:r>
      <w:r w:rsidR="00331E8F" w:rsidRPr="00BB62A3">
        <w:rPr>
          <w:rFonts w:ascii="Palatino Linotype" w:hAnsi="Palatino Linotype"/>
          <w:color w:val="202124"/>
          <w:sz w:val="20"/>
          <w:szCs w:val="20"/>
        </w:rPr>
        <w:t xml:space="preserve">[Le </w:t>
      </w:r>
      <w:proofErr w:type="spellStart"/>
      <w:r w:rsidR="00331E8F" w:rsidRPr="00BB62A3">
        <w:rPr>
          <w:rFonts w:ascii="Palatino Linotype" w:hAnsi="Palatino Linotype"/>
          <w:color w:val="202124"/>
          <w:sz w:val="20"/>
          <w:szCs w:val="20"/>
        </w:rPr>
        <w:t>Floch</w:t>
      </w:r>
      <w:proofErr w:type="spellEnd"/>
      <w:r w:rsidR="00331E8F" w:rsidRPr="00BB62A3">
        <w:rPr>
          <w:rFonts w:ascii="Palatino Linotype" w:hAnsi="Palatino Linotype"/>
          <w:color w:val="202124"/>
          <w:sz w:val="20"/>
          <w:szCs w:val="20"/>
        </w:rPr>
        <w:t xml:space="preserve"> et al. 2015] </w:t>
      </w:r>
      <w:r w:rsidRPr="00BB62A3">
        <w:rPr>
          <w:rFonts w:ascii="Palatino Linotype" w:hAnsi="Palatino Linotype"/>
          <w:color w:val="202124"/>
          <w:sz w:val="20"/>
          <w:szCs w:val="20"/>
        </w:rPr>
        <w:t xml:space="preserve">where they </w:t>
      </w:r>
      <w:r w:rsidR="00F5655F" w:rsidRPr="00BB62A3">
        <w:rPr>
          <w:rFonts w:ascii="Palatino Linotype" w:hAnsi="Palatino Linotype"/>
          <w:color w:val="202124"/>
          <w:sz w:val="20"/>
          <w:szCs w:val="20"/>
        </w:rPr>
        <w:t>acknowledged</w:t>
      </w:r>
      <w:r w:rsidRPr="00BB62A3">
        <w:rPr>
          <w:rFonts w:ascii="Palatino Linotype" w:hAnsi="Palatino Linotype"/>
          <w:color w:val="202124"/>
          <w:sz w:val="20"/>
          <w:szCs w:val="20"/>
        </w:rPr>
        <w:t xml:space="preserve"> major flaws around the discretization </w:t>
      </w:r>
      <w:r w:rsidR="006B2E2D" w:rsidRPr="00BB62A3">
        <w:rPr>
          <w:rFonts w:ascii="Palatino Linotype" w:hAnsi="Palatino Linotype"/>
          <w:color w:val="202124"/>
          <w:sz w:val="20"/>
          <w:szCs w:val="20"/>
        </w:rPr>
        <w:t xml:space="preserve">process </w:t>
      </w:r>
      <w:r w:rsidRPr="00BB62A3">
        <w:rPr>
          <w:rFonts w:ascii="Palatino Linotype" w:hAnsi="Palatino Linotype"/>
          <w:color w:val="202124"/>
          <w:sz w:val="20"/>
          <w:szCs w:val="20"/>
        </w:rPr>
        <w:t xml:space="preserve">of the </w:t>
      </w:r>
      <w:r w:rsidR="007365A9" w:rsidRPr="00BB62A3">
        <w:rPr>
          <w:rFonts w:ascii="Palatino Linotype" w:hAnsi="Palatino Linotype"/>
          <w:color w:val="202124"/>
          <w:sz w:val="20"/>
          <w:szCs w:val="20"/>
        </w:rPr>
        <w:t>PDF</w:t>
      </w:r>
      <w:r w:rsidRPr="00BB62A3">
        <w:rPr>
          <w:rFonts w:ascii="Palatino Linotype" w:hAnsi="Palatino Linotype"/>
          <w:color w:val="202124"/>
          <w:sz w:val="20"/>
          <w:szCs w:val="20"/>
        </w:rPr>
        <w:t xml:space="preserve"> function for both the arbitrage-free and free-boundary variant</w:t>
      </w:r>
      <w:r w:rsidR="008F664A" w:rsidRPr="00BB62A3">
        <w:rPr>
          <w:rFonts w:ascii="Palatino Linotype" w:hAnsi="Palatino Linotype"/>
          <w:color w:val="202124"/>
          <w:sz w:val="20"/>
          <w:szCs w:val="20"/>
        </w:rPr>
        <w:t>s</w:t>
      </w:r>
      <w:r w:rsidRPr="00BB62A3">
        <w:rPr>
          <w:rFonts w:ascii="Palatino Linotype" w:hAnsi="Palatino Linotype"/>
          <w:color w:val="202124"/>
          <w:sz w:val="20"/>
          <w:szCs w:val="20"/>
        </w:rPr>
        <w:t xml:space="preserve"> of the SABR model. Instead, they proposed a </w:t>
      </w:r>
      <w:r w:rsidR="00BA47F1" w:rsidRPr="00BB62A3">
        <w:rPr>
          <w:rFonts w:ascii="Palatino Linotype" w:hAnsi="Palatino Linotype"/>
          <w:color w:val="202124"/>
          <w:sz w:val="20"/>
          <w:szCs w:val="20"/>
        </w:rPr>
        <w:t>set</w:t>
      </w:r>
      <w:r w:rsidRPr="00BB62A3">
        <w:rPr>
          <w:rFonts w:ascii="Palatino Linotype" w:hAnsi="Palatino Linotype"/>
          <w:color w:val="202124"/>
          <w:sz w:val="20"/>
          <w:szCs w:val="20"/>
        </w:rPr>
        <w:t xml:space="preserve"> of mathematical methods of which TR-BDF2 and Lawson-Swayne stand out in terms of both speed and stability</w:t>
      </w:r>
      <w:r w:rsidR="00272CF8" w:rsidRPr="00BB62A3">
        <w:rPr>
          <w:rFonts w:ascii="Palatino Linotype" w:hAnsi="Palatino Linotype"/>
          <w:color w:val="202124"/>
          <w:sz w:val="20"/>
          <w:szCs w:val="20"/>
        </w:rPr>
        <w:t xml:space="preserve"> [Lawson and Swayne, 1976]</w:t>
      </w:r>
      <w:r w:rsidRPr="00BB62A3">
        <w:rPr>
          <w:rFonts w:ascii="Palatino Linotype" w:hAnsi="Palatino Linotype"/>
          <w:color w:val="202124"/>
          <w:sz w:val="20"/>
          <w:szCs w:val="20"/>
        </w:rPr>
        <w:t xml:space="preserve">. </w:t>
      </w:r>
    </w:p>
    <w:p w14:paraId="4035644B" w14:textId="1EA7DE6E" w:rsidR="003B1CC1" w:rsidRPr="00BB62A3" w:rsidRDefault="003B1CC1"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 xml:space="preserve">The key point is the choice of </w:t>
      </w:r>
      <m:oMath>
        <m:sSub>
          <m:sSubPr>
            <m:ctrlPr>
              <w:rPr>
                <w:rFonts w:ascii="Cambria Math" w:hAnsi="Cambria Math"/>
                <w:i/>
                <w:color w:val="202124"/>
                <w:sz w:val="20"/>
                <w:szCs w:val="20"/>
              </w:rPr>
            </m:ctrlPr>
          </m:sSubPr>
          <m:e>
            <m:r>
              <w:rPr>
                <w:rFonts w:ascii="Cambria Math" w:hAnsi="Cambria Math"/>
                <w:color w:val="202124"/>
                <w:sz w:val="20"/>
                <w:szCs w:val="20"/>
              </w:rPr>
              <m:t>F</m:t>
            </m:r>
          </m:e>
          <m:sub>
            <m:r>
              <w:rPr>
                <w:rFonts w:ascii="Cambria Math" w:hAnsi="Cambria Math"/>
                <w:color w:val="202124"/>
                <w:sz w:val="20"/>
                <w:szCs w:val="20"/>
              </w:rPr>
              <m:t>max</m:t>
            </m:r>
          </m:sub>
        </m:sSub>
      </m:oMath>
      <w:r w:rsidRPr="00BB62A3">
        <w:rPr>
          <w:rFonts w:ascii="Palatino Linotype" w:hAnsi="Palatino Linotype"/>
          <w:color w:val="202124"/>
          <w:sz w:val="20"/>
          <w:szCs w:val="20"/>
        </w:rPr>
        <w:t xml:space="preserve">ich, especially when dealing with long term </w:t>
      </w:r>
      <w:r w:rsidR="004235B8" w:rsidRPr="00BB62A3">
        <w:rPr>
          <w:rFonts w:ascii="Palatino Linotype" w:hAnsi="Palatino Linotype"/>
          <w:color w:val="202124"/>
          <w:sz w:val="20"/>
          <w:szCs w:val="20"/>
        </w:rPr>
        <w:t>contracts</w:t>
      </w:r>
      <w:r w:rsidRPr="00BB62A3">
        <w:rPr>
          <w:rFonts w:ascii="Palatino Linotype" w:hAnsi="Palatino Linotype"/>
          <w:color w:val="202124"/>
          <w:sz w:val="20"/>
          <w:szCs w:val="20"/>
        </w:rPr>
        <w:t xml:space="preserve">, results in an inaccurate discretization and therefore is inefficient. </w:t>
      </w:r>
      <w:r w:rsidR="00500716" w:rsidRPr="00BB62A3">
        <w:rPr>
          <w:rFonts w:ascii="Palatino Linotype" w:hAnsi="Palatino Linotype"/>
          <w:color w:val="202124"/>
          <w:sz w:val="20"/>
          <w:szCs w:val="20"/>
        </w:rPr>
        <w:t>Therefore, a</w:t>
      </w:r>
      <w:r w:rsidRPr="00BB62A3">
        <w:rPr>
          <w:rFonts w:ascii="Palatino Linotype" w:hAnsi="Palatino Linotype"/>
          <w:color w:val="202124"/>
          <w:sz w:val="20"/>
          <w:szCs w:val="20"/>
        </w:rPr>
        <w:t xml:space="preserve"> change of variable for </w:t>
      </w:r>
      <m:oMath>
        <m:r>
          <w:rPr>
            <w:rFonts w:ascii="Cambria Math" w:hAnsi="Cambria Math"/>
            <w:color w:val="202124"/>
            <w:sz w:val="20"/>
            <w:szCs w:val="20"/>
          </w:rPr>
          <m:t>y</m:t>
        </m:r>
        <m:d>
          <m:dPr>
            <m:ctrlPr>
              <w:rPr>
                <w:rFonts w:ascii="Cambria Math" w:hAnsi="Cambria Math"/>
                <w:i/>
                <w:color w:val="202124"/>
                <w:sz w:val="20"/>
                <w:szCs w:val="20"/>
              </w:rPr>
            </m:ctrlPr>
          </m:dPr>
          <m:e>
            <m:r>
              <w:rPr>
                <w:rFonts w:ascii="Cambria Math" w:hAnsi="Cambria Math"/>
                <w:color w:val="202124"/>
                <w:sz w:val="20"/>
                <w:szCs w:val="20"/>
              </w:rPr>
              <m:t>F</m:t>
            </m:r>
          </m:e>
        </m:d>
      </m:oMath>
      <w:r w:rsidRPr="00BB62A3">
        <w:rPr>
          <w:rFonts w:ascii="Palatino Linotype" w:hAnsi="Palatino Linotype"/>
          <w:color w:val="202124"/>
          <w:sz w:val="20"/>
          <w:szCs w:val="20"/>
        </w:rPr>
        <w:t xml:space="preserve"> </w:t>
      </w:r>
      <w:r w:rsidR="00500716" w:rsidRPr="00BB62A3">
        <w:rPr>
          <w:rFonts w:ascii="Palatino Linotype" w:hAnsi="Palatino Linotype"/>
          <w:color w:val="202124"/>
          <w:sz w:val="20"/>
          <w:szCs w:val="20"/>
        </w:rPr>
        <w:t xml:space="preserve"> is proposed, </w:t>
      </w:r>
      <w:r w:rsidRPr="00BB62A3">
        <w:rPr>
          <w:rFonts w:ascii="Palatino Linotype" w:hAnsi="Palatino Linotype"/>
          <w:color w:val="202124"/>
          <w:sz w:val="20"/>
          <w:szCs w:val="20"/>
        </w:rPr>
        <w:t>while still preserving</w:t>
      </w:r>
      <w:r w:rsidR="002968EB" w:rsidRPr="00BB62A3">
        <w:rPr>
          <w:rFonts w:ascii="Palatino Linotype" w:hAnsi="Palatino Linotype"/>
          <w:color w:val="202124"/>
          <w:sz w:val="20"/>
          <w:szCs w:val="20"/>
        </w:rPr>
        <w:t xml:space="preserve"> </w:t>
      </w:r>
      <w:r w:rsidRPr="00BB62A3">
        <w:rPr>
          <w:rFonts w:ascii="Palatino Linotype" w:hAnsi="Palatino Linotype"/>
          <w:color w:val="202124"/>
          <w:sz w:val="20"/>
          <w:szCs w:val="20"/>
        </w:rPr>
        <w:t>moments of the distribution</w:t>
      </w:r>
      <w:r w:rsidR="008E27F0" w:rsidRPr="00BB62A3">
        <w:rPr>
          <w:rFonts w:ascii="Palatino Linotype" w:hAnsi="Palatino Linotype"/>
          <w:color w:val="202124"/>
          <w:sz w:val="20"/>
          <w:szCs w:val="20"/>
        </w:rPr>
        <w:t>.</w:t>
      </w:r>
    </w:p>
    <w:p w14:paraId="568B1AFA" w14:textId="77777777" w:rsidR="00FF5FCF" w:rsidRPr="00BB62A3" w:rsidRDefault="00FF5FCF" w:rsidP="00E04EFA">
      <w:pPr>
        <w:spacing w:line="360" w:lineRule="auto"/>
        <w:jc w:val="both"/>
        <w:rPr>
          <w:rFonts w:ascii="Palatino Linotype" w:hAnsi="Palatino Linotype"/>
          <w:color w:val="202124"/>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4C61F8DA" w14:textId="77777777" w:rsidTr="000700DF">
        <w:tc>
          <w:tcPr>
            <w:tcW w:w="9918" w:type="dxa"/>
          </w:tcPr>
          <w:p w14:paraId="638C1CB4" w14:textId="333EDA0A" w:rsidR="00FB1790" w:rsidRPr="00BB62A3" w:rsidRDefault="00FB1790" w:rsidP="00E04EFA">
            <w:pPr>
              <w:spacing w:line="360" w:lineRule="auto"/>
              <w:jc w:val="both"/>
              <w:rPr>
                <w:rFonts w:ascii="Palatino Linotype" w:hAnsi="Palatino Linotype"/>
                <w:color w:val="202124"/>
                <w:sz w:val="20"/>
                <w:szCs w:val="20"/>
              </w:rPr>
            </w:pPr>
            <m:oMathPara>
              <m:oMath>
                <m:r>
                  <w:rPr>
                    <w:rFonts w:ascii="Cambria Math" w:hAnsi="Cambria Math"/>
                    <w:color w:val="202124"/>
                    <w:sz w:val="20"/>
                    <w:szCs w:val="20"/>
                  </w:rPr>
                  <m:t>z</m:t>
                </m:r>
                <m:d>
                  <m:dPr>
                    <m:ctrlPr>
                      <w:rPr>
                        <w:rFonts w:ascii="Cambria Math" w:hAnsi="Cambria Math"/>
                        <w:i/>
                        <w:color w:val="202124"/>
                        <w:sz w:val="20"/>
                        <w:szCs w:val="20"/>
                      </w:rPr>
                    </m:ctrlPr>
                  </m:dPr>
                  <m:e>
                    <m:r>
                      <w:rPr>
                        <w:rFonts w:ascii="Cambria Math" w:hAnsi="Cambria Math"/>
                        <w:color w:val="202124"/>
                        <w:sz w:val="20"/>
                        <w:szCs w:val="20"/>
                      </w:rPr>
                      <m:t>S</m:t>
                    </m:r>
                  </m:e>
                </m:d>
                <m:r>
                  <w:rPr>
                    <w:rFonts w:ascii="Cambria Math" w:hAnsi="Cambria Math"/>
                    <w:color w:val="202124"/>
                    <w:sz w:val="20"/>
                    <w:szCs w:val="20"/>
                  </w:rPr>
                  <m:t>=</m:t>
                </m:r>
                <m:nary>
                  <m:naryPr>
                    <m:limLoc m:val="subSup"/>
                    <m:ctrlPr>
                      <w:rPr>
                        <w:rFonts w:ascii="Cambria Math" w:hAnsi="Cambria Math"/>
                        <w:i/>
                        <w:color w:val="202124"/>
                        <w:sz w:val="20"/>
                        <w:szCs w:val="20"/>
                      </w:rPr>
                    </m:ctrlPr>
                  </m:naryPr>
                  <m:sub>
                    <m:sSub>
                      <m:sSubPr>
                        <m:ctrlPr>
                          <w:rPr>
                            <w:rFonts w:ascii="Cambria Math" w:hAnsi="Cambria Math"/>
                            <w:i/>
                            <w:color w:val="202124"/>
                            <w:sz w:val="20"/>
                            <w:szCs w:val="20"/>
                          </w:rPr>
                        </m:ctrlPr>
                      </m:sSubPr>
                      <m:e>
                        <m:r>
                          <w:rPr>
                            <w:rFonts w:ascii="Cambria Math" w:hAnsi="Cambria Math"/>
                            <w:color w:val="202124"/>
                            <w:sz w:val="20"/>
                            <w:szCs w:val="20"/>
                          </w:rPr>
                          <m:t>S</m:t>
                        </m:r>
                      </m:e>
                      <m:sub>
                        <m:r>
                          <w:rPr>
                            <w:rFonts w:ascii="Cambria Math" w:hAnsi="Cambria Math"/>
                            <w:color w:val="202124"/>
                            <w:sz w:val="20"/>
                            <w:szCs w:val="20"/>
                          </w:rPr>
                          <m:t>0</m:t>
                        </m:r>
                      </m:sub>
                    </m:sSub>
                  </m:sub>
                  <m:sup>
                    <m:r>
                      <w:rPr>
                        <w:rFonts w:ascii="Cambria Math" w:hAnsi="Cambria Math"/>
                        <w:color w:val="202124"/>
                        <w:sz w:val="20"/>
                        <w:szCs w:val="20"/>
                      </w:rPr>
                      <m:t>S</m:t>
                    </m:r>
                  </m:sup>
                  <m:e>
                    <m:f>
                      <m:fPr>
                        <m:ctrlPr>
                          <w:rPr>
                            <w:rFonts w:ascii="Cambria Math" w:hAnsi="Cambria Math"/>
                            <w:i/>
                            <w:color w:val="202124"/>
                            <w:sz w:val="20"/>
                            <w:szCs w:val="20"/>
                          </w:rPr>
                        </m:ctrlPr>
                      </m:fPr>
                      <m:num>
                        <m:r>
                          <w:rPr>
                            <w:rFonts w:ascii="Cambria Math" w:hAnsi="Cambria Math"/>
                            <w:color w:val="202124"/>
                            <w:sz w:val="20"/>
                            <w:szCs w:val="20"/>
                          </w:rPr>
                          <m:t>du</m:t>
                        </m:r>
                      </m:num>
                      <m:den>
                        <m:r>
                          <w:rPr>
                            <w:rFonts w:ascii="Cambria Math" w:hAnsi="Cambria Math"/>
                            <w:color w:val="202124"/>
                            <w:sz w:val="20"/>
                            <w:szCs w:val="20"/>
                          </w:rPr>
                          <m:t>D</m:t>
                        </m:r>
                        <m:d>
                          <m:dPr>
                            <m:ctrlPr>
                              <w:rPr>
                                <w:rFonts w:ascii="Cambria Math" w:hAnsi="Cambria Math"/>
                                <w:i/>
                                <w:color w:val="202124"/>
                                <w:sz w:val="20"/>
                                <w:szCs w:val="20"/>
                              </w:rPr>
                            </m:ctrlPr>
                          </m:dPr>
                          <m:e>
                            <m:r>
                              <w:rPr>
                                <w:rFonts w:ascii="Cambria Math" w:hAnsi="Cambria Math"/>
                                <w:color w:val="202124"/>
                                <w:sz w:val="20"/>
                                <w:szCs w:val="20"/>
                              </w:rPr>
                              <m:t>u</m:t>
                            </m:r>
                          </m:e>
                        </m:d>
                      </m:den>
                    </m:f>
                  </m:e>
                </m:nary>
                <m:r>
                  <w:rPr>
                    <w:rFonts w:ascii="Cambria Math" w:hAnsi="Cambria Math"/>
                    <w:color w:val="202124"/>
                    <w:sz w:val="20"/>
                    <w:szCs w:val="20"/>
                  </w:rPr>
                  <m:t>=-</m:t>
                </m:r>
                <m:f>
                  <m:fPr>
                    <m:ctrlPr>
                      <w:rPr>
                        <w:rFonts w:ascii="Cambria Math" w:hAnsi="Cambria Math"/>
                        <w:i/>
                        <w:color w:val="202124"/>
                        <w:sz w:val="20"/>
                        <w:szCs w:val="20"/>
                      </w:rPr>
                    </m:ctrlPr>
                  </m:fPr>
                  <m:num>
                    <m:r>
                      <w:rPr>
                        <w:rFonts w:ascii="Cambria Math" w:hAnsi="Cambria Math"/>
                        <w:color w:val="202124"/>
                        <w:sz w:val="20"/>
                        <w:szCs w:val="20"/>
                      </w:rPr>
                      <m:t>1</m:t>
                    </m:r>
                  </m:num>
                  <m:den>
                    <m:r>
                      <w:rPr>
                        <w:rFonts w:ascii="Cambria Math" w:hAnsi="Cambria Math"/>
                        <w:color w:val="202124"/>
                        <w:sz w:val="20"/>
                        <w:szCs w:val="20"/>
                      </w:rPr>
                      <m:t xml:space="preserve"> ν</m:t>
                    </m:r>
                  </m:den>
                </m:f>
                <m:func>
                  <m:funcPr>
                    <m:ctrlPr>
                      <w:rPr>
                        <w:rFonts w:ascii="Cambria Math" w:hAnsi="Cambria Math"/>
                        <w:color w:val="202124"/>
                        <w:sz w:val="20"/>
                        <w:szCs w:val="20"/>
                      </w:rPr>
                    </m:ctrlPr>
                  </m:funcPr>
                  <m:fName>
                    <m:r>
                      <m:rPr>
                        <m:sty m:val="p"/>
                      </m:rPr>
                      <w:rPr>
                        <w:rFonts w:ascii="Cambria Math" w:hAnsi="Cambria Math"/>
                        <w:color w:val="202124"/>
                        <w:sz w:val="20"/>
                        <w:szCs w:val="20"/>
                      </w:rPr>
                      <m:t>log</m:t>
                    </m:r>
                  </m:fName>
                  <m:e>
                    <m:d>
                      <m:dPr>
                        <m:ctrlPr>
                          <w:rPr>
                            <w:rFonts w:ascii="Cambria Math" w:hAnsi="Cambria Math"/>
                            <w:i/>
                            <w:color w:val="202124"/>
                            <w:sz w:val="20"/>
                            <w:szCs w:val="20"/>
                          </w:rPr>
                        </m:ctrlPr>
                      </m:dPr>
                      <m:e>
                        <m:f>
                          <m:fPr>
                            <m:ctrlPr>
                              <w:rPr>
                                <w:rFonts w:ascii="Cambria Math" w:hAnsi="Cambria Math"/>
                                <w:i/>
                                <w:color w:val="202124"/>
                                <w:sz w:val="20"/>
                                <w:szCs w:val="20"/>
                              </w:rPr>
                            </m:ctrlPr>
                          </m:fPr>
                          <m:num>
                            <m:rad>
                              <m:radPr>
                                <m:degHide m:val="1"/>
                                <m:ctrlPr>
                                  <w:rPr>
                                    <w:rFonts w:ascii="Cambria Math" w:hAnsi="Cambria Math"/>
                                    <w:i/>
                                    <w:color w:val="202124"/>
                                    <w:sz w:val="20"/>
                                    <w:szCs w:val="20"/>
                                  </w:rPr>
                                </m:ctrlPr>
                              </m:radPr>
                              <m:deg/>
                              <m:e>
                                <m:r>
                                  <w:rPr>
                                    <w:rFonts w:ascii="Cambria Math" w:hAnsi="Cambria Math"/>
                                    <w:color w:val="202124"/>
                                    <w:sz w:val="20"/>
                                    <w:szCs w:val="20"/>
                                  </w:rPr>
                                  <m:t>1-</m:t>
                                </m:r>
                                <m:sSup>
                                  <m:sSupPr>
                                    <m:ctrlPr>
                                      <w:rPr>
                                        <w:rFonts w:ascii="Cambria Math" w:hAnsi="Cambria Math"/>
                                        <w:i/>
                                        <w:color w:val="202124"/>
                                        <w:sz w:val="20"/>
                                        <w:szCs w:val="20"/>
                                      </w:rPr>
                                    </m:ctrlPr>
                                  </m:sSupPr>
                                  <m:e>
                                    <m:r>
                                      <w:rPr>
                                        <w:rFonts w:ascii="Cambria Math" w:hAnsi="Cambria Math"/>
                                        <w:color w:val="202124"/>
                                        <w:sz w:val="20"/>
                                        <w:szCs w:val="20"/>
                                      </w:rPr>
                                      <m:t>ρ</m:t>
                                    </m:r>
                                  </m:e>
                                  <m:sup>
                                    <m:r>
                                      <w:rPr>
                                        <w:rFonts w:ascii="Cambria Math" w:hAnsi="Cambria Math"/>
                                        <w:color w:val="202124"/>
                                        <w:sz w:val="20"/>
                                        <w:szCs w:val="20"/>
                                      </w:rPr>
                                      <m:t>2</m:t>
                                    </m:r>
                                  </m:sup>
                                </m:sSup>
                                <m:r>
                                  <w:rPr>
                                    <w:rFonts w:ascii="Cambria Math" w:hAnsi="Cambria Math"/>
                                    <w:color w:val="202124"/>
                                    <w:sz w:val="20"/>
                                    <w:szCs w:val="20"/>
                                  </w:rPr>
                                  <m:t>+</m:t>
                                </m:r>
                                <m:sSup>
                                  <m:sSupPr>
                                    <m:ctrlPr>
                                      <w:rPr>
                                        <w:rFonts w:ascii="Cambria Math" w:hAnsi="Cambria Math"/>
                                        <w:i/>
                                        <w:color w:val="202124"/>
                                        <w:sz w:val="20"/>
                                        <w:szCs w:val="20"/>
                                      </w:rPr>
                                    </m:ctrlPr>
                                  </m:sSupPr>
                                  <m:e>
                                    <m:d>
                                      <m:dPr>
                                        <m:ctrlPr>
                                          <w:rPr>
                                            <w:rFonts w:ascii="Cambria Math" w:hAnsi="Cambria Math"/>
                                            <w:i/>
                                            <w:color w:val="202124"/>
                                            <w:sz w:val="20"/>
                                            <w:szCs w:val="20"/>
                                          </w:rPr>
                                        </m:ctrlPr>
                                      </m:dPr>
                                      <m:e>
                                        <m:r>
                                          <w:rPr>
                                            <w:rFonts w:ascii="Cambria Math" w:hAnsi="Cambria Math"/>
                                            <w:color w:val="202124"/>
                                            <w:sz w:val="20"/>
                                            <w:szCs w:val="20"/>
                                          </w:rPr>
                                          <m:t>ρ+</m:t>
                                        </m:r>
                                        <m:f>
                                          <m:fPr>
                                            <m:ctrlPr>
                                              <w:rPr>
                                                <w:rFonts w:ascii="Cambria Math" w:hAnsi="Cambria Math"/>
                                                <w:i/>
                                                <w:color w:val="202124"/>
                                                <w:sz w:val="20"/>
                                                <w:szCs w:val="20"/>
                                              </w:rPr>
                                            </m:ctrlPr>
                                          </m:fPr>
                                          <m:num>
                                            <m:r>
                                              <w:rPr>
                                                <w:rFonts w:ascii="Cambria Math" w:hAnsi="Cambria Math"/>
                                                <w:color w:val="202124"/>
                                                <w:sz w:val="20"/>
                                                <w:szCs w:val="20"/>
                                              </w:rPr>
                                              <m:t>ν</m:t>
                                            </m:r>
                                            <m:acc>
                                              <m:accPr>
                                                <m:ctrlPr>
                                                  <w:rPr>
                                                    <w:rFonts w:ascii="Cambria Math" w:hAnsi="Cambria Math"/>
                                                    <w:i/>
                                                    <w:color w:val="202124"/>
                                                    <w:sz w:val="20"/>
                                                    <w:szCs w:val="20"/>
                                                  </w:rPr>
                                                </m:ctrlPr>
                                              </m:accPr>
                                              <m:e>
                                                <m:r>
                                                  <w:rPr>
                                                    <w:rFonts w:ascii="Cambria Math" w:hAnsi="Cambria Math"/>
                                                    <w:color w:val="202124"/>
                                                    <w:sz w:val="20"/>
                                                    <w:szCs w:val="20"/>
                                                  </w:rPr>
                                                  <m:t>y</m:t>
                                                </m:r>
                                              </m:e>
                                            </m:acc>
                                            <m:d>
                                              <m:dPr>
                                                <m:ctrlPr>
                                                  <w:rPr>
                                                    <w:rFonts w:ascii="Cambria Math" w:hAnsi="Cambria Math"/>
                                                    <w:i/>
                                                    <w:color w:val="202124"/>
                                                    <w:sz w:val="20"/>
                                                    <w:szCs w:val="20"/>
                                                  </w:rPr>
                                                </m:ctrlPr>
                                              </m:dPr>
                                              <m:e>
                                                <m:r>
                                                  <w:rPr>
                                                    <w:rFonts w:ascii="Cambria Math" w:hAnsi="Cambria Math"/>
                                                    <w:color w:val="202124"/>
                                                    <w:sz w:val="20"/>
                                                    <w:szCs w:val="20"/>
                                                  </w:rPr>
                                                  <m:t>S</m:t>
                                                </m:r>
                                              </m:e>
                                            </m:d>
                                          </m:num>
                                          <m:den>
                                            <m:r>
                                              <w:rPr>
                                                <w:rFonts w:ascii="Cambria Math" w:hAnsi="Cambria Math"/>
                                                <w:color w:val="202124"/>
                                                <w:sz w:val="20"/>
                                                <w:szCs w:val="20"/>
                                              </w:rPr>
                                              <m:t>α</m:t>
                                            </m:r>
                                          </m:den>
                                        </m:f>
                                      </m:e>
                                    </m:d>
                                  </m:e>
                                  <m:sup>
                                    <m:r>
                                      <w:rPr>
                                        <w:rFonts w:ascii="Cambria Math" w:hAnsi="Cambria Math"/>
                                        <w:color w:val="202124"/>
                                        <w:sz w:val="20"/>
                                        <w:szCs w:val="20"/>
                                      </w:rPr>
                                      <m:t>2</m:t>
                                    </m:r>
                                  </m:sup>
                                </m:sSup>
                                <m:r>
                                  <w:rPr>
                                    <w:rFonts w:ascii="Cambria Math" w:hAnsi="Cambria Math"/>
                                    <w:color w:val="202124"/>
                                    <w:sz w:val="20"/>
                                    <w:szCs w:val="20"/>
                                  </w:rPr>
                                  <m:t>-ρ-</m:t>
                                </m:r>
                                <m:f>
                                  <m:fPr>
                                    <m:ctrlPr>
                                      <w:rPr>
                                        <w:rFonts w:ascii="Cambria Math" w:hAnsi="Cambria Math"/>
                                        <w:i/>
                                        <w:color w:val="202124"/>
                                        <w:sz w:val="20"/>
                                        <w:szCs w:val="20"/>
                                      </w:rPr>
                                    </m:ctrlPr>
                                  </m:fPr>
                                  <m:num>
                                    <m:r>
                                      <w:rPr>
                                        <w:rFonts w:ascii="Cambria Math" w:hAnsi="Cambria Math"/>
                                        <w:color w:val="202124"/>
                                        <w:sz w:val="20"/>
                                        <w:szCs w:val="20"/>
                                      </w:rPr>
                                      <m:t>ν-ν</m:t>
                                    </m:r>
                                    <m:acc>
                                      <m:accPr>
                                        <m:ctrlPr>
                                          <w:rPr>
                                            <w:rFonts w:ascii="Cambria Math" w:hAnsi="Cambria Math"/>
                                            <w:i/>
                                            <w:color w:val="202124"/>
                                            <w:sz w:val="20"/>
                                            <w:szCs w:val="20"/>
                                          </w:rPr>
                                        </m:ctrlPr>
                                      </m:accPr>
                                      <m:e>
                                        <m:r>
                                          <w:rPr>
                                            <w:rFonts w:ascii="Cambria Math" w:hAnsi="Cambria Math"/>
                                            <w:color w:val="202124"/>
                                            <w:sz w:val="20"/>
                                            <w:szCs w:val="20"/>
                                          </w:rPr>
                                          <m:t>y</m:t>
                                        </m:r>
                                      </m:e>
                                    </m:acc>
                                    <m:d>
                                      <m:dPr>
                                        <m:ctrlPr>
                                          <w:rPr>
                                            <w:rFonts w:ascii="Cambria Math" w:hAnsi="Cambria Math"/>
                                            <w:i/>
                                            <w:color w:val="202124"/>
                                            <w:sz w:val="20"/>
                                            <w:szCs w:val="20"/>
                                          </w:rPr>
                                        </m:ctrlPr>
                                      </m:dPr>
                                      <m:e>
                                        <m:r>
                                          <w:rPr>
                                            <w:rFonts w:ascii="Cambria Math" w:hAnsi="Cambria Math"/>
                                            <w:color w:val="202124"/>
                                            <w:sz w:val="20"/>
                                            <w:szCs w:val="20"/>
                                          </w:rPr>
                                          <m:t>S</m:t>
                                        </m:r>
                                      </m:e>
                                    </m:d>
                                  </m:num>
                                  <m:den>
                                    <m:r>
                                      <w:rPr>
                                        <w:rFonts w:ascii="Cambria Math" w:hAnsi="Cambria Math"/>
                                        <w:color w:val="202124"/>
                                        <w:sz w:val="20"/>
                                        <w:szCs w:val="20"/>
                                      </w:rPr>
                                      <m:t>α</m:t>
                                    </m:r>
                                  </m:den>
                                </m:f>
                              </m:e>
                            </m:rad>
                          </m:num>
                          <m:den>
                            <m:r>
                              <w:rPr>
                                <w:rFonts w:ascii="Cambria Math" w:hAnsi="Cambria Math"/>
                                <w:color w:val="202124"/>
                                <w:sz w:val="20"/>
                                <w:szCs w:val="20"/>
                              </w:rPr>
                              <m:t>1-ρ</m:t>
                            </m:r>
                          </m:den>
                        </m:f>
                      </m:e>
                    </m:d>
                  </m:e>
                </m:func>
                <m:r>
                  <w:rPr>
                    <w:rFonts w:ascii="Cambria Math" w:hAnsi="Cambria Math"/>
                    <w:color w:val="202124"/>
                    <w:sz w:val="20"/>
                    <w:szCs w:val="20"/>
                  </w:rPr>
                  <m:t>,</m:t>
                </m:r>
              </m:oMath>
            </m:oMathPara>
          </w:p>
          <w:p w14:paraId="29D4A27C" w14:textId="626D2AFF" w:rsidR="00CE6CEA" w:rsidRPr="00BB62A3" w:rsidRDefault="00FB1790" w:rsidP="00E04EFA">
            <w:pPr>
              <w:spacing w:line="360" w:lineRule="auto"/>
              <w:jc w:val="both"/>
              <w:rPr>
                <w:rFonts w:ascii="Palatino Linotype" w:hAnsi="Palatino Linotype"/>
                <w:color w:val="202124"/>
                <w:sz w:val="20"/>
                <w:szCs w:val="20"/>
              </w:rPr>
            </w:pPr>
            <m:oMathPara>
              <m:oMath>
                <m:r>
                  <w:rPr>
                    <w:rFonts w:ascii="Cambria Math" w:hAnsi="Cambria Math"/>
                    <w:color w:val="202124"/>
                    <w:sz w:val="20"/>
                    <w:szCs w:val="20"/>
                  </w:rPr>
                  <m:t>with S(z)=(f^(1-β)+(1-β)y(z))^(1/(1-β)),  y ̂(z)=α/ν(</m:t>
                </m:r>
                <m:r>
                  <m:rPr>
                    <m:sty m:val="p"/>
                  </m:rPr>
                  <w:rPr>
                    <w:rFonts w:ascii="Cambria Math" w:hAnsi="Cambria Math"/>
                    <w:color w:val="202124"/>
                    <w:sz w:val="20"/>
                    <w:szCs w:val="20"/>
                  </w:rPr>
                  <m:t>sinh⁡</m:t>
                </m:r>
                <m:r>
                  <w:rPr>
                    <w:rFonts w:ascii="Cambria Math" w:hAnsi="Cambria Math"/>
                    <w:color w:val="202124"/>
                    <w:sz w:val="20"/>
                    <w:szCs w:val="20"/>
                  </w:rPr>
                  <m:t>(νz)+ρ(</m:t>
                </m:r>
                <m:r>
                  <m:rPr>
                    <m:sty m:val="p"/>
                  </m:rPr>
                  <w:rPr>
                    <w:rFonts w:ascii="Cambria Math" w:hAnsi="Cambria Math"/>
                    <w:color w:val="202124"/>
                    <w:sz w:val="20"/>
                    <w:szCs w:val="20"/>
                  </w:rPr>
                  <m:t>cosh⁡</m:t>
                </m:r>
                <m:r>
                  <w:rPr>
                    <w:rFonts w:ascii="Cambria Math" w:hAnsi="Cambria Math"/>
                    <w:color w:val="202124"/>
                    <w:sz w:val="20"/>
                    <w:szCs w:val="20"/>
                  </w:rPr>
                  <m:t>(νz)-1)</m:t>
                </m:r>
              </m:oMath>
            </m:oMathPara>
          </w:p>
        </w:tc>
        <w:tc>
          <w:tcPr>
            <w:tcW w:w="872" w:type="dxa"/>
          </w:tcPr>
          <w:p w14:paraId="5D6A26DE" w14:textId="0D5D5CD4"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32</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5CEB7B36" w14:textId="77777777" w:rsidR="00D122F2" w:rsidRPr="00BB62A3" w:rsidRDefault="00D122F2" w:rsidP="00E04EFA">
      <w:pPr>
        <w:spacing w:line="360" w:lineRule="auto"/>
        <w:jc w:val="both"/>
        <w:rPr>
          <w:rFonts w:ascii="Palatino Linotype" w:hAnsi="Palatino Linotype"/>
          <w:color w:val="202124"/>
          <w:sz w:val="20"/>
          <w:szCs w:val="20"/>
        </w:rPr>
      </w:pPr>
    </w:p>
    <w:p w14:paraId="140B686C" w14:textId="585B9A24" w:rsidR="00F51D79" w:rsidRPr="00BB62A3" w:rsidRDefault="00874DC9"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lastRenderedPageBreak/>
        <w:t xml:space="preserve">Moreover, the partial differential equation for the </w:t>
      </w:r>
      <w:r w:rsidR="00A54638" w:rsidRPr="00BB62A3">
        <w:rPr>
          <w:rFonts w:ascii="Palatino Linotype" w:hAnsi="Palatino Linotype"/>
          <w:color w:val="202124"/>
          <w:sz w:val="20"/>
          <w:szCs w:val="20"/>
        </w:rPr>
        <w:t>Free Boundary</w:t>
      </w:r>
      <w:r w:rsidR="0061222C" w:rsidRPr="00BB62A3">
        <w:rPr>
          <w:rFonts w:ascii="Palatino Linotype" w:hAnsi="Palatino Linotype"/>
          <w:color w:val="202124"/>
          <w:sz w:val="20"/>
          <w:szCs w:val="20"/>
        </w:rPr>
        <w:t xml:space="preserve"> SABR</w:t>
      </w:r>
      <w:r w:rsidRPr="00BB62A3">
        <w:rPr>
          <w:rFonts w:ascii="Palatino Linotype" w:hAnsi="Palatino Linotype"/>
          <w:color w:val="202124"/>
          <w:sz w:val="20"/>
          <w:szCs w:val="20"/>
        </w:rPr>
        <w:t xml:space="preserve"> is proposed and tested successfully with negative interest rates</w:t>
      </w:r>
      <w:r w:rsidR="00EB1A64" w:rsidRPr="00BB62A3">
        <w:rPr>
          <w:rFonts w:ascii="Palatino Linotype" w:hAnsi="Palatino Linotype"/>
          <w:color w:val="202124"/>
          <w:sz w:val="20"/>
          <w:szCs w:val="20"/>
        </w:rPr>
        <w:t xml:space="preserve"> and boundary conditions</w:t>
      </w:r>
      <w:r w:rsidR="00911832" w:rsidRPr="00BB62A3">
        <w:rPr>
          <w:rFonts w:ascii="Palatino Linotype" w:hAnsi="Palatino Linotype"/>
          <w:color w:val="202124"/>
          <w:sz w:val="20"/>
          <w:szCs w:val="20"/>
        </w:rPr>
        <w:t xml:space="preserve">. The new probability density </w:t>
      </w:r>
      <w:r w:rsidR="00E15188" w:rsidRPr="00BB62A3">
        <w:rPr>
          <w:rFonts w:ascii="Palatino Linotype" w:hAnsi="Palatino Linotype"/>
          <w:color w:val="202124"/>
          <w:sz w:val="20"/>
          <w:szCs w:val="20"/>
        </w:rPr>
        <w:t xml:space="preserve">function with the change of variable </w:t>
      </w:r>
      <w:r w:rsidR="00911832" w:rsidRPr="00BB62A3">
        <w:rPr>
          <w:rFonts w:ascii="Palatino Linotype" w:hAnsi="Palatino Linotype"/>
          <w:color w:val="202124"/>
          <w:sz w:val="20"/>
          <w:szCs w:val="20"/>
        </w:rPr>
        <w:t>is given</w:t>
      </w:r>
      <w:r w:rsidR="008E27F0" w:rsidRPr="00BB62A3">
        <w:rPr>
          <w:rFonts w:ascii="Palatino Linotype" w:hAnsi="Palatino Linotype"/>
          <w:color w:val="202124"/>
          <w:sz w:val="20"/>
          <w:szCs w:val="20"/>
        </w:rPr>
        <w:t>.</w:t>
      </w:r>
    </w:p>
    <w:p w14:paraId="192A1276" w14:textId="77777777" w:rsidR="009A4DC0" w:rsidRPr="00BB62A3" w:rsidRDefault="009A4DC0" w:rsidP="00E04EFA">
      <w:pPr>
        <w:spacing w:line="360" w:lineRule="auto"/>
        <w:jc w:val="both"/>
        <w:rPr>
          <w:rFonts w:ascii="Palatino Linotype" w:hAnsi="Palatino Linotype"/>
          <w:color w:val="202124"/>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3C0F3380" w14:textId="77777777" w:rsidTr="000700DF">
        <w:tc>
          <w:tcPr>
            <w:tcW w:w="9918" w:type="dxa"/>
          </w:tcPr>
          <w:p w14:paraId="659493BE" w14:textId="3407A73C" w:rsidR="00CE6CEA" w:rsidRPr="00BB62A3" w:rsidRDefault="00FB1790" w:rsidP="00E04EFA">
            <w:pPr>
              <w:spacing w:line="360" w:lineRule="auto"/>
              <w:jc w:val="both"/>
              <w:rPr>
                <w:rFonts w:ascii="Palatino Linotype" w:hAnsi="Palatino Linotype"/>
                <w:sz w:val="20"/>
                <w:szCs w:val="20"/>
              </w:rPr>
            </w:pPr>
            <m:oMathPara>
              <m:oMath>
                <m:r>
                  <w:rPr>
                    <w:rFonts w:ascii="Cambria Math" w:hAnsi="Cambria Math"/>
                    <w:color w:val="202124"/>
                    <w:sz w:val="20"/>
                    <w:szCs w:val="20"/>
                  </w:rPr>
                  <m:t>Q</m:t>
                </m:r>
                <m:d>
                  <m:dPr>
                    <m:ctrlPr>
                      <w:rPr>
                        <w:rFonts w:ascii="Cambria Math" w:hAnsi="Cambria Math"/>
                        <w:i/>
                        <w:color w:val="202124"/>
                        <w:sz w:val="20"/>
                        <w:szCs w:val="20"/>
                      </w:rPr>
                    </m:ctrlPr>
                  </m:dPr>
                  <m:e>
                    <m:r>
                      <w:rPr>
                        <w:rFonts w:ascii="Cambria Math" w:hAnsi="Cambria Math"/>
                        <w:color w:val="202124"/>
                        <w:sz w:val="20"/>
                        <w:szCs w:val="20"/>
                      </w:rPr>
                      <m:t>T,z</m:t>
                    </m:r>
                  </m:e>
                </m:d>
                <m:r>
                  <w:rPr>
                    <w:rFonts w:ascii="Cambria Math" w:hAnsi="Cambria Math"/>
                    <w:color w:val="202124"/>
                    <w:sz w:val="20"/>
                    <w:szCs w:val="20"/>
                  </w:rPr>
                  <m:t>=Q</m:t>
                </m:r>
                <m:d>
                  <m:dPr>
                    <m:ctrlPr>
                      <w:rPr>
                        <w:rFonts w:ascii="Cambria Math" w:hAnsi="Cambria Math"/>
                        <w:i/>
                        <w:color w:val="202124"/>
                        <w:sz w:val="20"/>
                        <w:szCs w:val="20"/>
                      </w:rPr>
                    </m:ctrlPr>
                  </m:dPr>
                  <m:e>
                    <m:r>
                      <w:rPr>
                        <w:rFonts w:ascii="Cambria Math" w:hAnsi="Cambria Math"/>
                        <w:color w:val="202124"/>
                        <w:sz w:val="20"/>
                        <w:szCs w:val="20"/>
                      </w:rPr>
                      <m:t>T,S</m:t>
                    </m:r>
                    <m:d>
                      <m:dPr>
                        <m:ctrlPr>
                          <w:rPr>
                            <w:rFonts w:ascii="Cambria Math" w:hAnsi="Cambria Math"/>
                            <w:i/>
                            <w:color w:val="202124"/>
                            <w:sz w:val="20"/>
                            <w:szCs w:val="20"/>
                          </w:rPr>
                        </m:ctrlPr>
                      </m:dPr>
                      <m:e>
                        <m:r>
                          <w:rPr>
                            <w:rFonts w:ascii="Cambria Math" w:hAnsi="Cambria Math"/>
                            <w:color w:val="202124"/>
                            <w:sz w:val="20"/>
                            <w:szCs w:val="20"/>
                          </w:rPr>
                          <m:t>z</m:t>
                        </m:r>
                      </m:e>
                    </m:d>
                  </m:e>
                </m:d>
                <m:r>
                  <w:rPr>
                    <w:rFonts w:ascii="Cambria Math" w:hAnsi="Cambria Math"/>
                    <w:color w:val="202124"/>
                    <w:sz w:val="20"/>
                    <w:szCs w:val="20"/>
                  </w:rPr>
                  <m:t>D</m:t>
                </m:r>
                <m:d>
                  <m:dPr>
                    <m:ctrlPr>
                      <w:rPr>
                        <w:rFonts w:ascii="Cambria Math" w:hAnsi="Cambria Math"/>
                        <w:i/>
                        <w:color w:val="202124"/>
                        <w:sz w:val="20"/>
                        <w:szCs w:val="20"/>
                      </w:rPr>
                    </m:ctrlPr>
                  </m:dPr>
                  <m:e>
                    <m:r>
                      <w:rPr>
                        <w:rFonts w:ascii="Cambria Math" w:hAnsi="Cambria Math"/>
                        <w:color w:val="202124"/>
                        <w:sz w:val="20"/>
                        <w:szCs w:val="20"/>
                      </w:rPr>
                      <m:t>S</m:t>
                    </m:r>
                    <m:d>
                      <m:dPr>
                        <m:ctrlPr>
                          <w:rPr>
                            <w:rFonts w:ascii="Cambria Math" w:hAnsi="Cambria Math"/>
                            <w:i/>
                            <w:color w:val="202124"/>
                            <w:sz w:val="20"/>
                            <w:szCs w:val="20"/>
                          </w:rPr>
                        </m:ctrlPr>
                      </m:dPr>
                      <m:e>
                        <m:r>
                          <w:rPr>
                            <w:rFonts w:ascii="Cambria Math" w:hAnsi="Cambria Math"/>
                            <w:color w:val="202124"/>
                            <w:sz w:val="20"/>
                            <w:szCs w:val="20"/>
                          </w:rPr>
                          <m:t>z</m:t>
                        </m:r>
                      </m:e>
                    </m:d>
                  </m:e>
                </m:d>
                <m:r>
                  <m:rPr>
                    <m:sty m:val="p"/>
                  </m:rPr>
                  <w:rPr>
                    <w:rFonts w:ascii="Cambria Math" w:hAnsi="Cambria Math"/>
                    <w:color w:val="202124"/>
                    <w:sz w:val="20"/>
                    <w:szCs w:val="20"/>
                  </w:rPr>
                  <m:t>,</m:t>
                </m:r>
                <m:r>
                  <m:rPr>
                    <m:sty m:val="p"/>
                  </m:rPr>
                  <w:rPr>
                    <w:rFonts w:ascii="Cambria Math" w:hAnsi="Cambria Math"/>
                    <w:color w:val="202124"/>
                    <w:sz w:val="20"/>
                    <w:szCs w:val="20"/>
                  </w:rPr>
                  <w:br/>
                </m:r>
              </m:oMath>
              <m:oMath>
                <m:r>
                  <w:rPr>
                    <w:rFonts w:ascii="Cambria Math" w:hAnsi="Cambria Math"/>
                    <w:color w:val="202124"/>
                    <w:sz w:val="20"/>
                    <w:szCs w:val="20"/>
                  </w:rPr>
                  <m:t>Q</m:t>
                </m:r>
                <m:d>
                  <m:dPr>
                    <m:ctrlPr>
                      <w:rPr>
                        <w:rFonts w:ascii="Cambria Math" w:hAnsi="Cambria Math"/>
                        <w:i/>
                        <w:color w:val="202124"/>
                        <w:sz w:val="20"/>
                        <w:szCs w:val="20"/>
                      </w:rPr>
                    </m:ctrlPr>
                  </m:dPr>
                  <m:e>
                    <m:r>
                      <w:rPr>
                        <w:rFonts w:ascii="Cambria Math" w:hAnsi="Cambria Math"/>
                        <w:color w:val="202124"/>
                        <w:sz w:val="20"/>
                        <w:szCs w:val="20"/>
                      </w:rPr>
                      <m:t>T,z</m:t>
                    </m:r>
                  </m:e>
                </m:d>
                <m:r>
                  <w:rPr>
                    <w:rFonts w:ascii="Cambria Math" w:hAnsi="Cambria Math"/>
                    <w:color w:val="202124"/>
                    <w:sz w:val="20"/>
                    <w:szCs w:val="20"/>
                  </w:rPr>
                  <m:t>=</m:t>
                </m:r>
                <m:d>
                  <m:dPr>
                    <m:begChr m:val="{"/>
                    <m:endChr m:val="}"/>
                    <m:ctrlPr>
                      <w:rPr>
                        <w:rFonts w:ascii="Cambria Math" w:hAnsi="Cambria Math"/>
                        <w:i/>
                        <w:color w:val="202124"/>
                        <w:sz w:val="20"/>
                        <w:szCs w:val="20"/>
                      </w:rPr>
                    </m:ctrlPr>
                  </m:dPr>
                  <m:e>
                    <m:eqArr>
                      <m:eqArrPr>
                        <m:ctrlPr>
                          <w:rPr>
                            <w:rFonts w:ascii="Cambria Math" w:hAnsi="Cambria Math"/>
                            <w:i/>
                            <w:color w:val="202124"/>
                            <w:sz w:val="20"/>
                            <w:szCs w:val="20"/>
                          </w:rPr>
                        </m:ctrlPr>
                      </m:eqArrPr>
                      <m:e>
                        <m:sSub>
                          <m:sSubPr>
                            <m:ctrlPr>
                              <w:rPr>
                                <w:rFonts w:ascii="Cambria Math" w:hAnsi="Cambria Math"/>
                                <w:i/>
                                <w:color w:val="202124"/>
                                <w:sz w:val="20"/>
                                <w:szCs w:val="20"/>
                              </w:rPr>
                            </m:ctrlPr>
                          </m:sSubPr>
                          <m:e>
                            <m:r>
                              <w:rPr>
                                <w:rFonts w:ascii="Cambria Math" w:hAnsi="Cambria Math"/>
                                <w:color w:val="202124"/>
                                <w:sz w:val="20"/>
                                <w:szCs w:val="20"/>
                              </w:rPr>
                              <m:t>P</m:t>
                            </m:r>
                          </m:e>
                          <m:sub>
                            <m:r>
                              <w:rPr>
                                <w:rFonts w:ascii="Cambria Math" w:hAnsi="Cambria Math"/>
                                <w:color w:val="202124"/>
                                <w:sz w:val="20"/>
                                <w:szCs w:val="20"/>
                              </w:rPr>
                              <m:t>L</m:t>
                            </m:r>
                          </m:sub>
                        </m:sSub>
                        <m:d>
                          <m:dPr>
                            <m:ctrlPr>
                              <w:rPr>
                                <w:rFonts w:ascii="Cambria Math" w:hAnsi="Cambria Math"/>
                                <w:i/>
                                <w:color w:val="202124"/>
                                <w:sz w:val="20"/>
                                <w:szCs w:val="20"/>
                              </w:rPr>
                            </m:ctrlPr>
                          </m:dPr>
                          <m:e>
                            <m:r>
                              <w:rPr>
                                <w:rFonts w:ascii="Cambria Math" w:hAnsi="Cambria Math"/>
                                <w:color w:val="202124"/>
                                <w:sz w:val="20"/>
                                <w:szCs w:val="20"/>
                              </w:rPr>
                              <m:t>T</m:t>
                            </m:r>
                          </m:e>
                        </m:d>
                        <m:r>
                          <w:rPr>
                            <w:rFonts w:ascii="Cambria Math" w:hAnsi="Cambria Math"/>
                            <w:color w:val="202124"/>
                            <w:sz w:val="20"/>
                            <w:szCs w:val="20"/>
                          </w:rPr>
                          <m:t>δ</m:t>
                        </m:r>
                        <m:d>
                          <m:dPr>
                            <m:ctrlPr>
                              <w:rPr>
                                <w:rFonts w:ascii="Cambria Math" w:hAnsi="Cambria Math"/>
                                <w:i/>
                                <w:color w:val="202124"/>
                                <w:sz w:val="20"/>
                                <w:szCs w:val="20"/>
                              </w:rPr>
                            </m:ctrlPr>
                          </m:dPr>
                          <m:e>
                            <m:r>
                              <w:rPr>
                                <w:rFonts w:ascii="Cambria Math" w:hAnsi="Cambria Math"/>
                                <w:color w:val="202124"/>
                                <w:sz w:val="20"/>
                                <w:szCs w:val="20"/>
                              </w:rPr>
                              <m:t>z-</m:t>
                            </m:r>
                            <m:sSup>
                              <m:sSupPr>
                                <m:ctrlPr>
                                  <w:rPr>
                                    <w:rFonts w:ascii="Cambria Math" w:hAnsi="Cambria Math"/>
                                    <w:i/>
                                    <w:color w:val="202124"/>
                                    <w:sz w:val="20"/>
                                    <w:szCs w:val="20"/>
                                  </w:rPr>
                                </m:ctrlPr>
                              </m:sSupPr>
                              <m:e>
                                <m:r>
                                  <w:rPr>
                                    <w:rFonts w:ascii="Cambria Math" w:hAnsi="Cambria Math"/>
                                    <w:color w:val="202124"/>
                                    <w:sz w:val="20"/>
                                    <w:szCs w:val="20"/>
                                  </w:rPr>
                                  <m:t>z</m:t>
                                </m:r>
                              </m:e>
                              <m:sup>
                                <m:r>
                                  <w:rPr>
                                    <w:rFonts w:ascii="Cambria Math" w:hAnsi="Cambria Math"/>
                                    <w:color w:val="202124"/>
                                    <w:sz w:val="20"/>
                                    <w:szCs w:val="20"/>
                                  </w:rPr>
                                  <m:t>-</m:t>
                                </m:r>
                              </m:sup>
                            </m:sSup>
                          </m:e>
                        </m:d>
                        <m:r>
                          <w:rPr>
                            <w:rFonts w:ascii="Cambria Math" w:hAnsi="Cambria Math"/>
                            <w:color w:val="202124"/>
                            <w:sz w:val="20"/>
                            <w:szCs w:val="20"/>
                          </w:rPr>
                          <m:t>,  for z≤</m:t>
                        </m:r>
                        <m:sSup>
                          <m:sSupPr>
                            <m:ctrlPr>
                              <w:rPr>
                                <w:rFonts w:ascii="Cambria Math" w:hAnsi="Cambria Math"/>
                                <w:i/>
                                <w:color w:val="202124"/>
                                <w:sz w:val="20"/>
                                <w:szCs w:val="20"/>
                              </w:rPr>
                            </m:ctrlPr>
                          </m:sSupPr>
                          <m:e>
                            <m:r>
                              <w:rPr>
                                <w:rFonts w:ascii="Cambria Math" w:hAnsi="Cambria Math"/>
                                <w:color w:val="202124"/>
                                <w:sz w:val="20"/>
                                <w:szCs w:val="20"/>
                              </w:rPr>
                              <m:t>z</m:t>
                            </m:r>
                          </m:e>
                          <m:sup>
                            <m:r>
                              <w:rPr>
                                <w:rFonts w:ascii="Cambria Math" w:hAnsi="Cambria Math"/>
                                <w:color w:val="202124"/>
                                <w:sz w:val="20"/>
                                <w:szCs w:val="20"/>
                              </w:rPr>
                              <m:t>-</m:t>
                            </m:r>
                          </m:sup>
                        </m:sSup>
                      </m:e>
                      <m:e>
                        <m:sSub>
                          <m:sSubPr>
                            <m:ctrlPr>
                              <w:rPr>
                                <w:rFonts w:ascii="Cambria Math" w:hAnsi="Cambria Math"/>
                                <w:i/>
                                <w:color w:val="202124"/>
                                <w:sz w:val="20"/>
                                <w:szCs w:val="20"/>
                              </w:rPr>
                            </m:ctrlPr>
                          </m:sSubPr>
                          <m:e>
                            <m:r>
                              <w:rPr>
                                <w:rFonts w:ascii="Cambria Math" w:hAnsi="Cambria Math"/>
                                <w:color w:val="202124"/>
                                <w:sz w:val="20"/>
                                <w:szCs w:val="20"/>
                              </w:rPr>
                              <m:t>P</m:t>
                            </m:r>
                          </m:e>
                          <m:sub>
                            <m:r>
                              <w:rPr>
                                <w:rFonts w:ascii="Cambria Math" w:hAnsi="Cambria Math"/>
                                <w:color w:val="202124"/>
                                <w:sz w:val="20"/>
                                <w:szCs w:val="20"/>
                              </w:rPr>
                              <m:t>R</m:t>
                            </m:r>
                          </m:sub>
                        </m:sSub>
                        <m:d>
                          <m:dPr>
                            <m:ctrlPr>
                              <w:rPr>
                                <w:rFonts w:ascii="Cambria Math" w:hAnsi="Cambria Math"/>
                                <w:i/>
                                <w:color w:val="202124"/>
                                <w:sz w:val="20"/>
                                <w:szCs w:val="20"/>
                              </w:rPr>
                            </m:ctrlPr>
                          </m:dPr>
                          <m:e>
                            <m:r>
                              <w:rPr>
                                <w:rFonts w:ascii="Cambria Math" w:hAnsi="Cambria Math"/>
                                <w:color w:val="202124"/>
                                <w:sz w:val="20"/>
                                <w:szCs w:val="20"/>
                              </w:rPr>
                              <m:t>T</m:t>
                            </m:r>
                          </m:e>
                        </m:d>
                        <m:r>
                          <w:rPr>
                            <w:rFonts w:ascii="Cambria Math" w:hAnsi="Cambria Math"/>
                            <w:color w:val="202124"/>
                            <w:sz w:val="20"/>
                            <w:szCs w:val="20"/>
                          </w:rPr>
                          <m:t>δ</m:t>
                        </m:r>
                        <m:d>
                          <m:dPr>
                            <m:ctrlPr>
                              <w:rPr>
                                <w:rFonts w:ascii="Cambria Math" w:hAnsi="Cambria Math"/>
                                <w:i/>
                                <w:color w:val="202124"/>
                                <w:sz w:val="20"/>
                                <w:szCs w:val="20"/>
                              </w:rPr>
                            </m:ctrlPr>
                          </m:dPr>
                          <m:e>
                            <m:r>
                              <w:rPr>
                                <w:rFonts w:ascii="Cambria Math" w:hAnsi="Cambria Math"/>
                                <w:color w:val="202124"/>
                                <w:sz w:val="20"/>
                                <w:szCs w:val="20"/>
                              </w:rPr>
                              <m:t>z-</m:t>
                            </m:r>
                            <m:sSup>
                              <m:sSupPr>
                                <m:ctrlPr>
                                  <w:rPr>
                                    <w:rFonts w:ascii="Cambria Math" w:hAnsi="Cambria Math"/>
                                    <w:i/>
                                    <w:color w:val="202124"/>
                                    <w:sz w:val="20"/>
                                    <w:szCs w:val="20"/>
                                  </w:rPr>
                                </m:ctrlPr>
                              </m:sSupPr>
                              <m:e>
                                <m:r>
                                  <w:rPr>
                                    <w:rFonts w:ascii="Cambria Math" w:hAnsi="Cambria Math"/>
                                    <w:color w:val="202124"/>
                                    <w:sz w:val="20"/>
                                    <w:szCs w:val="20"/>
                                  </w:rPr>
                                  <m:t>z</m:t>
                                </m:r>
                              </m:e>
                              <m:sup>
                                <m:r>
                                  <w:rPr>
                                    <w:rFonts w:ascii="Cambria Math" w:hAnsi="Cambria Math"/>
                                    <w:color w:val="202124"/>
                                    <w:sz w:val="20"/>
                                    <w:szCs w:val="20"/>
                                  </w:rPr>
                                  <m:t>+</m:t>
                                </m:r>
                              </m:sup>
                            </m:sSup>
                          </m:e>
                        </m:d>
                        <m:r>
                          <w:rPr>
                            <w:rFonts w:ascii="Cambria Math" w:hAnsi="Cambria Math"/>
                            <w:color w:val="202124"/>
                            <w:sz w:val="20"/>
                            <w:szCs w:val="20"/>
                          </w:rPr>
                          <m:t>,  for z≥</m:t>
                        </m:r>
                        <m:sSup>
                          <m:sSupPr>
                            <m:ctrlPr>
                              <w:rPr>
                                <w:rFonts w:ascii="Cambria Math" w:hAnsi="Cambria Math"/>
                                <w:i/>
                                <w:color w:val="202124"/>
                                <w:sz w:val="20"/>
                                <w:szCs w:val="20"/>
                              </w:rPr>
                            </m:ctrlPr>
                          </m:sSupPr>
                          <m:e>
                            <m:r>
                              <w:rPr>
                                <w:rFonts w:ascii="Cambria Math" w:hAnsi="Cambria Math"/>
                                <w:color w:val="202124"/>
                                <w:sz w:val="20"/>
                                <w:szCs w:val="20"/>
                              </w:rPr>
                              <m:t>z</m:t>
                            </m:r>
                          </m:e>
                          <m:sup>
                            <m:r>
                              <w:rPr>
                                <w:rFonts w:ascii="Cambria Math" w:hAnsi="Cambria Math"/>
                                <w:color w:val="202124"/>
                                <w:sz w:val="20"/>
                                <w:szCs w:val="20"/>
                              </w:rPr>
                              <m:t>+</m:t>
                            </m:r>
                          </m:sup>
                        </m:sSup>
                        <m:ctrlPr>
                          <w:rPr>
                            <w:rFonts w:ascii="Cambria Math" w:eastAsia="Cambria Math" w:hAnsi="Cambria Math" w:cs="Cambria Math"/>
                            <w:i/>
                            <w:color w:val="202124"/>
                            <w:sz w:val="20"/>
                            <w:szCs w:val="20"/>
                          </w:rPr>
                        </m:ctrlPr>
                      </m:e>
                      <m:e>
                        <m:sSup>
                          <m:sSupPr>
                            <m:ctrlPr>
                              <w:rPr>
                                <w:rFonts w:ascii="Cambria Math" w:eastAsia="Cambria Math" w:hAnsi="Cambria Math" w:cs="Cambria Math"/>
                                <w:i/>
                                <w:color w:val="202124"/>
                                <w:sz w:val="20"/>
                                <w:szCs w:val="20"/>
                              </w:rPr>
                            </m:ctrlPr>
                          </m:sSupPr>
                          <m:e>
                            <m:r>
                              <w:rPr>
                                <w:rFonts w:ascii="Cambria Math" w:eastAsia="Cambria Math" w:hAnsi="Cambria Math" w:cs="Cambria Math"/>
                                <w:color w:val="202124"/>
                                <w:sz w:val="20"/>
                                <w:szCs w:val="20"/>
                              </w:rPr>
                              <m:t>Q</m:t>
                            </m:r>
                          </m:e>
                          <m:sup>
                            <m:r>
                              <w:rPr>
                                <w:rFonts w:ascii="Cambria Math" w:eastAsia="Cambria Math" w:hAnsi="Cambria Math" w:cs="Cambria Math"/>
                                <w:color w:val="202124"/>
                                <w:sz w:val="20"/>
                                <w:szCs w:val="20"/>
                              </w:rPr>
                              <m:t>c</m:t>
                            </m:r>
                          </m:sup>
                        </m:sSup>
                        <m:d>
                          <m:dPr>
                            <m:ctrlPr>
                              <w:rPr>
                                <w:rFonts w:ascii="Cambria Math" w:eastAsia="Cambria Math" w:hAnsi="Cambria Math" w:cs="Cambria Math"/>
                                <w:i/>
                                <w:color w:val="202124"/>
                                <w:sz w:val="20"/>
                                <w:szCs w:val="20"/>
                              </w:rPr>
                            </m:ctrlPr>
                          </m:dPr>
                          <m:e>
                            <m:r>
                              <w:rPr>
                                <w:rFonts w:ascii="Cambria Math" w:eastAsia="Cambria Math" w:hAnsi="Cambria Math" w:cs="Cambria Math"/>
                                <w:color w:val="202124"/>
                                <w:sz w:val="20"/>
                                <w:szCs w:val="20"/>
                              </w:rPr>
                              <m:t>T, z</m:t>
                            </m:r>
                          </m:e>
                        </m:d>
                        <m:r>
                          <w:rPr>
                            <w:rFonts w:ascii="Cambria Math" w:eastAsia="Cambria Math" w:hAnsi="Cambria Math" w:cs="Cambria Math"/>
                            <w:color w:val="202124"/>
                            <w:sz w:val="20"/>
                            <w:szCs w:val="20"/>
                          </w:rPr>
                          <m:t>,                      for z≥</m:t>
                        </m:r>
                        <m:sSup>
                          <m:sSupPr>
                            <m:ctrlPr>
                              <w:rPr>
                                <w:rFonts w:ascii="Cambria Math" w:eastAsia="Cambria Math" w:hAnsi="Cambria Math" w:cs="Cambria Math"/>
                                <w:i/>
                                <w:color w:val="202124"/>
                                <w:sz w:val="20"/>
                                <w:szCs w:val="20"/>
                              </w:rPr>
                            </m:ctrlPr>
                          </m:sSupPr>
                          <m:e>
                            <m:r>
                              <w:rPr>
                                <w:rFonts w:ascii="Cambria Math" w:eastAsia="Cambria Math" w:hAnsi="Cambria Math" w:cs="Cambria Math"/>
                                <w:color w:val="202124"/>
                                <w:sz w:val="20"/>
                                <w:szCs w:val="20"/>
                              </w:rPr>
                              <m:t>z</m:t>
                            </m:r>
                          </m:e>
                          <m:sup>
                            <m:r>
                              <w:rPr>
                                <w:rFonts w:ascii="Cambria Math" w:eastAsia="Cambria Math" w:hAnsi="Cambria Math" w:cs="Cambria Math"/>
                                <w:color w:val="202124"/>
                                <w:sz w:val="20"/>
                                <w:szCs w:val="20"/>
                              </w:rPr>
                              <m:t>+</m:t>
                            </m:r>
                          </m:sup>
                        </m:sSup>
                      </m:e>
                    </m:eqArr>
                  </m:e>
                </m:d>
                <m:r>
                  <m:rPr>
                    <m:sty m:val="p"/>
                  </m:rPr>
                  <w:rPr>
                    <w:rFonts w:ascii="Cambria Math" w:hAnsi="Cambria Math"/>
                    <w:color w:val="202124"/>
                    <w:sz w:val="20"/>
                    <w:szCs w:val="20"/>
                  </w:rPr>
                  <w:br/>
                </m:r>
              </m:oMath>
            </m:oMathPara>
          </w:p>
        </w:tc>
        <w:tc>
          <w:tcPr>
            <w:tcW w:w="872" w:type="dxa"/>
          </w:tcPr>
          <w:p w14:paraId="0FF4C3FB" w14:textId="2B3AF990"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33</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25A47BBA" w14:textId="499283A9" w:rsidR="006A4AAB" w:rsidRPr="00BB62A3" w:rsidRDefault="00B61CAB" w:rsidP="00E04EFA">
      <w:pPr>
        <w:spacing w:line="360" w:lineRule="auto"/>
        <w:jc w:val="both"/>
        <w:rPr>
          <w:rFonts w:ascii="Palatino Linotype" w:hAnsi="Palatino Linotype"/>
          <w:color w:val="202124"/>
          <w:sz w:val="20"/>
          <w:szCs w:val="20"/>
        </w:rPr>
      </w:pPr>
      <m:oMath>
        <m:r>
          <w:rPr>
            <w:rFonts w:ascii="Cambria Math" w:hAnsi="Cambria Math"/>
            <w:color w:val="202124"/>
            <w:sz w:val="20"/>
            <w:szCs w:val="20"/>
          </w:rPr>
          <m:t xml:space="preserve">with </m:t>
        </m:r>
        <m:sSup>
          <m:sSupPr>
            <m:ctrlPr>
              <w:rPr>
                <w:rFonts w:ascii="Cambria Math" w:hAnsi="Cambria Math"/>
                <w:i/>
                <w:color w:val="202124"/>
                <w:sz w:val="20"/>
                <w:szCs w:val="20"/>
              </w:rPr>
            </m:ctrlPr>
          </m:sSupPr>
          <m:e>
            <m:r>
              <w:rPr>
                <w:rFonts w:ascii="Cambria Math" w:hAnsi="Cambria Math"/>
                <w:color w:val="202124"/>
                <w:sz w:val="20"/>
                <w:szCs w:val="20"/>
              </w:rPr>
              <m:t>z</m:t>
            </m:r>
          </m:e>
          <m:sup>
            <m:r>
              <w:rPr>
                <w:rFonts w:ascii="Cambria Math" w:hAnsi="Cambria Math"/>
                <w:color w:val="202124"/>
                <w:sz w:val="20"/>
                <w:szCs w:val="20"/>
              </w:rPr>
              <m:t>-</m:t>
            </m:r>
          </m:sup>
        </m:sSup>
        <m:r>
          <w:rPr>
            <w:rFonts w:ascii="Cambria Math" w:hAnsi="Cambria Math"/>
            <w:color w:val="202124"/>
            <w:sz w:val="20"/>
            <w:szCs w:val="20"/>
          </w:rPr>
          <m:t>=z</m:t>
        </m:r>
        <m:d>
          <m:dPr>
            <m:ctrlPr>
              <w:rPr>
                <w:rFonts w:ascii="Cambria Math" w:hAnsi="Cambria Math"/>
                <w:i/>
                <w:color w:val="202124"/>
                <w:sz w:val="20"/>
                <w:szCs w:val="20"/>
              </w:rPr>
            </m:ctrlPr>
          </m:dPr>
          <m:e>
            <m:sSub>
              <m:sSubPr>
                <m:ctrlPr>
                  <w:rPr>
                    <w:rFonts w:ascii="Cambria Math" w:hAnsi="Cambria Math"/>
                    <w:i/>
                    <w:color w:val="202124"/>
                    <w:sz w:val="20"/>
                    <w:szCs w:val="20"/>
                  </w:rPr>
                </m:ctrlPr>
              </m:sSubPr>
              <m:e>
                <m:r>
                  <w:rPr>
                    <w:rFonts w:ascii="Cambria Math" w:hAnsi="Cambria Math"/>
                    <w:color w:val="202124"/>
                    <w:sz w:val="20"/>
                    <w:szCs w:val="20"/>
                  </w:rPr>
                  <m:t>S</m:t>
                </m:r>
              </m:e>
              <m:sub>
                <m:func>
                  <m:funcPr>
                    <m:ctrlPr>
                      <w:rPr>
                        <w:rFonts w:ascii="Cambria Math" w:hAnsi="Cambria Math"/>
                        <w:color w:val="202124"/>
                        <w:sz w:val="20"/>
                        <w:szCs w:val="20"/>
                      </w:rPr>
                    </m:ctrlPr>
                  </m:funcPr>
                  <m:fName>
                    <m:r>
                      <m:rPr>
                        <m:sty m:val="p"/>
                      </m:rPr>
                      <w:rPr>
                        <w:rFonts w:ascii="Cambria Math" w:hAnsi="Cambria Math"/>
                        <w:color w:val="202124"/>
                        <w:sz w:val="20"/>
                        <w:szCs w:val="20"/>
                      </w:rPr>
                      <m:t>min</m:t>
                    </m:r>
                    <m:ctrlPr>
                      <w:rPr>
                        <w:rFonts w:ascii="Cambria Math" w:hAnsi="Cambria Math"/>
                        <w:i/>
                        <w:color w:val="202124"/>
                        <w:sz w:val="20"/>
                        <w:szCs w:val="20"/>
                      </w:rPr>
                    </m:ctrlPr>
                  </m:fName>
                  <m:e/>
                </m:func>
              </m:sub>
            </m:sSub>
          </m:e>
        </m:d>
        <m:r>
          <w:rPr>
            <w:rFonts w:ascii="Cambria Math" w:hAnsi="Cambria Math"/>
            <w:color w:val="202124"/>
            <w:sz w:val="20"/>
            <w:szCs w:val="20"/>
          </w:rPr>
          <m:t xml:space="preserve">,  </m:t>
        </m:r>
        <m:sSup>
          <m:sSupPr>
            <m:ctrlPr>
              <w:rPr>
                <w:rFonts w:ascii="Cambria Math" w:hAnsi="Cambria Math"/>
                <w:i/>
                <w:color w:val="202124"/>
                <w:sz w:val="20"/>
                <w:szCs w:val="20"/>
              </w:rPr>
            </m:ctrlPr>
          </m:sSupPr>
          <m:e>
            <m:r>
              <w:rPr>
                <w:rFonts w:ascii="Cambria Math" w:hAnsi="Cambria Math"/>
                <w:color w:val="202124"/>
                <w:sz w:val="20"/>
                <w:szCs w:val="20"/>
              </w:rPr>
              <m:t>z</m:t>
            </m:r>
          </m:e>
          <m:sup>
            <m:r>
              <w:rPr>
                <w:rFonts w:ascii="Cambria Math" w:hAnsi="Cambria Math"/>
                <w:color w:val="202124"/>
                <w:sz w:val="20"/>
                <w:szCs w:val="20"/>
              </w:rPr>
              <m:t>+</m:t>
            </m:r>
          </m:sup>
        </m:sSup>
        <m:r>
          <w:rPr>
            <w:rFonts w:ascii="Cambria Math" w:hAnsi="Cambria Math"/>
            <w:color w:val="202124"/>
            <w:sz w:val="20"/>
            <w:szCs w:val="20"/>
          </w:rPr>
          <m:t>=z</m:t>
        </m:r>
        <m:d>
          <m:dPr>
            <m:ctrlPr>
              <w:rPr>
                <w:rFonts w:ascii="Cambria Math" w:hAnsi="Cambria Math"/>
                <w:i/>
                <w:color w:val="202124"/>
                <w:sz w:val="20"/>
                <w:szCs w:val="20"/>
              </w:rPr>
            </m:ctrlPr>
          </m:dPr>
          <m:e>
            <m:sSub>
              <m:sSubPr>
                <m:ctrlPr>
                  <w:rPr>
                    <w:rFonts w:ascii="Cambria Math" w:hAnsi="Cambria Math"/>
                    <w:i/>
                    <w:color w:val="202124"/>
                    <w:sz w:val="20"/>
                    <w:szCs w:val="20"/>
                  </w:rPr>
                </m:ctrlPr>
              </m:sSubPr>
              <m:e>
                <m:r>
                  <w:rPr>
                    <w:rFonts w:ascii="Cambria Math" w:hAnsi="Cambria Math"/>
                    <w:color w:val="202124"/>
                    <w:sz w:val="20"/>
                    <w:szCs w:val="20"/>
                  </w:rPr>
                  <m:t>S</m:t>
                </m:r>
              </m:e>
              <m:sub>
                <m:r>
                  <w:rPr>
                    <w:rFonts w:ascii="Cambria Math" w:hAnsi="Cambria Math"/>
                    <w:color w:val="202124"/>
                    <w:sz w:val="20"/>
                    <w:szCs w:val="20"/>
                  </w:rPr>
                  <m:t>max</m:t>
                </m:r>
              </m:sub>
            </m:sSub>
          </m:e>
        </m:d>
        <m:sSub>
          <m:sSubPr>
            <m:ctrlPr>
              <w:rPr>
                <w:rFonts w:ascii="Cambria Math" w:hAnsi="Cambria Math"/>
                <w:i/>
                <w:color w:val="202124"/>
                <w:sz w:val="20"/>
                <w:szCs w:val="20"/>
              </w:rPr>
            </m:ctrlPr>
          </m:sSubPr>
          <m:e/>
          <m:sub>
            <m:r>
              <w:rPr>
                <w:rFonts w:ascii="Cambria Math" w:hAnsi="Cambria Math"/>
                <w:color w:val="202124"/>
                <w:sz w:val="20"/>
                <w:szCs w:val="20"/>
              </w:rPr>
              <m:t>L</m:t>
            </m:r>
          </m:sub>
        </m:sSub>
      </m:oMath>
      <w:r w:rsidR="006A4AAB" w:rsidRPr="00BB62A3">
        <w:rPr>
          <w:rFonts w:ascii="Palatino Linotype" w:hAnsi="Palatino Linotype"/>
          <w:color w:val="202124"/>
          <w:sz w:val="20"/>
          <w:szCs w:val="20"/>
        </w:rPr>
        <w:t xml:space="preserve"> and </w:t>
      </w:r>
      <m:oMath>
        <m:sSub>
          <m:sSubPr>
            <m:ctrlPr>
              <w:rPr>
                <w:rFonts w:ascii="Cambria Math" w:hAnsi="Cambria Math"/>
                <w:i/>
                <w:color w:val="202124"/>
                <w:sz w:val="20"/>
                <w:szCs w:val="20"/>
              </w:rPr>
            </m:ctrlPr>
          </m:sSubPr>
          <m:e>
            <m:r>
              <w:rPr>
                <w:rFonts w:ascii="Cambria Math" w:hAnsi="Cambria Math"/>
                <w:color w:val="202124"/>
                <w:sz w:val="20"/>
                <w:szCs w:val="20"/>
              </w:rPr>
              <m:t>P</m:t>
            </m:r>
          </m:e>
          <m:sub>
            <m:r>
              <w:rPr>
                <w:rFonts w:ascii="Cambria Math" w:hAnsi="Cambria Math"/>
                <w:color w:val="202124"/>
                <w:sz w:val="20"/>
                <w:szCs w:val="20"/>
              </w:rPr>
              <m:t>R</m:t>
            </m:r>
          </m:sub>
        </m:sSub>
      </m:oMath>
      <w:r w:rsidR="006A4AAB" w:rsidRPr="00BB62A3">
        <w:rPr>
          <w:rFonts w:ascii="Palatino Linotype" w:hAnsi="Palatino Linotype"/>
          <w:color w:val="202124"/>
          <w:sz w:val="20"/>
          <w:szCs w:val="20"/>
        </w:rPr>
        <w:t xml:space="preserve"> are probability masses at </w:t>
      </w:r>
      <m:oMath>
        <m:sSup>
          <m:sSupPr>
            <m:ctrlPr>
              <w:rPr>
                <w:rFonts w:ascii="Cambria Math" w:hAnsi="Cambria Math"/>
                <w:i/>
                <w:color w:val="202124"/>
                <w:sz w:val="20"/>
                <w:szCs w:val="20"/>
              </w:rPr>
            </m:ctrlPr>
          </m:sSupPr>
          <m:e>
            <m:r>
              <w:rPr>
                <w:rFonts w:ascii="Cambria Math" w:hAnsi="Cambria Math"/>
                <w:color w:val="202124"/>
                <w:sz w:val="20"/>
                <w:szCs w:val="20"/>
              </w:rPr>
              <m:t>z</m:t>
            </m:r>
          </m:e>
          <m:sup>
            <m:r>
              <w:rPr>
                <w:rFonts w:ascii="Cambria Math" w:hAnsi="Cambria Math"/>
                <w:color w:val="202124"/>
                <w:sz w:val="20"/>
                <w:szCs w:val="20"/>
              </w:rPr>
              <m:t>-</m:t>
            </m:r>
          </m:sup>
        </m:sSup>
      </m:oMath>
      <w:r w:rsidR="006A4AAB" w:rsidRPr="00BB62A3">
        <w:rPr>
          <w:rFonts w:ascii="Palatino Linotype" w:hAnsi="Palatino Linotype"/>
          <w:color w:val="202124"/>
          <w:sz w:val="20"/>
          <w:szCs w:val="20"/>
        </w:rPr>
        <w:t xml:space="preserve"> and </w:t>
      </w:r>
      <m:oMath>
        <m:sSup>
          <m:sSupPr>
            <m:ctrlPr>
              <w:rPr>
                <w:rFonts w:ascii="Cambria Math" w:hAnsi="Cambria Math"/>
                <w:i/>
                <w:color w:val="202124"/>
                <w:sz w:val="20"/>
                <w:szCs w:val="20"/>
              </w:rPr>
            </m:ctrlPr>
          </m:sSupPr>
          <m:e>
            <m:r>
              <w:rPr>
                <w:rFonts w:ascii="Cambria Math" w:hAnsi="Cambria Math"/>
                <w:color w:val="202124"/>
                <w:sz w:val="20"/>
                <w:szCs w:val="20"/>
              </w:rPr>
              <m:t>z</m:t>
            </m:r>
          </m:e>
          <m:sup>
            <m:r>
              <w:rPr>
                <w:rFonts w:ascii="Cambria Math" w:hAnsi="Cambria Math"/>
                <w:color w:val="202124"/>
                <w:sz w:val="20"/>
                <w:szCs w:val="20"/>
              </w:rPr>
              <m:t>+</m:t>
            </m:r>
          </m:sup>
        </m:sSup>
      </m:oMath>
      <w:r w:rsidR="006A4AAB" w:rsidRPr="00BB62A3">
        <w:rPr>
          <w:rFonts w:ascii="Palatino Linotype" w:hAnsi="Palatino Linotype"/>
          <w:color w:val="202124"/>
          <w:sz w:val="20"/>
          <w:szCs w:val="20"/>
        </w:rPr>
        <w:t xml:space="preserve"> respectively.</w:t>
      </w:r>
      <w:r w:rsidR="00D3506A" w:rsidRPr="00BB62A3">
        <w:rPr>
          <w:rFonts w:ascii="Palatino Linotype" w:hAnsi="Palatino Linotype"/>
          <w:color w:val="202124"/>
          <w:sz w:val="20"/>
          <w:szCs w:val="20"/>
        </w:rPr>
        <w:t xml:space="preserve"> Then, the PDE for </w:t>
      </w:r>
      <m:oMath>
        <m:r>
          <w:rPr>
            <w:rFonts w:ascii="Cambria Math" w:hAnsi="Cambria Math"/>
            <w:color w:val="202124"/>
            <w:sz w:val="20"/>
            <w:szCs w:val="20"/>
          </w:rPr>
          <m:t>Q</m:t>
        </m:r>
        <m:d>
          <m:dPr>
            <m:ctrlPr>
              <w:rPr>
                <w:rFonts w:ascii="Cambria Math" w:hAnsi="Cambria Math"/>
                <w:i/>
                <w:color w:val="202124"/>
                <w:sz w:val="20"/>
                <w:szCs w:val="20"/>
              </w:rPr>
            </m:ctrlPr>
          </m:dPr>
          <m:e>
            <m:r>
              <w:rPr>
                <w:rFonts w:ascii="Cambria Math" w:hAnsi="Cambria Math"/>
                <w:color w:val="202124"/>
                <w:sz w:val="20"/>
                <w:szCs w:val="20"/>
              </w:rPr>
              <m:t>T,z</m:t>
            </m:r>
          </m:e>
        </m:d>
      </m:oMath>
      <w:r w:rsidR="00D3506A" w:rsidRPr="00BB62A3">
        <w:rPr>
          <w:rFonts w:ascii="Palatino Linotype" w:hAnsi="Palatino Linotype"/>
          <w:color w:val="202124"/>
          <w:sz w:val="20"/>
          <w:szCs w:val="20"/>
        </w:rPr>
        <w:t xml:space="preserve"> is given</w:t>
      </w:r>
      <w:r w:rsidR="00945847" w:rsidRPr="00BB62A3">
        <w:rPr>
          <w:rFonts w:ascii="Palatino Linotype" w:hAnsi="Palatino Linotype"/>
          <w:color w:val="202124"/>
          <w:sz w:val="20"/>
          <w:szCs w:val="20"/>
        </w:rPr>
        <w:t xml:space="preserve"> with boundary conditions</w:t>
      </w:r>
      <w:r w:rsidR="008E27F0" w:rsidRPr="00BB62A3">
        <w:rPr>
          <w:rFonts w:ascii="Palatino Linotype" w:hAnsi="Palatino Linotype"/>
          <w:color w:val="202124"/>
          <w:sz w:val="20"/>
          <w:szCs w:val="20"/>
        </w:rPr>
        <w:t>.</w:t>
      </w:r>
    </w:p>
    <w:p w14:paraId="07B529DE" w14:textId="77777777" w:rsidR="00F5065B" w:rsidRPr="00BB62A3" w:rsidRDefault="00F5065B" w:rsidP="00E04EFA">
      <w:pPr>
        <w:spacing w:line="360" w:lineRule="auto"/>
        <w:jc w:val="both"/>
        <w:rPr>
          <w:rFonts w:ascii="Palatino Linotype" w:hAnsi="Palatino Linotype"/>
          <w:color w:val="202124"/>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7ED989EF" w14:textId="77777777" w:rsidTr="000700DF">
        <w:tc>
          <w:tcPr>
            <w:tcW w:w="9918" w:type="dxa"/>
          </w:tcPr>
          <w:p w14:paraId="186EFC9C" w14:textId="24A789D5" w:rsidR="00FB1790" w:rsidRPr="00BB62A3" w:rsidRDefault="00DF091E" w:rsidP="00E04EFA">
            <w:pPr>
              <w:spacing w:line="360" w:lineRule="auto"/>
              <w:jc w:val="both"/>
              <w:rPr>
                <w:rFonts w:ascii="Palatino Linotype" w:hAnsi="Palatino Linotype"/>
                <w:color w:val="202124"/>
                <w:sz w:val="20"/>
                <w:szCs w:val="20"/>
              </w:rPr>
            </w:pPr>
            <m:oMathPara>
              <m:oMath>
                <m:f>
                  <m:fPr>
                    <m:ctrlPr>
                      <w:rPr>
                        <w:rFonts w:ascii="Cambria Math" w:hAnsi="Cambria Math"/>
                        <w:i/>
                        <w:color w:val="202124"/>
                        <w:sz w:val="20"/>
                        <w:szCs w:val="20"/>
                      </w:rPr>
                    </m:ctrlPr>
                  </m:fPr>
                  <m:num>
                    <m:r>
                      <w:rPr>
                        <w:rFonts w:ascii="Cambria Math" w:hAnsi="Cambria Math"/>
                        <w:color w:val="202124"/>
                        <w:sz w:val="20"/>
                        <w:szCs w:val="20"/>
                      </w:rPr>
                      <m:t>∂Q</m:t>
                    </m:r>
                  </m:num>
                  <m:den>
                    <m:r>
                      <w:rPr>
                        <w:rFonts w:ascii="Cambria Math" w:hAnsi="Cambria Math"/>
                        <w:color w:val="202124"/>
                        <w:sz w:val="20"/>
                        <w:szCs w:val="20"/>
                      </w:rPr>
                      <m:t>∂T</m:t>
                    </m:r>
                  </m:den>
                </m:f>
                <m:d>
                  <m:dPr>
                    <m:ctrlPr>
                      <w:rPr>
                        <w:rFonts w:ascii="Cambria Math" w:hAnsi="Cambria Math"/>
                        <w:i/>
                        <w:color w:val="202124"/>
                        <w:sz w:val="20"/>
                        <w:szCs w:val="20"/>
                      </w:rPr>
                    </m:ctrlPr>
                  </m:dPr>
                  <m:e>
                    <m:r>
                      <w:rPr>
                        <w:rFonts w:ascii="Cambria Math" w:hAnsi="Cambria Math"/>
                        <w:color w:val="202124"/>
                        <w:sz w:val="20"/>
                        <w:szCs w:val="20"/>
                      </w:rPr>
                      <m:t>T, z</m:t>
                    </m:r>
                  </m:e>
                </m:d>
                <m:r>
                  <w:rPr>
                    <w:rFonts w:ascii="Cambria Math" w:hAnsi="Cambria Math"/>
                    <w:color w:val="202124"/>
                    <w:sz w:val="20"/>
                    <w:szCs w:val="20"/>
                  </w:rPr>
                  <m:t>=</m:t>
                </m:r>
                <m:f>
                  <m:fPr>
                    <m:ctrlPr>
                      <w:rPr>
                        <w:rFonts w:ascii="Cambria Math" w:hAnsi="Cambria Math"/>
                        <w:i/>
                        <w:color w:val="202124"/>
                        <w:sz w:val="20"/>
                        <w:szCs w:val="20"/>
                      </w:rPr>
                    </m:ctrlPr>
                  </m:fPr>
                  <m:num>
                    <m:r>
                      <w:rPr>
                        <w:rFonts w:ascii="Cambria Math" w:hAnsi="Cambria Math"/>
                        <w:color w:val="202124"/>
                        <w:sz w:val="20"/>
                        <w:szCs w:val="20"/>
                      </w:rPr>
                      <m:t>∂</m:t>
                    </m:r>
                  </m:num>
                  <m:den>
                    <m:r>
                      <w:rPr>
                        <w:rFonts w:ascii="Cambria Math" w:hAnsi="Cambria Math"/>
                        <w:color w:val="202124"/>
                        <w:sz w:val="20"/>
                        <w:szCs w:val="20"/>
                      </w:rPr>
                      <m:t>∂z</m:t>
                    </m:r>
                  </m:den>
                </m:f>
                <m:d>
                  <m:dPr>
                    <m:begChr m:val="{"/>
                    <m:endChr m:val="}"/>
                    <m:ctrlPr>
                      <w:rPr>
                        <w:rFonts w:ascii="Cambria Math" w:hAnsi="Cambria Math"/>
                        <w:i/>
                        <w:color w:val="202124"/>
                        <w:sz w:val="20"/>
                        <w:szCs w:val="20"/>
                      </w:rPr>
                    </m:ctrlPr>
                  </m:dPr>
                  <m:e>
                    <m:f>
                      <m:fPr>
                        <m:ctrlPr>
                          <w:rPr>
                            <w:rFonts w:ascii="Cambria Math" w:hAnsi="Cambria Math"/>
                            <w:i/>
                            <w:color w:val="202124"/>
                            <w:sz w:val="20"/>
                            <w:szCs w:val="20"/>
                          </w:rPr>
                        </m:ctrlPr>
                      </m:fPr>
                      <m:num>
                        <m:r>
                          <w:rPr>
                            <w:rFonts w:ascii="Cambria Math" w:hAnsi="Cambria Math"/>
                            <w:color w:val="202124"/>
                            <w:sz w:val="20"/>
                            <w:szCs w:val="20"/>
                          </w:rPr>
                          <m:t>1</m:t>
                        </m:r>
                      </m:num>
                      <m:den>
                        <m:r>
                          <w:rPr>
                            <w:rFonts w:ascii="Cambria Math" w:hAnsi="Cambria Math"/>
                            <w:color w:val="202124"/>
                            <w:sz w:val="20"/>
                            <w:szCs w:val="20"/>
                          </w:rPr>
                          <m:t>D</m:t>
                        </m:r>
                        <m:d>
                          <m:dPr>
                            <m:ctrlPr>
                              <w:rPr>
                                <w:rFonts w:ascii="Cambria Math" w:hAnsi="Cambria Math"/>
                                <w:i/>
                                <w:color w:val="202124"/>
                                <w:sz w:val="20"/>
                                <w:szCs w:val="20"/>
                              </w:rPr>
                            </m:ctrlPr>
                          </m:dPr>
                          <m:e>
                            <m:r>
                              <w:rPr>
                                <w:rFonts w:ascii="Cambria Math" w:hAnsi="Cambria Math"/>
                                <w:color w:val="202124"/>
                                <w:sz w:val="20"/>
                                <w:szCs w:val="20"/>
                              </w:rPr>
                              <m:t>S</m:t>
                            </m:r>
                            <m:d>
                              <m:dPr>
                                <m:ctrlPr>
                                  <w:rPr>
                                    <w:rFonts w:ascii="Cambria Math" w:hAnsi="Cambria Math"/>
                                    <w:i/>
                                    <w:color w:val="202124"/>
                                    <w:sz w:val="20"/>
                                    <w:szCs w:val="20"/>
                                  </w:rPr>
                                </m:ctrlPr>
                              </m:dPr>
                              <m:e>
                                <m:r>
                                  <w:rPr>
                                    <w:rFonts w:ascii="Cambria Math" w:hAnsi="Cambria Math"/>
                                    <w:color w:val="202124"/>
                                    <w:sz w:val="20"/>
                                    <w:szCs w:val="20"/>
                                  </w:rPr>
                                  <m:t>z</m:t>
                                </m:r>
                              </m:e>
                            </m:d>
                          </m:e>
                        </m:d>
                      </m:den>
                    </m:f>
                    <m:f>
                      <m:fPr>
                        <m:ctrlPr>
                          <w:rPr>
                            <w:rFonts w:ascii="Cambria Math" w:hAnsi="Cambria Math"/>
                            <w:i/>
                            <w:color w:val="202124"/>
                            <w:sz w:val="20"/>
                            <w:szCs w:val="20"/>
                          </w:rPr>
                        </m:ctrlPr>
                      </m:fPr>
                      <m:num>
                        <m:r>
                          <w:rPr>
                            <w:rFonts w:ascii="Cambria Math" w:hAnsi="Cambria Math"/>
                            <w:color w:val="202124"/>
                            <w:sz w:val="20"/>
                            <w:szCs w:val="20"/>
                          </w:rPr>
                          <m:t>∂</m:t>
                        </m:r>
                      </m:num>
                      <m:den>
                        <m:r>
                          <w:rPr>
                            <w:rFonts w:ascii="Cambria Math" w:hAnsi="Cambria Math"/>
                            <w:color w:val="202124"/>
                            <w:sz w:val="20"/>
                            <w:szCs w:val="20"/>
                          </w:rPr>
                          <m:t>∂z</m:t>
                        </m:r>
                      </m:den>
                    </m:f>
                    <m:d>
                      <m:dPr>
                        <m:begChr m:val="["/>
                        <m:endChr m:val="]"/>
                        <m:ctrlPr>
                          <w:rPr>
                            <w:rFonts w:ascii="Cambria Math" w:hAnsi="Cambria Math"/>
                            <w:i/>
                            <w:color w:val="202124"/>
                            <w:sz w:val="20"/>
                            <w:szCs w:val="20"/>
                          </w:rPr>
                        </m:ctrlPr>
                      </m:dPr>
                      <m:e>
                        <m:r>
                          <w:rPr>
                            <w:rFonts w:ascii="Cambria Math" w:hAnsi="Cambria Math"/>
                            <w:color w:val="202124"/>
                            <w:sz w:val="20"/>
                            <w:szCs w:val="20"/>
                          </w:rPr>
                          <m:t>D</m:t>
                        </m:r>
                        <m:d>
                          <m:dPr>
                            <m:ctrlPr>
                              <w:rPr>
                                <w:rFonts w:ascii="Cambria Math" w:hAnsi="Cambria Math"/>
                                <w:i/>
                                <w:color w:val="202124"/>
                                <w:sz w:val="20"/>
                                <w:szCs w:val="20"/>
                              </w:rPr>
                            </m:ctrlPr>
                          </m:dPr>
                          <m:e>
                            <m:r>
                              <w:rPr>
                                <w:rFonts w:ascii="Cambria Math" w:hAnsi="Cambria Math"/>
                                <w:color w:val="202124"/>
                                <w:sz w:val="20"/>
                                <w:szCs w:val="20"/>
                              </w:rPr>
                              <m:t>z</m:t>
                            </m:r>
                          </m:e>
                        </m:d>
                        <m:r>
                          <w:rPr>
                            <w:rFonts w:ascii="Cambria Math" w:hAnsi="Cambria Math"/>
                            <w:color w:val="202124"/>
                            <w:sz w:val="20"/>
                            <w:szCs w:val="20"/>
                          </w:rPr>
                          <m:t>E</m:t>
                        </m:r>
                        <m:d>
                          <m:dPr>
                            <m:ctrlPr>
                              <w:rPr>
                                <w:rFonts w:ascii="Cambria Math" w:hAnsi="Cambria Math"/>
                                <w:i/>
                                <w:color w:val="202124"/>
                                <w:sz w:val="20"/>
                                <w:szCs w:val="20"/>
                              </w:rPr>
                            </m:ctrlPr>
                          </m:dPr>
                          <m:e>
                            <m:r>
                              <w:rPr>
                                <w:rFonts w:ascii="Cambria Math" w:hAnsi="Cambria Math"/>
                                <w:color w:val="202124"/>
                                <w:sz w:val="20"/>
                                <w:szCs w:val="20"/>
                              </w:rPr>
                              <m:t>T,S</m:t>
                            </m:r>
                            <m:d>
                              <m:dPr>
                                <m:ctrlPr>
                                  <w:rPr>
                                    <w:rFonts w:ascii="Cambria Math" w:hAnsi="Cambria Math"/>
                                    <w:i/>
                                    <w:color w:val="202124"/>
                                    <w:sz w:val="20"/>
                                    <w:szCs w:val="20"/>
                                  </w:rPr>
                                </m:ctrlPr>
                              </m:dPr>
                              <m:e>
                                <m:r>
                                  <w:rPr>
                                    <w:rFonts w:ascii="Cambria Math" w:hAnsi="Cambria Math"/>
                                    <w:color w:val="202124"/>
                                    <w:sz w:val="20"/>
                                    <w:szCs w:val="20"/>
                                  </w:rPr>
                                  <m:t>z</m:t>
                                </m:r>
                              </m:e>
                            </m:d>
                          </m:e>
                        </m:d>
                        <m:r>
                          <w:rPr>
                            <w:rFonts w:ascii="Cambria Math" w:hAnsi="Cambria Math"/>
                            <w:color w:val="202124"/>
                            <w:sz w:val="20"/>
                            <w:szCs w:val="20"/>
                          </w:rPr>
                          <m:t>Q</m:t>
                        </m:r>
                        <m:d>
                          <m:dPr>
                            <m:ctrlPr>
                              <w:rPr>
                                <w:rFonts w:ascii="Cambria Math" w:hAnsi="Cambria Math"/>
                                <w:i/>
                                <w:color w:val="202124"/>
                                <w:sz w:val="20"/>
                                <w:szCs w:val="20"/>
                              </w:rPr>
                            </m:ctrlPr>
                          </m:dPr>
                          <m:e>
                            <m:r>
                              <w:rPr>
                                <w:rFonts w:ascii="Cambria Math" w:hAnsi="Cambria Math"/>
                                <w:color w:val="202124"/>
                                <w:sz w:val="20"/>
                                <w:szCs w:val="20"/>
                              </w:rPr>
                              <m:t>T,z</m:t>
                            </m:r>
                          </m:e>
                        </m:d>
                      </m:e>
                    </m:d>
                  </m:e>
                </m:d>
                <m:r>
                  <w:rPr>
                    <w:rFonts w:ascii="Cambria Math" w:hAnsi="Cambria Math"/>
                    <w:color w:val="202124"/>
                    <w:sz w:val="20"/>
                    <w:szCs w:val="20"/>
                  </w:rPr>
                  <m:t>,</m:t>
                </m:r>
              </m:oMath>
            </m:oMathPara>
          </w:p>
          <w:p w14:paraId="2E377BA2" w14:textId="7912D868" w:rsidR="00CE6CEA" w:rsidRPr="00BB62A3" w:rsidRDefault="00DF091E" w:rsidP="00E04EFA">
            <w:pPr>
              <w:spacing w:line="360" w:lineRule="auto"/>
              <w:jc w:val="both"/>
              <w:rPr>
                <w:rFonts w:ascii="Palatino Linotype" w:hAnsi="Palatino Linotype"/>
                <w:color w:val="202124"/>
                <w:sz w:val="20"/>
                <w:szCs w:val="20"/>
              </w:rPr>
            </w:pPr>
            <m:oMathPara>
              <m:oMath>
                <m:f>
                  <m:fPr>
                    <m:ctrlPr>
                      <w:rPr>
                        <w:rFonts w:ascii="Cambria Math" w:hAnsi="Cambria Math"/>
                        <w:i/>
                        <w:color w:val="202124"/>
                        <w:sz w:val="20"/>
                        <w:szCs w:val="20"/>
                      </w:rPr>
                    </m:ctrlPr>
                  </m:fPr>
                  <m:num>
                    <m:r>
                      <w:rPr>
                        <w:rFonts w:ascii="Cambria Math" w:hAnsi="Cambria Math"/>
                        <w:color w:val="202124"/>
                        <w:sz w:val="20"/>
                        <w:szCs w:val="20"/>
                      </w:rPr>
                      <m:t>∂</m:t>
                    </m:r>
                    <m:sSub>
                      <m:sSubPr>
                        <m:ctrlPr>
                          <w:rPr>
                            <w:rFonts w:ascii="Cambria Math" w:hAnsi="Cambria Math"/>
                            <w:i/>
                            <w:color w:val="202124"/>
                            <w:sz w:val="20"/>
                            <w:szCs w:val="20"/>
                          </w:rPr>
                        </m:ctrlPr>
                      </m:sSubPr>
                      <m:e>
                        <m:r>
                          <w:rPr>
                            <w:rFonts w:ascii="Cambria Math" w:hAnsi="Cambria Math"/>
                            <w:color w:val="202124"/>
                            <w:sz w:val="20"/>
                            <w:szCs w:val="20"/>
                          </w:rPr>
                          <m:t>P</m:t>
                        </m:r>
                      </m:e>
                      <m:sub>
                        <m:r>
                          <w:rPr>
                            <w:rFonts w:ascii="Cambria Math" w:hAnsi="Cambria Math"/>
                            <w:color w:val="202124"/>
                            <w:sz w:val="20"/>
                            <w:szCs w:val="20"/>
                          </w:rPr>
                          <m:t>L</m:t>
                        </m:r>
                      </m:sub>
                    </m:sSub>
                    <m:d>
                      <m:dPr>
                        <m:ctrlPr>
                          <w:rPr>
                            <w:rFonts w:ascii="Cambria Math" w:hAnsi="Cambria Math"/>
                            <w:i/>
                            <w:color w:val="202124"/>
                            <w:sz w:val="20"/>
                            <w:szCs w:val="20"/>
                          </w:rPr>
                        </m:ctrlPr>
                      </m:dPr>
                      <m:e>
                        <m:r>
                          <w:rPr>
                            <w:rFonts w:ascii="Cambria Math" w:hAnsi="Cambria Math"/>
                            <w:color w:val="202124"/>
                            <w:sz w:val="20"/>
                            <w:szCs w:val="20"/>
                          </w:rPr>
                          <m:t>T</m:t>
                        </m:r>
                      </m:e>
                    </m:d>
                  </m:num>
                  <m:den>
                    <m:r>
                      <w:rPr>
                        <w:rFonts w:ascii="Cambria Math" w:hAnsi="Cambria Math"/>
                        <w:color w:val="202124"/>
                        <w:sz w:val="20"/>
                        <w:szCs w:val="20"/>
                      </w:rPr>
                      <m:t>∂T</m:t>
                    </m:r>
                  </m:den>
                </m:f>
                <m:r>
                  <w:rPr>
                    <w:rFonts w:ascii="Cambria Math" w:hAnsi="Cambria Math"/>
                    <w:color w:val="202124"/>
                    <w:sz w:val="20"/>
                    <w:szCs w:val="20"/>
                  </w:rPr>
                  <m:t>=</m:t>
                </m:r>
                <m:f>
                  <m:fPr>
                    <m:ctrlPr>
                      <w:rPr>
                        <w:rFonts w:ascii="Cambria Math" w:hAnsi="Cambria Math"/>
                        <w:i/>
                        <w:color w:val="202124"/>
                        <w:sz w:val="20"/>
                        <w:szCs w:val="20"/>
                      </w:rPr>
                    </m:ctrlPr>
                  </m:fPr>
                  <m:num>
                    <m:r>
                      <w:rPr>
                        <w:rFonts w:ascii="Cambria Math" w:hAnsi="Cambria Math"/>
                        <w:color w:val="202124"/>
                        <w:sz w:val="20"/>
                        <w:szCs w:val="20"/>
                      </w:rPr>
                      <m:t>1</m:t>
                    </m:r>
                  </m:num>
                  <m:den>
                    <m:r>
                      <w:rPr>
                        <w:rFonts w:ascii="Cambria Math" w:hAnsi="Cambria Math"/>
                        <w:color w:val="202124"/>
                        <w:sz w:val="20"/>
                        <w:szCs w:val="20"/>
                      </w:rPr>
                      <m:t>C</m:t>
                    </m:r>
                    <m:d>
                      <m:dPr>
                        <m:ctrlPr>
                          <w:rPr>
                            <w:rFonts w:ascii="Cambria Math" w:hAnsi="Cambria Math"/>
                            <w:i/>
                            <w:color w:val="202124"/>
                            <w:sz w:val="20"/>
                            <w:szCs w:val="20"/>
                          </w:rPr>
                        </m:ctrlPr>
                      </m:dPr>
                      <m:e>
                        <m:r>
                          <w:rPr>
                            <w:rFonts w:ascii="Cambria Math" w:hAnsi="Cambria Math"/>
                            <w:color w:val="202124"/>
                            <w:sz w:val="20"/>
                            <w:szCs w:val="20"/>
                          </w:rPr>
                          <m:t>z</m:t>
                        </m:r>
                      </m:e>
                    </m:d>
                  </m:den>
                </m:f>
                <m:f>
                  <m:fPr>
                    <m:ctrlPr>
                      <w:rPr>
                        <w:rFonts w:ascii="Cambria Math" w:hAnsi="Cambria Math"/>
                        <w:i/>
                        <w:color w:val="202124"/>
                        <w:sz w:val="20"/>
                        <w:szCs w:val="20"/>
                      </w:rPr>
                    </m:ctrlPr>
                  </m:fPr>
                  <m:num>
                    <m:r>
                      <w:rPr>
                        <w:rFonts w:ascii="Cambria Math" w:hAnsi="Cambria Math"/>
                        <w:color w:val="202124"/>
                        <w:sz w:val="20"/>
                        <w:szCs w:val="20"/>
                      </w:rPr>
                      <m:t>∂</m:t>
                    </m:r>
                  </m:num>
                  <m:den>
                    <m:r>
                      <w:rPr>
                        <w:rFonts w:ascii="Cambria Math" w:hAnsi="Cambria Math"/>
                        <w:color w:val="202124"/>
                        <w:sz w:val="20"/>
                        <w:szCs w:val="20"/>
                      </w:rPr>
                      <m:t>∂z</m:t>
                    </m:r>
                  </m:den>
                </m:f>
                <m:d>
                  <m:dPr>
                    <m:begChr m:val="{"/>
                    <m:endChr m:val="}"/>
                    <m:ctrlPr>
                      <w:rPr>
                        <w:rFonts w:ascii="Cambria Math" w:hAnsi="Cambria Math"/>
                        <w:i/>
                        <w:color w:val="202124"/>
                        <w:sz w:val="20"/>
                        <w:szCs w:val="20"/>
                      </w:rPr>
                    </m:ctrlPr>
                  </m:dPr>
                  <m:e>
                    <m:r>
                      <w:rPr>
                        <w:rFonts w:ascii="Cambria Math" w:hAnsi="Cambria Math"/>
                        <w:color w:val="202124"/>
                        <w:sz w:val="20"/>
                        <w:szCs w:val="20"/>
                      </w:rPr>
                      <m:t>C</m:t>
                    </m:r>
                    <m:d>
                      <m:dPr>
                        <m:ctrlPr>
                          <w:rPr>
                            <w:rFonts w:ascii="Cambria Math" w:hAnsi="Cambria Math"/>
                            <w:i/>
                            <w:color w:val="202124"/>
                            <w:sz w:val="20"/>
                            <w:szCs w:val="20"/>
                          </w:rPr>
                        </m:ctrlPr>
                      </m:dPr>
                      <m:e>
                        <m:r>
                          <w:rPr>
                            <w:rFonts w:ascii="Cambria Math" w:hAnsi="Cambria Math"/>
                            <w:color w:val="202124"/>
                            <w:sz w:val="20"/>
                            <w:szCs w:val="20"/>
                          </w:rPr>
                          <m:t>z</m:t>
                        </m:r>
                      </m:e>
                    </m:d>
                    <m:r>
                      <w:rPr>
                        <w:rFonts w:ascii="Cambria Math" w:hAnsi="Cambria Math"/>
                        <w:color w:val="202124"/>
                        <w:sz w:val="20"/>
                        <w:szCs w:val="20"/>
                      </w:rPr>
                      <m:t>E</m:t>
                    </m:r>
                    <m:d>
                      <m:dPr>
                        <m:ctrlPr>
                          <w:rPr>
                            <w:rFonts w:ascii="Cambria Math" w:hAnsi="Cambria Math"/>
                            <w:i/>
                            <w:color w:val="202124"/>
                            <w:sz w:val="20"/>
                            <w:szCs w:val="20"/>
                          </w:rPr>
                        </m:ctrlPr>
                      </m:dPr>
                      <m:e>
                        <m:r>
                          <w:rPr>
                            <w:rFonts w:ascii="Cambria Math" w:hAnsi="Cambria Math"/>
                            <w:color w:val="202124"/>
                            <w:sz w:val="20"/>
                            <w:szCs w:val="20"/>
                          </w:rPr>
                          <m:t>T,z</m:t>
                        </m:r>
                      </m:e>
                    </m:d>
                    <m:r>
                      <w:rPr>
                        <w:rFonts w:ascii="Cambria Math" w:hAnsi="Cambria Math"/>
                        <w:color w:val="202124"/>
                        <w:sz w:val="20"/>
                        <w:szCs w:val="20"/>
                      </w:rPr>
                      <m:t>Q</m:t>
                    </m:r>
                    <m:d>
                      <m:dPr>
                        <m:ctrlPr>
                          <w:rPr>
                            <w:rFonts w:ascii="Cambria Math" w:hAnsi="Cambria Math"/>
                            <w:i/>
                            <w:color w:val="202124"/>
                            <w:sz w:val="20"/>
                            <w:szCs w:val="20"/>
                          </w:rPr>
                        </m:ctrlPr>
                      </m:dPr>
                      <m:e>
                        <m:r>
                          <w:rPr>
                            <w:rFonts w:ascii="Cambria Math" w:hAnsi="Cambria Math"/>
                            <w:color w:val="202124"/>
                            <w:sz w:val="20"/>
                            <w:szCs w:val="20"/>
                          </w:rPr>
                          <m:t>T,z</m:t>
                        </m:r>
                      </m:e>
                    </m:d>
                  </m:e>
                </m:d>
                <m:sSub>
                  <m:sSubPr>
                    <m:ctrlPr>
                      <w:rPr>
                        <w:rFonts w:ascii="Cambria Math" w:hAnsi="Cambria Math"/>
                        <w:i/>
                        <w:color w:val="202124"/>
                        <w:sz w:val="20"/>
                        <w:szCs w:val="20"/>
                      </w:rPr>
                    </m:ctrlPr>
                  </m:sSubPr>
                  <m:e>
                    <m:d>
                      <m:dPr>
                        <m:begChr m:val=""/>
                        <m:endChr m:val="|"/>
                        <m:ctrlPr>
                          <w:rPr>
                            <w:rFonts w:ascii="Cambria Math" w:hAnsi="Cambria Math"/>
                            <w:i/>
                            <w:color w:val="202124"/>
                            <w:sz w:val="20"/>
                            <w:szCs w:val="20"/>
                          </w:rPr>
                        </m:ctrlPr>
                      </m:dPr>
                      <m:e>
                        <m:r>
                          <w:rPr>
                            <w:rFonts w:ascii="Cambria Math" w:hAnsi="Cambria Math"/>
                            <w:color w:val="202124"/>
                            <w:sz w:val="20"/>
                            <w:szCs w:val="20"/>
                          </w:rPr>
                          <m:t>​</m:t>
                        </m:r>
                      </m:e>
                    </m:d>
                  </m:e>
                  <m:sub>
                    <m:r>
                      <w:rPr>
                        <w:rFonts w:ascii="Cambria Math" w:hAnsi="Cambria Math"/>
                        <w:color w:val="202124"/>
                        <w:sz w:val="20"/>
                        <w:szCs w:val="20"/>
                      </w:rPr>
                      <m:t>z=</m:t>
                    </m:r>
                    <m:sSup>
                      <m:sSupPr>
                        <m:ctrlPr>
                          <w:rPr>
                            <w:rFonts w:ascii="Cambria Math" w:hAnsi="Cambria Math"/>
                            <w:i/>
                            <w:color w:val="202124"/>
                            <w:sz w:val="20"/>
                            <w:szCs w:val="20"/>
                          </w:rPr>
                        </m:ctrlPr>
                      </m:sSupPr>
                      <m:e>
                        <m:r>
                          <w:rPr>
                            <w:rFonts w:ascii="Cambria Math" w:hAnsi="Cambria Math"/>
                            <w:color w:val="202124"/>
                            <w:sz w:val="20"/>
                            <w:szCs w:val="20"/>
                          </w:rPr>
                          <m:t>z</m:t>
                        </m:r>
                      </m:e>
                      <m:sup>
                        <m:r>
                          <w:rPr>
                            <w:rFonts w:ascii="Cambria Math" w:hAnsi="Cambria Math"/>
                            <w:color w:val="202124"/>
                            <w:sz w:val="20"/>
                            <w:szCs w:val="20"/>
                          </w:rPr>
                          <m:t>-</m:t>
                        </m:r>
                      </m:sup>
                    </m:sSup>
                  </m:sub>
                </m:sSub>
                <m:r>
                  <w:rPr>
                    <w:rFonts w:ascii="Cambria Math" w:hAnsi="Cambria Math"/>
                    <w:color w:val="202124"/>
                    <w:sz w:val="20"/>
                    <w:szCs w:val="20"/>
                  </w:rPr>
                  <m:t xml:space="preserve">,  </m:t>
                </m:r>
                <m:f>
                  <m:fPr>
                    <m:ctrlPr>
                      <w:rPr>
                        <w:rFonts w:ascii="Cambria Math" w:hAnsi="Cambria Math"/>
                        <w:i/>
                        <w:color w:val="202124"/>
                        <w:sz w:val="20"/>
                        <w:szCs w:val="20"/>
                      </w:rPr>
                    </m:ctrlPr>
                  </m:fPr>
                  <m:num>
                    <m:r>
                      <w:rPr>
                        <w:rFonts w:ascii="Cambria Math" w:hAnsi="Cambria Math"/>
                        <w:color w:val="202124"/>
                        <w:sz w:val="20"/>
                        <w:szCs w:val="20"/>
                      </w:rPr>
                      <m:t>∂</m:t>
                    </m:r>
                    <m:sSub>
                      <m:sSubPr>
                        <m:ctrlPr>
                          <w:rPr>
                            <w:rFonts w:ascii="Cambria Math" w:hAnsi="Cambria Math"/>
                            <w:i/>
                            <w:color w:val="202124"/>
                            <w:sz w:val="20"/>
                            <w:szCs w:val="20"/>
                          </w:rPr>
                        </m:ctrlPr>
                      </m:sSubPr>
                      <m:e>
                        <m:r>
                          <w:rPr>
                            <w:rFonts w:ascii="Cambria Math" w:hAnsi="Cambria Math"/>
                            <w:color w:val="202124"/>
                            <w:sz w:val="20"/>
                            <w:szCs w:val="20"/>
                          </w:rPr>
                          <m:t>P</m:t>
                        </m:r>
                      </m:e>
                      <m:sub>
                        <m:r>
                          <w:rPr>
                            <w:rFonts w:ascii="Cambria Math" w:hAnsi="Cambria Math"/>
                            <w:color w:val="202124"/>
                            <w:sz w:val="20"/>
                            <w:szCs w:val="20"/>
                          </w:rPr>
                          <m:t>R</m:t>
                        </m:r>
                      </m:sub>
                    </m:sSub>
                    <m:d>
                      <m:dPr>
                        <m:ctrlPr>
                          <w:rPr>
                            <w:rFonts w:ascii="Cambria Math" w:hAnsi="Cambria Math"/>
                            <w:i/>
                            <w:color w:val="202124"/>
                            <w:sz w:val="20"/>
                            <w:szCs w:val="20"/>
                          </w:rPr>
                        </m:ctrlPr>
                      </m:dPr>
                      <m:e>
                        <m:r>
                          <w:rPr>
                            <w:rFonts w:ascii="Cambria Math" w:hAnsi="Cambria Math"/>
                            <w:color w:val="202124"/>
                            <w:sz w:val="20"/>
                            <w:szCs w:val="20"/>
                          </w:rPr>
                          <m:t>T</m:t>
                        </m:r>
                      </m:e>
                    </m:d>
                  </m:num>
                  <m:den>
                    <m:r>
                      <w:rPr>
                        <w:rFonts w:ascii="Cambria Math" w:hAnsi="Cambria Math"/>
                        <w:color w:val="202124"/>
                        <w:sz w:val="20"/>
                        <w:szCs w:val="20"/>
                      </w:rPr>
                      <m:t>∂T</m:t>
                    </m:r>
                  </m:den>
                </m:f>
                <m:r>
                  <w:rPr>
                    <w:rFonts w:ascii="Cambria Math" w:hAnsi="Cambria Math"/>
                    <w:color w:val="202124"/>
                    <w:sz w:val="20"/>
                    <w:szCs w:val="20"/>
                  </w:rPr>
                  <m:t>=</m:t>
                </m:r>
                <m:f>
                  <m:fPr>
                    <m:ctrlPr>
                      <w:rPr>
                        <w:rFonts w:ascii="Cambria Math" w:hAnsi="Cambria Math"/>
                        <w:i/>
                        <w:color w:val="202124"/>
                        <w:sz w:val="20"/>
                        <w:szCs w:val="20"/>
                      </w:rPr>
                    </m:ctrlPr>
                  </m:fPr>
                  <m:num>
                    <m:r>
                      <w:rPr>
                        <w:rFonts w:ascii="Cambria Math" w:hAnsi="Cambria Math"/>
                        <w:color w:val="202124"/>
                        <w:sz w:val="20"/>
                        <w:szCs w:val="20"/>
                      </w:rPr>
                      <m:t>1</m:t>
                    </m:r>
                  </m:num>
                  <m:den>
                    <m:r>
                      <w:rPr>
                        <w:rFonts w:ascii="Cambria Math" w:hAnsi="Cambria Math"/>
                        <w:color w:val="202124"/>
                        <w:sz w:val="20"/>
                        <w:szCs w:val="20"/>
                      </w:rPr>
                      <m:t>C</m:t>
                    </m:r>
                    <m:d>
                      <m:dPr>
                        <m:ctrlPr>
                          <w:rPr>
                            <w:rFonts w:ascii="Cambria Math" w:hAnsi="Cambria Math"/>
                            <w:i/>
                            <w:color w:val="202124"/>
                            <w:sz w:val="20"/>
                            <w:szCs w:val="20"/>
                          </w:rPr>
                        </m:ctrlPr>
                      </m:dPr>
                      <m:e>
                        <m:r>
                          <w:rPr>
                            <w:rFonts w:ascii="Cambria Math" w:hAnsi="Cambria Math"/>
                            <w:color w:val="202124"/>
                            <w:sz w:val="20"/>
                            <w:szCs w:val="20"/>
                          </w:rPr>
                          <m:t>z</m:t>
                        </m:r>
                      </m:e>
                    </m:d>
                  </m:den>
                </m:f>
                <w:bookmarkStart w:id="4" w:name="_Hlk80178069"/>
                <m:f>
                  <m:fPr>
                    <m:ctrlPr>
                      <w:rPr>
                        <w:rFonts w:ascii="Cambria Math" w:hAnsi="Cambria Math"/>
                        <w:i/>
                        <w:color w:val="202124"/>
                        <w:sz w:val="20"/>
                        <w:szCs w:val="20"/>
                      </w:rPr>
                    </m:ctrlPr>
                  </m:fPr>
                  <m:num>
                    <m:r>
                      <w:rPr>
                        <w:rFonts w:ascii="Cambria Math" w:hAnsi="Cambria Math"/>
                        <w:color w:val="202124"/>
                        <w:sz w:val="20"/>
                        <w:szCs w:val="20"/>
                      </w:rPr>
                      <m:t>∂</m:t>
                    </m:r>
                  </m:num>
                  <m:den>
                    <m:r>
                      <w:rPr>
                        <w:rFonts w:ascii="Cambria Math" w:hAnsi="Cambria Math"/>
                        <w:color w:val="202124"/>
                        <w:sz w:val="20"/>
                        <w:szCs w:val="20"/>
                      </w:rPr>
                      <m:t>∂z</m:t>
                    </m:r>
                    <m:d>
                      <m:dPr>
                        <m:begChr m:val="{"/>
                        <m:endChr m:val="}"/>
                        <m:ctrlPr>
                          <w:rPr>
                            <w:rFonts w:ascii="Cambria Math" w:hAnsi="Cambria Math"/>
                            <w:i/>
                            <w:color w:val="202124"/>
                            <w:sz w:val="20"/>
                            <w:szCs w:val="20"/>
                          </w:rPr>
                        </m:ctrlPr>
                      </m:dPr>
                      <m:e>
                        <m:r>
                          <w:rPr>
                            <w:rFonts w:ascii="Cambria Math" w:hAnsi="Cambria Math"/>
                            <w:color w:val="202124"/>
                            <w:sz w:val="20"/>
                            <w:szCs w:val="20"/>
                          </w:rPr>
                          <m:t>C</m:t>
                        </m:r>
                        <m:d>
                          <m:dPr>
                            <m:ctrlPr>
                              <w:rPr>
                                <w:rFonts w:ascii="Cambria Math" w:hAnsi="Cambria Math"/>
                                <w:i/>
                                <w:color w:val="202124"/>
                                <w:sz w:val="20"/>
                                <w:szCs w:val="20"/>
                              </w:rPr>
                            </m:ctrlPr>
                          </m:dPr>
                          <m:e>
                            <m:r>
                              <w:rPr>
                                <w:rFonts w:ascii="Cambria Math" w:hAnsi="Cambria Math"/>
                                <w:color w:val="202124"/>
                                <w:sz w:val="20"/>
                                <w:szCs w:val="20"/>
                              </w:rPr>
                              <m:t>z</m:t>
                            </m:r>
                          </m:e>
                        </m:d>
                        <m:r>
                          <w:rPr>
                            <w:rFonts w:ascii="Cambria Math" w:hAnsi="Cambria Math"/>
                            <w:color w:val="202124"/>
                            <w:sz w:val="20"/>
                            <w:szCs w:val="20"/>
                          </w:rPr>
                          <m:t>E</m:t>
                        </m:r>
                        <m:d>
                          <m:dPr>
                            <m:ctrlPr>
                              <w:rPr>
                                <w:rFonts w:ascii="Cambria Math" w:hAnsi="Cambria Math"/>
                                <w:i/>
                                <w:color w:val="202124"/>
                                <w:sz w:val="20"/>
                                <w:szCs w:val="20"/>
                              </w:rPr>
                            </m:ctrlPr>
                          </m:dPr>
                          <m:e>
                            <m:r>
                              <w:rPr>
                                <w:rFonts w:ascii="Cambria Math" w:hAnsi="Cambria Math"/>
                                <w:color w:val="202124"/>
                                <w:sz w:val="20"/>
                                <w:szCs w:val="20"/>
                              </w:rPr>
                              <m:t>T,z</m:t>
                            </m:r>
                          </m:e>
                        </m:d>
                        <m:r>
                          <w:rPr>
                            <w:rFonts w:ascii="Cambria Math" w:hAnsi="Cambria Math"/>
                            <w:color w:val="202124"/>
                            <w:sz w:val="20"/>
                            <w:szCs w:val="20"/>
                          </w:rPr>
                          <m:t>Q</m:t>
                        </m:r>
                        <m:d>
                          <m:dPr>
                            <m:ctrlPr>
                              <w:rPr>
                                <w:rFonts w:ascii="Cambria Math" w:hAnsi="Cambria Math"/>
                                <w:i/>
                                <w:color w:val="202124"/>
                                <w:sz w:val="20"/>
                                <w:szCs w:val="20"/>
                              </w:rPr>
                            </m:ctrlPr>
                          </m:dPr>
                          <m:e>
                            <m:r>
                              <w:rPr>
                                <w:rFonts w:ascii="Cambria Math" w:hAnsi="Cambria Math"/>
                                <w:color w:val="202124"/>
                                <w:sz w:val="20"/>
                                <w:szCs w:val="20"/>
                              </w:rPr>
                              <m:t>T,z</m:t>
                            </m:r>
                          </m:e>
                        </m:d>
                      </m:e>
                    </m:d>
                    <m:sSub>
                      <m:sSubPr>
                        <m:ctrlPr>
                          <w:rPr>
                            <w:rFonts w:ascii="Cambria Math" w:hAnsi="Cambria Math"/>
                            <w:i/>
                            <w:color w:val="202124"/>
                            <w:sz w:val="20"/>
                            <w:szCs w:val="20"/>
                          </w:rPr>
                        </m:ctrlPr>
                      </m:sSubPr>
                      <m:e>
                        <m:d>
                          <m:dPr>
                            <m:begChr m:val=""/>
                            <m:endChr m:val="|"/>
                            <m:ctrlPr>
                              <w:rPr>
                                <w:rFonts w:ascii="Cambria Math" w:hAnsi="Cambria Math"/>
                                <w:i/>
                                <w:color w:val="202124"/>
                                <w:sz w:val="20"/>
                                <w:szCs w:val="20"/>
                              </w:rPr>
                            </m:ctrlPr>
                          </m:dPr>
                          <m:e>
                            <m:r>
                              <w:rPr>
                                <w:rFonts w:ascii="Cambria Math" w:hAnsi="Cambria Math"/>
                                <w:color w:val="202124"/>
                                <w:sz w:val="20"/>
                                <w:szCs w:val="20"/>
                              </w:rPr>
                              <m:t>​</m:t>
                            </m:r>
                          </m:e>
                        </m:d>
                      </m:e>
                      <m:sub>
                        <m:r>
                          <w:rPr>
                            <w:rFonts w:ascii="Cambria Math" w:hAnsi="Cambria Math"/>
                            <w:color w:val="202124"/>
                            <w:sz w:val="20"/>
                            <w:szCs w:val="20"/>
                          </w:rPr>
                          <m:t>z=</m:t>
                        </m:r>
                        <m:sSup>
                          <m:sSupPr>
                            <m:ctrlPr>
                              <w:rPr>
                                <w:rFonts w:ascii="Cambria Math" w:hAnsi="Cambria Math"/>
                                <w:i/>
                                <w:color w:val="202124"/>
                                <w:sz w:val="20"/>
                                <w:szCs w:val="20"/>
                              </w:rPr>
                            </m:ctrlPr>
                          </m:sSupPr>
                          <m:e>
                            <m:r>
                              <w:rPr>
                                <w:rFonts w:ascii="Cambria Math" w:hAnsi="Cambria Math"/>
                                <w:color w:val="202124"/>
                                <w:sz w:val="20"/>
                                <w:szCs w:val="20"/>
                              </w:rPr>
                              <m:t>z</m:t>
                            </m:r>
                          </m:e>
                          <m:sup>
                            <m:r>
                              <w:rPr>
                                <w:rFonts w:ascii="Cambria Math" w:hAnsi="Cambria Math"/>
                                <w:color w:val="202124"/>
                                <w:sz w:val="20"/>
                                <w:szCs w:val="20"/>
                              </w:rPr>
                              <m:t>+</m:t>
                            </m:r>
                          </m:sup>
                        </m:sSup>
                      </m:sub>
                    </m:sSub>
                  </m:den>
                </m:f>
                <w:bookmarkEnd w:id="4"/>
                <m:r>
                  <w:rPr>
                    <w:rFonts w:ascii="Cambria Math" w:hAnsi="Cambria Math"/>
                    <w:color w:val="202124"/>
                    <w:sz w:val="20"/>
                    <w:szCs w:val="20"/>
                  </w:rPr>
                  <m:t>,</m:t>
                </m:r>
                <m:r>
                  <m:rPr>
                    <m:sty m:val="p"/>
                  </m:rPr>
                  <w:rPr>
                    <w:rFonts w:ascii="Cambria Math" w:hAnsi="Cambria Math"/>
                    <w:color w:val="202124"/>
                    <w:sz w:val="20"/>
                    <w:szCs w:val="20"/>
                  </w:rPr>
                  <w:br/>
                </m:r>
              </m:oMath>
              <m:oMath>
                <m:r>
                  <w:rPr>
                    <w:rFonts w:ascii="Cambria Math" w:hAnsi="Cambria Math"/>
                    <w:color w:val="202124"/>
                    <w:sz w:val="20"/>
                    <w:szCs w:val="20"/>
                  </w:rPr>
                  <m:t>C</m:t>
                </m:r>
                <m:d>
                  <m:dPr>
                    <m:ctrlPr>
                      <w:rPr>
                        <w:rFonts w:ascii="Cambria Math" w:hAnsi="Cambria Math"/>
                        <w:i/>
                        <w:color w:val="202124"/>
                        <w:sz w:val="20"/>
                        <w:szCs w:val="20"/>
                      </w:rPr>
                    </m:ctrlPr>
                  </m:dPr>
                  <m:e>
                    <m:r>
                      <w:rPr>
                        <w:rFonts w:ascii="Cambria Math" w:hAnsi="Cambria Math"/>
                        <w:color w:val="202124"/>
                        <w:sz w:val="20"/>
                        <w:szCs w:val="20"/>
                      </w:rPr>
                      <m:t>z</m:t>
                    </m:r>
                  </m:e>
                </m:d>
                <m:r>
                  <w:rPr>
                    <w:rFonts w:ascii="Cambria Math" w:hAnsi="Cambria Math"/>
                    <w:color w:val="202124"/>
                    <w:sz w:val="20"/>
                    <w:szCs w:val="20"/>
                  </w:rPr>
                  <m:t>E</m:t>
                </m:r>
                <m:d>
                  <m:dPr>
                    <m:ctrlPr>
                      <w:rPr>
                        <w:rFonts w:ascii="Cambria Math" w:hAnsi="Cambria Math"/>
                        <w:i/>
                        <w:color w:val="202124"/>
                        <w:sz w:val="20"/>
                        <w:szCs w:val="20"/>
                      </w:rPr>
                    </m:ctrlPr>
                  </m:dPr>
                  <m:e>
                    <m:r>
                      <w:rPr>
                        <w:rFonts w:ascii="Cambria Math" w:hAnsi="Cambria Math"/>
                        <w:color w:val="202124"/>
                        <w:sz w:val="20"/>
                        <w:szCs w:val="20"/>
                      </w:rPr>
                      <m:t>T,z</m:t>
                    </m:r>
                  </m:e>
                </m:d>
                <m:r>
                  <w:rPr>
                    <w:rFonts w:ascii="Cambria Math" w:hAnsi="Cambria Math"/>
                    <w:color w:val="202124"/>
                    <w:sz w:val="20"/>
                    <w:szCs w:val="20"/>
                  </w:rPr>
                  <m:t>Q</m:t>
                </m:r>
                <m:d>
                  <m:dPr>
                    <m:ctrlPr>
                      <w:rPr>
                        <w:rFonts w:ascii="Cambria Math" w:hAnsi="Cambria Math"/>
                        <w:i/>
                        <w:color w:val="202124"/>
                        <w:sz w:val="20"/>
                        <w:szCs w:val="20"/>
                      </w:rPr>
                    </m:ctrlPr>
                  </m:dPr>
                  <m:e>
                    <m:r>
                      <w:rPr>
                        <w:rFonts w:ascii="Cambria Math" w:hAnsi="Cambria Math"/>
                        <w:color w:val="202124"/>
                        <w:sz w:val="20"/>
                        <w:szCs w:val="20"/>
                      </w:rPr>
                      <m:t>T,z</m:t>
                    </m:r>
                  </m:e>
                </m:d>
                <m:sSub>
                  <m:sSubPr>
                    <m:ctrlPr>
                      <w:rPr>
                        <w:rFonts w:ascii="Cambria Math" w:hAnsi="Cambria Math"/>
                        <w:i/>
                        <w:color w:val="202124"/>
                        <w:sz w:val="20"/>
                        <w:szCs w:val="20"/>
                      </w:rPr>
                    </m:ctrlPr>
                  </m:sSubPr>
                  <m:e>
                    <m:d>
                      <m:dPr>
                        <m:begChr m:val=""/>
                        <m:endChr m:val="|"/>
                        <m:ctrlPr>
                          <w:rPr>
                            <w:rFonts w:ascii="Cambria Math" w:hAnsi="Cambria Math"/>
                            <w:i/>
                            <w:color w:val="202124"/>
                            <w:sz w:val="20"/>
                            <w:szCs w:val="20"/>
                          </w:rPr>
                        </m:ctrlPr>
                      </m:dPr>
                      <m:e>
                        <m:r>
                          <w:rPr>
                            <w:rFonts w:ascii="Cambria Math" w:hAnsi="Cambria Math"/>
                            <w:color w:val="202124"/>
                            <w:sz w:val="20"/>
                            <w:szCs w:val="20"/>
                          </w:rPr>
                          <m:t>​</m:t>
                        </m:r>
                      </m:e>
                    </m:d>
                  </m:e>
                  <m:sub>
                    <m:r>
                      <w:rPr>
                        <w:rFonts w:ascii="Cambria Math" w:hAnsi="Cambria Math"/>
                        <w:color w:val="202124"/>
                        <w:sz w:val="20"/>
                        <w:szCs w:val="20"/>
                      </w:rPr>
                      <m:t>z=</m:t>
                    </m:r>
                    <m:sSup>
                      <m:sSupPr>
                        <m:ctrlPr>
                          <w:rPr>
                            <w:rFonts w:ascii="Cambria Math" w:hAnsi="Cambria Math"/>
                            <w:i/>
                            <w:color w:val="202124"/>
                            <w:sz w:val="20"/>
                            <w:szCs w:val="20"/>
                          </w:rPr>
                        </m:ctrlPr>
                      </m:sSupPr>
                      <m:e>
                        <m:r>
                          <w:rPr>
                            <w:rFonts w:ascii="Cambria Math" w:hAnsi="Cambria Math"/>
                            <w:color w:val="202124"/>
                            <w:sz w:val="20"/>
                            <w:szCs w:val="20"/>
                          </w:rPr>
                          <m:t>z</m:t>
                        </m:r>
                      </m:e>
                      <m:sup>
                        <m:r>
                          <w:rPr>
                            <w:rFonts w:ascii="Cambria Math" w:hAnsi="Cambria Math"/>
                            <w:color w:val="202124"/>
                            <w:sz w:val="20"/>
                            <w:szCs w:val="20"/>
                          </w:rPr>
                          <m:t>+</m:t>
                        </m:r>
                      </m:sup>
                    </m:sSup>
                  </m:sub>
                </m:sSub>
                <m:r>
                  <w:rPr>
                    <w:rFonts w:ascii="Cambria Math" w:hAnsi="Cambria Math"/>
                    <w:color w:val="202124"/>
                    <w:sz w:val="20"/>
                    <w:szCs w:val="20"/>
                  </w:rPr>
                  <m:t>=C</m:t>
                </m:r>
                <m:d>
                  <m:dPr>
                    <m:ctrlPr>
                      <w:rPr>
                        <w:rFonts w:ascii="Cambria Math" w:hAnsi="Cambria Math"/>
                        <w:i/>
                        <w:color w:val="202124"/>
                        <w:sz w:val="20"/>
                        <w:szCs w:val="20"/>
                      </w:rPr>
                    </m:ctrlPr>
                  </m:dPr>
                  <m:e>
                    <m:r>
                      <w:rPr>
                        <w:rFonts w:ascii="Cambria Math" w:hAnsi="Cambria Math"/>
                        <w:color w:val="202124"/>
                        <w:sz w:val="20"/>
                        <w:szCs w:val="20"/>
                      </w:rPr>
                      <m:t>z</m:t>
                    </m:r>
                  </m:e>
                </m:d>
                <m:r>
                  <w:rPr>
                    <w:rFonts w:ascii="Cambria Math" w:hAnsi="Cambria Math"/>
                    <w:color w:val="202124"/>
                    <w:sz w:val="20"/>
                    <w:szCs w:val="20"/>
                  </w:rPr>
                  <m:t>E</m:t>
                </m:r>
                <m:d>
                  <m:dPr>
                    <m:ctrlPr>
                      <w:rPr>
                        <w:rFonts w:ascii="Cambria Math" w:hAnsi="Cambria Math"/>
                        <w:i/>
                        <w:color w:val="202124"/>
                        <w:sz w:val="20"/>
                        <w:szCs w:val="20"/>
                      </w:rPr>
                    </m:ctrlPr>
                  </m:dPr>
                  <m:e>
                    <m:r>
                      <w:rPr>
                        <w:rFonts w:ascii="Cambria Math" w:hAnsi="Cambria Math"/>
                        <w:color w:val="202124"/>
                        <w:sz w:val="20"/>
                        <w:szCs w:val="20"/>
                      </w:rPr>
                      <m:t>T,z</m:t>
                    </m:r>
                  </m:e>
                </m:d>
                <m:r>
                  <w:rPr>
                    <w:rFonts w:ascii="Cambria Math" w:hAnsi="Cambria Math"/>
                    <w:color w:val="202124"/>
                    <w:sz w:val="20"/>
                    <w:szCs w:val="20"/>
                  </w:rPr>
                  <m:t>Q</m:t>
                </m:r>
                <m:d>
                  <m:dPr>
                    <m:ctrlPr>
                      <w:rPr>
                        <w:rFonts w:ascii="Cambria Math" w:hAnsi="Cambria Math"/>
                        <w:i/>
                        <w:color w:val="202124"/>
                        <w:sz w:val="20"/>
                        <w:szCs w:val="20"/>
                      </w:rPr>
                    </m:ctrlPr>
                  </m:dPr>
                  <m:e>
                    <m:r>
                      <w:rPr>
                        <w:rFonts w:ascii="Cambria Math" w:hAnsi="Cambria Math"/>
                        <w:color w:val="202124"/>
                        <w:sz w:val="20"/>
                        <w:szCs w:val="20"/>
                      </w:rPr>
                      <m:t>T,z</m:t>
                    </m:r>
                  </m:e>
                </m:d>
                <m:sSub>
                  <m:sSubPr>
                    <m:ctrlPr>
                      <w:rPr>
                        <w:rFonts w:ascii="Cambria Math" w:hAnsi="Cambria Math"/>
                        <w:i/>
                        <w:color w:val="202124"/>
                        <w:sz w:val="20"/>
                        <w:szCs w:val="20"/>
                      </w:rPr>
                    </m:ctrlPr>
                  </m:sSubPr>
                  <m:e>
                    <m:d>
                      <m:dPr>
                        <m:begChr m:val=""/>
                        <m:endChr m:val="|"/>
                        <m:ctrlPr>
                          <w:rPr>
                            <w:rFonts w:ascii="Cambria Math" w:hAnsi="Cambria Math"/>
                            <w:i/>
                            <w:color w:val="202124"/>
                            <w:sz w:val="20"/>
                            <w:szCs w:val="20"/>
                          </w:rPr>
                        </m:ctrlPr>
                      </m:dPr>
                      <m:e>
                        <m:r>
                          <w:rPr>
                            <w:rFonts w:ascii="Cambria Math" w:hAnsi="Cambria Math"/>
                            <w:color w:val="202124"/>
                            <w:sz w:val="20"/>
                            <w:szCs w:val="20"/>
                          </w:rPr>
                          <m:t>​</m:t>
                        </m:r>
                      </m:e>
                    </m:d>
                  </m:e>
                  <m:sub>
                    <m:r>
                      <w:rPr>
                        <w:rFonts w:ascii="Cambria Math" w:hAnsi="Cambria Math"/>
                        <w:color w:val="202124"/>
                        <w:sz w:val="20"/>
                        <w:szCs w:val="20"/>
                      </w:rPr>
                      <m:t>z=</m:t>
                    </m:r>
                    <m:sSup>
                      <m:sSupPr>
                        <m:ctrlPr>
                          <w:rPr>
                            <w:rFonts w:ascii="Cambria Math" w:hAnsi="Cambria Math"/>
                            <w:i/>
                            <w:color w:val="202124"/>
                            <w:sz w:val="20"/>
                            <w:szCs w:val="20"/>
                          </w:rPr>
                        </m:ctrlPr>
                      </m:sSupPr>
                      <m:e>
                        <m:r>
                          <w:rPr>
                            <w:rFonts w:ascii="Cambria Math" w:hAnsi="Cambria Math"/>
                            <w:color w:val="202124"/>
                            <w:sz w:val="20"/>
                            <w:szCs w:val="20"/>
                          </w:rPr>
                          <m:t>z</m:t>
                        </m:r>
                      </m:e>
                      <m:sup>
                        <m:r>
                          <w:rPr>
                            <w:rFonts w:ascii="Cambria Math" w:hAnsi="Cambria Math"/>
                            <w:color w:val="202124"/>
                            <w:sz w:val="20"/>
                            <w:szCs w:val="20"/>
                          </w:rPr>
                          <m:t>-</m:t>
                        </m:r>
                      </m:sup>
                    </m:sSup>
                  </m:sub>
                </m:sSub>
                <m:r>
                  <w:rPr>
                    <w:rFonts w:ascii="Cambria Math" w:hAnsi="Cambria Math"/>
                    <w:color w:val="202124"/>
                    <w:sz w:val="20"/>
                    <w:szCs w:val="20"/>
                  </w:rPr>
                  <m:t>=0</m:t>
                </m:r>
              </m:oMath>
            </m:oMathPara>
          </w:p>
        </w:tc>
        <w:tc>
          <w:tcPr>
            <w:tcW w:w="872" w:type="dxa"/>
          </w:tcPr>
          <w:p w14:paraId="218ED04B" w14:textId="053EB5E1"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34</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37BCBBB1" w14:textId="786EFA71" w:rsidR="00521F89" w:rsidRPr="00BB62A3" w:rsidRDefault="005274EA" w:rsidP="00E04EFA">
      <w:pPr>
        <w:spacing w:line="360" w:lineRule="auto"/>
        <w:jc w:val="both"/>
        <w:rPr>
          <w:rFonts w:ascii="Palatino Linotype" w:hAnsi="Palatino Linotype"/>
          <w:color w:val="202124"/>
          <w:sz w:val="20"/>
          <w:szCs w:val="20"/>
        </w:rPr>
      </w:pPr>
      <m:oMathPara>
        <m:oMath>
          <m:r>
            <m:rPr>
              <m:sty m:val="p"/>
            </m:rPr>
            <w:rPr>
              <w:rFonts w:ascii="Cambria Math" w:hAnsi="Cambria Math"/>
              <w:color w:val="202124"/>
              <w:sz w:val="20"/>
              <w:szCs w:val="20"/>
            </w:rPr>
            <w:br/>
          </m:r>
        </m:oMath>
      </m:oMathPara>
      <w:r w:rsidR="00563198" w:rsidRPr="00BB62A3">
        <w:rPr>
          <w:rFonts w:ascii="Palatino Linotype" w:hAnsi="Palatino Linotype"/>
          <w:color w:val="202124"/>
          <w:sz w:val="20"/>
          <w:szCs w:val="20"/>
        </w:rPr>
        <w:t xml:space="preserve">Both Floch et al. and Hagan et al. claimed the new pdf with respect to </w:t>
      </w:r>
      <m:oMath>
        <m:r>
          <w:rPr>
            <w:rFonts w:ascii="Cambria Math" w:hAnsi="Cambria Math"/>
            <w:color w:val="202124"/>
            <w:sz w:val="20"/>
            <w:szCs w:val="20"/>
          </w:rPr>
          <m:t>z</m:t>
        </m:r>
      </m:oMath>
      <w:r w:rsidR="00563198" w:rsidRPr="00BB62A3">
        <w:rPr>
          <w:rFonts w:ascii="Palatino Linotype" w:hAnsi="Palatino Linotype"/>
          <w:color w:val="202124"/>
          <w:sz w:val="20"/>
          <w:szCs w:val="20"/>
        </w:rPr>
        <w:t xml:space="preserve"> to</w:t>
      </w:r>
      <w:r w:rsidR="006C34C5" w:rsidRPr="00BB62A3">
        <w:rPr>
          <w:rFonts w:ascii="Palatino Linotype" w:hAnsi="Palatino Linotype"/>
          <w:color w:val="202124"/>
          <w:sz w:val="20"/>
          <w:szCs w:val="20"/>
        </w:rPr>
        <w:t xml:space="preserve"> be</w:t>
      </w:r>
      <w:r w:rsidR="00563198" w:rsidRPr="00BB62A3">
        <w:rPr>
          <w:rFonts w:ascii="Palatino Linotype" w:hAnsi="Palatino Linotype"/>
          <w:color w:val="202124"/>
          <w:sz w:val="20"/>
          <w:szCs w:val="20"/>
        </w:rPr>
        <w:t xml:space="preserve"> normally distribute</w:t>
      </w:r>
      <w:r w:rsidR="007A4868" w:rsidRPr="00BB62A3">
        <w:rPr>
          <w:rFonts w:ascii="Palatino Linotype" w:hAnsi="Palatino Linotype"/>
          <w:color w:val="202124"/>
          <w:sz w:val="20"/>
          <w:szCs w:val="20"/>
        </w:rPr>
        <w:t xml:space="preserve">d. </w:t>
      </w:r>
      <w:r w:rsidR="000278E0" w:rsidRPr="00BB62A3">
        <w:rPr>
          <w:rFonts w:ascii="Palatino Linotype" w:hAnsi="Palatino Linotype"/>
          <w:color w:val="202124"/>
          <w:sz w:val="20"/>
          <w:szCs w:val="20"/>
        </w:rPr>
        <w:t xml:space="preserve">Both the use of TR-BDF2 and the Lawson-Swayne solutions proposed by Le </w:t>
      </w:r>
      <w:proofErr w:type="spellStart"/>
      <w:r w:rsidR="000278E0" w:rsidRPr="00BB62A3">
        <w:rPr>
          <w:rFonts w:ascii="Palatino Linotype" w:hAnsi="Palatino Linotype"/>
          <w:color w:val="202124"/>
          <w:sz w:val="20"/>
          <w:szCs w:val="20"/>
        </w:rPr>
        <w:t>Floch</w:t>
      </w:r>
      <w:proofErr w:type="spellEnd"/>
      <w:r w:rsidR="000278E0" w:rsidRPr="00BB62A3">
        <w:rPr>
          <w:rFonts w:ascii="Palatino Linotype" w:hAnsi="Palatino Linotype"/>
          <w:color w:val="202124"/>
          <w:sz w:val="20"/>
          <w:szCs w:val="20"/>
        </w:rPr>
        <w:t xml:space="preserve"> et al. give very similar results</w:t>
      </w:r>
      <w:r w:rsidR="00000C08" w:rsidRPr="00BB62A3">
        <w:rPr>
          <w:rFonts w:ascii="Palatino Linotype" w:hAnsi="Palatino Linotype"/>
          <w:color w:val="202124"/>
          <w:sz w:val="20"/>
          <w:szCs w:val="20"/>
        </w:rPr>
        <w:t xml:space="preserve"> [Le </w:t>
      </w:r>
      <w:proofErr w:type="spellStart"/>
      <w:r w:rsidR="00000C08" w:rsidRPr="00BB62A3">
        <w:rPr>
          <w:rFonts w:ascii="Palatino Linotype" w:hAnsi="Palatino Linotype"/>
          <w:color w:val="202124"/>
          <w:sz w:val="20"/>
          <w:szCs w:val="20"/>
        </w:rPr>
        <w:t>Floch</w:t>
      </w:r>
      <w:proofErr w:type="spellEnd"/>
      <w:r w:rsidR="00000C08" w:rsidRPr="00BB62A3">
        <w:rPr>
          <w:rFonts w:ascii="Palatino Linotype" w:hAnsi="Palatino Linotype"/>
          <w:color w:val="202124"/>
          <w:sz w:val="20"/>
          <w:szCs w:val="20"/>
        </w:rPr>
        <w:t xml:space="preserve"> et al. 2015]</w:t>
      </w:r>
      <w:r w:rsidR="000278E0" w:rsidRPr="00BB62A3">
        <w:rPr>
          <w:rFonts w:ascii="Palatino Linotype" w:hAnsi="Palatino Linotype"/>
          <w:color w:val="202124"/>
          <w:sz w:val="20"/>
          <w:szCs w:val="20"/>
        </w:rPr>
        <w:t xml:space="preserve">. </w:t>
      </w:r>
      <w:r w:rsidR="00372CD3" w:rsidRPr="00BB62A3">
        <w:rPr>
          <w:rFonts w:ascii="Palatino Linotype" w:hAnsi="Palatino Linotype"/>
          <w:color w:val="202124"/>
          <w:sz w:val="20"/>
          <w:szCs w:val="20"/>
        </w:rPr>
        <w:t>After the above setup is done, w</w:t>
      </w:r>
      <w:r w:rsidR="0042765F" w:rsidRPr="00BB62A3">
        <w:rPr>
          <w:rFonts w:ascii="Palatino Linotype" w:hAnsi="Palatino Linotype"/>
          <w:color w:val="202124"/>
          <w:sz w:val="20"/>
          <w:szCs w:val="20"/>
        </w:rPr>
        <w:t>e</w:t>
      </w:r>
      <w:r w:rsidR="00521F89" w:rsidRPr="00BB62A3">
        <w:rPr>
          <w:rFonts w:ascii="Palatino Linotype" w:hAnsi="Palatino Linotype"/>
          <w:color w:val="202124"/>
          <w:sz w:val="20"/>
          <w:szCs w:val="20"/>
        </w:rPr>
        <w:t xml:space="preserve"> can proceed in calculating implied volatility</w:t>
      </w:r>
      <w:r w:rsidR="009A491E" w:rsidRPr="00BB62A3">
        <w:rPr>
          <w:rFonts w:ascii="Palatino Linotype" w:hAnsi="Palatino Linotype"/>
          <w:color w:val="202124"/>
          <w:sz w:val="20"/>
          <w:szCs w:val="20"/>
        </w:rPr>
        <w:t xml:space="preserve"> using</w:t>
      </w:r>
      <w:r w:rsidR="00521F89" w:rsidRPr="00BB62A3">
        <w:rPr>
          <w:rFonts w:ascii="Palatino Linotype" w:hAnsi="Palatino Linotype"/>
          <w:color w:val="202124"/>
          <w:sz w:val="20"/>
          <w:szCs w:val="20"/>
        </w:rPr>
        <w:t xml:space="preserve"> </w:t>
      </w:r>
      <w:r w:rsidR="0064060D" w:rsidRPr="00BB62A3">
        <w:rPr>
          <w:rFonts w:ascii="Palatino Linotype" w:hAnsi="Palatino Linotype"/>
          <w:color w:val="202124"/>
          <w:sz w:val="20"/>
          <w:szCs w:val="20"/>
        </w:rPr>
        <w:t>Hagan’s approximation formula</w:t>
      </w:r>
      <w:r w:rsidR="00521F89" w:rsidRPr="00BB62A3">
        <w:rPr>
          <w:rFonts w:ascii="Palatino Linotype" w:hAnsi="Palatino Linotype"/>
          <w:color w:val="202124"/>
          <w:sz w:val="20"/>
          <w:szCs w:val="20"/>
        </w:rPr>
        <w:t>.</w:t>
      </w:r>
    </w:p>
    <w:p w14:paraId="79313079" w14:textId="6AE03DF2" w:rsidR="00BC2C64" w:rsidRPr="00BB62A3" w:rsidRDefault="00BC2C64" w:rsidP="00E04EFA">
      <w:pPr>
        <w:spacing w:line="360" w:lineRule="auto"/>
        <w:jc w:val="both"/>
        <w:rPr>
          <w:rFonts w:ascii="Palatino Linotype" w:hAnsi="Palatino Linotype"/>
          <w:color w:val="202124"/>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1725B01A" w14:textId="77777777" w:rsidTr="000700DF">
        <w:tc>
          <w:tcPr>
            <w:tcW w:w="9918" w:type="dxa"/>
          </w:tcPr>
          <w:p w14:paraId="7A8D9AF8" w14:textId="4A5F6C79" w:rsidR="00CE6CEA" w:rsidRPr="00BB62A3" w:rsidRDefault="00DF091E" w:rsidP="00E04EFA">
            <w:pPr>
              <w:spacing w:line="360" w:lineRule="auto"/>
              <w:jc w:val="both"/>
              <w:rPr>
                <w:rFonts w:ascii="Palatino Linotype" w:hAnsi="Palatino Linotype"/>
                <w:color w:val="202124"/>
                <w:sz w:val="20"/>
                <w:szCs w:val="20"/>
              </w:rPr>
            </w:pPr>
            <m:oMathPara>
              <m:oMath>
                <m:sSub>
                  <m:sSubPr>
                    <m:ctrlPr>
                      <w:rPr>
                        <w:rFonts w:ascii="Cambria Math" w:hAnsi="Cambria Math"/>
                        <w:i/>
                        <w:color w:val="202124"/>
                        <w:sz w:val="20"/>
                        <w:szCs w:val="20"/>
                      </w:rPr>
                    </m:ctrlPr>
                  </m:sSubPr>
                  <m:e>
                    <m:r>
                      <w:rPr>
                        <w:rFonts w:ascii="Cambria Math" w:hAnsi="Cambria Math"/>
                        <w:color w:val="202124"/>
                        <w:sz w:val="20"/>
                        <w:szCs w:val="20"/>
                      </w:rPr>
                      <m:t>σ</m:t>
                    </m:r>
                  </m:e>
                  <m:sub>
                    <m:r>
                      <w:rPr>
                        <w:rFonts w:ascii="Cambria Math" w:hAnsi="Cambria Math"/>
                        <w:color w:val="202124"/>
                        <w:sz w:val="20"/>
                        <w:szCs w:val="20"/>
                      </w:rPr>
                      <m:t>FB</m:t>
                    </m:r>
                  </m:sub>
                </m:sSub>
                <m:d>
                  <m:dPr>
                    <m:ctrlPr>
                      <w:rPr>
                        <w:rFonts w:ascii="Cambria Math" w:hAnsi="Cambria Math"/>
                        <w:i/>
                        <w:color w:val="202124"/>
                        <w:sz w:val="20"/>
                        <w:szCs w:val="20"/>
                      </w:rPr>
                    </m:ctrlPr>
                  </m:dPr>
                  <m:e>
                    <m:r>
                      <w:rPr>
                        <w:rFonts w:ascii="Cambria Math" w:hAnsi="Cambria Math"/>
                        <w:color w:val="202124"/>
                        <w:sz w:val="20"/>
                        <w:szCs w:val="20"/>
                      </w:rPr>
                      <m:t>K</m:t>
                    </m:r>
                  </m:e>
                </m:d>
                <m:r>
                  <w:rPr>
                    <w:rFonts w:ascii="Cambria Math" w:hAnsi="Cambria Math"/>
                    <w:color w:val="202124"/>
                    <w:sz w:val="20"/>
                    <w:szCs w:val="20"/>
                  </w:rPr>
                  <m:t>=</m:t>
                </m:r>
                <m:f>
                  <m:fPr>
                    <m:ctrlPr>
                      <w:rPr>
                        <w:rFonts w:ascii="Cambria Math" w:hAnsi="Cambria Math"/>
                        <w:i/>
                        <w:color w:val="202124"/>
                        <w:sz w:val="20"/>
                        <w:szCs w:val="20"/>
                      </w:rPr>
                    </m:ctrlPr>
                  </m:fPr>
                  <m:num>
                    <m:r>
                      <w:rPr>
                        <w:rFonts w:ascii="Cambria Math" w:hAnsi="Cambria Math"/>
                        <w:color w:val="202124"/>
                        <w:sz w:val="20"/>
                        <w:szCs w:val="20"/>
                      </w:rPr>
                      <m:t>α</m:t>
                    </m:r>
                    <m:d>
                      <m:dPr>
                        <m:ctrlPr>
                          <w:rPr>
                            <w:rFonts w:ascii="Cambria Math" w:hAnsi="Cambria Math"/>
                            <w:i/>
                            <w:color w:val="202124"/>
                            <w:sz w:val="20"/>
                            <w:szCs w:val="20"/>
                          </w:rPr>
                        </m:ctrlPr>
                      </m:dPr>
                      <m:e>
                        <m:r>
                          <w:rPr>
                            <w:rFonts w:ascii="Cambria Math" w:hAnsi="Cambria Math"/>
                            <w:color w:val="202124"/>
                            <w:sz w:val="20"/>
                            <w:szCs w:val="20"/>
                          </w:rPr>
                          <m:t>f-K</m:t>
                        </m:r>
                      </m:e>
                    </m:d>
                  </m:num>
                  <m:den>
                    <m:nary>
                      <m:naryPr>
                        <m:limLoc m:val="subSup"/>
                        <m:ctrlPr>
                          <w:rPr>
                            <w:rFonts w:ascii="Cambria Math" w:hAnsi="Cambria Math"/>
                            <w:i/>
                            <w:color w:val="202124"/>
                            <w:sz w:val="20"/>
                            <w:szCs w:val="20"/>
                          </w:rPr>
                        </m:ctrlPr>
                      </m:naryPr>
                      <m:sub>
                        <m:r>
                          <w:rPr>
                            <w:rFonts w:ascii="Cambria Math" w:hAnsi="Cambria Math"/>
                            <w:color w:val="202124"/>
                            <w:sz w:val="20"/>
                            <w:szCs w:val="20"/>
                          </w:rPr>
                          <m:t>K</m:t>
                        </m:r>
                      </m:sub>
                      <m:sup>
                        <m:r>
                          <w:rPr>
                            <w:rFonts w:ascii="Cambria Math" w:hAnsi="Cambria Math"/>
                            <w:color w:val="202124"/>
                            <w:sz w:val="20"/>
                            <w:szCs w:val="20"/>
                          </w:rPr>
                          <m:t>f</m:t>
                        </m:r>
                      </m:sup>
                      <m:e>
                        <m:f>
                          <m:fPr>
                            <m:ctrlPr>
                              <w:rPr>
                                <w:rFonts w:ascii="Cambria Math" w:hAnsi="Cambria Math"/>
                                <w:i/>
                                <w:color w:val="202124"/>
                                <w:sz w:val="20"/>
                                <w:szCs w:val="20"/>
                              </w:rPr>
                            </m:ctrlPr>
                          </m:fPr>
                          <m:num>
                            <m:r>
                              <w:rPr>
                                <w:rFonts w:ascii="Cambria Math" w:hAnsi="Cambria Math"/>
                                <w:color w:val="202124"/>
                                <w:sz w:val="20"/>
                                <w:szCs w:val="20"/>
                              </w:rPr>
                              <m:t>dx</m:t>
                            </m:r>
                          </m:num>
                          <m:den>
                            <m:sSup>
                              <m:sSupPr>
                                <m:ctrlPr>
                                  <w:rPr>
                                    <w:rFonts w:ascii="Cambria Math" w:hAnsi="Cambria Math"/>
                                    <w:i/>
                                    <w:color w:val="202124"/>
                                    <w:sz w:val="20"/>
                                    <w:szCs w:val="20"/>
                                  </w:rPr>
                                </m:ctrlPr>
                              </m:sSupPr>
                              <m:e>
                                <m:d>
                                  <m:dPr>
                                    <m:begChr m:val="|"/>
                                    <m:endChr m:val="|"/>
                                    <m:ctrlPr>
                                      <w:rPr>
                                        <w:rFonts w:ascii="Cambria Math" w:hAnsi="Cambria Math"/>
                                        <w:i/>
                                        <w:color w:val="202124"/>
                                        <w:sz w:val="20"/>
                                        <w:szCs w:val="20"/>
                                      </w:rPr>
                                    </m:ctrlPr>
                                  </m:dPr>
                                  <m:e>
                                    <m:r>
                                      <w:rPr>
                                        <w:rFonts w:ascii="Cambria Math" w:hAnsi="Cambria Math"/>
                                        <w:color w:val="202124"/>
                                        <w:sz w:val="20"/>
                                        <w:szCs w:val="20"/>
                                      </w:rPr>
                                      <m:t>x</m:t>
                                    </m:r>
                                  </m:e>
                                </m:d>
                              </m:e>
                              <m:sup>
                                <m:r>
                                  <w:rPr>
                                    <w:rFonts w:ascii="Cambria Math" w:hAnsi="Cambria Math"/>
                                    <w:color w:val="202124"/>
                                    <w:sz w:val="20"/>
                                    <w:szCs w:val="20"/>
                                  </w:rPr>
                                  <m:t>β</m:t>
                                </m:r>
                              </m:sup>
                            </m:sSup>
                          </m:den>
                        </m:f>
                      </m:e>
                    </m:nary>
                  </m:den>
                </m:f>
                <m:r>
                  <w:rPr>
                    <w:rFonts w:ascii="Cambria Math" w:hAnsi="Cambria Math"/>
                    <w:color w:val="202124"/>
                    <w:sz w:val="20"/>
                    <w:szCs w:val="20"/>
                  </w:rPr>
                  <m:t>∙</m:t>
                </m:r>
                <m:f>
                  <m:fPr>
                    <m:ctrlPr>
                      <w:rPr>
                        <w:rFonts w:ascii="Cambria Math" w:hAnsi="Cambria Math"/>
                        <w:i/>
                        <w:color w:val="202124"/>
                        <w:sz w:val="20"/>
                        <w:szCs w:val="20"/>
                      </w:rPr>
                    </m:ctrlPr>
                  </m:fPr>
                  <m:num>
                    <m:r>
                      <w:rPr>
                        <w:rFonts w:ascii="Cambria Math" w:hAnsi="Cambria Math"/>
                        <w:color w:val="202124"/>
                        <w:sz w:val="20"/>
                        <w:szCs w:val="20"/>
                      </w:rPr>
                      <m:t>z</m:t>
                    </m:r>
                  </m:num>
                  <m:den>
                    <m:r>
                      <w:rPr>
                        <w:rFonts w:ascii="Cambria Math" w:hAnsi="Cambria Math"/>
                        <w:sz w:val="20"/>
                        <w:szCs w:val="20"/>
                      </w:rPr>
                      <m:t>χ</m:t>
                    </m:r>
                    <m:d>
                      <m:dPr>
                        <m:ctrlPr>
                          <w:rPr>
                            <w:rFonts w:ascii="Cambria Math" w:hAnsi="Cambria Math"/>
                            <w:i/>
                            <w:sz w:val="20"/>
                            <w:szCs w:val="20"/>
                          </w:rPr>
                        </m:ctrlPr>
                      </m:dPr>
                      <m:e>
                        <m:r>
                          <w:rPr>
                            <w:rFonts w:ascii="Cambria Math" w:hAnsi="Cambria Math"/>
                            <w:sz w:val="20"/>
                            <w:szCs w:val="20"/>
                          </w:rPr>
                          <m:t>z</m:t>
                        </m:r>
                      </m:e>
                    </m:d>
                  </m:den>
                </m:f>
                <m:r>
                  <w:rPr>
                    <w:rFonts w:ascii="Cambria Math" w:hAnsi="Cambria Math"/>
                    <w:color w:val="202124"/>
                    <w:sz w:val="20"/>
                    <w:szCs w:val="20"/>
                  </w:rPr>
                  <m:t>∙</m:t>
                </m:r>
                <m:d>
                  <m:dPr>
                    <m:ctrlPr>
                      <w:rPr>
                        <w:rFonts w:ascii="Cambria Math" w:hAnsi="Cambria Math"/>
                        <w:i/>
                        <w:sz w:val="20"/>
                        <w:szCs w:val="20"/>
                      </w:rPr>
                    </m:ctrlPr>
                  </m:dPr>
                  <m:e>
                    <m:r>
                      <w:rPr>
                        <w:rFonts w:ascii="Cambria Math" w:hAnsi="Cambria Math"/>
                        <w:sz w:val="20"/>
                        <w:szCs w:val="20"/>
                      </w:rPr>
                      <m:t>1+</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-β</m:t>
                            </m:r>
                            <m:d>
                              <m:dPr>
                                <m:ctrlPr>
                                  <w:rPr>
                                    <w:rFonts w:ascii="Cambria Math" w:hAnsi="Cambria Math"/>
                                    <w:i/>
                                    <w:sz w:val="20"/>
                                    <w:szCs w:val="20"/>
                                  </w:rPr>
                                </m:ctrlPr>
                              </m:dPr>
                              <m:e>
                                <m:r>
                                  <w:rPr>
                                    <w:rFonts w:ascii="Cambria Math" w:hAnsi="Cambria Math"/>
                                    <w:sz w:val="20"/>
                                    <w:szCs w:val="20"/>
                                  </w:rPr>
                                  <m:t>2-β</m:t>
                                </m:r>
                              </m:e>
                            </m:d>
                          </m:num>
                          <m:den>
                            <m:r>
                              <w:rPr>
                                <w:rFonts w:ascii="Cambria Math" w:hAnsi="Cambria Math"/>
                                <w:sz w:val="20"/>
                                <w:szCs w:val="20"/>
                              </w:rPr>
                              <m:t>24</m:t>
                            </m:r>
                          </m:den>
                        </m:f>
                        <m:r>
                          <w:rPr>
                            <w:rFonts w:ascii="Cambria Math" w:hAnsi="Cambria Math"/>
                            <w:sz w:val="20"/>
                            <w:szCs w:val="20"/>
                          </w:rPr>
                          <m:t>sgn</m:t>
                        </m:r>
                        <m:d>
                          <m:dPr>
                            <m:ctrlPr>
                              <w:rPr>
                                <w:rFonts w:ascii="Cambria Math" w:hAnsi="Cambria Math"/>
                                <w:i/>
                                <w:sz w:val="20"/>
                                <w:szCs w:val="20"/>
                              </w:rPr>
                            </m:ctrlPr>
                          </m:dPr>
                          <m:e>
                            <m:r>
                              <w:rPr>
                                <w:rFonts w:ascii="Cambria Math" w:hAnsi="Cambria Math"/>
                                <w:sz w:val="20"/>
                                <w:szCs w:val="20"/>
                              </w:rPr>
                              <m:t>fK</m:t>
                            </m:r>
                          </m:e>
                        </m:d>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α</m:t>
                                </m:r>
                              </m:e>
                              <m:sup>
                                <m:r>
                                  <w:rPr>
                                    <w:rFonts w:ascii="Cambria Math" w:hAnsi="Cambria Math"/>
                                    <w:sz w:val="20"/>
                                    <w:szCs w:val="20"/>
                                  </w:rPr>
                                  <m:t>2</m:t>
                                </m:r>
                              </m:sup>
                            </m:sSup>
                          </m:num>
                          <m:den>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fK</m:t>
                                    </m:r>
                                  </m:e>
                                </m:d>
                              </m:e>
                              <m:sup>
                                <m:r>
                                  <w:rPr>
                                    <w:rFonts w:ascii="Cambria Math" w:hAnsi="Cambria Math"/>
                                    <w:sz w:val="20"/>
                                    <w:szCs w:val="20"/>
                                  </w:rPr>
                                  <m:t>1-β</m:t>
                                </m:r>
                              </m:sup>
                            </m:sSup>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4</m:t>
                            </m:r>
                          </m:den>
                        </m:f>
                        <m:r>
                          <w:rPr>
                            <w:rFonts w:ascii="Cambria Math" w:hAnsi="Cambria Math"/>
                            <w:sz w:val="20"/>
                            <w:szCs w:val="20"/>
                          </w:rPr>
                          <m:t>ρνα</m:t>
                        </m:r>
                        <m:f>
                          <m:fPr>
                            <m:ctrlPr>
                              <w:rPr>
                                <w:rFonts w:ascii="Cambria Math" w:hAnsi="Cambria Math"/>
                                <w:i/>
                                <w:sz w:val="20"/>
                                <w:szCs w:val="20"/>
                              </w:rPr>
                            </m:ctrlPr>
                          </m:fPr>
                          <m:num>
                            <m:d>
                              <m:dPr>
                                <m:begChr m:val="|"/>
                                <m:endChr m:val="|"/>
                                <m:ctrlPr>
                                  <w:rPr>
                                    <w:rFonts w:ascii="Cambria Math" w:hAnsi="Cambria Math"/>
                                    <w:i/>
                                    <w:sz w:val="20"/>
                                    <w:szCs w:val="20"/>
                                  </w:rPr>
                                </m:ctrlPr>
                              </m:dPr>
                              <m:e>
                                <m:r>
                                  <w:rPr>
                                    <w:rFonts w:ascii="Cambria Math" w:hAnsi="Cambria Math"/>
                                    <w:sz w:val="20"/>
                                    <w:szCs w:val="20"/>
                                  </w:rPr>
                                  <m:t>f</m:t>
                                </m:r>
                              </m:e>
                            </m:d>
                            <m:r>
                              <w:rPr>
                                <w:rFonts w:ascii="Cambria Math" w:hAnsi="Cambria Math"/>
                                <w:sz w:val="20"/>
                                <w:szCs w:val="20"/>
                              </w:rPr>
                              <m:t>-</m:t>
                            </m:r>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K</m:t>
                                    </m:r>
                                  </m:e>
                                </m:d>
                              </m:e>
                              <m:sup>
                                <m:r>
                                  <w:rPr>
                                    <w:rFonts w:ascii="Cambria Math" w:hAnsi="Cambria Math"/>
                                    <w:sz w:val="20"/>
                                    <w:szCs w:val="20"/>
                                  </w:rPr>
                                  <m:t>β</m:t>
                                </m:r>
                              </m:sup>
                            </m:sSup>
                          </m:num>
                          <m:den>
                            <m:r>
                              <w:rPr>
                                <w:rFonts w:ascii="Cambria Math" w:hAnsi="Cambria Math"/>
                                <w:sz w:val="20"/>
                                <w:szCs w:val="20"/>
                              </w:rPr>
                              <m:t>f-K</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2-3</m:t>
                            </m:r>
                            <m:sSup>
                              <m:sSupPr>
                                <m:ctrlPr>
                                  <w:rPr>
                                    <w:rFonts w:ascii="Cambria Math" w:hAnsi="Cambria Math"/>
                                    <w:i/>
                                    <w:sz w:val="20"/>
                                    <w:szCs w:val="20"/>
                                  </w:rPr>
                                </m:ctrlPr>
                              </m:sSupPr>
                              <m:e>
                                <m:r>
                                  <w:rPr>
                                    <w:rFonts w:ascii="Cambria Math" w:hAnsi="Cambria Math"/>
                                    <w:sz w:val="20"/>
                                    <w:szCs w:val="20"/>
                                  </w:rPr>
                                  <m:t>ρ</m:t>
                                </m:r>
                              </m:e>
                              <m:sup>
                                <m:r>
                                  <w:rPr>
                                    <w:rFonts w:ascii="Cambria Math" w:hAnsi="Cambria Math"/>
                                    <w:sz w:val="20"/>
                                    <w:szCs w:val="20"/>
                                  </w:rPr>
                                  <m:t>2</m:t>
                                </m:r>
                              </m:sup>
                            </m:sSup>
                          </m:num>
                          <m:den>
                            <m:r>
                              <w:rPr>
                                <w:rFonts w:ascii="Cambria Math" w:hAnsi="Cambria Math"/>
                                <w:sz w:val="20"/>
                                <w:szCs w:val="20"/>
                              </w:rPr>
                              <m:t>24</m:t>
                            </m:r>
                          </m:den>
                        </m:f>
                        <m:sSup>
                          <m:sSupPr>
                            <m:ctrlPr>
                              <w:rPr>
                                <w:rFonts w:ascii="Cambria Math" w:hAnsi="Cambria Math"/>
                                <w:i/>
                                <w:sz w:val="20"/>
                                <w:szCs w:val="20"/>
                              </w:rPr>
                            </m:ctrlPr>
                          </m:sSupPr>
                          <m:e>
                            <m:r>
                              <w:rPr>
                                <w:rFonts w:ascii="Cambria Math" w:hAnsi="Cambria Math"/>
                                <w:sz w:val="20"/>
                                <w:szCs w:val="20"/>
                              </w:rPr>
                              <m:t>ν</m:t>
                            </m:r>
                          </m:e>
                          <m:sup>
                            <m:r>
                              <w:rPr>
                                <w:rFonts w:ascii="Cambria Math" w:hAnsi="Cambria Math"/>
                                <w:sz w:val="20"/>
                                <w:szCs w:val="20"/>
                              </w:rPr>
                              <m:t>2</m:t>
                            </m:r>
                          </m:sup>
                        </m:sSup>
                      </m:e>
                    </m:d>
                    <m:r>
                      <w:rPr>
                        <w:rFonts w:ascii="Cambria Math" w:hAnsi="Cambria Math"/>
                        <w:sz w:val="20"/>
                        <w:szCs w:val="20"/>
                      </w:rPr>
                      <m:t>T+…</m:t>
                    </m:r>
                  </m:e>
                </m:d>
                <m:r>
                  <m:rPr>
                    <m:sty m:val="p"/>
                  </m:rPr>
                  <w:rPr>
                    <w:rFonts w:ascii="Cambria Math" w:hAnsi="Cambria Math"/>
                    <w:color w:val="202124"/>
                    <w:sz w:val="20"/>
                    <w:szCs w:val="20"/>
                  </w:rPr>
                  <m:t>,</m:t>
                </m:r>
                <m:r>
                  <m:rPr>
                    <m:sty m:val="p"/>
                  </m:rPr>
                  <w:rPr>
                    <w:rFonts w:ascii="Cambria Math" w:hAnsi="Cambria Math"/>
                    <w:color w:val="202124"/>
                    <w:sz w:val="20"/>
                    <w:szCs w:val="20"/>
                  </w:rPr>
                  <w:br/>
                </m:r>
              </m:oMath>
              <m:oMath>
                <m:r>
                  <w:rPr>
                    <w:rFonts w:ascii="Cambria Math" w:hAnsi="Cambria Math"/>
                    <w:sz w:val="20"/>
                    <w:szCs w:val="20"/>
                  </w:rPr>
                  <m:t>z=</m:t>
                </m:r>
                <m:f>
                  <m:fPr>
                    <m:ctrlPr>
                      <w:rPr>
                        <w:rFonts w:ascii="Cambria Math" w:hAnsi="Cambria Math"/>
                        <w:i/>
                        <w:sz w:val="20"/>
                        <w:szCs w:val="20"/>
                      </w:rPr>
                    </m:ctrlPr>
                  </m:fPr>
                  <m:num>
                    <m:r>
                      <w:rPr>
                        <w:rFonts w:ascii="Cambria Math" w:hAnsi="Cambria Math"/>
                        <w:sz w:val="20"/>
                        <w:szCs w:val="20"/>
                      </w:rPr>
                      <m:t>ν</m:t>
                    </m:r>
                  </m:num>
                  <m:den>
                    <m:r>
                      <w:rPr>
                        <w:rFonts w:ascii="Cambria Math" w:hAnsi="Cambria Math"/>
                        <w:sz w:val="20"/>
                        <w:szCs w:val="20"/>
                      </w:rPr>
                      <m:t>α</m:t>
                    </m:r>
                  </m:den>
                </m:f>
                <m:nary>
                  <m:naryPr>
                    <m:limLoc m:val="subSup"/>
                    <m:ctrlPr>
                      <w:rPr>
                        <w:rFonts w:ascii="Cambria Math" w:hAnsi="Cambria Math"/>
                        <w:i/>
                        <w:sz w:val="20"/>
                        <w:szCs w:val="20"/>
                      </w:rPr>
                    </m:ctrlPr>
                  </m:naryPr>
                  <m:sub>
                    <m:r>
                      <w:rPr>
                        <w:rFonts w:ascii="Cambria Math" w:hAnsi="Cambria Math"/>
                        <w:sz w:val="20"/>
                        <w:szCs w:val="20"/>
                      </w:rPr>
                      <m:t>K</m:t>
                    </m:r>
                  </m:sub>
                  <m:sup>
                    <m:r>
                      <w:rPr>
                        <w:rFonts w:ascii="Cambria Math" w:hAnsi="Cambria Math"/>
                        <w:sz w:val="20"/>
                        <w:szCs w:val="20"/>
                      </w:rPr>
                      <m:t>f</m:t>
                    </m:r>
                  </m:sup>
                  <m:e>
                    <m:f>
                      <m:fPr>
                        <m:ctrlPr>
                          <w:rPr>
                            <w:rFonts w:ascii="Cambria Math" w:hAnsi="Cambria Math"/>
                            <w:i/>
                            <w:sz w:val="20"/>
                            <w:szCs w:val="20"/>
                          </w:rPr>
                        </m:ctrlPr>
                      </m:fPr>
                      <m:num>
                        <m:r>
                          <w:rPr>
                            <w:rFonts w:ascii="Cambria Math" w:hAnsi="Cambria Math"/>
                            <w:sz w:val="20"/>
                            <w:szCs w:val="20"/>
                          </w:rPr>
                          <m:t>dx</m:t>
                        </m:r>
                      </m:num>
                      <m:den>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m:t>
                                </m:r>
                              </m:e>
                            </m:d>
                          </m:e>
                          <m:sup>
                            <m:r>
                              <w:rPr>
                                <w:rFonts w:ascii="Cambria Math" w:hAnsi="Cambria Math"/>
                                <w:sz w:val="20"/>
                                <w:szCs w:val="20"/>
                              </w:rPr>
                              <m:t>β</m:t>
                            </m:r>
                          </m:sup>
                        </m:sSup>
                      </m:den>
                    </m:f>
                    <m:r>
                      <w:rPr>
                        <w:rFonts w:ascii="Cambria Math" w:hAnsi="Cambria Math"/>
                        <w:sz w:val="20"/>
                        <w:szCs w:val="20"/>
                      </w:rPr>
                      <m:t>=</m:t>
                    </m:r>
                    <m:f>
                      <m:fPr>
                        <m:ctrlPr>
                          <w:rPr>
                            <w:rFonts w:ascii="Cambria Math" w:hAnsi="Cambria Math"/>
                            <w:i/>
                            <w:sz w:val="20"/>
                            <w:szCs w:val="20"/>
                          </w:rPr>
                        </m:ctrlPr>
                      </m:fPr>
                      <m:num>
                        <m:f>
                          <m:fPr>
                            <m:ctrlPr>
                              <w:rPr>
                                <w:rFonts w:ascii="Cambria Math" w:hAnsi="Cambria Math"/>
                                <w:i/>
                                <w:sz w:val="20"/>
                                <w:szCs w:val="20"/>
                              </w:rPr>
                            </m:ctrlPr>
                          </m:fPr>
                          <m:num>
                            <m:r>
                              <w:rPr>
                                <w:rFonts w:ascii="Cambria Math" w:hAnsi="Cambria Math"/>
                                <w:sz w:val="20"/>
                                <w:szCs w:val="20"/>
                              </w:rPr>
                              <m:t>f</m:t>
                            </m:r>
                          </m:num>
                          <m:den>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f</m:t>
                                    </m:r>
                                  </m:e>
                                </m:d>
                              </m:e>
                              <m:sup>
                                <m:r>
                                  <w:rPr>
                                    <w:rFonts w:ascii="Cambria Math" w:hAnsi="Cambria Math"/>
                                    <w:sz w:val="20"/>
                                    <w:szCs w:val="20"/>
                                  </w:rPr>
                                  <m:t>β</m:t>
                                </m:r>
                              </m:sup>
                            </m:sSup>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K</m:t>
                            </m:r>
                          </m:num>
                          <m:den>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K</m:t>
                                    </m:r>
                                  </m:e>
                                </m:d>
                              </m:e>
                              <m:sup>
                                <m:r>
                                  <w:rPr>
                                    <w:rFonts w:ascii="Cambria Math" w:hAnsi="Cambria Math"/>
                                    <w:sz w:val="20"/>
                                    <w:szCs w:val="20"/>
                                  </w:rPr>
                                  <m:t>β</m:t>
                                </m:r>
                              </m:sup>
                            </m:sSup>
                          </m:den>
                        </m:f>
                      </m:num>
                      <m:den>
                        <m:r>
                          <w:rPr>
                            <w:rFonts w:ascii="Cambria Math" w:hAnsi="Cambria Math"/>
                            <w:sz w:val="20"/>
                            <w:szCs w:val="20"/>
                          </w:rPr>
                          <m:t>1-β</m:t>
                        </m:r>
                      </m:den>
                    </m:f>
                    <m:r>
                      <w:rPr>
                        <w:rFonts w:ascii="Cambria Math" w:hAnsi="Cambria Math"/>
                        <w:sz w:val="20"/>
                        <w:szCs w:val="20"/>
                      </w:rPr>
                      <m:t xml:space="preserve"> </m:t>
                    </m:r>
                  </m:e>
                </m:nary>
                <m:r>
                  <w:rPr>
                    <w:rFonts w:ascii="Cambria Math" w:hAnsi="Cambria Math"/>
                    <w:sz w:val="20"/>
                    <w:szCs w:val="20"/>
                  </w:rPr>
                  <m:t xml:space="preserve">, </m:t>
                </m:r>
                <m:r>
                  <m:rPr>
                    <m:sty m:val="p"/>
                  </m:rPr>
                  <w:rPr>
                    <w:rFonts w:ascii="Cambria Math" w:hAnsi="Cambria Math"/>
                    <w:sz w:val="20"/>
                    <w:szCs w:val="20"/>
                  </w:rPr>
                  <m:t xml:space="preserve"> </m:t>
                </m:r>
                <m:r>
                  <w:rPr>
                    <w:rFonts w:ascii="Cambria Math" w:hAnsi="Cambria Math"/>
                    <w:sz w:val="20"/>
                    <w:szCs w:val="20"/>
                  </w:rPr>
                  <m:t>χ</m:t>
                </m:r>
                <m:d>
                  <m:dPr>
                    <m:ctrlPr>
                      <w:rPr>
                        <w:rFonts w:ascii="Cambria Math" w:hAnsi="Cambria Math"/>
                        <w:i/>
                        <w:sz w:val="20"/>
                        <w:szCs w:val="20"/>
                      </w:rPr>
                    </m:ctrlPr>
                  </m:dPr>
                  <m:e>
                    <m:r>
                      <w:rPr>
                        <w:rFonts w:ascii="Cambria Math" w:hAnsi="Cambria Math"/>
                        <w:sz w:val="20"/>
                        <w:szCs w:val="20"/>
                      </w:rPr>
                      <m:t>z</m:t>
                    </m:r>
                  </m:e>
                </m:d>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log</m:t>
                    </m:r>
                  </m:fName>
                  <m:e>
                    <m:d>
                      <m:dPr>
                        <m:ctrlPr>
                          <w:rPr>
                            <w:rFonts w:ascii="Cambria Math" w:hAnsi="Cambria Math"/>
                            <w:i/>
                            <w:sz w:val="20"/>
                            <w:szCs w:val="20"/>
                          </w:rPr>
                        </m:ctrlPr>
                      </m:dPr>
                      <m:e>
                        <m:f>
                          <m:fPr>
                            <m:ctrlPr>
                              <w:rPr>
                                <w:rFonts w:ascii="Cambria Math" w:hAnsi="Cambria Math"/>
                                <w:i/>
                                <w:sz w:val="20"/>
                                <w:szCs w:val="20"/>
                              </w:rPr>
                            </m:ctrlPr>
                          </m:fPr>
                          <m:num>
                            <m:rad>
                              <m:radPr>
                                <m:degHide m:val="1"/>
                                <m:ctrlPr>
                                  <w:rPr>
                                    <w:rFonts w:ascii="Cambria Math" w:hAnsi="Cambria Math"/>
                                    <w:i/>
                                    <w:sz w:val="20"/>
                                    <w:szCs w:val="20"/>
                                  </w:rPr>
                                </m:ctrlPr>
                              </m:radPr>
                              <m:deg/>
                              <m:e>
                                <m:r>
                                  <w:rPr>
                                    <w:rFonts w:ascii="Cambria Math" w:hAnsi="Cambria Math"/>
                                    <w:sz w:val="20"/>
                                    <w:szCs w:val="20"/>
                                  </w:rPr>
                                  <m:t>1-2ρz+</m:t>
                                </m:r>
                                <m:sSup>
                                  <m:sSupPr>
                                    <m:ctrlPr>
                                      <w:rPr>
                                        <w:rFonts w:ascii="Cambria Math" w:hAnsi="Cambria Math"/>
                                        <w:i/>
                                        <w:sz w:val="20"/>
                                        <w:szCs w:val="20"/>
                                      </w:rPr>
                                    </m:ctrlPr>
                                  </m:sSupPr>
                                  <m:e>
                                    <m:r>
                                      <w:rPr>
                                        <w:rFonts w:ascii="Cambria Math" w:hAnsi="Cambria Math"/>
                                        <w:sz w:val="20"/>
                                        <w:szCs w:val="20"/>
                                      </w:rPr>
                                      <m:t>z</m:t>
                                    </m:r>
                                  </m:e>
                                  <m:sup>
                                    <m:r>
                                      <w:rPr>
                                        <w:rFonts w:ascii="Cambria Math" w:hAnsi="Cambria Math"/>
                                        <w:sz w:val="20"/>
                                        <w:szCs w:val="20"/>
                                      </w:rPr>
                                      <m:t>2</m:t>
                                    </m:r>
                                  </m:sup>
                                </m:sSup>
                                <m:r>
                                  <w:rPr>
                                    <w:rFonts w:ascii="Cambria Math" w:hAnsi="Cambria Math"/>
                                    <w:sz w:val="20"/>
                                    <w:szCs w:val="20"/>
                                  </w:rPr>
                                  <m:t>+z-ρ</m:t>
                                </m:r>
                              </m:e>
                            </m:rad>
                          </m:num>
                          <m:den>
                            <m:r>
                              <w:rPr>
                                <w:rFonts w:ascii="Cambria Math" w:hAnsi="Cambria Math"/>
                                <w:sz w:val="20"/>
                                <w:szCs w:val="20"/>
                              </w:rPr>
                              <m:t>1-ρ</m:t>
                            </m:r>
                          </m:den>
                        </m:f>
                      </m:e>
                    </m:d>
                  </m:e>
                </m:func>
              </m:oMath>
            </m:oMathPara>
          </w:p>
        </w:tc>
        <w:tc>
          <w:tcPr>
            <w:tcW w:w="872" w:type="dxa"/>
          </w:tcPr>
          <w:p w14:paraId="257F13C2" w14:textId="615EFCF0"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35</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34182BC1" w14:textId="77777777" w:rsidR="00BC2C64" w:rsidRPr="00BB62A3" w:rsidRDefault="00BC2C64" w:rsidP="00E04EFA">
      <w:pPr>
        <w:spacing w:line="360" w:lineRule="auto"/>
        <w:jc w:val="both"/>
        <w:rPr>
          <w:rFonts w:ascii="Palatino Linotype" w:hAnsi="Palatino Linotype"/>
          <w:color w:val="202124"/>
          <w:sz w:val="20"/>
          <w:szCs w:val="20"/>
        </w:rPr>
      </w:pPr>
    </w:p>
    <w:p w14:paraId="11CE1938" w14:textId="7E8AD8FA" w:rsidR="002F4619" w:rsidRPr="00BB62A3" w:rsidRDefault="00C171E7" w:rsidP="00E04EFA">
      <w:pPr>
        <w:pStyle w:val="Heading4"/>
        <w:spacing w:line="360" w:lineRule="auto"/>
        <w:jc w:val="both"/>
        <w:rPr>
          <w:rFonts w:ascii="Palatino Linotype" w:hAnsi="Palatino Linotype"/>
          <w:sz w:val="20"/>
          <w:szCs w:val="20"/>
          <w:lang w:val="it-IT"/>
        </w:rPr>
      </w:pPr>
      <w:r w:rsidRPr="00BB62A3">
        <w:rPr>
          <w:rFonts w:ascii="Palatino Linotype" w:hAnsi="Palatino Linotype"/>
          <w:sz w:val="20"/>
          <w:szCs w:val="20"/>
          <w:lang w:val="it-IT"/>
        </w:rPr>
        <w:t>Mixture SABR</w:t>
      </w:r>
    </w:p>
    <w:p w14:paraId="0A6E4368" w14:textId="2F4FCEA6" w:rsidR="002F4619" w:rsidRPr="00BB62A3" w:rsidRDefault="001E1E88" w:rsidP="00E04EFA">
      <w:pPr>
        <w:spacing w:line="360" w:lineRule="auto"/>
        <w:jc w:val="both"/>
        <w:rPr>
          <w:rFonts w:ascii="Palatino Linotype" w:hAnsi="Palatino Linotype"/>
          <w:color w:val="202124"/>
          <w:sz w:val="20"/>
          <w:szCs w:val="20"/>
        </w:rPr>
      </w:pPr>
      <w:r w:rsidRPr="00BB62A3">
        <w:rPr>
          <w:rFonts w:ascii="Palatino Linotype" w:hAnsi="Palatino Linotype"/>
          <w:color w:val="202124"/>
          <w:sz w:val="20"/>
          <w:szCs w:val="20"/>
        </w:rPr>
        <w:t xml:space="preserve">Another quite popular approach in modern times specifies the forward rate </w:t>
      </w:r>
      <m:oMath>
        <m:sSub>
          <m:sSubPr>
            <m:ctrlPr>
              <w:rPr>
                <w:rFonts w:ascii="Cambria Math" w:hAnsi="Cambria Math"/>
                <w:i/>
                <w:color w:val="202124"/>
                <w:sz w:val="20"/>
                <w:szCs w:val="20"/>
              </w:rPr>
            </m:ctrlPr>
          </m:sSubPr>
          <m:e>
            <m:r>
              <w:rPr>
                <w:rFonts w:ascii="Cambria Math" w:hAnsi="Cambria Math"/>
                <w:color w:val="202124"/>
                <w:sz w:val="20"/>
                <w:szCs w:val="20"/>
              </w:rPr>
              <m:t>F</m:t>
            </m:r>
          </m:e>
          <m:sub>
            <m:r>
              <w:rPr>
                <w:rFonts w:ascii="Cambria Math" w:hAnsi="Cambria Math"/>
                <w:color w:val="202124"/>
                <w:sz w:val="20"/>
                <w:szCs w:val="20"/>
              </w:rPr>
              <m:t>t</m:t>
            </m:r>
          </m:sub>
        </m:sSub>
      </m:oMath>
      <w:r w:rsidRPr="00BB62A3">
        <w:rPr>
          <w:rFonts w:ascii="Palatino Linotype" w:hAnsi="Palatino Linotype"/>
          <w:color w:val="202124"/>
          <w:sz w:val="20"/>
          <w:szCs w:val="20"/>
        </w:rPr>
        <w:t xml:space="preserve"> as the weighted sum of a </w:t>
      </w:r>
      <w:r w:rsidR="00416D3B" w:rsidRPr="00BB62A3">
        <w:rPr>
          <w:rFonts w:ascii="Palatino Linotype" w:hAnsi="Palatino Linotype"/>
          <w:color w:val="202124"/>
          <w:sz w:val="20"/>
          <w:szCs w:val="20"/>
        </w:rPr>
        <w:t xml:space="preserve">free-boundary </w:t>
      </w:r>
      <w:r w:rsidRPr="00BB62A3">
        <w:rPr>
          <w:rFonts w:ascii="Palatino Linotype" w:hAnsi="Palatino Linotype"/>
          <w:color w:val="202124"/>
          <w:sz w:val="20"/>
          <w:szCs w:val="20"/>
        </w:rPr>
        <w:t>SABR with a normal SABR</w:t>
      </w:r>
      <w:r w:rsidR="00F32E9F" w:rsidRPr="00BB62A3">
        <w:rPr>
          <w:rFonts w:ascii="Palatino Linotype" w:hAnsi="Palatino Linotype"/>
          <w:color w:val="202124"/>
          <w:sz w:val="20"/>
          <w:szCs w:val="20"/>
        </w:rPr>
        <w:t>. The formula was first introduced by Antonov et al.</w:t>
      </w:r>
      <w:r w:rsidR="00865DFB" w:rsidRPr="00BB62A3">
        <w:rPr>
          <w:rFonts w:ascii="Palatino Linotype" w:hAnsi="Palatino Linotype"/>
          <w:color w:val="202124"/>
          <w:sz w:val="20"/>
          <w:szCs w:val="20"/>
        </w:rPr>
        <w:t xml:space="preserve"> [Antonov et al. 2015]</w:t>
      </w:r>
      <w:r w:rsidR="00F32E9F" w:rsidRPr="00BB62A3">
        <w:rPr>
          <w:rFonts w:ascii="Palatino Linotype" w:hAnsi="Palatino Linotype"/>
          <w:color w:val="202124"/>
          <w:sz w:val="20"/>
          <w:szCs w:val="20"/>
        </w:rPr>
        <w:t xml:space="preserve">, with the goals of </w:t>
      </w:r>
      <w:r w:rsidR="001C7928" w:rsidRPr="00BB62A3">
        <w:rPr>
          <w:rFonts w:ascii="Palatino Linotype" w:hAnsi="Palatino Linotype"/>
          <w:color w:val="202124"/>
          <w:sz w:val="20"/>
          <w:szCs w:val="20"/>
        </w:rPr>
        <w:t>approximating a solution between the two models</w:t>
      </w:r>
      <w:r w:rsidR="00431E32" w:rsidRPr="00BB62A3">
        <w:rPr>
          <w:rFonts w:ascii="Palatino Linotype" w:hAnsi="Palatino Linotype"/>
          <w:color w:val="202124"/>
          <w:sz w:val="20"/>
          <w:szCs w:val="20"/>
        </w:rPr>
        <w:t xml:space="preserve">. </w:t>
      </w:r>
    </w:p>
    <w:p w14:paraId="6F92CAEC" w14:textId="4A4E5206" w:rsidR="001E1E88" w:rsidRPr="00BB62A3" w:rsidRDefault="001E1E88" w:rsidP="00E04EFA">
      <w:pPr>
        <w:spacing w:line="360" w:lineRule="auto"/>
        <w:jc w:val="both"/>
        <w:rPr>
          <w:rFonts w:ascii="Palatino Linotype" w:hAnsi="Palatino Linotype"/>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40A964E2" w14:textId="77777777" w:rsidTr="000700DF">
        <w:tc>
          <w:tcPr>
            <w:tcW w:w="9918" w:type="dxa"/>
          </w:tcPr>
          <w:p w14:paraId="1BE198E2" w14:textId="77C83C2F" w:rsidR="00CE6CEA" w:rsidRPr="00BB62A3" w:rsidRDefault="00DF091E" w:rsidP="00E04EFA">
            <w:pPr>
              <w:spacing w:line="360" w:lineRule="auto"/>
              <w:jc w:val="both"/>
              <w:rPr>
                <w:rFonts w:ascii="Palatino Linotype" w:hAnsi="Palatino Linotype"/>
                <w:sz w:val="20"/>
                <w:szCs w:val="20"/>
              </w:rPr>
            </w:pPr>
            <m:oMathPara>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=χ</m:t>
                </m:r>
                <m:sSubSup>
                  <m:sSubSupPr>
                    <m:ctrlPr>
                      <w:rPr>
                        <w:rFonts w:ascii="Cambria Math" w:hAnsi="Cambria Math"/>
                        <w:i/>
                        <w:sz w:val="20"/>
                        <w:szCs w:val="20"/>
                      </w:rPr>
                    </m:ctrlPr>
                  </m:sSubSupPr>
                  <m:e>
                    <m:r>
                      <w:rPr>
                        <w:rFonts w:ascii="Cambria Math" w:hAnsi="Cambria Math"/>
                        <w:sz w:val="20"/>
                        <w:szCs w:val="20"/>
                      </w:rPr>
                      <m:t>F</m:t>
                    </m:r>
                  </m:e>
                  <m:sub>
                    <m:r>
                      <w:rPr>
                        <w:rFonts w:ascii="Cambria Math" w:hAnsi="Cambria Math"/>
                        <w:sz w:val="20"/>
                        <w:szCs w:val="20"/>
                      </w:rPr>
                      <m:t>t</m:t>
                    </m:r>
                  </m:sub>
                  <m:sup>
                    <m:r>
                      <w:rPr>
                        <w:rFonts w:ascii="Cambria Math" w:hAnsi="Cambria Math"/>
                        <w:sz w:val="20"/>
                        <w:szCs w:val="20"/>
                      </w:rPr>
                      <m:t>FB</m:t>
                    </m:r>
                  </m:sup>
                </m:sSubSup>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1-χ</m:t>
                    </m:r>
                  </m:e>
                </m:d>
                <m:sSubSup>
                  <m:sSubSupPr>
                    <m:ctrlPr>
                      <w:rPr>
                        <w:rFonts w:ascii="Cambria Math" w:hAnsi="Cambria Math"/>
                        <w:i/>
                        <w:sz w:val="20"/>
                        <w:szCs w:val="20"/>
                      </w:rPr>
                    </m:ctrlPr>
                  </m:sSubSupPr>
                  <m:e>
                    <m:r>
                      <w:rPr>
                        <w:rFonts w:ascii="Cambria Math" w:hAnsi="Cambria Math"/>
                        <w:sz w:val="20"/>
                        <w:szCs w:val="20"/>
                      </w:rPr>
                      <m:t>F</m:t>
                    </m:r>
                  </m:e>
                  <m:sub>
                    <m:r>
                      <w:rPr>
                        <w:rFonts w:ascii="Cambria Math" w:hAnsi="Cambria Math"/>
                        <w:sz w:val="20"/>
                        <w:szCs w:val="20"/>
                      </w:rPr>
                      <m:t>t</m:t>
                    </m:r>
                  </m:sub>
                  <m:sup>
                    <m:r>
                      <w:rPr>
                        <w:rFonts w:ascii="Cambria Math" w:hAnsi="Cambria Math"/>
                        <w:sz w:val="20"/>
                        <w:szCs w:val="20"/>
                      </w:rPr>
                      <m:t>N</m:t>
                    </m:r>
                  </m:sup>
                </m:sSubSup>
                <m:r>
                  <w:rPr>
                    <w:rFonts w:ascii="Cambria Math" w:hAnsi="Cambria Math"/>
                    <w:sz w:val="20"/>
                    <w:szCs w:val="20"/>
                  </w:rPr>
                  <m:t>,</m:t>
                </m:r>
                <m:r>
                  <m:rPr>
                    <m:sty m:val="p"/>
                  </m:rPr>
                  <w:rPr>
                    <w:rFonts w:ascii="Cambria Math" w:hAnsi="Cambria Math"/>
                    <w:sz w:val="20"/>
                    <w:szCs w:val="20"/>
                  </w:rPr>
                  <w:br/>
                </m:r>
              </m:oMath>
              <m:oMath>
                <m:r>
                  <w:rPr>
                    <w:rFonts w:ascii="Cambria Math" w:hAnsi="Cambria Math"/>
                    <w:sz w:val="20"/>
                    <w:szCs w:val="20"/>
                  </w:rPr>
                  <m:t>χ=</m:t>
                </m:r>
                <m:d>
                  <m:dPr>
                    <m:begChr m:val="{"/>
                    <m:endChr m:val="}"/>
                    <m:ctrlPr>
                      <w:rPr>
                        <w:rFonts w:ascii="Cambria Math" w:hAnsi="Cambria Math"/>
                        <w:i/>
                        <w:sz w:val="20"/>
                        <w:szCs w:val="20"/>
                      </w:rPr>
                    </m:ctrlPr>
                  </m:dPr>
                  <m:e>
                    <m:eqArr>
                      <m:eqArrPr>
                        <m:ctrlPr>
                          <w:rPr>
                            <w:rFonts w:ascii="Cambria Math" w:hAnsi="Cambria Math"/>
                            <w:i/>
                            <w:color w:val="202124"/>
                            <w:sz w:val="20"/>
                            <w:szCs w:val="20"/>
                          </w:rPr>
                        </m:ctrlPr>
                      </m:eqArrPr>
                      <m:e>
                        <m:r>
                          <w:rPr>
                            <w:rFonts w:ascii="Cambria Math" w:hAnsi="Cambria Math"/>
                            <w:color w:val="202124"/>
                            <w:sz w:val="20"/>
                            <w:szCs w:val="20"/>
                          </w:rPr>
                          <m:t xml:space="preserve">1,                p </m:t>
                        </m:r>
                      </m:e>
                      <m:e>
                        <m:r>
                          <w:rPr>
                            <w:rFonts w:ascii="Cambria Math" w:hAnsi="Cambria Math"/>
                            <w:color w:val="202124"/>
                            <w:sz w:val="20"/>
                            <w:szCs w:val="20"/>
                          </w:rPr>
                          <m:t xml:space="preserve">0,  1-p </m:t>
                        </m:r>
                      </m:e>
                    </m:eqArr>
                  </m:e>
                </m:d>
              </m:oMath>
            </m:oMathPara>
          </w:p>
        </w:tc>
        <w:tc>
          <w:tcPr>
            <w:tcW w:w="872" w:type="dxa"/>
          </w:tcPr>
          <w:p w14:paraId="38B2DBDC" w14:textId="3AFE3854"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36</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6714DCE0" w14:textId="77777777" w:rsidR="005256BF" w:rsidRPr="00BB62A3" w:rsidRDefault="005256BF" w:rsidP="00E04EFA">
      <w:pPr>
        <w:spacing w:line="360" w:lineRule="auto"/>
        <w:jc w:val="both"/>
        <w:rPr>
          <w:rFonts w:ascii="Palatino Linotype" w:hAnsi="Palatino Linotype"/>
          <w:sz w:val="20"/>
          <w:szCs w:val="20"/>
        </w:rPr>
      </w:pPr>
    </w:p>
    <w:p w14:paraId="338D3E48" w14:textId="0E955F8D" w:rsidR="005256BF" w:rsidRPr="00BB62A3" w:rsidRDefault="005256BF" w:rsidP="00E04EFA">
      <w:pPr>
        <w:spacing w:line="360" w:lineRule="auto"/>
        <w:jc w:val="both"/>
        <w:rPr>
          <w:rFonts w:ascii="Palatino Linotype" w:hAnsi="Palatino Linotype"/>
          <w:sz w:val="20"/>
          <w:szCs w:val="20"/>
        </w:rPr>
      </w:pPr>
      <m:oMath>
        <m:r>
          <w:rPr>
            <w:rFonts w:ascii="Cambria Math" w:hAnsi="Cambria Math"/>
            <w:sz w:val="20"/>
            <w:szCs w:val="20"/>
          </w:rPr>
          <m:t>where</m:t>
        </m:r>
      </m:oMath>
      <w:r w:rsidRPr="00BB62A3">
        <w:rPr>
          <w:rFonts w:ascii="Palatino Linotype" w:hAnsi="Palatino Linotype"/>
          <w:sz w:val="20"/>
          <w:szCs w:val="20"/>
        </w:rPr>
        <w:t>:</w:t>
      </w:r>
    </w:p>
    <w:p w14:paraId="20253ECE" w14:textId="7D54E6DF" w:rsidR="005256BF" w:rsidRPr="00BB62A3" w:rsidRDefault="00DF091E" w:rsidP="00E04EFA">
      <w:pPr>
        <w:pStyle w:val="ListParagraph"/>
        <w:numPr>
          <w:ilvl w:val="0"/>
          <w:numId w:val="12"/>
        </w:numPr>
        <w:spacing w:line="360" w:lineRule="auto"/>
        <w:jc w:val="both"/>
        <w:rPr>
          <w:rFonts w:ascii="Palatino Linotype" w:hAnsi="Palatino Linotype"/>
          <w:sz w:val="20"/>
          <w:szCs w:val="20"/>
        </w:rPr>
      </w:pPr>
      <m:oMath>
        <m:sSubSup>
          <m:sSubSupPr>
            <m:ctrlPr>
              <w:rPr>
                <w:rFonts w:ascii="Cambria Math" w:hAnsi="Cambria Math"/>
                <w:i/>
                <w:sz w:val="20"/>
                <w:szCs w:val="20"/>
              </w:rPr>
            </m:ctrlPr>
          </m:sSubSupPr>
          <m:e>
            <m:r>
              <w:rPr>
                <w:rFonts w:ascii="Cambria Math" w:hAnsi="Cambria Math"/>
                <w:sz w:val="20"/>
                <w:szCs w:val="20"/>
              </w:rPr>
              <m:t>F</m:t>
            </m:r>
          </m:e>
          <m:sub>
            <m:r>
              <w:rPr>
                <w:rFonts w:ascii="Cambria Math" w:hAnsi="Cambria Math"/>
                <w:sz w:val="20"/>
                <w:szCs w:val="20"/>
              </w:rPr>
              <m:t>t</m:t>
            </m:r>
          </m:sub>
          <m:sup>
            <m:r>
              <w:rPr>
                <w:rFonts w:ascii="Cambria Math" w:hAnsi="Cambria Math"/>
                <w:sz w:val="20"/>
                <w:szCs w:val="20"/>
              </w:rPr>
              <m:t>FB</m:t>
            </m:r>
          </m:sup>
        </m:sSubSup>
      </m:oMath>
      <w:r w:rsidR="005256BF" w:rsidRPr="00BB62A3">
        <w:rPr>
          <w:rFonts w:ascii="Palatino Linotype" w:hAnsi="Palatino Linotype"/>
          <w:sz w:val="20"/>
          <w:szCs w:val="20"/>
        </w:rPr>
        <w:t xml:space="preserve"> is a zero-correlation free boundary SABR model with parameters </w:t>
      </w:r>
      <m:oMath>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α</m:t>
                </m:r>
              </m:e>
              <m:sub>
                <m:r>
                  <w:rPr>
                    <w:rFonts w:ascii="Cambria Math" w:hAnsi="Cambria Math"/>
                    <w:sz w:val="20"/>
                    <w:szCs w:val="20"/>
                  </w:rPr>
                  <m:t>t</m:t>
                </m:r>
              </m:sub>
              <m:sup>
                <m:r>
                  <w:rPr>
                    <w:rFonts w:ascii="Cambria Math" w:hAnsi="Cambria Math"/>
                    <w:sz w:val="20"/>
                    <w:szCs w:val="20"/>
                  </w:rPr>
                  <m:t>FB</m:t>
                </m:r>
              </m:sup>
            </m:sSub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β</m:t>
                </m:r>
              </m:e>
              <m:sup>
                <m:r>
                  <w:rPr>
                    <w:rFonts w:ascii="Cambria Math" w:hAnsi="Cambria Math"/>
                    <w:sz w:val="20"/>
                    <w:szCs w:val="20"/>
                  </w:rPr>
                  <m:t>FB</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ρ</m:t>
                </m:r>
              </m:e>
              <m:sup>
                <m:r>
                  <w:rPr>
                    <w:rFonts w:ascii="Cambria Math" w:hAnsi="Cambria Math"/>
                    <w:sz w:val="20"/>
                    <w:szCs w:val="20"/>
                  </w:rPr>
                  <m:t>FB</m:t>
                </m:r>
              </m:sup>
            </m:sSup>
            <m:r>
              <w:rPr>
                <w:rFonts w:ascii="Cambria Math" w:hAnsi="Cambria Math"/>
                <w:sz w:val="20"/>
                <w:szCs w:val="20"/>
              </w:rPr>
              <m:t>=0,</m:t>
            </m:r>
            <m:sSup>
              <m:sSupPr>
                <m:ctrlPr>
                  <w:rPr>
                    <w:rFonts w:ascii="Cambria Math" w:hAnsi="Cambria Math"/>
                    <w:i/>
                    <w:sz w:val="20"/>
                    <w:szCs w:val="20"/>
                  </w:rPr>
                </m:ctrlPr>
              </m:sSupPr>
              <m:e>
                <m:r>
                  <w:rPr>
                    <w:rFonts w:ascii="Cambria Math" w:hAnsi="Cambria Math"/>
                    <w:sz w:val="20"/>
                    <w:szCs w:val="20"/>
                  </w:rPr>
                  <m:t>ν</m:t>
                </m:r>
              </m:e>
              <m:sup>
                <m:r>
                  <w:rPr>
                    <w:rFonts w:ascii="Cambria Math" w:hAnsi="Cambria Math"/>
                    <w:sz w:val="20"/>
                    <w:szCs w:val="20"/>
                  </w:rPr>
                  <m:t>FB</m:t>
                </m:r>
              </m:sup>
            </m:sSup>
          </m:e>
        </m:d>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0732B291" w14:textId="77777777" w:rsidTr="000700DF">
        <w:tc>
          <w:tcPr>
            <w:tcW w:w="9918" w:type="dxa"/>
          </w:tcPr>
          <w:p w14:paraId="38DF5647" w14:textId="77777777" w:rsidR="00FB1790" w:rsidRPr="00BB62A3" w:rsidRDefault="00FB1790" w:rsidP="00E04EFA">
            <w:pPr>
              <w:pStyle w:val="ListParagraph"/>
              <w:spacing w:line="360" w:lineRule="auto"/>
              <w:jc w:val="both"/>
              <w:rPr>
                <w:rFonts w:ascii="Palatino Linotype" w:hAnsi="Palatino Linotype"/>
                <w:color w:val="202124"/>
                <w:sz w:val="20"/>
                <w:szCs w:val="20"/>
              </w:rPr>
            </w:pPr>
            <m:oMathPara>
              <m:oMath>
                <m:r>
                  <w:rPr>
                    <w:rFonts w:ascii="Cambria Math" w:hAnsi="Cambria Math"/>
                    <w:color w:val="202124"/>
                    <w:sz w:val="20"/>
                    <w:szCs w:val="20"/>
                  </w:rPr>
                  <m:t>d</m:t>
                </m:r>
                <m:sSubSup>
                  <m:sSubSupPr>
                    <m:ctrlPr>
                      <w:rPr>
                        <w:rFonts w:ascii="Cambria Math" w:hAnsi="Cambria Math"/>
                        <w:i/>
                        <w:color w:val="202124"/>
                        <w:sz w:val="20"/>
                        <w:szCs w:val="20"/>
                      </w:rPr>
                    </m:ctrlPr>
                  </m:sSubSupPr>
                  <m:e>
                    <m:r>
                      <w:rPr>
                        <w:rFonts w:ascii="Cambria Math" w:hAnsi="Cambria Math"/>
                        <w:color w:val="202124"/>
                        <w:sz w:val="20"/>
                        <w:szCs w:val="20"/>
                      </w:rPr>
                      <m:t>F</m:t>
                    </m:r>
                  </m:e>
                  <m:sub>
                    <m:r>
                      <w:rPr>
                        <w:rFonts w:ascii="Cambria Math" w:hAnsi="Cambria Math"/>
                        <w:color w:val="202124"/>
                        <w:sz w:val="20"/>
                        <w:szCs w:val="20"/>
                      </w:rPr>
                      <m:t>t</m:t>
                    </m:r>
                  </m:sub>
                  <m:sup>
                    <m:r>
                      <w:rPr>
                        <w:rFonts w:ascii="Cambria Math" w:hAnsi="Cambria Math"/>
                        <w:color w:val="202124"/>
                        <w:sz w:val="20"/>
                        <w:szCs w:val="20"/>
                      </w:rPr>
                      <m:t>FB</m:t>
                    </m:r>
                  </m:sup>
                </m:sSubSup>
                <m:r>
                  <m:rPr>
                    <m:sty m:val="p"/>
                  </m:rPr>
                  <w:rPr>
                    <w:rFonts w:ascii="Cambria Math" w:hAnsi="Cambria Math"/>
                    <w:color w:val="202124"/>
                    <w:sz w:val="20"/>
                    <w:szCs w:val="20"/>
                  </w:rPr>
                  <m:t>=</m:t>
                </m:r>
                <m:sSubSup>
                  <m:sSubSupPr>
                    <m:ctrlPr>
                      <w:rPr>
                        <w:rFonts w:ascii="Cambria Math" w:hAnsi="Cambria Math"/>
                        <w:i/>
                        <w:color w:val="202124"/>
                        <w:sz w:val="20"/>
                        <w:szCs w:val="20"/>
                      </w:rPr>
                    </m:ctrlPr>
                  </m:sSubSupPr>
                  <m:e>
                    <m:r>
                      <w:rPr>
                        <w:rFonts w:ascii="Cambria Math" w:hAnsi="Cambria Math"/>
                        <w:color w:val="202124"/>
                        <w:sz w:val="20"/>
                        <w:szCs w:val="20"/>
                      </w:rPr>
                      <m:t>σ</m:t>
                    </m:r>
                    <m:ctrlPr>
                      <w:rPr>
                        <w:rFonts w:ascii="Cambria Math" w:hAnsi="Cambria Math"/>
                        <w:color w:val="202124"/>
                        <w:sz w:val="20"/>
                        <w:szCs w:val="20"/>
                      </w:rPr>
                    </m:ctrlPr>
                  </m:e>
                  <m:sub>
                    <m:r>
                      <w:rPr>
                        <w:rFonts w:ascii="Cambria Math" w:hAnsi="Cambria Math"/>
                        <w:color w:val="202124"/>
                        <w:sz w:val="20"/>
                        <w:szCs w:val="20"/>
                      </w:rPr>
                      <m:t>t</m:t>
                    </m:r>
                  </m:sub>
                  <m:sup>
                    <m:r>
                      <w:rPr>
                        <w:rFonts w:ascii="Cambria Math" w:hAnsi="Cambria Math"/>
                        <w:color w:val="202124"/>
                        <w:sz w:val="20"/>
                        <w:szCs w:val="20"/>
                      </w:rPr>
                      <m:t>FB</m:t>
                    </m:r>
                  </m:sup>
                </m:sSubSup>
                <m:sSup>
                  <m:sSupPr>
                    <m:ctrlPr>
                      <w:rPr>
                        <w:rFonts w:ascii="Cambria Math" w:hAnsi="Cambria Math"/>
                        <w:color w:val="202124"/>
                        <w:sz w:val="20"/>
                        <w:szCs w:val="20"/>
                      </w:rPr>
                    </m:ctrlPr>
                  </m:sSupPr>
                  <m:e>
                    <m:d>
                      <m:dPr>
                        <m:begChr m:val="|"/>
                        <m:endChr m:val="|"/>
                        <m:ctrlPr>
                          <w:rPr>
                            <w:rFonts w:ascii="Cambria Math" w:hAnsi="Cambria Math"/>
                            <w:i/>
                            <w:color w:val="202124"/>
                            <w:sz w:val="20"/>
                            <w:szCs w:val="20"/>
                          </w:rPr>
                        </m:ctrlPr>
                      </m:dPr>
                      <m:e>
                        <m:sSubSup>
                          <m:sSubSupPr>
                            <m:ctrlPr>
                              <w:rPr>
                                <w:rFonts w:ascii="Cambria Math" w:hAnsi="Cambria Math"/>
                                <w:i/>
                                <w:color w:val="202124"/>
                                <w:sz w:val="20"/>
                                <w:szCs w:val="20"/>
                              </w:rPr>
                            </m:ctrlPr>
                          </m:sSubSupPr>
                          <m:e>
                            <m:r>
                              <w:rPr>
                                <w:rFonts w:ascii="Cambria Math" w:hAnsi="Cambria Math"/>
                                <w:color w:val="202124"/>
                                <w:sz w:val="20"/>
                                <w:szCs w:val="20"/>
                              </w:rPr>
                              <m:t>F</m:t>
                            </m:r>
                          </m:e>
                          <m:sub>
                            <m:r>
                              <w:rPr>
                                <w:rFonts w:ascii="Cambria Math" w:hAnsi="Cambria Math"/>
                                <w:color w:val="202124"/>
                                <w:sz w:val="20"/>
                                <w:szCs w:val="20"/>
                              </w:rPr>
                              <m:t>t</m:t>
                            </m:r>
                          </m:sub>
                          <m:sup>
                            <m:r>
                              <w:rPr>
                                <w:rFonts w:ascii="Cambria Math" w:hAnsi="Cambria Math"/>
                                <w:color w:val="202124"/>
                                <w:sz w:val="20"/>
                                <w:szCs w:val="20"/>
                              </w:rPr>
                              <m:t>FB</m:t>
                            </m:r>
                          </m:sup>
                        </m:sSubSup>
                      </m:e>
                    </m:d>
                  </m:e>
                  <m:sup>
                    <m:r>
                      <w:rPr>
                        <w:rFonts w:ascii="Cambria Math" w:hAnsi="Cambria Math"/>
                        <w:color w:val="202124"/>
                        <w:sz w:val="20"/>
                        <w:szCs w:val="20"/>
                      </w:rPr>
                      <m:t>β</m:t>
                    </m:r>
                  </m:sup>
                </m:sSup>
                <m:r>
                  <m:rPr>
                    <m:sty m:val="p"/>
                  </m:rPr>
                  <w:rPr>
                    <w:rFonts w:ascii="Cambria Math" w:hAnsi="Cambria Math"/>
                    <w:color w:val="202124"/>
                    <w:sz w:val="20"/>
                    <w:szCs w:val="20"/>
                  </w:rPr>
                  <m:t> </m:t>
                </m:r>
                <m:r>
                  <w:rPr>
                    <w:rFonts w:ascii="Cambria Math" w:hAnsi="Cambria Math"/>
                    <w:color w:val="202124"/>
                    <w:sz w:val="20"/>
                    <w:szCs w:val="20"/>
                  </w:rPr>
                  <m:t>d</m:t>
                </m:r>
                <m:sSubSup>
                  <m:sSubSupPr>
                    <m:ctrlPr>
                      <w:rPr>
                        <w:rFonts w:ascii="Cambria Math" w:hAnsi="Cambria Math"/>
                        <w:i/>
                        <w:color w:val="202124"/>
                        <w:sz w:val="20"/>
                        <w:szCs w:val="20"/>
                      </w:rPr>
                    </m:ctrlPr>
                  </m:sSubSupPr>
                  <m:e>
                    <m:r>
                      <w:rPr>
                        <w:rFonts w:ascii="Cambria Math" w:hAnsi="Cambria Math"/>
                        <w:color w:val="202124"/>
                        <w:sz w:val="20"/>
                        <w:szCs w:val="20"/>
                      </w:rPr>
                      <m:t>W</m:t>
                    </m:r>
                  </m:e>
                  <m:sub>
                    <m:r>
                      <m:rPr>
                        <m:sty m:val="p"/>
                      </m:rPr>
                      <w:rPr>
                        <w:rFonts w:ascii="Cambria Math" w:hAnsi="Cambria Math"/>
                        <w:color w:val="202124"/>
                        <w:sz w:val="20"/>
                        <w:szCs w:val="20"/>
                      </w:rPr>
                      <m:t>1</m:t>
                    </m:r>
                    <m:r>
                      <w:rPr>
                        <w:rFonts w:ascii="Cambria Math" w:hAnsi="Cambria Math"/>
                        <w:color w:val="202124"/>
                        <w:sz w:val="20"/>
                        <w:szCs w:val="20"/>
                      </w:rPr>
                      <m:t>t</m:t>
                    </m:r>
                  </m:sub>
                  <m:sup>
                    <m:r>
                      <m:rPr>
                        <m:sty m:val="p"/>
                      </m:rPr>
                      <w:rPr>
                        <w:rFonts w:ascii="Cambria Math" w:hAnsi="Cambria Math"/>
                        <w:color w:val="202124"/>
                        <w:sz w:val="20"/>
                        <w:szCs w:val="20"/>
                      </w:rPr>
                      <m:t>FB</m:t>
                    </m:r>
                  </m:sup>
                </m:sSubSup>
                <m:r>
                  <w:rPr>
                    <w:rFonts w:ascii="Cambria Math" w:hAnsi="Cambria Math"/>
                    <w:color w:val="202124"/>
                    <w:sz w:val="20"/>
                    <w:szCs w:val="20"/>
                  </w:rPr>
                  <m:t>,</m:t>
                </m:r>
              </m:oMath>
            </m:oMathPara>
          </w:p>
          <w:p w14:paraId="6AFDC18D" w14:textId="77777777" w:rsidR="00FB1790" w:rsidRPr="00BB62A3" w:rsidRDefault="00FB1790" w:rsidP="00E04EFA">
            <w:pPr>
              <w:pStyle w:val="ListParagraph"/>
              <w:spacing w:line="360" w:lineRule="auto"/>
              <w:jc w:val="both"/>
              <w:rPr>
                <w:rFonts w:ascii="Palatino Linotype" w:hAnsi="Palatino Linotype"/>
                <w:color w:val="202124"/>
                <w:sz w:val="20"/>
                <w:szCs w:val="20"/>
              </w:rPr>
            </w:pPr>
            <m:oMathPara>
              <m:oMath>
                <m:r>
                  <w:rPr>
                    <w:rFonts w:ascii="Cambria Math" w:hAnsi="Cambria Math"/>
                    <w:color w:val="202124"/>
                    <w:sz w:val="20"/>
                    <w:szCs w:val="20"/>
                  </w:rPr>
                  <m:t>d</m:t>
                </m:r>
                <m:sSubSup>
                  <m:sSubSupPr>
                    <m:ctrlPr>
                      <w:rPr>
                        <w:rFonts w:ascii="Cambria Math" w:hAnsi="Cambria Math"/>
                        <w:i/>
                        <w:color w:val="202124"/>
                        <w:sz w:val="20"/>
                        <w:szCs w:val="20"/>
                      </w:rPr>
                    </m:ctrlPr>
                  </m:sSubSupPr>
                  <m:e>
                    <m:r>
                      <w:rPr>
                        <w:rFonts w:ascii="Cambria Math" w:hAnsi="Cambria Math"/>
                        <w:color w:val="202124"/>
                        <w:sz w:val="20"/>
                        <w:szCs w:val="20"/>
                      </w:rPr>
                      <m:t>σ</m:t>
                    </m:r>
                  </m:e>
                  <m:sub>
                    <m:r>
                      <w:rPr>
                        <w:rFonts w:ascii="Cambria Math" w:hAnsi="Cambria Math"/>
                        <w:color w:val="202124"/>
                        <w:sz w:val="20"/>
                        <w:szCs w:val="20"/>
                      </w:rPr>
                      <m:t>t</m:t>
                    </m:r>
                  </m:sub>
                  <m:sup>
                    <m:r>
                      <w:rPr>
                        <w:rFonts w:ascii="Cambria Math" w:hAnsi="Cambria Math"/>
                        <w:color w:val="202124"/>
                        <w:sz w:val="20"/>
                        <w:szCs w:val="20"/>
                      </w:rPr>
                      <m:t>FB</m:t>
                    </m:r>
                  </m:sup>
                </m:sSubSup>
                <m:r>
                  <m:rPr>
                    <m:sty m:val="p"/>
                  </m:rPr>
                  <w:rPr>
                    <w:rFonts w:ascii="Cambria Math" w:hAnsi="Cambria Math"/>
                    <w:color w:val="202124"/>
                    <w:sz w:val="20"/>
                    <w:szCs w:val="20"/>
                  </w:rPr>
                  <m:t>=</m:t>
                </m:r>
                <m:sSubSup>
                  <m:sSubSupPr>
                    <m:ctrlPr>
                      <w:rPr>
                        <w:rFonts w:ascii="Cambria Math" w:hAnsi="Cambria Math"/>
                        <w:color w:val="202124"/>
                        <w:sz w:val="20"/>
                        <w:szCs w:val="20"/>
                      </w:rPr>
                    </m:ctrlPr>
                  </m:sSubSupPr>
                  <m:e>
                    <m:sSup>
                      <m:sSupPr>
                        <m:ctrlPr>
                          <w:rPr>
                            <w:rFonts w:ascii="Cambria Math" w:hAnsi="Cambria Math"/>
                            <w:i/>
                            <w:color w:val="202124"/>
                            <w:sz w:val="20"/>
                            <w:szCs w:val="20"/>
                          </w:rPr>
                        </m:ctrlPr>
                      </m:sSupPr>
                      <m:e>
                        <m:r>
                          <w:rPr>
                            <w:rFonts w:ascii="Cambria Math" w:hAnsi="Cambria Math"/>
                            <w:color w:val="202124"/>
                            <w:sz w:val="20"/>
                            <w:szCs w:val="20"/>
                          </w:rPr>
                          <m:t>ν</m:t>
                        </m:r>
                        <m:ctrlPr>
                          <w:rPr>
                            <w:rFonts w:ascii="Cambria Math" w:hAnsi="Cambria Math"/>
                            <w:color w:val="202124"/>
                            <w:sz w:val="20"/>
                            <w:szCs w:val="20"/>
                          </w:rPr>
                        </m:ctrlPr>
                      </m:e>
                      <m:sup>
                        <m:r>
                          <w:rPr>
                            <w:rFonts w:ascii="Cambria Math" w:hAnsi="Cambria Math"/>
                            <w:color w:val="202124"/>
                            <w:sz w:val="20"/>
                            <w:szCs w:val="20"/>
                          </w:rPr>
                          <m:t>FB</m:t>
                        </m:r>
                      </m:sup>
                    </m:sSup>
                    <m:sSubSup>
                      <m:sSubSupPr>
                        <m:ctrlPr>
                          <w:rPr>
                            <w:rFonts w:ascii="Cambria Math" w:hAnsi="Cambria Math"/>
                            <w:color w:val="202124"/>
                            <w:sz w:val="20"/>
                            <w:szCs w:val="20"/>
                          </w:rPr>
                        </m:ctrlPr>
                      </m:sSubSupPr>
                      <m:e>
                        <m:r>
                          <w:rPr>
                            <w:rFonts w:ascii="Cambria Math" w:hAnsi="Cambria Math"/>
                            <w:color w:val="202124"/>
                            <w:sz w:val="20"/>
                            <w:szCs w:val="20"/>
                          </w:rPr>
                          <m:t>σ</m:t>
                        </m:r>
                        <m:ctrlPr>
                          <w:rPr>
                            <w:rFonts w:ascii="Cambria Math" w:hAnsi="Cambria Math"/>
                            <w:i/>
                            <w:color w:val="202124"/>
                            <w:sz w:val="20"/>
                            <w:szCs w:val="20"/>
                          </w:rPr>
                        </m:ctrlPr>
                      </m:e>
                      <m:sub>
                        <m:r>
                          <w:rPr>
                            <w:rFonts w:ascii="Cambria Math" w:hAnsi="Cambria Math"/>
                            <w:color w:val="202124"/>
                            <w:sz w:val="20"/>
                            <w:szCs w:val="20"/>
                          </w:rPr>
                          <m:t>t</m:t>
                        </m:r>
                      </m:sub>
                      <m:sup>
                        <m:r>
                          <m:rPr>
                            <m:sty m:val="p"/>
                          </m:rPr>
                          <w:rPr>
                            <w:rFonts w:ascii="Cambria Math" w:hAnsi="Cambria Math"/>
                            <w:color w:val="202124"/>
                            <w:sz w:val="20"/>
                            <w:szCs w:val="20"/>
                          </w:rPr>
                          <m:t>FB </m:t>
                        </m:r>
                      </m:sup>
                    </m:sSubSup>
                    <m:r>
                      <w:rPr>
                        <w:rFonts w:ascii="Cambria Math" w:hAnsi="Cambria Math"/>
                        <w:color w:val="202124"/>
                        <w:sz w:val="20"/>
                        <w:szCs w:val="20"/>
                      </w:rPr>
                      <m:t>d</m:t>
                    </m:r>
                    <m:r>
                      <m:rPr>
                        <m:sty m:val="p"/>
                      </m:rPr>
                      <w:rPr>
                        <w:rFonts w:ascii="Cambria Math" w:hAnsi="Cambria Math"/>
                        <w:color w:val="202124"/>
                        <w:sz w:val="20"/>
                        <w:szCs w:val="20"/>
                      </w:rPr>
                      <m:t>W</m:t>
                    </m:r>
                  </m:e>
                  <m:sub>
                    <m:r>
                      <m:rPr>
                        <m:sty m:val="p"/>
                      </m:rPr>
                      <w:rPr>
                        <w:rFonts w:ascii="Cambria Math" w:hAnsi="Cambria Math"/>
                        <w:color w:val="202124"/>
                        <w:sz w:val="20"/>
                        <w:szCs w:val="20"/>
                      </w:rPr>
                      <m:t>2</m:t>
                    </m:r>
                    <m:r>
                      <w:rPr>
                        <w:rFonts w:ascii="Cambria Math" w:hAnsi="Cambria Math"/>
                        <w:color w:val="202124"/>
                        <w:sz w:val="20"/>
                        <w:szCs w:val="20"/>
                      </w:rPr>
                      <m:t>t</m:t>
                    </m:r>
                    <m:ctrlPr>
                      <w:rPr>
                        <w:rFonts w:ascii="Cambria Math" w:hAnsi="Cambria Math"/>
                        <w:i/>
                        <w:color w:val="202124"/>
                        <w:sz w:val="20"/>
                        <w:szCs w:val="20"/>
                      </w:rPr>
                    </m:ctrlPr>
                  </m:sub>
                  <m:sup>
                    <m:r>
                      <m:rPr>
                        <m:sty m:val="p"/>
                      </m:rPr>
                      <w:rPr>
                        <w:rFonts w:ascii="Cambria Math" w:hAnsi="Cambria Math"/>
                        <w:color w:val="202124"/>
                        <w:sz w:val="20"/>
                        <w:szCs w:val="20"/>
                      </w:rPr>
                      <m:t>FB</m:t>
                    </m:r>
                    <m:ctrlPr>
                      <w:rPr>
                        <w:rFonts w:ascii="Cambria Math" w:hAnsi="Cambria Math"/>
                        <w:i/>
                        <w:color w:val="202124"/>
                        <w:sz w:val="20"/>
                        <w:szCs w:val="20"/>
                      </w:rPr>
                    </m:ctrlPr>
                  </m:sup>
                </m:sSubSup>
                <m:r>
                  <w:rPr>
                    <w:rFonts w:ascii="Cambria Math" w:hAnsi="Cambria Math"/>
                    <w:color w:val="202124"/>
                    <w:sz w:val="20"/>
                    <w:szCs w:val="20"/>
                  </w:rPr>
                  <m:t>,</m:t>
                </m:r>
              </m:oMath>
            </m:oMathPara>
          </w:p>
          <w:p w14:paraId="3D900366" w14:textId="1B547493" w:rsidR="00CE6CEA" w:rsidRPr="00BB62A3" w:rsidRDefault="00FB1790" w:rsidP="00E04EFA">
            <w:pPr>
              <w:pStyle w:val="ListParagraph"/>
              <w:spacing w:line="360" w:lineRule="auto"/>
              <w:jc w:val="both"/>
              <w:rPr>
                <w:rFonts w:ascii="Palatino Linotype" w:hAnsi="Palatino Linotype"/>
                <w:iCs/>
                <w:color w:val="202124"/>
                <w:sz w:val="20"/>
                <w:szCs w:val="20"/>
              </w:rPr>
            </w:pPr>
            <m:oMathPara>
              <m:oMath>
                <m:r>
                  <w:rPr>
                    <w:rFonts w:ascii="Cambria Math" w:hAnsi="Cambria Math"/>
                    <w:color w:val="202124"/>
                    <w:sz w:val="20"/>
                    <w:szCs w:val="20"/>
                  </w:rPr>
                  <m:t>d</m:t>
                </m:r>
                <m:sSubSup>
                  <m:sSubSupPr>
                    <m:ctrlPr>
                      <w:rPr>
                        <w:rFonts w:ascii="Cambria Math" w:hAnsi="Cambria Math"/>
                        <w:i/>
                        <w:color w:val="202124"/>
                        <w:sz w:val="20"/>
                        <w:szCs w:val="20"/>
                      </w:rPr>
                    </m:ctrlPr>
                  </m:sSubSupPr>
                  <m:e>
                    <m:r>
                      <w:rPr>
                        <w:rFonts w:ascii="Cambria Math" w:hAnsi="Cambria Math"/>
                        <w:color w:val="202124"/>
                        <w:sz w:val="20"/>
                        <w:szCs w:val="20"/>
                      </w:rPr>
                      <m:t>W</m:t>
                    </m:r>
                  </m:e>
                  <m:sub>
                    <m:r>
                      <m:rPr>
                        <m:sty m:val="p"/>
                      </m:rPr>
                      <w:rPr>
                        <w:rFonts w:ascii="Cambria Math" w:hAnsi="Cambria Math"/>
                        <w:color w:val="202124"/>
                        <w:sz w:val="20"/>
                        <w:szCs w:val="20"/>
                      </w:rPr>
                      <m:t>1</m:t>
                    </m:r>
                    <m:r>
                      <w:rPr>
                        <w:rFonts w:ascii="Cambria Math" w:hAnsi="Cambria Math"/>
                        <w:color w:val="202124"/>
                        <w:sz w:val="20"/>
                        <w:szCs w:val="20"/>
                      </w:rPr>
                      <m:t>t</m:t>
                    </m:r>
                  </m:sub>
                  <m:sup>
                    <m:r>
                      <m:rPr>
                        <m:sty m:val="p"/>
                      </m:rPr>
                      <w:rPr>
                        <w:rFonts w:ascii="Cambria Math" w:hAnsi="Cambria Math"/>
                        <w:color w:val="202124"/>
                        <w:sz w:val="20"/>
                        <w:szCs w:val="20"/>
                      </w:rPr>
                      <m:t>FB</m:t>
                    </m:r>
                  </m:sup>
                </m:sSubSup>
                <m:r>
                  <m:rPr>
                    <m:sty m:val="p"/>
                  </m:rPr>
                  <w:rPr>
                    <w:rFonts w:ascii="Cambria Math" w:hAnsi="Cambria Math"/>
                    <w:color w:val="202124"/>
                    <w:sz w:val="20"/>
                    <w:szCs w:val="20"/>
                  </w:rPr>
                  <m:t> </m:t>
                </m:r>
                <m:sSubSup>
                  <m:sSubSupPr>
                    <m:ctrlPr>
                      <w:rPr>
                        <w:rFonts w:ascii="Cambria Math" w:hAnsi="Cambria Math"/>
                        <w:color w:val="202124"/>
                        <w:sz w:val="20"/>
                        <w:szCs w:val="20"/>
                      </w:rPr>
                    </m:ctrlPr>
                  </m:sSubSupPr>
                  <m:e>
                    <m:r>
                      <w:rPr>
                        <w:rFonts w:ascii="Cambria Math" w:hAnsi="Cambria Math"/>
                        <w:color w:val="202124"/>
                        <w:sz w:val="20"/>
                        <w:szCs w:val="20"/>
                      </w:rPr>
                      <m:t>d</m:t>
                    </m:r>
                    <m:r>
                      <m:rPr>
                        <m:sty m:val="p"/>
                      </m:rPr>
                      <w:rPr>
                        <w:rFonts w:ascii="Cambria Math" w:hAnsi="Cambria Math"/>
                        <w:color w:val="202124"/>
                        <w:sz w:val="20"/>
                        <w:szCs w:val="20"/>
                      </w:rPr>
                      <m:t>W</m:t>
                    </m:r>
                  </m:e>
                  <m:sub>
                    <m:r>
                      <m:rPr>
                        <m:sty m:val="p"/>
                      </m:rPr>
                      <w:rPr>
                        <w:rFonts w:ascii="Cambria Math" w:hAnsi="Cambria Math"/>
                        <w:color w:val="202124"/>
                        <w:sz w:val="20"/>
                        <w:szCs w:val="20"/>
                      </w:rPr>
                      <m:t>2</m:t>
                    </m:r>
                    <m:r>
                      <w:rPr>
                        <w:rFonts w:ascii="Cambria Math" w:hAnsi="Cambria Math"/>
                        <w:color w:val="202124"/>
                        <w:sz w:val="20"/>
                        <w:szCs w:val="20"/>
                      </w:rPr>
                      <m:t>t</m:t>
                    </m:r>
                    <m:ctrlPr>
                      <w:rPr>
                        <w:rFonts w:ascii="Cambria Math" w:hAnsi="Cambria Math"/>
                        <w:i/>
                        <w:color w:val="202124"/>
                        <w:sz w:val="20"/>
                        <w:szCs w:val="20"/>
                      </w:rPr>
                    </m:ctrlPr>
                  </m:sub>
                  <m:sup>
                    <m:r>
                      <m:rPr>
                        <m:sty m:val="p"/>
                      </m:rPr>
                      <w:rPr>
                        <w:rFonts w:ascii="Cambria Math" w:hAnsi="Cambria Math"/>
                        <w:color w:val="202124"/>
                        <w:sz w:val="20"/>
                        <w:szCs w:val="20"/>
                      </w:rPr>
                      <m:t>FB</m:t>
                    </m:r>
                    <m:ctrlPr>
                      <w:rPr>
                        <w:rFonts w:ascii="Cambria Math" w:hAnsi="Cambria Math"/>
                        <w:i/>
                        <w:color w:val="202124"/>
                        <w:sz w:val="20"/>
                        <w:szCs w:val="20"/>
                      </w:rPr>
                    </m:ctrlPr>
                  </m:sup>
                </m:sSubSup>
                <m:r>
                  <m:rPr>
                    <m:sty m:val="p"/>
                  </m:rPr>
                  <w:rPr>
                    <w:rFonts w:ascii="Cambria Math" w:hAnsi="Cambria Math"/>
                    <w:color w:val="202124"/>
                    <w:sz w:val="20"/>
                    <w:szCs w:val="20"/>
                  </w:rPr>
                  <m:t>=</m:t>
                </m:r>
                <m:r>
                  <w:rPr>
                    <w:rFonts w:ascii="Cambria Math" w:hAnsi="Cambria Math"/>
                    <w:color w:val="202124"/>
                    <w:sz w:val="20"/>
                    <w:szCs w:val="20"/>
                  </w:rPr>
                  <m:t>0</m:t>
                </m:r>
              </m:oMath>
            </m:oMathPara>
          </w:p>
        </w:tc>
        <w:tc>
          <w:tcPr>
            <w:tcW w:w="872" w:type="dxa"/>
          </w:tcPr>
          <w:p w14:paraId="58DF3CF7" w14:textId="1835DAA7"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37</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4DFF604C" w14:textId="0530AABF" w:rsidR="005256BF" w:rsidRPr="00BB62A3" w:rsidRDefault="00DF091E" w:rsidP="00E04EFA">
      <w:pPr>
        <w:pStyle w:val="ListParagraph"/>
        <w:numPr>
          <w:ilvl w:val="0"/>
          <w:numId w:val="12"/>
        </w:numPr>
        <w:spacing w:line="360" w:lineRule="auto"/>
        <w:jc w:val="both"/>
        <w:rPr>
          <w:rFonts w:ascii="Palatino Linotype" w:hAnsi="Palatino Linotype"/>
          <w:sz w:val="20"/>
          <w:szCs w:val="20"/>
        </w:rPr>
      </w:pPr>
      <m:oMath>
        <m:sSubSup>
          <m:sSubSupPr>
            <m:ctrlPr>
              <w:rPr>
                <w:rFonts w:ascii="Cambria Math" w:hAnsi="Cambria Math"/>
                <w:i/>
                <w:sz w:val="20"/>
                <w:szCs w:val="20"/>
              </w:rPr>
            </m:ctrlPr>
          </m:sSubSupPr>
          <m:e>
            <m:r>
              <w:rPr>
                <w:rFonts w:ascii="Cambria Math" w:hAnsi="Cambria Math"/>
                <w:sz w:val="20"/>
                <w:szCs w:val="20"/>
              </w:rPr>
              <m:t>F</m:t>
            </m:r>
          </m:e>
          <m:sub>
            <m:r>
              <w:rPr>
                <w:rFonts w:ascii="Cambria Math" w:hAnsi="Cambria Math"/>
                <w:sz w:val="20"/>
                <w:szCs w:val="20"/>
              </w:rPr>
              <m:t>t</m:t>
            </m:r>
          </m:sub>
          <m:sup>
            <m:r>
              <w:rPr>
                <w:rFonts w:ascii="Cambria Math" w:hAnsi="Cambria Math"/>
                <w:sz w:val="20"/>
                <w:szCs w:val="20"/>
              </w:rPr>
              <m:t>N</m:t>
            </m:r>
          </m:sup>
        </m:sSubSup>
      </m:oMath>
      <w:r w:rsidR="005256BF" w:rsidRPr="00BB62A3">
        <w:rPr>
          <w:rFonts w:ascii="Palatino Linotype" w:hAnsi="Palatino Linotype"/>
          <w:sz w:val="20"/>
          <w:szCs w:val="20"/>
        </w:rPr>
        <w:t xml:space="preserve"> is a </w:t>
      </w:r>
      <w:r w:rsidR="002E42B9" w:rsidRPr="00BB62A3">
        <w:rPr>
          <w:rFonts w:ascii="Palatino Linotype" w:hAnsi="Palatino Linotype"/>
          <w:sz w:val="20"/>
          <w:szCs w:val="20"/>
        </w:rPr>
        <w:t>nonzero correlation Normal</w:t>
      </w:r>
      <w:r w:rsidR="005256BF" w:rsidRPr="00BB62A3">
        <w:rPr>
          <w:rFonts w:ascii="Palatino Linotype" w:hAnsi="Palatino Linotype"/>
          <w:sz w:val="20"/>
          <w:szCs w:val="20"/>
        </w:rPr>
        <w:t xml:space="preserve"> SABR model with parameters </w:t>
      </w:r>
      <m:oMath>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t</m:t>
                </m:r>
              </m:sub>
              <m:sup>
                <m:r>
                  <w:rPr>
                    <w:rFonts w:ascii="Cambria Math" w:hAnsi="Cambria Math"/>
                    <w:sz w:val="20"/>
                    <w:szCs w:val="20"/>
                  </w:rPr>
                  <m:t>N</m:t>
                </m:r>
              </m:sup>
            </m:sSub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β</m:t>
                </m:r>
              </m:e>
              <m:sup>
                <m:r>
                  <w:rPr>
                    <w:rFonts w:ascii="Cambria Math" w:hAnsi="Cambria Math"/>
                    <w:sz w:val="20"/>
                    <w:szCs w:val="20"/>
                  </w:rPr>
                  <m:t>N</m:t>
                </m:r>
              </m:sup>
            </m:sSup>
            <m:r>
              <w:rPr>
                <w:rFonts w:ascii="Cambria Math" w:hAnsi="Cambria Math"/>
                <w:sz w:val="20"/>
                <w:szCs w:val="20"/>
              </w:rPr>
              <m:t>=0,</m:t>
            </m:r>
            <m:sSup>
              <m:sSupPr>
                <m:ctrlPr>
                  <w:rPr>
                    <w:rFonts w:ascii="Cambria Math" w:hAnsi="Cambria Math"/>
                    <w:i/>
                    <w:sz w:val="20"/>
                    <w:szCs w:val="20"/>
                  </w:rPr>
                </m:ctrlPr>
              </m:sSupPr>
              <m:e>
                <m:r>
                  <w:rPr>
                    <w:rFonts w:ascii="Cambria Math" w:hAnsi="Cambria Math"/>
                    <w:sz w:val="20"/>
                    <w:szCs w:val="20"/>
                  </w:rPr>
                  <m:t>ρ</m:t>
                </m:r>
              </m:e>
              <m:sup>
                <m:r>
                  <w:rPr>
                    <w:rFonts w:ascii="Cambria Math" w:hAnsi="Cambria Math"/>
                    <w:sz w:val="20"/>
                    <w:szCs w:val="20"/>
                  </w:rPr>
                  <m:t>N</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ν</m:t>
                </m:r>
              </m:e>
              <m:sup>
                <m:r>
                  <w:rPr>
                    <w:rFonts w:ascii="Cambria Math" w:hAnsi="Cambria Math"/>
                    <w:sz w:val="20"/>
                    <w:szCs w:val="20"/>
                  </w:rPr>
                  <m:t>N</m:t>
                </m:r>
              </m:sup>
            </m:sSup>
          </m:e>
        </m:d>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35C033C9" w14:textId="77777777" w:rsidTr="000700DF">
        <w:tc>
          <w:tcPr>
            <w:tcW w:w="9918" w:type="dxa"/>
          </w:tcPr>
          <w:p w14:paraId="072760BC" w14:textId="77777777" w:rsidR="00FB1790" w:rsidRPr="00BB62A3" w:rsidRDefault="00FB1790" w:rsidP="00E04EFA">
            <w:pPr>
              <w:pStyle w:val="ListParagraph"/>
              <w:spacing w:line="360" w:lineRule="auto"/>
              <w:jc w:val="both"/>
              <w:rPr>
                <w:rFonts w:ascii="Palatino Linotype" w:hAnsi="Palatino Linotype"/>
                <w:color w:val="202124"/>
                <w:sz w:val="20"/>
                <w:szCs w:val="20"/>
              </w:rPr>
            </w:pPr>
            <m:oMathPara>
              <m:oMath>
                <m:r>
                  <w:rPr>
                    <w:rFonts w:ascii="Cambria Math" w:hAnsi="Cambria Math"/>
                    <w:color w:val="202124"/>
                    <w:sz w:val="20"/>
                    <w:szCs w:val="20"/>
                  </w:rPr>
                  <m:t>d</m:t>
                </m:r>
                <m:sSubSup>
                  <m:sSubSupPr>
                    <m:ctrlPr>
                      <w:rPr>
                        <w:rFonts w:ascii="Cambria Math" w:hAnsi="Cambria Math"/>
                        <w:i/>
                        <w:color w:val="202124"/>
                        <w:sz w:val="20"/>
                        <w:szCs w:val="20"/>
                      </w:rPr>
                    </m:ctrlPr>
                  </m:sSubSupPr>
                  <m:e>
                    <m:r>
                      <w:rPr>
                        <w:rFonts w:ascii="Cambria Math" w:hAnsi="Cambria Math"/>
                        <w:color w:val="202124"/>
                        <w:sz w:val="20"/>
                        <w:szCs w:val="20"/>
                      </w:rPr>
                      <m:t>F</m:t>
                    </m:r>
                  </m:e>
                  <m:sub>
                    <m:r>
                      <w:rPr>
                        <w:rFonts w:ascii="Cambria Math" w:hAnsi="Cambria Math"/>
                        <w:color w:val="202124"/>
                        <w:sz w:val="20"/>
                        <w:szCs w:val="20"/>
                      </w:rPr>
                      <m:t>t</m:t>
                    </m:r>
                  </m:sub>
                  <m:sup>
                    <m:r>
                      <w:rPr>
                        <w:rFonts w:ascii="Cambria Math" w:hAnsi="Cambria Math"/>
                        <w:color w:val="202124"/>
                        <w:sz w:val="20"/>
                        <w:szCs w:val="20"/>
                      </w:rPr>
                      <m:t>N</m:t>
                    </m:r>
                  </m:sup>
                </m:sSubSup>
                <m:r>
                  <m:rPr>
                    <m:sty m:val="p"/>
                  </m:rPr>
                  <w:rPr>
                    <w:rFonts w:ascii="Cambria Math" w:hAnsi="Cambria Math"/>
                    <w:color w:val="202124"/>
                    <w:sz w:val="20"/>
                    <w:szCs w:val="20"/>
                  </w:rPr>
                  <m:t>=</m:t>
                </m:r>
                <m:sSubSup>
                  <m:sSubSupPr>
                    <m:ctrlPr>
                      <w:rPr>
                        <w:rFonts w:ascii="Cambria Math" w:hAnsi="Cambria Math"/>
                        <w:i/>
                        <w:color w:val="202124"/>
                        <w:sz w:val="20"/>
                        <w:szCs w:val="20"/>
                      </w:rPr>
                    </m:ctrlPr>
                  </m:sSubSupPr>
                  <m:e>
                    <m:r>
                      <w:rPr>
                        <w:rFonts w:ascii="Cambria Math" w:hAnsi="Cambria Math"/>
                        <w:color w:val="202124"/>
                        <w:sz w:val="20"/>
                        <w:szCs w:val="20"/>
                      </w:rPr>
                      <m:t>σ</m:t>
                    </m:r>
                    <m:ctrlPr>
                      <w:rPr>
                        <w:rFonts w:ascii="Cambria Math" w:hAnsi="Cambria Math"/>
                        <w:color w:val="202124"/>
                        <w:sz w:val="20"/>
                        <w:szCs w:val="20"/>
                      </w:rPr>
                    </m:ctrlPr>
                  </m:e>
                  <m:sub>
                    <m:r>
                      <w:rPr>
                        <w:rFonts w:ascii="Cambria Math" w:hAnsi="Cambria Math"/>
                        <w:color w:val="202124"/>
                        <w:sz w:val="20"/>
                        <w:szCs w:val="20"/>
                      </w:rPr>
                      <m:t>t</m:t>
                    </m:r>
                  </m:sub>
                  <m:sup>
                    <m:r>
                      <w:rPr>
                        <w:rFonts w:ascii="Cambria Math" w:hAnsi="Cambria Math"/>
                        <w:color w:val="202124"/>
                        <w:sz w:val="20"/>
                        <w:szCs w:val="20"/>
                      </w:rPr>
                      <m:t>N</m:t>
                    </m:r>
                  </m:sup>
                </m:sSubSup>
                <m:r>
                  <m:rPr>
                    <m:sty m:val="p"/>
                  </m:rPr>
                  <w:rPr>
                    <w:rFonts w:ascii="Cambria Math" w:hAnsi="Cambria Math"/>
                    <w:color w:val="202124"/>
                    <w:sz w:val="20"/>
                    <w:szCs w:val="20"/>
                  </w:rPr>
                  <m:t> </m:t>
                </m:r>
                <m:r>
                  <w:rPr>
                    <w:rFonts w:ascii="Cambria Math" w:hAnsi="Cambria Math"/>
                    <w:color w:val="202124"/>
                    <w:sz w:val="20"/>
                    <w:szCs w:val="20"/>
                  </w:rPr>
                  <m:t>d</m:t>
                </m:r>
                <m:sSubSup>
                  <m:sSubSupPr>
                    <m:ctrlPr>
                      <w:rPr>
                        <w:rFonts w:ascii="Cambria Math" w:hAnsi="Cambria Math"/>
                        <w:i/>
                        <w:color w:val="202124"/>
                        <w:sz w:val="20"/>
                        <w:szCs w:val="20"/>
                      </w:rPr>
                    </m:ctrlPr>
                  </m:sSubSupPr>
                  <m:e>
                    <m:r>
                      <w:rPr>
                        <w:rFonts w:ascii="Cambria Math" w:hAnsi="Cambria Math"/>
                        <w:color w:val="202124"/>
                        <w:sz w:val="20"/>
                        <w:szCs w:val="20"/>
                      </w:rPr>
                      <m:t>W</m:t>
                    </m:r>
                  </m:e>
                  <m:sub>
                    <m:r>
                      <m:rPr>
                        <m:sty m:val="p"/>
                      </m:rPr>
                      <w:rPr>
                        <w:rFonts w:ascii="Cambria Math" w:hAnsi="Cambria Math"/>
                        <w:color w:val="202124"/>
                        <w:sz w:val="20"/>
                        <w:szCs w:val="20"/>
                      </w:rPr>
                      <m:t>1</m:t>
                    </m:r>
                    <m:r>
                      <w:rPr>
                        <w:rFonts w:ascii="Cambria Math" w:hAnsi="Cambria Math"/>
                        <w:color w:val="202124"/>
                        <w:sz w:val="20"/>
                        <w:szCs w:val="20"/>
                      </w:rPr>
                      <m:t>t</m:t>
                    </m:r>
                  </m:sub>
                  <m:sup>
                    <m:r>
                      <w:rPr>
                        <w:rFonts w:ascii="Cambria Math" w:hAnsi="Cambria Math"/>
                        <w:color w:val="202124"/>
                        <w:sz w:val="20"/>
                        <w:szCs w:val="20"/>
                      </w:rPr>
                      <m:t>N</m:t>
                    </m:r>
                  </m:sup>
                </m:sSubSup>
                <m:r>
                  <w:rPr>
                    <w:rFonts w:ascii="Cambria Math" w:hAnsi="Cambria Math"/>
                    <w:color w:val="202124"/>
                    <w:sz w:val="20"/>
                    <w:szCs w:val="20"/>
                  </w:rPr>
                  <m:t>,</m:t>
                </m:r>
              </m:oMath>
            </m:oMathPara>
          </w:p>
          <w:p w14:paraId="0CB6B536" w14:textId="77777777" w:rsidR="00FB1790" w:rsidRPr="00BB62A3" w:rsidRDefault="00FB1790" w:rsidP="00E04EFA">
            <w:pPr>
              <w:pStyle w:val="ListParagraph"/>
              <w:spacing w:line="360" w:lineRule="auto"/>
              <w:jc w:val="both"/>
              <w:rPr>
                <w:rFonts w:ascii="Palatino Linotype" w:hAnsi="Palatino Linotype"/>
                <w:color w:val="202124"/>
                <w:sz w:val="20"/>
                <w:szCs w:val="20"/>
              </w:rPr>
            </w:pPr>
            <m:oMathPara>
              <m:oMath>
                <m:r>
                  <w:rPr>
                    <w:rFonts w:ascii="Cambria Math" w:hAnsi="Cambria Math"/>
                    <w:color w:val="202124"/>
                    <w:sz w:val="20"/>
                    <w:szCs w:val="20"/>
                  </w:rPr>
                  <m:t>d</m:t>
                </m:r>
                <m:sSubSup>
                  <m:sSubSupPr>
                    <m:ctrlPr>
                      <w:rPr>
                        <w:rFonts w:ascii="Cambria Math" w:hAnsi="Cambria Math"/>
                        <w:i/>
                        <w:color w:val="202124"/>
                        <w:sz w:val="20"/>
                        <w:szCs w:val="20"/>
                      </w:rPr>
                    </m:ctrlPr>
                  </m:sSubSupPr>
                  <m:e>
                    <m:r>
                      <w:rPr>
                        <w:rFonts w:ascii="Cambria Math" w:hAnsi="Cambria Math"/>
                        <w:color w:val="202124"/>
                        <w:sz w:val="20"/>
                        <w:szCs w:val="20"/>
                      </w:rPr>
                      <m:t>σ</m:t>
                    </m:r>
                  </m:e>
                  <m:sub>
                    <m:r>
                      <w:rPr>
                        <w:rFonts w:ascii="Cambria Math" w:hAnsi="Cambria Math"/>
                        <w:color w:val="202124"/>
                        <w:sz w:val="20"/>
                        <w:szCs w:val="20"/>
                      </w:rPr>
                      <m:t>t</m:t>
                    </m:r>
                  </m:sub>
                  <m:sup>
                    <m:r>
                      <w:rPr>
                        <w:rFonts w:ascii="Cambria Math" w:hAnsi="Cambria Math"/>
                        <w:color w:val="202124"/>
                        <w:sz w:val="20"/>
                        <w:szCs w:val="20"/>
                      </w:rPr>
                      <m:t>FB</m:t>
                    </m:r>
                  </m:sup>
                </m:sSubSup>
                <m:r>
                  <m:rPr>
                    <m:sty m:val="p"/>
                  </m:rPr>
                  <w:rPr>
                    <w:rFonts w:ascii="Cambria Math" w:hAnsi="Cambria Math"/>
                    <w:color w:val="202124"/>
                    <w:sz w:val="20"/>
                    <w:szCs w:val="20"/>
                  </w:rPr>
                  <m:t>=</m:t>
                </m:r>
                <m:sSubSup>
                  <m:sSubSupPr>
                    <m:ctrlPr>
                      <w:rPr>
                        <w:rFonts w:ascii="Cambria Math" w:hAnsi="Cambria Math"/>
                        <w:color w:val="202124"/>
                        <w:sz w:val="20"/>
                        <w:szCs w:val="20"/>
                      </w:rPr>
                    </m:ctrlPr>
                  </m:sSubSupPr>
                  <m:e>
                    <m:sSup>
                      <m:sSupPr>
                        <m:ctrlPr>
                          <w:rPr>
                            <w:rFonts w:ascii="Cambria Math" w:hAnsi="Cambria Math"/>
                            <w:i/>
                            <w:color w:val="202124"/>
                            <w:sz w:val="20"/>
                            <w:szCs w:val="20"/>
                          </w:rPr>
                        </m:ctrlPr>
                      </m:sSupPr>
                      <m:e>
                        <m:r>
                          <w:rPr>
                            <w:rFonts w:ascii="Cambria Math" w:hAnsi="Cambria Math"/>
                            <w:color w:val="202124"/>
                            <w:sz w:val="20"/>
                            <w:szCs w:val="20"/>
                          </w:rPr>
                          <m:t>ν</m:t>
                        </m:r>
                        <m:ctrlPr>
                          <w:rPr>
                            <w:rFonts w:ascii="Cambria Math" w:hAnsi="Cambria Math"/>
                            <w:color w:val="202124"/>
                            <w:sz w:val="20"/>
                            <w:szCs w:val="20"/>
                          </w:rPr>
                        </m:ctrlPr>
                      </m:e>
                      <m:sup>
                        <m:r>
                          <w:rPr>
                            <w:rFonts w:ascii="Cambria Math" w:hAnsi="Cambria Math"/>
                            <w:color w:val="202124"/>
                            <w:sz w:val="20"/>
                            <w:szCs w:val="20"/>
                          </w:rPr>
                          <m:t>N</m:t>
                        </m:r>
                      </m:sup>
                    </m:sSup>
                    <m:sSubSup>
                      <m:sSubSupPr>
                        <m:ctrlPr>
                          <w:rPr>
                            <w:rFonts w:ascii="Cambria Math" w:hAnsi="Cambria Math"/>
                            <w:color w:val="202124"/>
                            <w:sz w:val="20"/>
                            <w:szCs w:val="20"/>
                          </w:rPr>
                        </m:ctrlPr>
                      </m:sSubSupPr>
                      <m:e>
                        <m:r>
                          <w:rPr>
                            <w:rFonts w:ascii="Cambria Math" w:hAnsi="Cambria Math"/>
                            <w:color w:val="202124"/>
                            <w:sz w:val="20"/>
                            <w:szCs w:val="20"/>
                          </w:rPr>
                          <m:t>σ</m:t>
                        </m:r>
                        <m:ctrlPr>
                          <w:rPr>
                            <w:rFonts w:ascii="Cambria Math" w:hAnsi="Cambria Math"/>
                            <w:i/>
                            <w:color w:val="202124"/>
                            <w:sz w:val="20"/>
                            <w:szCs w:val="20"/>
                          </w:rPr>
                        </m:ctrlPr>
                      </m:e>
                      <m:sub>
                        <m:r>
                          <w:rPr>
                            <w:rFonts w:ascii="Cambria Math" w:hAnsi="Cambria Math"/>
                            <w:color w:val="202124"/>
                            <w:sz w:val="20"/>
                            <w:szCs w:val="20"/>
                          </w:rPr>
                          <m:t>t</m:t>
                        </m:r>
                      </m:sub>
                      <m:sup>
                        <m:r>
                          <w:rPr>
                            <w:rFonts w:ascii="Cambria Math" w:hAnsi="Cambria Math"/>
                            <w:color w:val="202124"/>
                            <w:sz w:val="20"/>
                            <w:szCs w:val="20"/>
                          </w:rPr>
                          <m:t>N</m:t>
                        </m:r>
                        <m:r>
                          <m:rPr>
                            <m:sty m:val="p"/>
                          </m:rPr>
                          <w:rPr>
                            <w:rFonts w:ascii="Cambria Math" w:hAnsi="Cambria Math"/>
                            <w:color w:val="202124"/>
                            <w:sz w:val="20"/>
                            <w:szCs w:val="20"/>
                          </w:rPr>
                          <m:t> </m:t>
                        </m:r>
                      </m:sup>
                    </m:sSubSup>
                    <m:r>
                      <w:rPr>
                        <w:rFonts w:ascii="Cambria Math" w:hAnsi="Cambria Math"/>
                        <w:color w:val="202124"/>
                        <w:sz w:val="20"/>
                        <w:szCs w:val="20"/>
                      </w:rPr>
                      <m:t>d</m:t>
                    </m:r>
                    <m:r>
                      <m:rPr>
                        <m:sty m:val="p"/>
                      </m:rPr>
                      <w:rPr>
                        <w:rFonts w:ascii="Cambria Math" w:hAnsi="Cambria Math"/>
                        <w:color w:val="202124"/>
                        <w:sz w:val="20"/>
                        <w:szCs w:val="20"/>
                      </w:rPr>
                      <m:t>W</m:t>
                    </m:r>
                  </m:e>
                  <m:sub>
                    <m:r>
                      <m:rPr>
                        <m:sty m:val="p"/>
                      </m:rPr>
                      <w:rPr>
                        <w:rFonts w:ascii="Cambria Math" w:hAnsi="Cambria Math"/>
                        <w:color w:val="202124"/>
                        <w:sz w:val="20"/>
                        <w:szCs w:val="20"/>
                      </w:rPr>
                      <m:t>2</m:t>
                    </m:r>
                    <m:r>
                      <w:rPr>
                        <w:rFonts w:ascii="Cambria Math" w:hAnsi="Cambria Math"/>
                        <w:color w:val="202124"/>
                        <w:sz w:val="20"/>
                        <w:szCs w:val="20"/>
                      </w:rPr>
                      <m:t>t</m:t>
                    </m:r>
                    <m:ctrlPr>
                      <w:rPr>
                        <w:rFonts w:ascii="Cambria Math" w:hAnsi="Cambria Math"/>
                        <w:i/>
                        <w:color w:val="202124"/>
                        <w:sz w:val="20"/>
                        <w:szCs w:val="20"/>
                      </w:rPr>
                    </m:ctrlPr>
                  </m:sub>
                  <m:sup>
                    <m:r>
                      <m:rPr>
                        <m:sty m:val="p"/>
                      </m:rPr>
                      <w:rPr>
                        <w:rFonts w:ascii="Cambria Math" w:hAnsi="Cambria Math"/>
                        <w:color w:val="202124"/>
                        <w:sz w:val="20"/>
                        <w:szCs w:val="20"/>
                      </w:rPr>
                      <m:t>N</m:t>
                    </m:r>
                    <m:ctrlPr>
                      <w:rPr>
                        <w:rFonts w:ascii="Cambria Math" w:hAnsi="Cambria Math"/>
                        <w:i/>
                        <w:color w:val="202124"/>
                        <w:sz w:val="20"/>
                        <w:szCs w:val="20"/>
                      </w:rPr>
                    </m:ctrlPr>
                  </m:sup>
                </m:sSubSup>
                <m:r>
                  <w:rPr>
                    <w:rFonts w:ascii="Cambria Math" w:hAnsi="Cambria Math"/>
                    <w:color w:val="202124"/>
                    <w:sz w:val="20"/>
                    <w:szCs w:val="20"/>
                  </w:rPr>
                  <m:t>,</m:t>
                </m:r>
              </m:oMath>
            </m:oMathPara>
          </w:p>
          <w:p w14:paraId="3EF90831" w14:textId="16CF9BDF" w:rsidR="00CE6CEA" w:rsidRPr="00BB62A3" w:rsidRDefault="00FB1790" w:rsidP="00E04EFA">
            <w:pPr>
              <w:pStyle w:val="ListParagraph"/>
              <w:spacing w:line="360" w:lineRule="auto"/>
              <w:jc w:val="both"/>
              <w:rPr>
                <w:rFonts w:ascii="Palatino Linotype" w:hAnsi="Palatino Linotype"/>
                <w:iCs/>
                <w:color w:val="202124"/>
                <w:sz w:val="20"/>
                <w:szCs w:val="20"/>
              </w:rPr>
            </w:pPr>
            <m:oMathPara>
              <m:oMath>
                <m:r>
                  <w:rPr>
                    <w:rFonts w:ascii="Cambria Math" w:hAnsi="Cambria Math"/>
                    <w:color w:val="202124"/>
                    <w:sz w:val="20"/>
                    <w:szCs w:val="20"/>
                  </w:rPr>
                  <m:t>d</m:t>
                </m:r>
                <m:sSubSup>
                  <m:sSubSupPr>
                    <m:ctrlPr>
                      <w:rPr>
                        <w:rFonts w:ascii="Cambria Math" w:hAnsi="Cambria Math"/>
                        <w:i/>
                        <w:color w:val="202124"/>
                        <w:sz w:val="20"/>
                        <w:szCs w:val="20"/>
                      </w:rPr>
                    </m:ctrlPr>
                  </m:sSubSupPr>
                  <m:e>
                    <m:r>
                      <w:rPr>
                        <w:rFonts w:ascii="Cambria Math" w:hAnsi="Cambria Math"/>
                        <w:color w:val="202124"/>
                        <w:sz w:val="20"/>
                        <w:szCs w:val="20"/>
                      </w:rPr>
                      <m:t>W</m:t>
                    </m:r>
                  </m:e>
                  <m:sub>
                    <m:r>
                      <m:rPr>
                        <m:sty m:val="p"/>
                      </m:rPr>
                      <w:rPr>
                        <w:rFonts w:ascii="Cambria Math" w:hAnsi="Cambria Math"/>
                        <w:color w:val="202124"/>
                        <w:sz w:val="20"/>
                        <w:szCs w:val="20"/>
                      </w:rPr>
                      <m:t>1</m:t>
                    </m:r>
                    <m:r>
                      <w:rPr>
                        <w:rFonts w:ascii="Cambria Math" w:hAnsi="Cambria Math"/>
                        <w:color w:val="202124"/>
                        <w:sz w:val="20"/>
                        <w:szCs w:val="20"/>
                      </w:rPr>
                      <m:t>t</m:t>
                    </m:r>
                  </m:sub>
                  <m:sup>
                    <m:r>
                      <w:rPr>
                        <w:rFonts w:ascii="Cambria Math" w:hAnsi="Cambria Math"/>
                        <w:color w:val="202124"/>
                        <w:sz w:val="20"/>
                        <w:szCs w:val="20"/>
                      </w:rPr>
                      <m:t>N</m:t>
                    </m:r>
                  </m:sup>
                </m:sSubSup>
                <m:r>
                  <m:rPr>
                    <m:sty m:val="p"/>
                  </m:rPr>
                  <w:rPr>
                    <w:rFonts w:ascii="Cambria Math" w:hAnsi="Cambria Math"/>
                    <w:color w:val="202124"/>
                    <w:sz w:val="20"/>
                    <w:szCs w:val="20"/>
                  </w:rPr>
                  <m:t> </m:t>
                </m:r>
                <m:sSubSup>
                  <m:sSubSupPr>
                    <m:ctrlPr>
                      <w:rPr>
                        <w:rFonts w:ascii="Cambria Math" w:hAnsi="Cambria Math"/>
                        <w:color w:val="202124"/>
                        <w:sz w:val="20"/>
                        <w:szCs w:val="20"/>
                      </w:rPr>
                    </m:ctrlPr>
                  </m:sSubSupPr>
                  <m:e>
                    <m:r>
                      <w:rPr>
                        <w:rFonts w:ascii="Cambria Math" w:hAnsi="Cambria Math"/>
                        <w:color w:val="202124"/>
                        <w:sz w:val="20"/>
                        <w:szCs w:val="20"/>
                      </w:rPr>
                      <m:t>d</m:t>
                    </m:r>
                    <m:r>
                      <m:rPr>
                        <m:sty m:val="p"/>
                      </m:rPr>
                      <w:rPr>
                        <w:rFonts w:ascii="Cambria Math" w:hAnsi="Cambria Math"/>
                        <w:color w:val="202124"/>
                        <w:sz w:val="20"/>
                        <w:szCs w:val="20"/>
                      </w:rPr>
                      <m:t>W</m:t>
                    </m:r>
                  </m:e>
                  <m:sub>
                    <m:r>
                      <m:rPr>
                        <m:sty m:val="p"/>
                      </m:rPr>
                      <w:rPr>
                        <w:rFonts w:ascii="Cambria Math" w:hAnsi="Cambria Math"/>
                        <w:color w:val="202124"/>
                        <w:sz w:val="20"/>
                        <w:szCs w:val="20"/>
                      </w:rPr>
                      <m:t>2</m:t>
                    </m:r>
                    <m:r>
                      <w:rPr>
                        <w:rFonts w:ascii="Cambria Math" w:hAnsi="Cambria Math"/>
                        <w:color w:val="202124"/>
                        <w:sz w:val="20"/>
                        <w:szCs w:val="20"/>
                      </w:rPr>
                      <m:t>t</m:t>
                    </m:r>
                    <m:ctrlPr>
                      <w:rPr>
                        <w:rFonts w:ascii="Cambria Math" w:hAnsi="Cambria Math"/>
                        <w:i/>
                        <w:color w:val="202124"/>
                        <w:sz w:val="20"/>
                        <w:szCs w:val="20"/>
                      </w:rPr>
                    </m:ctrlPr>
                  </m:sub>
                  <m:sup>
                    <m:r>
                      <m:rPr>
                        <m:sty m:val="p"/>
                      </m:rPr>
                      <w:rPr>
                        <w:rFonts w:ascii="Cambria Math" w:hAnsi="Cambria Math"/>
                        <w:color w:val="202124"/>
                        <w:sz w:val="20"/>
                        <w:szCs w:val="20"/>
                      </w:rPr>
                      <m:t>N</m:t>
                    </m:r>
                    <m:ctrlPr>
                      <w:rPr>
                        <w:rFonts w:ascii="Cambria Math" w:hAnsi="Cambria Math"/>
                        <w:i/>
                        <w:color w:val="202124"/>
                        <w:sz w:val="20"/>
                        <w:szCs w:val="20"/>
                      </w:rPr>
                    </m:ctrlPr>
                  </m:sup>
                </m:sSubSup>
                <m:r>
                  <m:rPr>
                    <m:sty m:val="p"/>
                  </m:rPr>
                  <w:rPr>
                    <w:rFonts w:ascii="Cambria Math" w:hAnsi="Cambria Math"/>
                    <w:color w:val="202124"/>
                    <w:sz w:val="20"/>
                    <w:szCs w:val="20"/>
                  </w:rPr>
                  <m:t>=</m:t>
                </m:r>
                <m:sSup>
                  <m:sSupPr>
                    <m:ctrlPr>
                      <w:rPr>
                        <w:rFonts w:ascii="Cambria Math" w:hAnsi="Cambria Math"/>
                        <w:i/>
                        <w:color w:val="202124"/>
                        <w:sz w:val="20"/>
                        <w:szCs w:val="20"/>
                      </w:rPr>
                    </m:ctrlPr>
                  </m:sSupPr>
                  <m:e>
                    <m:r>
                      <w:rPr>
                        <w:rFonts w:ascii="Cambria Math" w:hAnsi="Cambria Math"/>
                        <w:color w:val="202124"/>
                        <w:sz w:val="20"/>
                        <w:szCs w:val="20"/>
                      </w:rPr>
                      <m:t>ρ</m:t>
                    </m:r>
                    <m:ctrlPr>
                      <w:rPr>
                        <w:rFonts w:ascii="Cambria Math" w:hAnsi="Cambria Math"/>
                        <w:color w:val="202124"/>
                        <w:sz w:val="20"/>
                        <w:szCs w:val="20"/>
                      </w:rPr>
                    </m:ctrlPr>
                  </m:e>
                  <m:sup>
                    <m:r>
                      <w:rPr>
                        <w:rFonts w:ascii="Cambria Math" w:hAnsi="Cambria Math"/>
                        <w:color w:val="202124"/>
                        <w:sz w:val="20"/>
                        <w:szCs w:val="20"/>
                      </w:rPr>
                      <m:t>N</m:t>
                    </m:r>
                  </m:sup>
                </m:sSup>
                <m:r>
                  <w:rPr>
                    <w:rFonts w:ascii="Cambria Math" w:hAnsi="Cambria Math"/>
                    <w:color w:val="202124"/>
                    <w:sz w:val="20"/>
                    <w:szCs w:val="20"/>
                  </w:rPr>
                  <m:t>dt</m:t>
                </m:r>
              </m:oMath>
            </m:oMathPara>
          </w:p>
        </w:tc>
        <w:tc>
          <w:tcPr>
            <w:tcW w:w="872" w:type="dxa"/>
          </w:tcPr>
          <w:p w14:paraId="72BC1D62" w14:textId="7A4F68BD"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38</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7C6A11BA" w14:textId="67949C67" w:rsidR="005256BF" w:rsidRPr="00BB62A3" w:rsidRDefault="005256BF" w:rsidP="00E04EFA">
      <w:pPr>
        <w:pStyle w:val="ListParagraph"/>
        <w:numPr>
          <w:ilvl w:val="0"/>
          <w:numId w:val="12"/>
        </w:numPr>
        <w:spacing w:line="360" w:lineRule="auto"/>
        <w:jc w:val="both"/>
        <w:rPr>
          <w:rFonts w:ascii="Palatino Linotype" w:hAnsi="Palatino Linotype"/>
          <w:sz w:val="20"/>
          <w:szCs w:val="20"/>
        </w:rPr>
      </w:pPr>
      <m:oMath>
        <m:r>
          <w:rPr>
            <w:rFonts w:ascii="Cambria Math" w:hAnsi="Cambria Math"/>
            <w:sz w:val="20"/>
            <w:szCs w:val="20"/>
          </w:rPr>
          <m:t>χ</m:t>
        </m:r>
      </m:oMath>
      <w:r w:rsidRPr="00BB62A3">
        <w:rPr>
          <w:rFonts w:ascii="Palatino Linotype" w:hAnsi="Palatino Linotype"/>
          <w:sz w:val="20"/>
          <w:szCs w:val="20"/>
        </w:rPr>
        <w:t xml:space="preserve"> is a random variable, independent of </w:t>
      </w:r>
      <m:oMath>
        <m:sSubSup>
          <m:sSubSupPr>
            <m:ctrlPr>
              <w:rPr>
                <w:rFonts w:ascii="Cambria Math" w:hAnsi="Cambria Math"/>
                <w:i/>
                <w:sz w:val="20"/>
                <w:szCs w:val="20"/>
              </w:rPr>
            </m:ctrlPr>
          </m:sSubSupPr>
          <m:e>
            <m:r>
              <w:rPr>
                <w:rFonts w:ascii="Cambria Math" w:hAnsi="Cambria Math"/>
                <w:sz w:val="20"/>
                <w:szCs w:val="20"/>
              </w:rPr>
              <m:t>F</m:t>
            </m:r>
          </m:e>
          <m:sub>
            <m:r>
              <w:rPr>
                <w:rFonts w:ascii="Cambria Math" w:hAnsi="Cambria Math"/>
                <w:sz w:val="20"/>
                <w:szCs w:val="20"/>
              </w:rPr>
              <m:t>t</m:t>
            </m:r>
          </m:sub>
          <m:sup>
            <m:r>
              <w:rPr>
                <w:rFonts w:ascii="Cambria Math" w:hAnsi="Cambria Math"/>
                <w:sz w:val="20"/>
                <w:szCs w:val="20"/>
              </w:rPr>
              <m:t>FB</m:t>
            </m:r>
          </m:sup>
        </m:sSubSup>
      </m:oMath>
      <w:r w:rsidRPr="00BB62A3">
        <w:rPr>
          <w:rFonts w:ascii="Palatino Linotype" w:hAnsi="Palatino Linotype"/>
          <w:sz w:val="20"/>
          <w:szCs w:val="20"/>
        </w:rPr>
        <w:t xml:space="preserve"> and </w:t>
      </w:r>
      <m:oMath>
        <m:sSubSup>
          <m:sSubSupPr>
            <m:ctrlPr>
              <w:rPr>
                <w:rFonts w:ascii="Cambria Math" w:hAnsi="Cambria Math"/>
                <w:i/>
                <w:sz w:val="20"/>
                <w:szCs w:val="20"/>
              </w:rPr>
            </m:ctrlPr>
          </m:sSubSupPr>
          <m:e>
            <m:r>
              <w:rPr>
                <w:rFonts w:ascii="Cambria Math" w:hAnsi="Cambria Math"/>
                <w:sz w:val="20"/>
                <w:szCs w:val="20"/>
              </w:rPr>
              <m:t>F</m:t>
            </m:r>
          </m:e>
          <m:sub>
            <m:r>
              <w:rPr>
                <w:rFonts w:ascii="Cambria Math" w:hAnsi="Cambria Math"/>
                <w:sz w:val="20"/>
                <w:szCs w:val="20"/>
              </w:rPr>
              <m:t>t</m:t>
            </m:r>
          </m:sub>
          <m:sup>
            <m:r>
              <w:rPr>
                <w:rFonts w:ascii="Cambria Math" w:hAnsi="Cambria Math"/>
                <w:sz w:val="20"/>
                <w:szCs w:val="20"/>
              </w:rPr>
              <m:t>N</m:t>
            </m:r>
          </m:sup>
        </m:sSubSup>
      </m:oMath>
      <w:r w:rsidR="00EA6936" w:rsidRPr="00BB62A3">
        <w:rPr>
          <w:rFonts w:ascii="Palatino Linotype" w:hAnsi="Palatino Linotype"/>
          <w:sz w:val="20"/>
          <w:szCs w:val="20"/>
        </w:rPr>
        <w:t xml:space="preserve">, taking value of </w:t>
      </w:r>
      <m:oMath>
        <m:r>
          <w:rPr>
            <w:rFonts w:ascii="Cambria Math" w:hAnsi="Cambria Math"/>
            <w:sz w:val="20"/>
            <w:szCs w:val="20"/>
          </w:rPr>
          <m:t>χ=1</m:t>
        </m:r>
      </m:oMath>
      <w:r w:rsidR="00EA6936" w:rsidRPr="00BB62A3">
        <w:rPr>
          <w:rFonts w:ascii="Palatino Linotype" w:hAnsi="Palatino Linotype"/>
          <w:sz w:val="20"/>
          <w:szCs w:val="20"/>
        </w:rPr>
        <w:t xml:space="preserve"> with probability </w:t>
      </w:r>
      <m:oMath>
        <m:r>
          <w:rPr>
            <w:rFonts w:ascii="Cambria Math" w:hAnsi="Cambria Math"/>
            <w:sz w:val="20"/>
            <w:szCs w:val="20"/>
          </w:rPr>
          <m:t>p</m:t>
        </m:r>
      </m:oMath>
      <w:r w:rsidR="00EA6936" w:rsidRPr="00BB62A3">
        <w:rPr>
          <w:rFonts w:ascii="Palatino Linotype" w:hAnsi="Palatino Linotype"/>
          <w:sz w:val="20"/>
          <w:szCs w:val="20"/>
        </w:rPr>
        <w:t xml:space="preserve"> and </w:t>
      </w:r>
      <m:oMath>
        <m:r>
          <w:rPr>
            <w:rFonts w:ascii="Cambria Math" w:hAnsi="Cambria Math"/>
            <w:sz w:val="20"/>
            <w:szCs w:val="20"/>
          </w:rPr>
          <m:t>χ=0</m:t>
        </m:r>
      </m:oMath>
      <w:r w:rsidR="00EA6936" w:rsidRPr="00BB62A3">
        <w:rPr>
          <w:rFonts w:ascii="Palatino Linotype" w:hAnsi="Palatino Linotype"/>
          <w:sz w:val="20"/>
          <w:szCs w:val="20"/>
        </w:rPr>
        <w:t xml:space="preserve"> with probability </w:t>
      </w:r>
      <m:oMath>
        <m:r>
          <w:rPr>
            <w:rFonts w:ascii="Cambria Math" w:hAnsi="Cambria Math"/>
            <w:sz w:val="20"/>
            <w:szCs w:val="20"/>
          </w:rPr>
          <m:t>1-p</m:t>
        </m:r>
      </m:oMath>
      <w:r w:rsidR="00EA6936" w:rsidRPr="00BB62A3">
        <w:rPr>
          <w:rFonts w:ascii="Palatino Linotype" w:hAnsi="Palatino Linotype"/>
          <w:sz w:val="20"/>
          <w:szCs w:val="20"/>
        </w:rPr>
        <w:t>.</w:t>
      </w:r>
    </w:p>
    <w:p w14:paraId="15BCD2F7" w14:textId="07D06333" w:rsidR="0035317C" w:rsidRPr="00BB62A3" w:rsidRDefault="00DF091E" w:rsidP="00E04EFA">
      <w:pPr>
        <w:pStyle w:val="ListParagraph"/>
        <w:numPr>
          <w:ilvl w:val="0"/>
          <w:numId w:val="12"/>
        </w:numPr>
        <w:spacing w:line="360" w:lineRule="auto"/>
        <w:jc w:val="both"/>
        <w:rPr>
          <w:rFonts w:ascii="Palatino Linotype" w:hAnsi="Palatino Linotype"/>
          <w:sz w:val="20"/>
          <w:szCs w:val="20"/>
        </w:rPr>
      </w:pP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m:t>
        </m:r>
        <m:func>
          <m:funcPr>
            <m:ctrlPr>
              <w:rPr>
                <w:rFonts w:ascii="Cambria Math" w:hAnsi="Cambria Math"/>
                <w:sz w:val="20"/>
                <w:szCs w:val="20"/>
              </w:rPr>
            </m:ctrlPr>
          </m:funcPr>
          <m:fName>
            <m:r>
              <m:rPr>
                <m:sty m:val="p"/>
              </m:rPr>
              <w:rPr>
                <w:rFonts w:ascii="Cambria Math" w:hAnsi="Cambria Math"/>
                <w:sz w:val="20"/>
                <w:szCs w:val="20"/>
              </w:rPr>
              <m:t>ln</m:t>
            </m:r>
            <m:ctrlPr>
              <w:rPr>
                <w:rFonts w:ascii="Cambria Math" w:hAnsi="Cambria Math"/>
                <w:i/>
                <w:sz w:val="20"/>
                <w:szCs w:val="20"/>
              </w:rPr>
            </m:ctrlP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m:t>
                    </m:r>
                  </m:sub>
                </m:sSub>
              </m:e>
            </m:d>
          </m:e>
        </m:func>
      </m:oMath>
      <w:r w:rsidR="00871884" w:rsidRPr="00BB62A3">
        <w:rPr>
          <w:rFonts w:ascii="Palatino Linotype" w:hAnsi="Palatino Linotype"/>
          <w:sz w:val="20"/>
          <w:szCs w:val="20"/>
        </w:rPr>
        <w:t xml:space="preserve"> is the relationship with stock prices</w:t>
      </w:r>
    </w:p>
    <w:p w14:paraId="52B17161" w14:textId="77777777" w:rsidR="005256BF" w:rsidRPr="00BB62A3" w:rsidRDefault="005256BF" w:rsidP="00E04EFA">
      <w:pPr>
        <w:spacing w:line="360" w:lineRule="auto"/>
        <w:jc w:val="both"/>
        <w:rPr>
          <w:rFonts w:ascii="Palatino Linotype" w:hAnsi="Palatino Linotype"/>
          <w:sz w:val="20"/>
          <w:szCs w:val="20"/>
        </w:rPr>
      </w:pPr>
    </w:p>
    <w:p w14:paraId="09E445B5" w14:textId="0D5DDD57" w:rsidR="005256BF" w:rsidRPr="00BB62A3" w:rsidRDefault="005256BF"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Due to the linear combination of </w:t>
      </w:r>
      <w:r w:rsidR="00A15DBC" w:rsidRPr="00BB62A3">
        <w:rPr>
          <w:rFonts w:ascii="Palatino Linotype" w:hAnsi="Palatino Linotype"/>
          <w:sz w:val="20"/>
          <w:szCs w:val="20"/>
        </w:rPr>
        <w:t xml:space="preserve">the free-boundary zero-correlation SABR and the </w:t>
      </w:r>
      <w:r w:rsidR="00B072D6" w:rsidRPr="00BB62A3">
        <w:rPr>
          <w:rFonts w:ascii="Palatino Linotype" w:hAnsi="Palatino Linotype"/>
          <w:sz w:val="20"/>
          <w:szCs w:val="20"/>
        </w:rPr>
        <w:t xml:space="preserve">nonzero correlation </w:t>
      </w:r>
      <w:r w:rsidR="00A15DBC" w:rsidRPr="00BB62A3">
        <w:rPr>
          <w:rFonts w:ascii="Palatino Linotype" w:hAnsi="Palatino Linotype"/>
          <w:sz w:val="20"/>
          <w:szCs w:val="20"/>
        </w:rPr>
        <w:t>Normal SABR</w:t>
      </w:r>
      <w:r w:rsidRPr="00BB62A3">
        <w:rPr>
          <w:rFonts w:ascii="Palatino Linotype" w:hAnsi="Palatino Linotype"/>
          <w:sz w:val="20"/>
          <w:szCs w:val="20"/>
        </w:rPr>
        <w:t xml:space="preserve">, the structure of </w:t>
      </w:r>
      <w:r w:rsidR="00FC36C9" w:rsidRPr="00BB62A3">
        <w:rPr>
          <w:rFonts w:ascii="Palatino Linotype" w:hAnsi="Palatino Linotype"/>
          <w:sz w:val="20"/>
          <w:szCs w:val="20"/>
        </w:rPr>
        <w:t>the</w:t>
      </w:r>
      <w:r w:rsidR="00AA7131" w:rsidRPr="00BB62A3">
        <w:rPr>
          <w:rFonts w:ascii="Palatino Linotype" w:hAnsi="Palatino Linotype"/>
          <w:sz w:val="20"/>
          <w:szCs w:val="20"/>
        </w:rPr>
        <w:t xml:space="preserve"> </w:t>
      </w:r>
      <w:r w:rsidRPr="00BB62A3">
        <w:rPr>
          <w:rFonts w:ascii="Palatino Linotype" w:hAnsi="Palatino Linotype"/>
          <w:sz w:val="20"/>
          <w:szCs w:val="20"/>
        </w:rPr>
        <w:t>Mixture SABR allows for negative rates and has closed-form solution</w:t>
      </w:r>
      <w:r w:rsidR="0033389B" w:rsidRPr="00BB62A3">
        <w:rPr>
          <w:rFonts w:ascii="Palatino Linotype" w:hAnsi="Palatino Linotype"/>
          <w:sz w:val="20"/>
          <w:szCs w:val="20"/>
        </w:rPr>
        <w:t>, just as</w:t>
      </w:r>
      <w:r w:rsidR="00066F15" w:rsidRPr="00BB62A3">
        <w:rPr>
          <w:rFonts w:ascii="Palatino Linotype" w:hAnsi="Palatino Linotype"/>
          <w:sz w:val="20"/>
          <w:szCs w:val="20"/>
        </w:rPr>
        <w:t xml:space="preserve"> much as</w:t>
      </w:r>
      <w:r w:rsidR="0033389B" w:rsidRPr="00BB62A3">
        <w:rPr>
          <w:rFonts w:ascii="Palatino Linotype" w:hAnsi="Palatino Linotype"/>
          <w:sz w:val="20"/>
          <w:szCs w:val="20"/>
        </w:rPr>
        <w:t xml:space="preserve"> the two independent model</w:t>
      </w:r>
      <w:r w:rsidR="00066F15" w:rsidRPr="00BB62A3">
        <w:rPr>
          <w:rFonts w:ascii="Palatino Linotype" w:hAnsi="Palatino Linotype"/>
          <w:sz w:val="20"/>
          <w:szCs w:val="20"/>
        </w:rPr>
        <w:t>s</w:t>
      </w:r>
      <w:r w:rsidR="00295D50" w:rsidRPr="00BB62A3">
        <w:rPr>
          <w:rFonts w:ascii="Palatino Linotype" w:hAnsi="Palatino Linotype"/>
          <w:sz w:val="20"/>
          <w:szCs w:val="20"/>
        </w:rPr>
        <w:t xml:space="preserve"> alone</w:t>
      </w:r>
      <w:r w:rsidRPr="00BB62A3">
        <w:rPr>
          <w:rFonts w:ascii="Palatino Linotype" w:hAnsi="Palatino Linotype"/>
          <w:sz w:val="20"/>
          <w:szCs w:val="20"/>
        </w:rPr>
        <w:t xml:space="preserve">. </w:t>
      </w:r>
      <w:r w:rsidR="006756FE" w:rsidRPr="00BB62A3">
        <w:rPr>
          <w:rFonts w:ascii="Palatino Linotype" w:hAnsi="Palatino Linotype"/>
          <w:sz w:val="20"/>
          <w:szCs w:val="20"/>
        </w:rPr>
        <w:t xml:space="preserve">Seven parameters are </w:t>
      </w:r>
      <w:r w:rsidR="00083763" w:rsidRPr="00BB62A3">
        <w:rPr>
          <w:rFonts w:ascii="Palatino Linotype" w:hAnsi="Palatino Linotype"/>
          <w:sz w:val="20"/>
          <w:szCs w:val="20"/>
        </w:rPr>
        <w:t xml:space="preserve">estimated and </w:t>
      </w:r>
      <w:r w:rsidR="006756FE" w:rsidRPr="00BB62A3">
        <w:rPr>
          <w:rFonts w:ascii="Palatino Linotype" w:hAnsi="Palatino Linotype"/>
          <w:sz w:val="20"/>
          <w:szCs w:val="20"/>
        </w:rPr>
        <w:t>calibrated</w:t>
      </w:r>
      <w:r w:rsidR="002A7D91" w:rsidRPr="00BB62A3">
        <w:rPr>
          <w:rFonts w:ascii="Palatino Linotype" w:hAnsi="Palatino Linotype"/>
          <w:sz w:val="20"/>
          <w:szCs w:val="20"/>
        </w:rPr>
        <w:t xml:space="preserve">, </w:t>
      </w:r>
      <m:oMath>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t</m:t>
                </m:r>
              </m:sub>
              <m:sup>
                <m:r>
                  <w:rPr>
                    <w:rFonts w:ascii="Cambria Math" w:hAnsi="Cambria Math"/>
                    <w:sz w:val="20"/>
                    <w:szCs w:val="20"/>
                  </w:rPr>
                  <m:t>FB</m:t>
                </m:r>
              </m:sup>
            </m:sSubSup>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t</m:t>
                </m:r>
              </m:sub>
              <m:sup>
                <m:r>
                  <w:rPr>
                    <w:rFonts w:ascii="Cambria Math" w:hAnsi="Cambria Math"/>
                    <w:sz w:val="20"/>
                    <w:szCs w:val="20"/>
                  </w:rPr>
                  <m:t>N</m:t>
                </m:r>
              </m:sup>
            </m:sSub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β</m:t>
                </m:r>
              </m:e>
              <m:sup>
                <m:r>
                  <w:rPr>
                    <w:rFonts w:ascii="Cambria Math" w:hAnsi="Cambria Math"/>
                    <w:sz w:val="20"/>
                    <w:szCs w:val="20"/>
                  </w:rPr>
                  <m:t>FB</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ρ</m:t>
                </m:r>
              </m:e>
              <m:sup>
                <m:r>
                  <w:rPr>
                    <w:rFonts w:ascii="Cambria Math" w:hAnsi="Cambria Math"/>
                    <w:sz w:val="20"/>
                    <w:szCs w:val="20"/>
                  </w:rPr>
                  <m:t>N</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ν</m:t>
                </m:r>
              </m:e>
              <m:sup>
                <m:r>
                  <w:rPr>
                    <w:rFonts w:ascii="Cambria Math" w:hAnsi="Cambria Math"/>
                    <w:sz w:val="20"/>
                    <w:szCs w:val="20"/>
                  </w:rPr>
                  <m:t>FB</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ν</m:t>
                </m:r>
              </m:e>
              <m:sup>
                <m:r>
                  <w:rPr>
                    <w:rFonts w:ascii="Cambria Math" w:hAnsi="Cambria Math"/>
                    <w:sz w:val="20"/>
                    <w:szCs w:val="20"/>
                  </w:rPr>
                  <m:t>N</m:t>
                </m:r>
              </m:sup>
            </m:sSup>
            <m:r>
              <w:rPr>
                <w:rFonts w:ascii="Cambria Math" w:hAnsi="Cambria Math"/>
                <w:sz w:val="20"/>
                <w:szCs w:val="20"/>
              </w:rPr>
              <m:t>, p</m:t>
            </m:r>
          </m:e>
        </m:d>
      </m:oMath>
      <w:r w:rsidR="00DA1022" w:rsidRPr="00BB62A3">
        <w:rPr>
          <w:rFonts w:ascii="Palatino Linotype" w:hAnsi="Palatino Linotype"/>
          <w:sz w:val="20"/>
          <w:szCs w:val="20"/>
        </w:rPr>
        <w:t xml:space="preserve">. </w:t>
      </w:r>
      <w:r w:rsidR="002A7D91" w:rsidRPr="00BB62A3">
        <w:rPr>
          <w:rFonts w:ascii="Palatino Linotype" w:hAnsi="Palatino Linotype"/>
          <w:sz w:val="20"/>
          <w:szCs w:val="20"/>
        </w:rPr>
        <w:t xml:space="preserve">Correlation in the FB model is set to </w:t>
      </w:r>
      <m:oMath>
        <m:sSup>
          <m:sSupPr>
            <m:ctrlPr>
              <w:rPr>
                <w:rFonts w:ascii="Cambria Math" w:hAnsi="Cambria Math"/>
                <w:i/>
                <w:sz w:val="20"/>
                <w:szCs w:val="20"/>
              </w:rPr>
            </m:ctrlPr>
          </m:sSupPr>
          <m:e>
            <m:r>
              <w:rPr>
                <w:rFonts w:ascii="Cambria Math" w:hAnsi="Cambria Math"/>
                <w:sz w:val="20"/>
                <w:szCs w:val="20"/>
              </w:rPr>
              <m:t>ρ</m:t>
            </m:r>
          </m:e>
          <m:sup>
            <m:r>
              <w:rPr>
                <w:rFonts w:ascii="Cambria Math" w:hAnsi="Cambria Math"/>
                <w:sz w:val="20"/>
                <w:szCs w:val="20"/>
              </w:rPr>
              <m:t>FB</m:t>
            </m:r>
          </m:sup>
        </m:sSup>
        <m:r>
          <w:rPr>
            <w:rFonts w:ascii="Cambria Math" w:hAnsi="Cambria Math"/>
            <w:sz w:val="20"/>
            <w:szCs w:val="20"/>
          </w:rPr>
          <m:t>=0</m:t>
        </m:r>
      </m:oMath>
      <w:r w:rsidR="002A7D91" w:rsidRPr="00BB62A3">
        <w:rPr>
          <w:rFonts w:ascii="Palatino Linotype" w:hAnsi="Palatino Linotype"/>
          <w:sz w:val="20"/>
          <w:szCs w:val="20"/>
        </w:rPr>
        <w:t xml:space="preserve"> and </w:t>
      </w:r>
      <m:oMath>
        <m:sSup>
          <m:sSupPr>
            <m:ctrlPr>
              <w:rPr>
                <w:rFonts w:ascii="Cambria Math" w:hAnsi="Cambria Math"/>
                <w:i/>
                <w:sz w:val="20"/>
                <w:szCs w:val="20"/>
              </w:rPr>
            </m:ctrlPr>
          </m:sSupPr>
          <m:e>
            <m:r>
              <w:rPr>
                <w:rFonts w:ascii="Cambria Math" w:hAnsi="Cambria Math"/>
                <w:sz w:val="20"/>
                <w:szCs w:val="20"/>
              </w:rPr>
              <m:t>β</m:t>
            </m:r>
          </m:e>
          <m:sup>
            <m:r>
              <w:rPr>
                <w:rFonts w:ascii="Cambria Math" w:hAnsi="Cambria Math"/>
                <w:sz w:val="20"/>
                <w:szCs w:val="20"/>
              </w:rPr>
              <m:t>N</m:t>
            </m:r>
          </m:sup>
        </m:sSup>
        <m:r>
          <w:rPr>
            <w:rFonts w:ascii="Cambria Math" w:hAnsi="Cambria Math"/>
            <w:sz w:val="20"/>
            <w:szCs w:val="20"/>
          </w:rPr>
          <m:t>=0</m:t>
        </m:r>
      </m:oMath>
      <w:r w:rsidR="004D1DFD" w:rsidRPr="00BB62A3">
        <w:rPr>
          <w:rFonts w:ascii="Palatino Linotype" w:hAnsi="Palatino Linotype"/>
          <w:sz w:val="20"/>
          <w:szCs w:val="20"/>
        </w:rPr>
        <w:t>, which is an inner characteristic for both cases</w:t>
      </w:r>
      <w:r w:rsidR="002A7D91" w:rsidRPr="00BB62A3">
        <w:rPr>
          <w:rFonts w:ascii="Palatino Linotype" w:hAnsi="Palatino Linotype"/>
          <w:sz w:val="20"/>
          <w:szCs w:val="20"/>
        </w:rPr>
        <w:t>.</w:t>
      </w:r>
    </w:p>
    <w:p w14:paraId="1FAC659D" w14:textId="4630A9DF" w:rsidR="00C11377" w:rsidRPr="00BB62A3" w:rsidRDefault="00C11377" w:rsidP="00E04EFA">
      <w:pPr>
        <w:spacing w:line="360" w:lineRule="auto"/>
        <w:jc w:val="both"/>
        <w:rPr>
          <w:rFonts w:ascii="Palatino Linotype" w:hAnsi="Palatino Linotype"/>
          <w:sz w:val="20"/>
          <w:szCs w:val="20"/>
        </w:rPr>
      </w:pPr>
      <w:r w:rsidRPr="00BB62A3">
        <w:rPr>
          <w:rFonts w:ascii="Palatino Linotype" w:hAnsi="Palatino Linotype"/>
          <w:sz w:val="20"/>
          <w:szCs w:val="20"/>
        </w:rPr>
        <w:t>When dealing with at-the-money volatilities we want to use the following relation</w:t>
      </w:r>
      <w:r w:rsidR="00F97D78" w:rsidRPr="00BB62A3">
        <w:rPr>
          <w:rFonts w:ascii="Palatino Linotype" w:hAnsi="Palatino Linotype"/>
          <w:sz w:val="20"/>
          <w:szCs w:val="20"/>
        </w:rPr>
        <w:t>ship</w:t>
      </w:r>
      <w:r w:rsidRPr="00BB62A3">
        <w:rPr>
          <w:rFonts w:ascii="Palatino Linotype" w:hAnsi="Palatino Linotype"/>
          <w:sz w:val="20"/>
          <w:szCs w:val="20"/>
        </w:rPr>
        <w:t xml:space="preserve"> on initial stochastic volatility</w:t>
      </w:r>
      <w:r w:rsidR="00F6158F" w:rsidRPr="00BB62A3">
        <w:rPr>
          <w:rFonts w:ascii="Palatino Linotype" w:hAnsi="Palatino Linotype"/>
          <w:sz w:val="20"/>
          <w:szCs w:val="20"/>
        </w:rPr>
        <w:t>.</w:t>
      </w:r>
    </w:p>
    <w:p w14:paraId="6599B159" w14:textId="54359F6A" w:rsidR="00C11377" w:rsidRPr="00BB62A3" w:rsidRDefault="00C11377" w:rsidP="00E04EFA">
      <w:pPr>
        <w:spacing w:line="360" w:lineRule="auto"/>
        <w:jc w:val="both"/>
        <w:rPr>
          <w:rFonts w:ascii="Palatino Linotype" w:hAnsi="Palatino Linotype"/>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2C204A0A" w14:textId="77777777" w:rsidTr="000700DF">
        <w:tc>
          <w:tcPr>
            <w:tcW w:w="9918" w:type="dxa"/>
          </w:tcPr>
          <w:p w14:paraId="298F712D" w14:textId="547C6CB4" w:rsidR="00CE6CEA" w:rsidRPr="00BB62A3" w:rsidRDefault="00DF091E" w:rsidP="00E04EFA">
            <w:pPr>
              <w:spacing w:line="360" w:lineRule="auto"/>
              <w:jc w:val="both"/>
              <w:rPr>
                <w:rFonts w:ascii="Palatino Linotype" w:hAnsi="Palatino Linotype"/>
                <w:sz w:val="20"/>
                <w:szCs w:val="20"/>
              </w:rPr>
            </w:pPr>
            <m:oMathPara>
              <m:oMath>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0</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FB</m:t>
                    </m:r>
                  </m:sup>
                </m:sSup>
                <m:sSubSup>
                  <m:sSubSupPr>
                    <m:ctrlPr>
                      <w:rPr>
                        <w:rFonts w:ascii="Cambria Math" w:hAnsi="Cambria Math"/>
                        <w:i/>
                        <w:sz w:val="20"/>
                        <w:szCs w:val="20"/>
                      </w:rPr>
                    </m:ctrlPr>
                  </m:sSubSupPr>
                  <m:e>
                    <m:r>
                      <w:rPr>
                        <w:rFonts w:ascii="Cambria Math" w:hAnsi="Cambria Math"/>
                        <w:sz w:val="20"/>
                        <w:szCs w:val="20"/>
                      </w:rPr>
                      <m:t>F</m:t>
                    </m:r>
                  </m:e>
                  <m:sub>
                    <m:r>
                      <w:rPr>
                        <w:rFonts w:ascii="Cambria Math" w:hAnsi="Cambria Math"/>
                        <w:sz w:val="20"/>
                        <w:szCs w:val="20"/>
                      </w:rPr>
                      <m:t>0</m:t>
                    </m:r>
                  </m:sub>
                  <m:sup>
                    <m:sSup>
                      <m:sSupPr>
                        <m:ctrlPr>
                          <w:rPr>
                            <w:rFonts w:ascii="Cambria Math" w:hAnsi="Cambria Math"/>
                            <w:i/>
                            <w:sz w:val="20"/>
                            <w:szCs w:val="20"/>
                          </w:rPr>
                        </m:ctrlPr>
                      </m:sSupPr>
                      <m:e>
                        <m:r>
                          <w:rPr>
                            <w:rFonts w:ascii="Cambria Math" w:hAnsi="Cambria Math"/>
                            <w:sz w:val="20"/>
                            <w:szCs w:val="20"/>
                          </w:rPr>
                          <m:t>β</m:t>
                        </m:r>
                      </m:e>
                      <m:sup>
                        <m:r>
                          <w:rPr>
                            <w:rFonts w:ascii="Cambria Math" w:hAnsi="Cambria Math"/>
                            <w:sz w:val="20"/>
                            <w:szCs w:val="20"/>
                          </w:rPr>
                          <m:t>FB</m:t>
                        </m:r>
                      </m:sup>
                    </m:sSup>
                  </m:sup>
                </m:sSub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N</m:t>
                    </m:r>
                  </m:sup>
                </m:sSup>
              </m:oMath>
            </m:oMathPara>
          </w:p>
        </w:tc>
        <w:tc>
          <w:tcPr>
            <w:tcW w:w="872" w:type="dxa"/>
          </w:tcPr>
          <w:p w14:paraId="7EF585F0" w14:textId="3636B45B"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39</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5555BC87" w14:textId="77777777" w:rsidR="003515D5" w:rsidRPr="00BB62A3" w:rsidRDefault="003515D5" w:rsidP="00E04EFA">
      <w:pPr>
        <w:spacing w:line="360" w:lineRule="auto"/>
        <w:jc w:val="both"/>
        <w:rPr>
          <w:rFonts w:ascii="Palatino Linotype" w:hAnsi="Palatino Linotype"/>
          <w:sz w:val="20"/>
          <w:szCs w:val="20"/>
        </w:rPr>
      </w:pPr>
    </w:p>
    <w:p w14:paraId="4F0E19CB" w14:textId="46680F3D" w:rsidR="004931BC" w:rsidRPr="00BB62A3" w:rsidRDefault="004931BC"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Antonov et al. suggested that the probability parameter </w:t>
      </w:r>
      <m:oMath>
        <m:r>
          <w:rPr>
            <w:rFonts w:ascii="Cambria Math" w:hAnsi="Cambria Math"/>
            <w:sz w:val="20"/>
            <w:szCs w:val="20"/>
          </w:rPr>
          <m:t>p</m:t>
        </m:r>
      </m:oMath>
      <w:r w:rsidR="001C05D8" w:rsidRPr="00BB62A3">
        <w:rPr>
          <w:rFonts w:ascii="Palatino Linotype" w:hAnsi="Palatino Linotype"/>
          <w:sz w:val="20"/>
          <w:szCs w:val="20"/>
        </w:rPr>
        <w:t xml:space="preserve">, which really defines the balance between the two models, </w:t>
      </w:r>
      <w:r w:rsidRPr="00BB62A3">
        <w:rPr>
          <w:rFonts w:ascii="Palatino Linotype" w:hAnsi="Palatino Linotype"/>
          <w:sz w:val="20"/>
          <w:szCs w:val="20"/>
        </w:rPr>
        <w:t xml:space="preserve">can either be </w:t>
      </w:r>
      <w:r w:rsidR="00F4164A" w:rsidRPr="00BB62A3">
        <w:rPr>
          <w:rFonts w:ascii="Palatino Linotype" w:hAnsi="Palatino Linotype"/>
          <w:sz w:val="20"/>
          <w:szCs w:val="20"/>
        </w:rPr>
        <w:t>arbitrarily</w:t>
      </w:r>
      <w:r w:rsidRPr="00BB62A3">
        <w:rPr>
          <w:rFonts w:ascii="Palatino Linotype" w:hAnsi="Palatino Linotype"/>
          <w:sz w:val="20"/>
          <w:szCs w:val="20"/>
        </w:rPr>
        <w:t xml:space="preserve"> </w:t>
      </w:r>
      <w:r w:rsidR="00F4164A" w:rsidRPr="00BB62A3">
        <w:rPr>
          <w:rFonts w:ascii="Palatino Linotype" w:hAnsi="Palatino Linotype"/>
          <w:sz w:val="20"/>
          <w:szCs w:val="20"/>
        </w:rPr>
        <w:t>set</w:t>
      </w:r>
      <w:r w:rsidR="00834E43" w:rsidRPr="00BB62A3">
        <w:rPr>
          <w:rFonts w:ascii="Palatino Linotype" w:hAnsi="Palatino Linotype"/>
          <w:sz w:val="20"/>
          <w:szCs w:val="20"/>
        </w:rPr>
        <w:t xml:space="preserve"> </w:t>
      </w:r>
      <m:oMath>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0,1</m:t>
            </m:r>
          </m:e>
        </m:d>
      </m:oMath>
      <w:r w:rsidRPr="00BB62A3">
        <w:rPr>
          <w:rFonts w:ascii="Palatino Linotype" w:hAnsi="Palatino Linotype"/>
          <w:sz w:val="20"/>
          <w:szCs w:val="20"/>
        </w:rPr>
        <w:t xml:space="preserve"> or implied by the following relationship with an auxiliary parameter </w:t>
      </w:r>
      <m:oMath>
        <m:r>
          <w:rPr>
            <w:rFonts w:ascii="Cambria Math" w:hAnsi="Cambria Math"/>
            <w:sz w:val="20"/>
            <w:szCs w:val="20"/>
          </w:rPr>
          <m:t>s</m:t>
        </m:r>
      </m:oMath>
      <w:r w:rsidR="00F6158F" w:rsidRPr="00BB62A3">
        <w:rPr>
          <w:rFonts w:ascii="Palatino Linotype" w:hAnsi="Palatino Linotype"/>
          <w:sz w:val="20"/>
          <w:szCs w:val="20"/>
        </w:rPr>
        <w:t>.</w:t>
      </w:r>
    </w:p>
    <w:p w14:paraId="1CDE8777" w14:textId="1FFF944F" w:rsidR="004931BC" w:rsidRPr="00BB62A3" w:rsidRDefault="004931BC" w:rsidP="00E04EFA">
      <w:pPr>
        <w:spacing w:line="360" w:lineRule="auto"/>
        <w:jc w:val="both"/>
        <w:rPr>
          <w:rFonts w:ascii="Palatino Linotype" w:hAnsi="Palatino Linotype"/>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7C9E13E7" w14:textId="77777777" w:rsidTr="000700DF">
        <w:tc>
          <w:tcPr>
            <w:tcW w:w="9918" w:type="dxa"/>
          </w:tcPr>
          <w:p w14:paraId="6DC5333A" w14:textId="7809B2D1" w:rsidR="00CE6CEA" w:rsidRPr="00BB62A3" w:rsidRDefault="007A747B" w:rsidP="00E04EFA">
            <w:pPr>
              <w:spacing w:line="360" w:lineRule="auto"/>
              <w:jc w:val="both"/>
              <w:rPr>
                <w:rFonts w:ascii="Palatino Linotype" w:hAnsi="Palatino Linotype"/>
                <w:sz w:val="20"/>
                <w:szCs w:val="20"/>
              </w:rPr>
            </w:pPr>
            <m:oMathPara>
              <m:oMath>
                <m:r>
                  <w:rPr>
                    <w:rFonts w:ascii="Cambria Math" w:hAnsi="Cambria Math"/>
                    <w:sz w:val="20"/>
                    <w:szCs w:val="20"/>
                  </w:rPr>
                  <m:t>p=</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0</m:t>
                        </m:r>
                      </m:sub>
                    </m:sSub>
                    <m:sSup>
                      <m:sSupPr>
                        <m:ctrlPr>
                          <w:rPr>
                            <w:rFonts w:ascii="Cambria Math" w:hAnsi="Cambria Math"/>
                            <w:i/>
                            <w:sz w:val="20"/>
                            <w:szCs w:val="20"/>
                          </w:rPr>
                        </m:ctrlPr>
                      </m:sSupPr>
                      <m:e>
                        <m:r>
                          <w:rPr>
                            <w:rFonts w:ascii="Cambria Math" w:hAnsi="Cambria Math"/>
                            <w:sz w:val="20"/>
                            <w:szCs w:val="20"/>
                          </w:rPr>
                          <m:t>β</m:t>
                        </m:r>
                      </m:e>
                      <m:sup>
                        <m:r>
                          <w:rPr>
                            <w:rFonts w:ascii="Cambria Math" w:hAnsi="Cambria Math"/>
                            <w:sz w:val="20"/>
                            <w:szCs w:val="20"/>
                          </w:rPr>
                          <m:t>FB</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s</m:t>
                        </m:r>
                      </m:sup>
                    </m:sSup>
                  </m:num>
                  <m:den>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0</m:t>
                        </m:r>
                      </m:sub>
                    </m:sSub>
                    <m:sSup>
                      <m:sSupPr>
                        <m:ctrlPr>
                          <w:rPr>
                            <w:rFonts w:ascii="Cambria Math" w:hAnsi="Cambria Math"/>
                            <w:i/>
                            <w:sz w:val="20"/>
                            <w:szCs w:val="20"/>
                          </w:rPr>
                        </m:ctrlPr>
                      </m:sSupPr>
                      <m:e>
                        <m:r>
                          <w:rPr>
                            <w:rFonts w:ascii="Cambria Math" w:hAnsi="Cambria Math"/>
                            <w:sz w:val="20"/>
                            <w:szCs w:val="20"/>
                          </w:rPr>
                          <m:t>β</m:t>
                        </m:r>
                      </m:e>
                      <m:sup>
                        <m:r>
                          <w:rPr>
                            <w:rFonts w:ascii="Cambria Math" w:hAnsi="Cambria Math"/>
                            <w:sz w:val="20"/>
                            <w:szCs w:val="20"/>
                          </w:rPr>
                          <m:t>FB</m:t>
                        </m:r>
                      </m:sup>
                    </m:sSup>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s</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|ν</m:t>
                        </m:r>
                      </m:e>
                      <m:sup>
                        <m:r>
                          <w:rPr>
                            <w:rFonts w:ascii="Cambria Math" w:hAnsi="Cambria Math"/>
                            <w:sz w:val="20"/>
                            <w:szCs w:val="20"/>
                          </w:rPr>
                          <m:t>N</m:t>
                        </m:r>
                      </m:sup>
                    </m:sSup>
                    <m:sSup>
                      <m:sSupPr>
                        <m:ctrlPr>
                          <w:rPr>
                            <w:rFonts w:ascii="Cambria Math" w:hAnsi="Cambria Math"/>
                            <w:i/>
                            <w:sz w:val="20"/>
                            <w:szCs w:val="20"/>
                          </w:rPr>
                        </m:ctrlPr>
                      </m:sSupPr>
                      <m:e>
                        <m:r>
                          <w:rPr>
                            <w:rFonts w:ascii="Cambria Math" w:hAnsi="Cambria Math"/>
                            <w:sz w:val="20"/>
                            <w:szCs w:val="20"/>
                          </w:rPr>
                          <m:t>ρ</m:t>
                        </m:r>
                      </m:e>
                      <m:sup>
                        <m:r>
                          <w:rPr>
                            <w:rFonts w:ascii="Cambria Math" w:hAnsi="Cambria Math"/>
                            <w:sz w:val="20"/>
                            <w:szCs w:val="20"/>
                          </w:rPr>
                          <m:t>N</m:t>
                        </m:r>
                      </m:sup>
                    </m:sSup>
                    <m:r>
                      <w:rPr>
                        <w:rFonts w:ascii="Cambria Math" w:hAnsi="Cambria Math"/>
                        <w:sz w:val="20"/>
                        <w:szCs w:val="20"/>
                      </w:rPr>
                      <m:t>|</m:t>
                    </m:r>
                  </m:den>
                </m:f>
                <m:r>
                  <w:rPr>
                    <w:rFonts w:ascii="Cambria Math" w:hAnsi="Cambria Math"/>
                    <w:sz w:val="20"/>
                    <w:szCs w:val="20"/>
                  </w:rPr>
                  <m:t xml:space="preserve"> </m:t>
                </m:r>
              </m:oMath>
            </m:oMathPara>
          </w:p>
        </w:tc>
        <w:tc>
          <w:tcPr>
            <w:tcW w:w="872" w:type="dxa"/>
          </w:tcPr>
          <w:p w14:paraId="414B30DB" w14:textId="51052ADB"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40</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6B9B73C8" w14:textId="45B5A961" w:rsidR="004931BC" w:rsidRPr="00BB62A3" w:rsidRDefault="004931BC" w:rsidP="00E04EFA">
      <w:pPr>
        <w:spacing w:line="360" w:lineRule="auto"/>
        <w:jc w:val="both"/>
        <w:rPr>
          <w:rFonts w:ascii="Palatino Linotype" w:hAnsi="Palatino Linotype"/>
          <w:sz w:val="20"/>
          <w:szCs w:val="20"/>
        </w:rPr>
      </w:pPr>
    </w:p>
    <w:p w14:paraId="652FD377" w14:textId="4708CBC6" w:rsidR="004931BC" w:rsidRPr="00BB62A3" w:rsidRDefault="00572810" w:rsidP="00E04EFA">
      <w:pPr>
        <w:spacing w:line="360" w:lineRule="auto"/>
        <w:jc w:val="both"/>
        <w:rPr>
          <w:rFonts w:ascii="Palatino Linotype" w:hAnsi="Palatino Linotype"/>
          <w:sz w:val="20"/>
          <w:szCs w:val="20"/>
        </w:rPr>
      </w:pPr>
      <w:r w:rsidRPr="00BB62A3">
        <w:rPr>
          <w:rFonts w:ascii="Palatino Linotype" w:hAnsi="Palatino Linotype"/>
          <w:sz w:val="20"/>
          <w:szCs w:val="20"/>
        </w:rPr>
        <w:t>When</w:t>
      </w:r>
      <w:r w:rsidR="0085091F" w:rsidRPr="00BB62A3">
        <w:rPr>
          <w:rFonts w:ascii="Palatino Linotype" w:hAnsi="Palatino Linotype"/>
          <w:sz w:val="20"/>
          <w:szCs w:val="20"/>
        </w:rPr>
        <w:t xml:space="preserve"> </w:t>
      </w:r>
      <m:oMath>
        <m:sSup>
          <m:sSupPr>
            <m:ctrlPr>
              <w:rPr>
                <w:rFonts w:ascii="Cambria Math" w:hAnsi="Cambria Math"/>
                <w:i/>
                <w:sz w:val="20"/>
                <w:szCs w:val="20"/>
              </w:rPr>
            </m:ctrlPr>
          </m:sSupPr>
          <m:e>
            <m:r>
              <w:rPr>
                <w:rFonts w:ascii="Cambria Math" w:hAnsi="Cambria Math"/>
                <w:sz w:val="20"/>
                <w:szCs w:val="20"/>
              </w:rPr>
              <m:t>ρ</m:t>
            </m:r>
          </m:e>
          <m:sup>
            <m:r>
              <w:rPr>
                <w:rFonts w:ascii="Cambria Math" w:hAnsi="Cambria Math"/>
                <w:sz w:val="20"/>
                <w:szCs w:val="20"/>
              </w:rPr>
              <m:t>N</m:t>
            </m:r>
          </m:sup>
        </m:sSup>
        <m:r>
          <w:rPr>
            <w:rFonts w:ascii="Cambria Math" w:hAnsi="Cambria Math"/>
            <w:sz w:val="20"/>
            <w:szCs w:val="20"/>
          </w:rPr>
          <m:t>=0</m:t>
        </m:r>
      </m:oMath>
      <w:r w:rsidR="00016D3D" w:rsidRPr="00BB62A3">
        <w:rPr>
          <w:rFonts w:ascii="Palatino Linotype" w:hAnsi="Palatino Linotype"/>
          <w:sz w:val="20"/>
          <w:szCs w:val="20"/>
        </w:rPr>
        <w:t>,</w:t>
      </w:r>
      <w:r w:rsidRPr="00BB62A3">
        <w:rPr>
          <w:rFonts w:ascii="Palatino Linotype" w:hAnsi="Palatino Linotype"/>
          <w:sz w:val="20"/>
          <w:szCs w:val="20"/>
        </w:rPr>
        <w:t xml:space="preserve"> </w:t>
      </w:r>
      <w:r w:rsidR="0085091F" w:rsidRPr="00BB62A3">
        <w:rPr>
          <w:rFonts w:ascii="Palatino Linotype" w:hAnsi="Palatino Linotype"/>
          <w:sz w:val="20"/>
          <w:szCs w:val="20"/>
        </w:rPr>
        <w:t>model</w:t>
      </w:r>
      <w:r w:rsidRPr="00BB62A3">
        <w:rPr>
          <w:rFonts w:ascii="Palatino Linotype" w:hAnsi="Palatino Linotype"/>
          <w:sz w:val="20"/>
          <w:szCs w:val="20"/>
        </w:rPr>
        <w:t xml:space="preserve"> reduces</w:t>
      </w:r>
      <w:r w:rsidR="0085091F" w:rsidRPr="00BB62A3">
        <w:rPr>
          <w:rFonts w:ascii="Palatino Linotype" w:hAnsi="Palatino Linotype"/>
          <w:sz w:val="20"/>
          <w:szCs w:val="20"/>
        </w:rPr>
        <w:t xml:space="preserve"> to </w:t>
      </w:r>
      <w:r w:rsidR="00732FA8" w:rsidRPr="00BB62A3">
        <w:rPr>
          <w:rFonts w:ascii="Palatino Linotype" w:hAnsi="Palatino Linotype"/>
          <w:sz w:val="20"/>
          <w:szCs w:val="20"/>
        </w:rPr>
        <w:t>a</w:t>
      </w:r>
      <w:r w:rsidR="0085091F" w:rsidRPr="00BB62A3">
        <w:rPr>
          <w:rFonts w:ascii="Palatino Linotype" w:hAnsi="Palatino Linotype"/>
          <w:sz w:val="20"/>
          <w:szCs w:val="20"/>
        </w:rPr>
        <w:t xml:space="preserve"> free-boundary SABR, else when </w:t>
      </w:r>
      <m:oMath>
        <m:sSup>
          <m:sSupPr>
            <m:ctrlPr>
              <w:rPr>
                <w:rFonts w:ascii="Cambria Math" w:hAnsi="Cambria Math"/>
                <w:i/>
                <w:sz w:val="20"/>
                <w:szCs w:val="20"/>
              </w:rPr>
            </m:ctrlPr>
          </m:sSupPr>
          <m:e>
            <m:r>
              <w:rPr>
                <w:rFonts w:ascii="Cambria Math" w:hAnsi="Cambria Math"/>
                <w:sz w:val="20"/>
                <w:szCs w:val="20"/>
              </w:rPr>
              <m:t>β</m:t>
            </m:r>
          </m:e>
          <m:sup>
            <m:r>
              <w:rPr>
                <w:rFonts w:ascii="Cambria Math" w:hAnsi="Cambria Math"/>
                <w:sz w:val="20"/>
                <w:szCs w:val="20"/>
              </w:rPr>
              <m:t>FB</m:t>
            </m:r>
          </m:sup>
        </m:sSup>
        <m:r>
          <w:rPr>
            <w:rFonts w:ascii="Cambria Math" w:hAnsi="Cambria Math"/>
            <w:sz w:val="20"/>
            <w:szCs w:val="20"/>
          </w:rPr>
          <m:t>=0</m:t>
        </m:r>
      </m:oMath>
      <w:r w:rsidR="0085091F" w:rsidRPr="00BB62A3">
        <w:rPr>
          <w:rFonts w:ascii="Palatino Linotype" w:hAnsi="Palatino Linotype"/>
          <w:sz w:val="20"/>
          <w:szCs w:val="20"/>
        </w:rPr>
        <w:t xml:space="preserve"> it </w:t>
      </w:r>
      <w:r w:rsidR="00C63AA4" w:rsidRPr="00BB62A3">
        <w:rPr>
          <w:rFonts w:ascii="Palatino Linotype" w:hAnsi="Palatino Linotype"/>
          <w:sz w:val="20"/>
          <w:szCs w:val="20"/>
        </w:rPr>
        <w:t>reduces to</w:t>
      </w:r>
      <w:r w:rsidR="0085091F" w:rsidRPr="00BB62A3">
        <w:rPr>
          <w:rFonts w:ascii="Palatino Linotype" w:hAnsi="Palatino Linotype"/>
          <w:sz w:val="20"/>
          <w:szCs w:val="20"/>
        </w:rPr>
        <w:t xml:space="preserve"> </w:t>
      </w:r>
      <w:r w:rsidR="004A3066" w:rsidRPr="00BB62A3">
        <w:rPr>
          <w:rFonts w:ascii="Palatino Linotype" w:hAnsi="Palatino Linotype"/>
          <w:sz w:val="20"/>
          <w:szCs w:val="20"/>
        </w:rPr>
        <w:t>a</w:t>
      </w:r>
      <w:r w:rsidR="0085091F" w:rsidRPr="00BB62A3">
        <w:rPr>
          <w:rFonts w:ascii="Palatino Linotype" w:hAnsi="Palatino Linotype"/>
          <w:sz w:val="20"/>
          <w:szCs w:val="20"/>
        </w:rPr>
        <w:t xml:space="preserve"> Normal SABR.</w:t>
      </w:r>
      <w:r w:rsidR="0059746D" w:rsidRPr="00BB62A3">
        <w:rPr>
          <w:rFonts w:ascii="Palatino Linotype" w:hAnsi="Palatino Linotype"/>
          <w:sz w:val="20"/>
          <w:szCs w:val="20"/>
        </w:rPr>
        <w:t xml:space="preserve"> An important proposition </w:t>
      </w:r>
      <w:r w:rsidR="002E24ED" w:rsidRPr="00BB62A3">
        <w:rPr>
          <w:rFonts w:ascii="Palatino Linotype" w:hAnsi="Palatino Linotype"/>
          <w:sz w:val="20"/>
          <w:szCs w:val="20"/>
        </w:rPr>
        <w:t>shown</w:t>
      </w:r>
      <w:r w:rsidR="0059746D" w:rsidRPr="00BB62A3">
        <w:rPr>
          <w:rFonts w:ascii="Palatino Linotype" w:hAnsi="Palatino Linotype"/>
          <w:sz w:val="20"/>
          <w:szCs w:val="20"/>
        </w:rPr>
        <w:t xml:space="preserve"> in the same </w:t>
      </w:r>
      <w:r w:rsidR="0061231F" w:rsidRPr="00BB62A3">
        <w:rPr>
          <w:rFonts w:ascii="Palatino Linotype" w:hAnsi="Palatino Linotype"/>
          <w:sz w:val="20"/>
          <w:szCs w:val="20"/>
        </w:rPr>
        <w:t>publica</w:t>
      </w:r>
      <w:r w:rsidR="00E437E2" w:rsidRPr="00BB62A3">
        <w:rPr>
          <w:rFonts w:ascii="Palatino Linotype" w:hAnsi="Palatino Linotype"/>
          <w:sz w:val="20"/>
          <w:szCs w:val="20"/>
        </w:rPr>
        <w:t>t</w:t>
      </w:r>
      <w:r w:rsidR="0061231F" w:rsidRPr="00BB62A3">
        <w:rPr>
          <w:rFonts w:ascii="Palatino Linotype" w:hAnsi="Palatino Linotype"/>
          <w:sz w:val="20"/>
          <w:szCs w:val="20"/>
        </w:rPr>
        <w:t>ion</w:t>
      </w:r>
      <w:r w:rsidR="0059746D" w:rsidRPr="00BB62A3">
        <w:rPr>
          <w:rFonts w:ascii="Palatino Linotype" w:hAnsi="Palatino Linotype"/>
          <w:sz w:val="20"/>
          <w:szCs w:val="20"/>
        </w:rPr>
        <w:t xml:space="preserve"> was to set parameters to small values</w:t>
      </w:r>
      <w:r w:rsidR="00D35CA2" w:rsidRPr="00BB62A3">
        <w:rPr>
          <w:rFonts w:ascii="Palatino Linotype" w:hAnsi="Palatino Linotype"/>
          <w:sz w:val="20"/>
          <w:szCs w:val="20"/>
        </w:rPr>
        <w:t xml:space="preserve"> in order</w:t>
      </w:r>
      <w:r w:rsidR="0059746D" w:rsidRPr="00BB62A3">
        <w:rPr>
          <w:rFonts w:ascii="Palatino Linotype" w:hAnsi="Palatino Linotype"/>
          <w:sz w:val="20"/>
          <w:szCs w:val="20"/>
        </w:rPr>
        <w:t xml:space="preserve"> to reduce singularity in the free-boundary model, namely</w:t>
      </w:r>
      <w:r w:rsidR="00D35CA2" w:rsidRPr="00BB62A3">
        <w:rPr>
          <w:rFonts w:ascii="Palatino Linotype" w:hAnsi="Palatino Linotype"/>
          <w:sz w:val="20"/>
          <w:szCs w:val="20"/>
        </w:rPr>
        <w:t xml:space="preserve">, omitting the previously defined parameter </w:t>
      </w:r>
      <m:oMath>
        <m:r>
          <w:rPr>
            <w:rFonts w:ascii="Cambria Math" w:hAnsi="Cambria Math"/>
            <w:sz w:val="20"/>
            <w:szCs w:val="20"/>
          </w:rPr>
          <m:t>s</m:t>
        </m:r>
      </m:oMath>
      <w:r w:rsidR="00D35CA2" w:rsidRPr="00BB62A3">
        <w:rPr>
          <w:rFonts w:ascii="Palatino Linotype" w:hAnsi="Palatino Linotype"/>
          <w:sz w:val="20"/>
          <w:szCs w:val="20"/>
        </w:rPr>
        <w:t>, restrictions are as follow</w:t>
      </w:r>
      <w:r w:rsidR="008012C8" w:rsidRPr="00BB62A3">
        <w:rPr>
          <w:rFonts w:ascii="Palatino Linotype" w:hAnsi="Palatino Linotype"/>
          <w:sz w:val="20"/>
          <w:szCs w:val="20"/>
        </w:rPr>
        <w:t>.</w:t>
      </w:r>
    </w:p>
    <w:p w14:paraId="0E6EE22B" w14:textId="4EE748E9" w:rsidR="0059746D" w:rsidRPr="00BB62A3" w:rsidRDefault="0059746D" w:rsidP="00E04EFA">
      <w:pPr>
        <w:spacing w:line="360" w:lineRule="auto"/>
        <w:jc w:val="both"/>
        <w:rPr>
          <w:rFonts w:ascii="Palatino Linotype" w:hAnsi="Palatino Linotype"/>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5DF3E00E" w14:textId="77777777" w:rsidTr="000700DF">
        <w:tc>
          <w:tcPr>
            <w:tcW w:w="9918" w:type="dxa"/>
          </w:tcPr>
          <w:p w14:paraId="576E76A8" w14:textId="57B9DC85" w:rsidR="00CE6CEA" w:rsidRPr="00BB62A3" w:rsidRDefault="00DF091E" w:rsidP="00E04EFA">
            <w:pPr>
              <w:spacing w:line="360" w:lineRule="auto"/>
              <w:jc w:val="both"/>
              <w:rPr>
                <w:rFonts w:ascii="Palatino Linotype" w:hAnsi="Palatino Linotype"/>
                <w:sz w:val="20"/>
                <w:szCs w:val="20"/>
              </w:rPr>
            </w:pPr>
            <m:oMathPara>
              <m:oMath>
                <m:sSup>
                  <m:sSupPr>
                    <m:ctrlPr>
                      <w:rPr>
                        <w:rFonts w:ascii="Cambria Math" w:hAnsi="Cambria Math"/>
                        <w:i/>
                        <w:sz w:val="20"/>
                        <w:szCs w:val="20"/>
                      </w:rPr>
                    </m:ctrlPr>
                  </m:sSupPr>
                  <m:e>
                    <m:r>
                      <w:rPr>
                        <w:rFonts w:ascii="Cambria Math" w:hAnsi="Cambria Math"/>
                        <w:sz w:val="20"/>
                        <w:szCs w:val="20"/>
                      </w:rPr>
                      <m:t>ν</m:t>
                    </m:r>
                  </m:e>
                  <m:sup>
                    <m:r>
                      <w:rPr>
                        <w:rFonts w:ascii="Cambria Math" w:hAnsi="Cambria Math"/>
                        <w:sz w:val="20"/>
                        <w:szCs w:val="20"/>
                      </w:rPr>
                      <m:t>N</m:t>
                    </m:r>
                  </m:sup>
                </m:sSup>
                <m:r>
                  <w:rPr>
                    <w:rFonts w:ascii="Cambria Math" w:hAnsi="Cambria Math"/>
                    <w:sz w:val="20"/>
                    <w:szCs w:val="20"/>
                  </w:rPr>
                  <m:t>=</m:t>
                </m:r>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ν</m:t>
                        </m:r>
                      </m:e>
                      <m:sup>
                        <m:r>
                          <w:rPr>
                            <w:rFonts w:ascii="Cambria Math" w:hAnsi="Cambria Math"/>
                            <w:sz w:val="20"/>
                            <w:szCs w:val="20"/>
                          </w:rPr>
                          <m:t>FB</m:t>
                        </m:r>
                      </m:sup>
                    </m:sSup>
                  </m:num>
                  <m:den>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β</m:t>
                        </m:r>
                      </m:e>
                      <m:sup>
                        <m:r>
                          <w:rPr>
                            <w:rFonts w:ascii="Cambria Math" w:hAnsi="Cambria Math"/>
                            <w:sz w:val="20"/>
                            <w:szCs w:val="20"/>
                          </w:rPr>
                          <m:t>FB</m:t>
                        </m:r>
                      </m:sup>
                    </m:sSup>
                  </m:den>
                </m:f>
                <m:r>
                  <m:rPr>
                    <m:sty m:val="p"/>
                  </m:rPr>
                  <w:rPr>
                    <w:rFonts w:ascii="Cambria Math" w:hAnsi="Cambria Math"/>
                    <w:sz w:val="20"/>
                    <w:szCs w:val="20"/>
                  </w:rPr>
                  <m:t>,</m:t>
                </m:r>
                <m:r>
                  <m:rPr>
                    <m:sty m:val="p"/>
                  </m:rPr>
                  <w:rPr>
                    <w:rFonts w:ascii="Cambria Math" w:hAnsi="Cambria Math"/>
                    <w:sz w:val="20"/>
                    <w:szCs w:val="20"/>
                  </w:rPr>
                  <w:br/>
                </m:r>
              </m:oMath>
              <m:oMath>
                <m:r>
                  <w:rPr>
                    <w:rFonts w:ascii="Cambria Math" w:hAnsi="Cambria Math"/>
                    <w:sz w:val="20"/>
                    <w:szCs w:val="20"/>
                  </w:rPr>
                  <m:t>p=</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0</m:t>
                        </m:r>
                      </m:sub>
                    </m:sSub>
                    <m:sSup>
                      <m:sSupPr>
                        <m:ctrlPr>
                          <w:rPr>
                            <w:rFonts w:ascii="Cambria Math" w:hAnsi="Cambria Math"/>
                            <w:i/>
                            <w:sz w:val="20"/>
                            <w:szCs w:val="20"/>
                          </w:rPr>
                        </m:ctrlPr>
                      </m:sSupPr>
                      <m:e>
                        <m:r>
                          <w:rPr>
                            <w:rFonts w:ascii="Cambria Math" w:hAnsi="Cambria Math"/>
                            <w:sz w:val="20"/>
                            <w:szCs w:val="20"/>
                          </w:rPr>
                          <m:t>β</m:t>
                        </m:r>
                      </m:e>
                      <m:sup>
                        <m:r>
                          <w:rPr>
                            <w:rFonts w:ascii="Cambria Math" w:hAnsi="Cambria Math"/>
                            <w:sz w:val="20"/>
                            <w:szCs w:val="20"/>
                          </w:rPr>
                          <m:t>FB</m:t>
                        </m:r>
                      </m:sup>
                    </m:sSup>
                  </m:num>
                  <m:den>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0</m:t>
                        </m:r>
                      </m:sub>
                    </m:sSub>
                    <m:sSup>
                      <m:sSupPr>
                        <m:ctrlPr>
                          <w:rPr>
                            <w:rFonts w:ascii="Cambria Math" w:hAnsi="Cambria Math"/>
                            <w:i/>
                            <w:sz w:val="20"/>
                            <w:szCs w:val="20"/>
                          </w:rPr>
                        </m:ctrlPr>
                      </m:sSupPr>
                      <m:e>
                        <m:r>
                          <w:rPr>
                            <w:rFonts w:ascii="Cambria Math" w:hAnsi="Cambria Math"/>
                            <w:sz w:val="20"/>
                            <w:szCs w:val="20"/>
                          </w:rPr>
                          <m:t>β</m:t>
                        </m:r>
                      </m:e>
                      <m:sup>
                        <m:r>
                          <w:rPr>
                            <w:rFonts w:ascii="Cambria Math" w:hAnsi="Cambria Math"/>
                            <w:sz w:val="20"/>
                            <w:szCs w:val="20"/>
                          </w:rPr>
                          <m:t>FB</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|ν</m:t>
                        </m:r>
                      </m:e>
                      <m:sup>
                        <m:r>
                          <w:rPr>
                            <w:rFonts w:ascii="Cambria Math" w:hAnsi="Cambria Math"/>
                            <w:sz w:val="20"/>
                            <w:szCs w:val="20"/>
                          </w:rPr>
                          <m:t>N</m:t>
                        </m:r>
                      </m:sup>
                    </m:sSup>
                    <m:sSup>
                      <m:sSupPr>
                        <m:ctrlPr>
                          <w:rPr>
                            <w:rFonts w:ascii="Cambria Math" w:hAnsi="Cambria Math"/>
                            <w:i/>
                            <w:sz w:val="20"/>
                            <w:szCs w:val="20"/>
                          </w:rPr>
                        </m:ctrlPr>
                      </m:sSupPr>
                      <m:e>
                        <m:r>
                          <w:rPr>
                            <w:rFonts w:ascii="Cambria Math" w:hAnsi="Cambria Math"/>
                            <w:sz w:val="20"/>
                            <w:szCs w:val="20"/>
                          </w:rPr>
                          <m:t>ρ</m:t>
                        </m:r>
                      </m:e>
                      <m:sup>
                        <m:r>
                          <w:rPr>
                            <w:rFonts w:ascii="Cambria Math" w:hAnsi="Cambria Math"/>
                            <w:sz w:val="20"/>
                            <w:szCs w:val="20"/>
                          </w:rPr>
                          <m:t>N</m:t>
                        </m:r>
                      </m:sup>
                    </m:sSup>
                    <m:r>
                      <w:rPr>
                        <w:rFonts w:ascii="Cambria Math" w:hAnsi="Cambria Math"/>
                        <w:sz w:val="20"/>
                        <w:szCs w:val="20"/>
                      </w:rPr>
                      <m:t>|</m:t>
                    </m:r>
                  </m:den>
                </m:f>
              </m:oMath>
            </m:oMathPara>
          </w:p>
        </w:tc>
        <w:tc>
          <w:tcPr>
            <w:tcW w:w="872" w:type="dxa"/>
          </w:tcPr>
          <w:p w14:paraId="43CB010B" w14:textId="64338705"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41</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7D00FC89" w14:textId="011ECAD4" w:rsidR="003515D5" w:rsidRPr="00BB62A3" w:rsidRDefault="003515D5" w:rsidP="00E04EFA">
      <w:pPr>
        <w:spacing w:line="360" w:lineRule="auto"/>
        <w:jc w:val="both"/>
        <w:rPr>
          <w:rFonts w:ascii="Palatino Linotype" w:hAnsi="Palatino Linotype"/>
          <w:sz w:val="20"/>
          <w:szCs w:val="20"/>
        </w:rPr>
      </w:pPr>
    </w:p>
    <w:p w14:paraId="1557E86E" w14:textId="2FAEB88C" w:rsidR="007C3305" w:rsidRPr="00BB62A3" w:rsidRDefault="007C3305" w:rsidP="00E04EFA">
      <w:pPr>
        <w:spacing w:line="360" w:lineRule="auto"/>
        <w:jc w:val="both"/>
        <w:rPr>
          <w:rFonts w:ascii="Palatino Linotype" w:hAnsi="Palatino Linotype"/>
          <w:sz w:val="20"/>
          <w:szCs w:val="20"/>
        </w:rPr>
      </w:pPr>
      <w:r w:rsidRPr="00BB62A3">
        <w:rPr>
          <w:rFonts w:ascii="Palatino Linotype" w:hAnsi="Palatino Linotype"/>
          <w:sz w:val="20"/>
          <w:szCs w:val="20"/>
        </w:rPr>
        <w:t>The value of the approximated normal volatility under the Mixture SABR model is given by the following</w:t>
      </w:r>
      <w:r w:rsidR="008012C8" w:rsidRPr="00BB62A3">
        <w:rPr>
          <w:rFonts w:ascii="Palatino Linotype" w:hAnsi="Palatino Linotype"/>
          <w:sz w:val="20"/>
          <w:szCs w:val="20"/>
        </w:rPr>
        <w:t>.</w:t>
      </w:r>
    </w:p>
    <w:p w14:paraId="6B62FA1F" w14:textId="77777777" w:rsidR="007C3305" w:rsidRPr="00BB62A3" w:rsidRDefault="007C3305" w:rsidP="00E04EFA">
      <w:pPr>
        <w:spacing w:line="360" w:lineRule="auto"/>
        <w:jc w:val="both"/>
        <w:rPr>
          <w:rFonts w:ascii="Palatino Linotype" w:hAnsi="Palatino Linotype"/>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4AAB3480" w14:textId="77777777" w:rsidTr="000700DF">
        <w:tc>
          <w:tcPr>
            <w:tcW w:w="9918" w:type="dxa"/>
          </w:tcPr>
          <w:p w14:paraId="6FE769DA" w14:textId="44B7333B" w:rsidR="00CE6CEA" w:rsidRPr="00BB62A3" w:rsidRDefault="00DF091E" w:rsidP="00E04EFA">
            <w:pPr>
              <w:spacing w:line="360" w:lineRule="auto"/>
              <w:jc w:val="both"/>
              <w:rPr>
                <w:rFonts w:ascii="Palatino Linotype" w:hAnsi="Palatino Linotype"/>
                <w:sz w:val="20"/>
                <w:szCs w:val="20"/>
              </w:rPr>
            </w:pPr>
            <m:oMathPara>
              <m:oMath>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mixtureSABR</m:t>
                    </m:r>
                  </m:sub>
                  <m:sup>
                    <m:r>
                      <w:rPr>
                        <w:rFonts w:ascii="Cambria Math" w:hAnsi="Cambria Math"/>
                        <w:sz w:val="20"/>
                        <w:szCs w:val="20"/>
                      </w:rPr>
                      <m:t>N</m:t>
                    </m:r>
                  </m:sup>
                </m:sSubSup>
                <m:r>
                  <w:rPr>
                    <w:rFonts w:ascii="Cambria Math" w:hAnsi="Cambria Math"/>
                    <w:sz w:val="20"/>
                    <w:szCs w:val="20"/>
                  </w:rPr>
                  <m:t>=</m:t>
                </m:r>
                <m:rad>
                  <m:radPr>
                    <m:degHide m:val="1"/>
                    <m:ctrlPr>
                      <w:rPr>
                        <w:rFonts w:ascii="Cambria Math" w:hAnsi="Cambria Math"/>
                        <w:i/>
                        <w:sz w:val="20"/>
                        <w:szCs w:val="20"/>
                      </w:rPr>
                    </m:ctrlPr>
                  </m:radPr>
                  <m:deg/>
                  <m:e>
                    <m:sSup>
                      <m:sSupPr>
                        <m:ctrlPr>
                          <w:rPr>
                            <w:rFonts w:ascii="Cambria Math" w:hAnsi="Cambria Math"/>
                            <w:i/>
                            <w:sz w:val="20"/>
                            <w:szCs w:val="20"/>
                          </w:rPr>
                        </m:ctrlPr>
                      </m:sSupPr>
                      <m:e>
                        <m:r>
                          <w:rPr>
                            <w:rFonts w:ascii="Cambria Math" w:hAnsi="Cambria Math"/>
                            <w:sz w:val="20"/>
                            <w:szCs w:val="20"/>
                          </w:rPr>
                          <m:t>p</m:t>
                        </m:r>
                      </m:e>
                      <m:sup>
                        <m:r>
                          <w:rPr>
                            <w:rFonts w:ascii="Cambria Math" w:hAnsi="Cambria Math"/>
                            <w:sz w:val="20"/>
                            <w:szCs w:val="20"/>
                          </w:rPr>
                          <m:t>2</m:t>
                        </m:r>
                      </m:sup>
                    </m:sSup>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FB</m:t>
                        </m:r>
                      </m:sub>
                      <m:sup>
                        <m:r>
                          <w:rPr>
                            <w:rFonts w:ascii="Cambria Math" w:hAnsi="Cambria Math"/>
                            <w:sz w:val="20"/>
                            <w:szCs w:val="20"/>
                          </w:rPr>
                          <m:t>2</m:t>
                        </m:r>
                      </m:sup>
                    </m:sSub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1-p</m:t>
                            </m:r>
                          </m:e>
                        </m:d>
                      </m:e>
                      <m:sup>
                        <m:r>
                          <w:rPr>
                            <w:rFonts w:ascii="Cambria Math" w:hAnsi="Cambria Math"/>
                            <w:sz w:val="20"/>
                            <w:szCs w:val="20"/>
                          </w:rPr>
                          <m:t>2</m:t>
                        </m:r>
                      </m:sup>
                    </m:sSup>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N</m:t>
                        </m:r>
                      </m:sub>
                      <m:sup>
                        <m:r>
                          <w:rPr>
                            <w:rFonts w:ascii="Cambria Math" w:hAnsi="Cambria Math"/>
                            <w:sz w:val="20"/>
                            <w:szCs w:val="20"/>
                          </w:rPr>
                          <m:t>2</m:t>
                        </m:r>
                      </m:sup>
                    </m:sSubSup>
                  </m:e>
                </m:rad>
              </m:oMath>
            </m:oMathPara>
          </w:p>
        </w:tc>
        <w:tc>
          <w:tcPr>
            <w:tcW w:w="872" w:type="dxa"/>
          </w:tcPr>
          <w:p w14:paraId="1BD4B833" w14:textId="247595CD"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42</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271CD658" w14:textId="69E72532" w:rsidR="007C3305" w:rsidRPr="00BB62A3" w:rsidRDefault="007C3305" w:rsidP="00E04EFA">
      <w:pPr>
        <w:spacing w:line="360" w:lineRule="auto"/>
        <w:jc w:val="both"/>
        <w:rPr>
          <w:rFonts w:ascii="Palatino Linotype" w:hAnsi="Palatino Linotype"/>
          <w:sz w:val="20"/>
          <w:szCs w:val="20"/>
        </w:rPr>
      </w:pPr>
    </w:p>
    <w:p w14:paraId="097E0901" w14:textId="25EEF0CA" w:rsidR="00C514D3" w:rsidRPr="00BB62A3" w:rsidRDefault="00C514D3"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Consequently, due to the restrictions fit, we successfully reduced the number of parameters for the calibration procedure </w:t>
      </w:r>
      <m:oMath>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t</m:t>
                </m:r>
              </m:sub>
              <m:sup>
                <m:r>
                  <w:rPr>
                    <w:rFonts w:ascii="Cambria Math" w:hAnsi="Cambria Math"/>
                    <w:sz w:val="20"/>
                    <w:szCs w:val="20"/>
                  </w:rPr>
                  <m:t>FB</m:t>
                </m:r>
              </m:sup>
            </m:sSubSup>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t</m:t>
                </m:r>
              </m:sub>
              <m:sup>
                <m:r>
                  <w:rPr>
                    <w:rFonts w:ascii="Cambria Math" w:hAnsi="Cambria Math"/>
                    <w:sz w:val="20"/>
                    <w:szCs w:val="20"/>
                  </w:rPr>
                  <m:t>N</m:t>
                </m:r>
              </m:sup>
            </m:sSub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β</m:t>
                </m:r>
              </m:e>
              <m:sup>
                <m:r>
                  <w:rPr>
                    <w:rFonts w:ascii="Cambria Math" w:hAnsi="Cambria Math"/>
                    <w:sz w:val="20"/>
                    <w:szCs w:val="20"/>
                  </w:rPr>
                  <m:t>FB</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ρ</m:t>
                </m:r>
              </m:e>
              <m:sup>
                <m:r>
                  <w:rPr>
                    <w:rFonts w:ascii="Cambria Math" w:hAnsi="Cambria Math"/>
                    <w:sz w:val="20"/>
                    <w:szCs w:val="20"/>
                  </w:rPr>
                  <m:t>N</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ν</m:t>
                </m:r>
              </m:e>
              <m:sup>
                <m:r>
                  <w:rPr>
                    <w:rFonts w:ascii="Cambria Math" w:hAnsi="Cambria Math"/>
                    <w:sz w:val="20"/>
                    <w:szCs w:val="20"/>
                  </w:rPr>
                  <m:t>FB</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ν</m:t>
                </m:r>
              </m:e>
              <m:sup>
                <m:r>
                  <w:rPr>
                    <w:rFonts w:ascii="Cambria Math" w:hAnsi="Cambria Math"/>
                    <w:sz w:val="20"/>
                    <w:szCs w:val="20"/>
                  </w:rPr>
                  <m:t>N</m:t>
                </m:r>
              </m:sup>
            </m:sSup>
            <m:r>
              <w:rPr>
                <w:rFonts w:ascii="Cambria Math" w:hAnsi="Cambria Math"/>
                <w:sz w:val="20"/>
                <w:szCs w:val="20"/>
              </w:rPr>
              <m:t>, p</m:t>
            </m:r>
          </m:e>
        </m:d>
        <m:r>
          <w:rPr>
            <w:rFonts w:ascii="Cambria Math" w:hAnsi="Cambria Math"/>
            <w:sz w:val="20"/>
            <w:szCs w:val="20"/>
          </w:rPr>
          <m:t>→</m:t>
        </m:r>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t</m:t>
                </m:r>
              </m:sub>
              <m:sup>
                <m:r>
                  <w:rPr>
                    <w:rFonts w:ascii="Cambria Math" w:hAnsi="Cambria Math"/>
                    <w:sz w:val="20"/>
                    <w:szCs w:val="20"/>
                  </w:rPr>
                  <m:t>FB</m:t>
                </m:r>
              </m:sup>
            </m:sSub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β</m:t>
                </m:r>
              </m:e>
              <m:sup>
                <m:r>
                  <w:rPr>
                    <w:rFonts w:ascii="Cambria Math" w:hAnsi="Cambria Math"/>
                    <w:sz w:val="20"/>
                    <w:szCs w:val="20"/>
                  </w:rPr>
                  <m:t>FB</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ρ</m:t>
                </m:r>
              </m:e>
              <m:sup>
                <m:r>
                  <w:rPr>
                    <w:rFonts w:ascii="Cambria Math" w:hAnsi="Cambria Math"/>
                    <w:sz w:val="20"/>
                    <w:szCs w:val="20"/>
                  </w:rPr>
                  <m:t>N</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ν</m:t>
                </m:r>
              </m:e>
              <m:sup>
                <m:r>
                  <w:rPr>
                    <w:rFonts w:ascii="Cambria Math" w:hAnsi="Cambria Math"/>
                    <w:sz w:val="20"/>
                    <w:szCs w:val="20"/>
                  </w:rPr>
                  <m:t>FB</m:t>
                </m:r>
              </m:sup>
            </m:sSup>
          </m:e>
        </m:d>
      </m:oMath>
      <w:r w:rsidRPr="00BB62A3">
        <w:rPr>
          <w:rFonts w:ascii="Palatino Linotype" w:hAnsi="Palatino Linotype"/>
          <w:sz w:val="20"/>
          <w:szCs w:val="20"/>
        </w:rPr>
        <w:t>. For that purpose, we h</w:t>
      </w:r>
      <w:proofErr w:type="spellStart"/>
      <w:r w:rsidRPr="00BB62A3">
        <w:rPr>
          <w:rFonts w:ascii="Palatino Linotype" w:hAnsi="Palatino Linotype"/>
          <w:sz w:val="20"/>
          <w:szCs w:val="20"/>
        </w:rPr>
        <w:t>ave</w:t>
      </w:r>
      <w:proofErr w:type="spellEnd"/>
      <w:r w:rsidRPr="00BB62A3">
        <w:rPr>
          <w:rFonts w:ascii="Palatino Linotype" w:hAnsi="Palatino Linotype"/>
          <w:sz w:val="20"/>
          <w:szCs w:val="20"/>
        </w:rPr>
        <w:t xml:space="preserve"> the same setup as with the standard SABR model, minimizing the sum of squared errors from the market data. We set </w:t>
      </w:r>
      <m:oMath>
        <m:sSup>
          <m:sSupPr>
            <m:ctrlPr>
              <w:rPr>
                <w:rFonts w:ascii="Cambria Math" w:hAnsi="Cambria Math"/>
                <w:i/>
                <w:sz w:val="20"/>
                <w:szCs w:val="20"/>
              </w:rPr>
            </m:ctrlPr>
          </m:sSupPr>
          <m:e>
            <m:r>
              <w:rPr>
                <w:rFonts w:ascii="Cambria Math" w:hAnsi="Cambria Math"/>
                <w:sz w:val="20"/>
                <w:szCs w:val="20"/>
              </w:rPr>
              <m:t>β</m:t>
            </m:r>
          </m:e>
          <m:sup>
            <m:r>
              <w:rPr>
                <w:rFonts w:ascii="Cambria Math" w:hAnsi="Cambria Math"/>
                <w:sz w:val="20"/>
                <w:szCs w:val="20"/>
              </w:rPr>
              <m:t>FB</m:t>
            </m:r>
          </m:sup>
        </m:sSup>
      </m:oMath>
      <w:r w:rsidRPr="00BB62A3">
        <w:rPr>
          <w:rFonts w:ascii="Palatino Linotype" w:hAnsi="Palatino Linotype"/>
          <w:sz w:val="20"/>
          <w:szCs w:val="20"/>
        </w:rPr>
        <w:t xml:space="preserve"> arbitrarily, as we proceeded before:</w:t>
      </w:r>
    </w:p>
    <w:p w14:paraId="5A984C99" w14:textId="77777777" w:rsidR="00FB1790" w:rsidRPr="00BB62A3" w:rsidRDefault="00FB1790" w:rsidP="00E04EFA">
      <w:pPr>
        <w:spacing w:line="360" w:lineRule="auto"/>
        <w:jc w:val="both"/>
        <w:rPr>
          <w:rFonts w:ascii="Palatino Linotype" w:hAnsi="Palatino Linotype"/>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8"/>
        <w:gridCol w:w="872"/>
      </w:tblGrid>
      <w:tr w:rsidR="00CE6CEA" w:rsidRPr="00BB62A3" w14:paraId="6BBBBFC9" w14:textId="77777777" w:rsidTr="000700DF">
        <w:tc>
          <w:tcPr>
            <w:tcW w:w="9918" w:type="dxa"/>
          </w:tcPr>
          <w:p w14:paraId="2509E047" w14:textId="2B034107" w:rsidR="00CE6CEA" w:rsidRPr="00BB62A3" w:rsidRDefault="00DF091E" w:rsidP="00E04EFA">
            <w:pPr>
              <w:spacing w:line="360" w:lineRule="auto"/>
              <w:jc w:val="both"/>
              <w:rPr>
                <w:rFonts w:ascii="Palatino Linotype" w:hAnsi="Palatino Linotype"/>
                <w:color w:val="202124"/>
                <w:sz w:val="20"/>
                <w:szCs w:val="20"/>
              </w:rPr>
            </w:pPr>
            <m:oMathPara>
              <m:oMath>
                <m:d>
                  <m:dPr>
                    <m:ctrlPr>
                      <w:rPr>
                        <w:rFonts w:ascii="Cambria Math" w:hAnsi="Cambria Math"/>
                        <w:i/>
                        <w:color w:val="202124"/>
                        <w:sz w:val="20"/>
                        <w:szCs w:val="20"/>
                      </w:rPr>
                    </m:ctrlPr>
                  </m:dPr>
                  <m:e>
                    <m:acc>
                      <m:accPr>
                        <m:ctrlPr>
                          <w:rPr>
                            <w:rFonts w:ascii="Cambria Math" w:hAnsi="Cambria Math"/>
                            <w:i/>
                            <w:sz w:val="20"/>
                            <w:szCs w:val="20"/>
                          </w:rPr>
                        </m:ctrlPr>
                      </m:acc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t</m:t>
                            </m:r>
                          </m:sub>
                          <m:sup>
                            <m:r>
                              <w:rPr>
                                <w:rFonts w:ascii="Cambria Math" w:hAnsi="Cambria Math"/>
                                <w:sz w:val="20"/>
                                <w:szCs w:val="20"/>
                              </w:rPr>
                              <m:t>FB</m:t>
                            </m:r>
                          </m:sup>
                        </m:sSubSup>
                      </m:e>
                    </m:acc>
                    <m:r>
                      <w:rPr>
                        <w:rFonts w:ascii="Cambria Math" w:hAnsi="Cambria Math"/>
                        <w:sz w:val="20"/>
                        <w:szCs w:val="20"/>
                      </w:rPr>
                      <m:t>,</m:t>
                    </m:r>
                    <m:acc>
                      <m:accPr>
                        <m:ctrlPr>
                          <w:rPr>
                            <w:rFonts w:ascii="Cambria Math" w:hAnsi="Cambria Math"/>
                            <w:i/>
                            <w:sz w:val="20"/>
                            <w:szCs w:val="20"/>
                          </w:rPr>
                        </m:ctrlPr>
                      </m:accPr>
                      <m:e>
                        <m:sSup>
                          <m:sSupPr>
                            <m:ctrlPr>
                              <w:rPr>
                                <w:rFonts w:ascii="Cambria Math" w:hAnsi="Cambria Math"/>
                                <w:i/>
                                <w:sz w:val="20"/>
                                <w:szCs w:val="20"/>
                              </w:rPr>
                            </m:ctrlPr>
                          </m:sSupPr>
                          <m:e>
                            <m:r>
                              <w:rPr>
                                <w:rFonts w:ascii="Cambria Math" w:hAnsi="Cambria Math"/>
                                <w:sz w:val="20"/>
                                <w:szCs w:val="20"/>
                              </w:rPr>
                              <m:t>β</m:t>
                            </m:r>
                          </m:e>
                          <m:sup>
                            <m:r>
                              <w:rPr>
                                <w:rFonts w:ascii="Cambria Math" w:hAnsi="Cambria Math"/>
                                <w:sz w:val="20"/>
                                <w:szCs w:val="20"/>
                              </w:rPr>
                              <m:t>FB</m:t>
                            </m:r>
                          </m:sup>
                        </m:sSup>
                      </m:e>
                    </m:acc>
                    <m:r>
                      <w:rPr>
                        <w:rFonts w:ascii="Cambria Math" w:hAnsi="Cambria Math"/>
                        <w:sz w:val="20"/>
                        <w:szCs w:val="20"/>
                      </w:rPr>
                      <m:t>,</m:t>
                    </m:r>
                    <m:acc>
                      <m:accPr>
                        <m:ctrlPr>
                          <w:rPr>
                            <w:rFonts w:ascii="Cambria Math" w:hAnsi="Cambria Math"/>
                            <w:i/>
                            <w:sz w:val="20"/>
                            <w:szCs w:val="20"/>
                          </w:rPr>
                        </m:ctrlPr>
                      </m:accPr>
                      <m:e>
                        <m:sSup>
                          <m:sSupPr>
                            <m:ctrlPr>
                              <w:rPr>
                                <w:rFonts w:ascii="Cambria Math" w:hAnsi="Cambria Math"/>
                                <w:i/>
                                <w:sz w:val="20"/>
                                <w:szCs w:val="20"/>
                              </w:rPr>
                            </m:ctrlPr>
                          </m:sSupPr>
                          <m:e>
                            <m:r>
                              <w:rPr>
                                <w:rFonts w:ascii="Cambria Math" w:hAnsi="Cambria Math"/>
                                <w:sz w:val="20"/>
                                <w:szCs w:val="20"/>
                              </w:rPr>
                              <m:t>ρ</m:t>
                            </m:r>
                          </m:e>
                          <m:sup>
                            <m:r>
                              <w:rPr>
                                <w:rFonts w:ascii="Cambria Math" w:hAnsi="Cambria Math"/>
                                <w:sz w:val="20"/>
                                <w:szCs w:val="20"/>
                              </w:rPr>
                              <m:t>N</m:t>
                            </m:r>
                          </m:sup>
                        </m:sSup>
                      </m:e>
                    </m:acc>
                    <m:r>
                      <w:rPr>
                        <w:rFonts w:ascii="Cambria Math" w:hAnsi="Cambria Math"/>
                        <w:sz w:val="20"/>
                        <w:szCs w:val="20"/>
                      </w:rPr>
                      <m:t>,</m:t>
                    </m:r>
                    <m:acc>
                      <m:accPr>
                        <m:ctrlPr>
                          <w:rPr>
                            <w:rFonts w:ascii="Cambria Math" w:hAnsi="Cambria Math"/>
                            <w:i/>
                            <w:sz w:val="20"/>
                            <w:szCs w:val="20"/>
                          </w:rPr>
                        </m:ctrlPr>
                      </m:accPr>
                      <m:e>
                        <m:sSup>
                          <m:sSupPr>
                            <m:ctrlPr>
                              <w:rPr>
                                <w:rFonts w:ascii="Cambria Math" w:hAnsi="Cambria Math"/>
                                <w:i/>
                                <w:sz w:val="20"/>
                                <w:szCs w:val="20"/>
                              </w:rPr>
                            </m:ctrlPr>
                          </m:sSupPr>
                          <m:e>
                            <m:r>
                              <w:rPr>
                                <w:rFonts w:ascii="Cambria Math" w:hAnsi="Cambria Math"/>
                                <w:sz w:val="20"/>
                                <w:szCs w:val="20"/>
                              </w:rPr>
                              <m:t>ν</m:t>
                            </m:r>
                          </m:e>
                          <m:sup>
                            <m:r>
                              <w:rPr>
                                <w:rFonts w:ascii="Cambria Math" w:hAnsi="Cambria Math"/>
                                <w:sz w:val="20"/>
                                <w:szCs w:val="20"/>
                              </w:rPr>
                              <m:t>FB</m:t>
                            </m:r>
                          </m:sup>
                        </m:sSup>
                      </m:e>
                    </m:acc>
                  </m:e>
                </m:d>
                <m:r>
                  <w:rPr>
                    <w:rFonts w:ascii="Cambria Math" w:hAnsi="Cambria Math"/>
                    <w:color w:val="202124"/>
                    <w:sz w:val="20"/>
                    <w:szCs w:val="20"/>
                  </w:rPr>
                  <m:t>=argmi</m:t>
                </m:r>
                <m:sSub>
                  <m:sSubPr>
                    <m:ctrlPr>
                      <w:rPr>
                        <w:rFonts w:ascii="Cambria Math" w:hAnsi="Cambria Math"/>
                        <w:i/>
                        <w:color w:val="202124"/>
                        <w:sz w:val="20"/>
                        <w:szCs w:val="20"/>
                      </w:rPr>
                    </m:ctrlPr>
                  </m:sSubPr>
                  <m:e>
                    <m:r>
                      <w:rPr>
                        <w:rFonts w:ascii="Cambria Math" w:hAnsi="Cambria Math"/>
                        <w:color w:val="202124"/>
                        <w:sz w:val="20"/>
                        <w:szCs w:val="20"/>
                      </w:rPr>
                      <m:t>n</m:t>
                    </m:r>
                  </m:e>
                  <m:sub>
                    <m:sSubSup>
                      <m:sSubSupPr>
                        <m:ctrlPr>
                          <w:rPr>
                            <w:rFonts w:ascii="Cambria Math" w:hAnsi="Cambria Math"/>
                            <w:i/>
                            <w:sz w:val="20"/>
                            <w:szCs w:val="20"/>
                          </w:rPr>
                        </m:ctrlPr>
                      </m:sSubSupPr>
                      <m:e>
                        <m:r>
                          <w:rPr>
                            <w:rFonts w:ascii="Cambria Math" w:hAnsi="Cambria Math"/>
                            <w:sz w:val="20"/>
                            <w:szCs w:val="20"/>
                          </w:rPr>
                          <m:t>σ</m:t>
                        </m:r>
                        <m:ctrlPr>
                          <w:rPr>
                            <w:rFonts w:ascii="Cambria Math" w:hAnsi="Cambria Math"/>
                            <w:i/>
                            <w:color w:val="202124"/>
                            <w:sz w:val="20"/>
                            <w:szCs w:val="20"/>
                          </w:rPr>
                        </m:ctrlPr>
                      </m:e>
                      <m:sub>
                        <m:r>
                          <w:rPr>
                            <w:rFonts w:ascii="Cambria Math" w:hAnsi="Cambria Math"/>
                            <w:sz w:val="20"/>
                            <w:szCs w:val="20"/>
                          </w:rPr>
                          <m:t>t</m:t>
                        </m:r>
                      </m:sub>
                      <m:sup>
                        <m:r>
                          <w:rPr>
                            <w:rFonts w:ascii="Cambria Math" w:hAnsi="Cambria Math"/>
                            <w:sz w:val="20"/>
                            <w:szCs w:val="20"/>
                          </w:rPr>
                          <m:t>FB</m:t>
                        </m:r>
                      </m:sup>
                    </m:sSub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β</m:t>
                        </m:r>
                      </m:e>
                      <m:sup>
                        <m:r>
                          <w:rPr>
                            <w:rFonts w:ascii="Cambria Math" w:hAnsi="Cambria Math"/>
                            <w:sz w:val="20"/>
                            <w:szCs w:val="20"/>
                          </w:rPr>
                          <m:t>FB</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ρ</m:t>
                        </m:r>
                      </m:e>
                      <m:sup>
                        <m:r>
                          <w:rPr>
                            <w:rFonts w:ascii="Cambria Math" w:hAnsi="Cambria Math"/>
                            <w:sz w:val="20"/>
                            <w:szCs w:val="20"/>
                          </w:rPr>
                          <m:t>N</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ν</m:t>
                        </m:r>
                      </m:e>
                      <m:sup>
                        <m:r>
                          <w:rPr>
                            <w:rFonts w:ascii="Cambria Math" w:hAnsi="Cambria Math"/>
                            <w:sz w:val="20"/>
                            <w:szCs w:val="20"/>
                          </w:rPr>
                          <m:t>FB</m:t>
                        </m:r>
                      </m:sup>
                    </m:sSup>
                  </m:sub>
                </m:sSub>
                <m:nary>
                  <m:naryPr>
                    <m:chr m:val="∑"/>
                    <m:limLoc m:val="undOvr"/>
                    <m:ctrlPr>
                      <w:rPr>
                        <w:rFonts w:ascii="Cambria Math" w:hAnsi="Cambria Math"/>
                        <w:i/>
                        <w:color w:val="202124"/>
                        <w:sz w:val="20"/>
                        <w:szCs w:val="20"/>
                      </w:rPr>
                    </m:ctrlPr>
                  </m:naryPr>
                  <m:sub>
                    <m:r>
                      <w:rPr>
                        <w:rFonts w:ascii="Cambria Math" w:hAnsi="Cambria Math"/>
                        <w:color w:val="202124"/>
                        <w:sz w:val="20"/>
                        <w:szCs w:val="20"/>
                      </w:rPr>
                      <m:t>i</m:t>
                    </m:r>
                  </m:sub>
                  <m:sup>
                    <m:r>
                      <w:rPr>
                        <w:rFonts w:ascii="Cambria Math" w:hAnsi="Cambria Math"/>
                        <w:color w:val="202124"/>
                        <w:sz w:val="20"/>
                        <w:szCs w:val="20"/>
                      </w:rPr>
                      <m:t>n</m:t>
                    </m:r>
                  </m:sup>
                  <m:e>
                    <m:sSup>
                      <m:sSupPr>
                        <m:ctrlPr>
                          <w:rPr>
                            <w:rFonts w:ascii="Cambria Math" w:hAnsi="Cambria Math"/>
                            <w:i/>
                            <w:color w:val="202124"/>
                            <w:sz w:val="20"/>
                            <w:szCs w:val="20"/>
                          </w:rPr>
                        </m:ctrlPr>
                      </m:sSupPr>
                      <m:e>
                        <m:d>
                          <m:dPr>
                            <m:ctrlPr>
                              <w:rPr>
                                <w:rFonts w:ascii="Cambria Math" w:hAnsi="Cambria Math"/>
                                <w:i/>
                                <w:color w:val="202124"/>
                                <w:sz w:val="20"/>
                                <w:szCs w:val="20"/>
                              </w:rPr>
                            </m:ctrlPr>
                          </m:dPr>
                          <m:e>
                            <m:sSup>
                              <m:sSupPr>
                                <m:ctrlPr>
                                  <w:rPr>
                                    <w:rFonts w:ascii="Cambria Math" w:hAnsi="Cambria Math"/>
                                    <w:i/>
                                    <w:color w:val="202124"/>
                                    <w:sz w:val="20"/>
                                    <w:szCs w:val="20"/>
                                  </w:rPr>
                                </m:ctrlPr>
                              </m:sSupPr>
                              <m:e>
                                <m:sSub>
                                  <m:sSubPr>
                                    <m:ctrlPr>
                                      <w:rPr>
                                        <w:rFonts w:ascii="Cambria Math" w:hAnsi="Cambria Math"/>
                                        <w:i/>
                                        <w:color w:val="202124"/>
                                        <w:sz w:val="20"/>
                                        <w:szCs w:val="20"/>
                                      </w:rPr>
                                    </m:ctrlPr>
                                  </m:sSubPr>
                                  <m:e>
                                    <m:r>
                                      <w:rPr>
                                        <w:rFonts w:ascii="Cambria Math" w:hAnsi="Cambria Math"/>
                                        <w:color w:val="202124"/>
                                        <w:sz w:val="20"/>
                                        <w:szCs w:val="20"/>
                                      </w:rPr>
                                      <m:t>σ</m:t>
                                    </m:r>
                                  </m:e>
                                  <m:sub>
                                    <m:r>
                                      <w:rPr>
                                        <w:rFonts w:ascii="Cambria Math" w:hAnsi="Cambria Math"/>
                                        <w:color w:val="202124"/>
                                        <w:sz w:val="20"/>
                                        <w:szCs w:val="20"/>
                                      </w:rPr>
                                      <m:t>i</m:t>
                                    </m:r>
                                  </m:sub>
                                </m:sSub>
                              </m:e>
                              <m:sup>
                                <m:r>
                                  <w:rPr>
                                    <w:rFonts w:ascii="Cambria Math" w:hAnsi="Cambria Math"/>
                                    <w:color w:val="202124"/>
                                    <w:sz w:val="20"/>
                                    <w:szCs w:val="20"/>
                                  </w:rPr>
                                  <m:t>mkt</m:t>
                                </m:r>
                              </m:sup>
                            </m:sSup>
                            <m:r>
                              <w:rPr>
                                <w:rFonts w:ascii="Cambria Math" w:hAnsi="Cambria Math"/>
                                <w:color w:val="202124"/>
                                <w:sz w:val="20"/>
                                <w:szCs w:val="20"/>
                              </w:rPr>
                              <m:t>-</m:t>
                            </m:r>
                            <m:sSubSup>
                              <m:sSubSupPr>
                                <m:ctrlPr>
                                  <w:rPr>
                                    <w:rFonts w:ascii="Cambria Math" w:hAnsi="Cambria Math"/>
                                    <w:i/>
                                    <w:color w:val="202124"/>
                                    <w:sz w:val="20"/>
                                    <w:szCs w:val="20"/>
                                  </w:rPr>
                                </m:ctrlPr>
                              </m:sSubSupPr>
                              <m:e>
                                <m:r>
                                  <w:rPr>
                                    <w:rFonts w:ascii="Cambria Math" w:hAnsi="Cambria Math"/>
                                    <w:color w:val="202124"/>
                                    <w:sz w:val="20"/>
                                    <w:szCs w:val="20"/>
                                  </w:rPr>
                                  <m:t>σ</m:t>
                                </m:r>
                              </m:e>
                              <m:sub>
                                <m:r>
                                  <w:rPr>
                                    <w:rFonts w:ascii="Cambria Math" w:hAnsi="Cambria Math"/>
                                    <w:color w:val="202124"/>
                                    <w:sz w:val="20"/>
                                    <w:szCs w:val="20"/>
                                  </w:rPr>
                                  <m:t>i</m:t>
                                </m:r>
                              </m:sub>
                              <m:sup>
                                <m:r>
                                  <w:rPr>
                                    <w:rFonts w:ascii="Cambria Math" w:hAnsi="Cambria Math"/>
                                    <w:color w:val="202124"/>
                                    <w:sz w:val="20"/>
                                    <w:szCs w:val="20"/>
                                  </w:rPr>
                                  <m:t>mixtureSABR</m:t>
                                </m:r>
                              </m:sup>
                            </m:sSubSup>
                            <m:d>
                              <m:dPr>
                                <m:ctrlPr>
                                  <w:rPr>
                                    <w:rFonts w:ascii="Cambria Math" w:hAnsi="Cambria Math"/>
                                    <w:i/>
                                    <w:color w:val="202124"/>
                                    <w:sz w:val="20"/>
                                    <w:szCs w:val="20"/>
                                  </w:rPr>
                                </m:ctrlPr>
                              </m:dPr>
                              <m:e>
                                <m:sSub>
                                  <m:sSubPr>
                                    <m:ctrlPr>
                                      <w:rPr>
                                        <w:rFonts w:ascii="Cambria Math" w:hAnsi="Cambria Math"/>
                                        <w:i/>
                                        <w:color w:val="202124"/>
                                        <w:sz w:val="20"/>
                                        <w:szCs w:val="20"/>
                                      </w:rPr>
                                    </m:ctrlPr>
                                  </m:sSubPr>
                                  <m:e>
                                    <m:r>
                                      <w:rPr>
                                        <w:rFonts w:ascii="Cambria Math" w:hAnsi="Cambria Math"/>
                                        <w:color w:val="202124"/>
                                        <w:sz w:val="20"/>
                                        <w:szCs w:val="20"/>
                                      </w:rPr>
                                      <m:t>f</m:t>
                                    </m:r>
                                  </m:e>
                                  <m:sub>
                                    <m:r>
                                      <w:rPr>
                                        <w:rFonts w:ascii="Cambria Math" w:hAnsi="Cambria Math"/>
                                        <w:color w:val="202124"/>
                                        <w:sz w:val="20"/>
                                        <w:szCs w:val="20"/>
                                      </w:rPr>
                                      <m:t>i</m:t>
                                    </m:r>
                                  </m:sub>
                                </m:sSub>
                                <m:r>
                                  <w:rPr>
                                    <w:rFonts w:ascii="Cambria Math" w:hAnsi="Cambria Math"/>
                                    <w:color w:val="202124"/>
                                    <w:sz w:val="20"/>
                                    <w:szCs w:val="20"/>
                                  </w:rPr>
                                  <m:t xml:space="preserve">, </m:t>
                                </m:r>
                                <m:sSub>
                                  <m:sSubPr>
                                    <m:ctrlPr>
                                      <w:rPr>
                                        <w:rFonts w:ascii="Cambria Math" w:hAnsi="Cambria Math"/>
                                        <w:i/>
                                        <w:color w:val="202124"/>
                                        <w:sz w:val="20"/>
                                        <w:szCs w:val="20"/>
                                      </w:rPr>
                                    </m:ctrlPr>
                                  </m:sSubPr>
                                  <m:e>
                                    <m:r>
                                      <w:rPr>
                                        <w:rFonts w:ascii="Cambria Math" w:hAnsi="Cambria Math"/>
                                        <w:color w:val="202124"/>
                                        <w:sz w:val="20"/>
                                        <w:szCs w:val="20"/>
                                      </w:rPr>
                                      <m:t>K</m:t>
                                    </m:r>
                                  </m:e>
                                  <m:sub>
                                    <m:r>
                                      <w:rPr>
                                        <w:rFonts w:ascii="Cambria Math" w:hAnsi="Cambria Math"/>
                                        <w:color w:val="202124"/>
                                        <w:sz w:val="20"/>
                                        <w:szCs w:val="20"/>
                                      </w:rPr>
                                      <m:t>i</m:t>
                                    </m:r>
                                  </m:sub>
                                </m:sSub>
                                <m:r>
                                  <w:rPr>
                                    <w:rFonts w:ascii="Cambria Math" w:hAnsi="Cambria Math"/>
                                    <w:color w:val="202124"/>
                                    <w:sz w:val="20"/>
                                    <w:szCs w:val="20"/>
                                  </w:rPr>
                                  <m:t xml:space="preserve">, T, t; </m:t>
                                </m:r>
                                <m:sSubSup>
                                  <m:sSubSupPr>
                                    <m:ctrlPr>
                                      <w:rPr>
                                        <w:rFonts w:ascii="Cambria Math" w:hAnsi="Cambria Math"/>
                                        <w:i/>
                                        <w:sz w:val="20"/>
                                        <w:szCs w:val="20"/>
                                      </w:rPr>
                                    </m:ctrlPr>
                                  </m:sSubSupPr>
                                  <m:e>
                                    <m:r>
                                      <w:rPr>
                                        <w:rFonts w:ascii="Cambria Math" w:hAnsi="Cambria Math"/>
                                        <w:sz w:val="20"/>
                                        <w:szCs w:val="20"/>
                                      </w:rPr>
                                      <m:t>σ</m:t>
                                    </m:r>
                                    <m:ctrlPr>
                                      <w:rPr>
                                        <w:rFonts w:ascii="Cambria Math" w:hAnsi="Cambria Math"/>
                                        <w:i/>
                                        <w:color w:val="202124"/>
                                        <w:sz w:val="20"/>
                                        <w:szCs w:val="20"/>
                                      </w:rPr>
                                    </m:ctrlPr>
                                  </m:e>
                                  <m:sub>
                                    <m:r>
                                      <w:rPr>
                                        <w:rFonts w:ascii="Cambria Math" w:hAnsi="Cambria Math"/>
                                        <w:sz w:val="20"/>
                                        <w:szCs w:val="20"/>
                                      </w:rPr>
                                      <m:t>t</m:t>
                                    </m:r>
                                  </m:sub>
                                  <m:sup>
                                    <m:r>
                                      <w:rPr>
                                        <w:rFonts w:ascii="Cambria Math" w:hAnsi="Cambria Math"/>
                                        <w:sz w:val="20"/>
                                        <w:szCs w:val="20"/>
                                      </w:rPr>
                                      <m:t>FB</m:t>
                                    </m:r>
                                  </m:sup>
                                </m:sSub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β</m:t>
                                    </m:r>
                                  </m:e>
                                  <m:sup>
                                    <m:r>
                                      <w:rPr>
                                        <w:rFonts w:ascii="Cambria Math" w:hAnsi="Cambria Math"/>
                                        <w:sz w:val="20"/>
                                        <w:szCs w:val="20"/>
                                      </w:rPr>
                                      <m:t>FB</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ρ</m:t>
                                    </m:r>
                                  </m:e>
                                  <m:sup>
                                    <m:r>
                                      <w:rPr>
                                        <w:rFonts w:ascii="Cambria Math" w:hAnsi="Cambria Math"/>
                                        <w:sz w:val="20"/>
                                        <w:szCs w:val="20"/>
                                      </w:rPr>
                                      <m:t>N</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ν</m:t>
                                    </m:r>
                                  </m:e>
                                  <m:sup>
                                    <m:r>
                                      <w:rPr>
                                        <w:rFonts w:ascii="Cambria Math" w:hAnsi="Cambria Math"/>
                                        <w:sz w:val="20"/>
                                        <w:szCs w:val="20"/>
                                      </w:rPr>
                                      <m:t>FB</m:t>
                                    </m:r>
                                  </m:sup>
                                </m:sSup>
                              </m:e>
                            </m:d>
                          </m:e>
                        </m:d>
                      </m:e>
                      <m:sup>
                        <m:r>
                          <w:rPr>
                            <w:rFonts w:ascii="Cambria Math" w:hAnsi="Cambria Math"/>
                            <w:color w:val="202124"/>
                            <w:sz w:val="20"/>
                            <w:szCs w:val="20"/>
                          </w:rPr>
                          <m:t>2</m:t>
                        </m:r>
                      </m:sup>
                    </m:sSup>
                  </m:e>
                </m:nary>
              </m:oMath>
            </m:oMathPara>
          </w:p>
        </w:tc>
        <w:tc>
          <w:tcPr>
            <w:tcW w:w="872" w:type="dxa"/>
          </w:tcPr>
          <w:p w14:paraId="06EDCC1A" w14:textId="3A8C768D" w:rsidR="00CE6CEA" w:rsidRPr="00BB62A3" w:rsidRDefault="00CE6CEA" w:rsidP="00E04EFA">
            <w:pPr>
              <w:spacing w:line="360" w:lineRule="auto"/>
              <w:jc w:val="both"/>
              <w:rPr>
                <w:rFonts w:ascii="Palatino Linotype" w:hAnsi="Palatino Linotype"/>
                <w:sz w:val="20"/>
                <w:szCs w:val="20"/>
              </w:rPr>
            </w:pP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STYLEREF 1 \s </w:instrText>
            </w:r>
            <w:r w:rsidRPr="00BB62A3">
              <w:rPr>
                <w:rFonts w:ascii="Palatino Linotype" w:hAnsi="Palatino Linotype"/>
                <w:sz w:val="20"/>
                <w:szCs w:val="20"/>
              </w:rPr>
              <w:fldChar w:fldCharType="separate"/>
            </w:r>
            <w:r w:rsidR="00D94FCD">
              <w:rPr>
                <w:rFonts w:ascii="Palatino Linotype" w:hAnsi="Palatino Linotype"/>
                <w:noProof/>
                <w:sz w:val="20"/>
                <w:szCs w:val="20"/>
              </w:rPr>
              <w:t>4</w:t>
            </w:r>
            <w:r w:rsidRPr="00BB62A3">
              <w:rPr>
                <w:rFonts w:ascii="Palatino Linotype" w:hAnsi="Palatino Linotype"/>
                <w:sz w:val="20"/>
                <w:szCs w:val="20"/>
              </w:rPr>
              <w:fldChar w:fldCharType="end"/>
            </w:r>
            <w:r w:rsidRPr="00BB62A3">
              <w:rPr>
                <w:rFonts w:ascii="Palatino Linotype" w:hAnsi="Palatino Linotype"/>
                <w:sz w:val="20"/>
                <w:szCs w:val="20"/>
              </w:rPr>
              <w:t>.</w:t>
            </w:r>
            <w:r w:rsidRPr="00BB62A3">
              <w:rPr>
                <w:rFonts w:ascii="Palatino Linotype" w:hAnsi="Palatino Linotype"/>
                <w:sz w:val="20"/>
                <w:szCs w:val="20"/>
              </w:rPr>
              <w:fldChar w:fldCharType="begin"/>
            </w:r>
            <w:r w:rsidRPr="00BB62A3">
              <w:rPr>
                <w:rFonts w:ascii="Palatino Linotype" w:hAnsi="Palatino Linotype"/>
                <w:sz w:val="20"/>
                <w:szCs w:val="20"/>
              </w:rPr>
              <w:instrText xml:space="preserve"> SEQ Equation \* ARABIC \s 1 </w:instrText>
            </w:r>
            <w:r w:rsidRPr="00BB62A3">
              <w:rPr>
                <w:rFonts w:ascii="Palatino Linotype" w:hAnsi="Palatino Linotype"/>
                <w:sz w:val="20"/>
                <w:szCs w:val="20"/>
              </w:rPr>
              <w:fldChar w:fldCharType="separate"/>
            </w:r>
            <w:r w:rsidR="00D94FCD">
              <w:rPr>
                <w:rFonts w:ascii="Palatino Linotype" w:hAnsi="Palatino Linotype"/>
                <w:noProof/>
                <w:sz w:val="20"/>
                <w:szCs w:val="20"/>
              </w:rPr>
              <w:t>43</w:t>
            </w:r>
            <w:r w:rsidRPr="00BB62A3">
              <w:rPr>
                <w:rFonts w:ascii="Palatino Linotype" w:hAnsi="Palatino Linotype"/>
                <w:sz w:val="20"/>
                <w:szCs w:val="20"/>
              </w:rPr>
              <w:fldChar w:fldCharType="end"/>
            </w:r>
            <w:r w:rsidRPr="00BB62A3">
              <w:rPr>
                <w:rFonts w:ascii="Palatino Linotype" w:hAnsi="Palatino Linotype"/>
                <w:sz w:val="20"/>
                <w:szCs w:val="20"/>
              </w:rPr>
              <w:t>)</w:t>
            </w:r>
          </w:p>
        </w:tc>
      </w:tr>
    </w:tbl>
    <w:p w14:paraId="2FB5068A" w14:textId="77777777" w:rsidR="00C514D3" w:rsidRPr="00BB62A3" w:rsidRDefault="00C514D3" w:rsidP="00E04EFA">
      <w:pPr>
        <w:spacing w:line="360" w:lineRule="auto"/>
        <w:jc w:val="both"/>
        <w:rPr>
          <w:rFonts w:ascii="Palatino Linotype" w:hAnsi="Palatino Linotype"/>
          <w:sz w:val="20"/>
          <w:szCs w:val="20"/>
        </w:rPr>
      </w:pPr>
    </w:p>
    <w:p w14:paraId="41C3298A" w14:textId="02FB98CB" w:rsidR="004E75FB" w:rsidRPr="00BB62A3" w:rsidRDefault="004E75FB" w:rsidP="00E04EFA">
      <w:pPr>
        <w:spacing w:line="360" w:lineRule="auto"/>
        <w:jc w:val="both"/>
        <w:rPr>
          <w:rFonts w:ascii="Palatino Linotype" w:hAnsi="Palatino Linotype"/>
          <w:sz w:val="20"/>
          <w:szCs w:val="20"/>
        </w:rPr>
      </w:pPr>
      <w:r w:rsidRPr="00BB62A3">
        <w:rPr>
          <w:rFonts w:ascii="Palatino Linotype" w:hAnsi="Palatino Linotype"/>
          <w:sz w:val="20"/>
          <w:szCs w:val="20"/>
        </w:rPr>
        <w:t>Overall, it can be said that the model successfully takes into consideration of previous models flaws and mitigate the issues with some new calibration processes.</w:t>
      </w:r>
      <w:r w:rsidR="00F540AE" w:rsidRPr="00BB62A3">
        <w:rPr>
          <w:rFonts w:ascii="Palatino Linotype" w:hAnsi="Palatino Linotype"/>
          <w:sz w:val="20"/>
          <w:szCs w:val="20"/>
        </w:rPr>
        <w:t xml:space="preserve"> </w:t>
      </w:r>
      <w:r w:rsidR="00227189" w:rsidRPr="00BB62A3">
        <w:rPr>
          <w:rFonts w:ascii="Palatino Linotype" w:hAnsi="Palatino Linotype"/>
          <w:sz w:val="20"/>
          <w:szCs w:val="20"/>
        </w:rPr>
        <w:t xml:space="preserve">It </w:t>
      </w:r>
      <w:r w:rsidR="008012C8" w:rsidRPr="00BB62A3">
        <w:rPr>
          <w:rFonts w:ascii="Palatino Linotype" w:hAnsi="Palatino Linotype"/>
          <w:sz w:val="20"/>
          <w:szCs w:val="20"/>
        </w:rPr>
        <w:t xml:space="preserve">also </w:t>
      </w:r>
      <w:r w:rsidR="00227189" w:rsidRPr="00BB62A3">
        <w:rPr>
          <w:rFonts w:ascii="Palatino Linotype" w:hAnsi="Palatino Linotype"/>
          <w:sz w:val="20"/>
          <w:szCs w:val="20"/>
        </w:rPr>
        <w:t xml:space="preserve">provides for a closed-form solution and a </w:t>
      </w:r>
      <w:r w:rsidR="009558CC" w:rsidRPr="00BB62A3">
        <w:rPr>
          <w:rFonts w:ascii="Palatino Linotype" w:hAnsi="Palatino Linotype"/>
          <w:sz w:val="20"/>
          <w:szCs w:val="20"/>
        </w:rPr>
        <w:t>valid</w:t>
      </w:r>
      <w:r w:rsidR="00227189" w:rsidRPr="00BB62A3">
        <w:rPr>
          <w:rFonts w:ascii="Palatino Linotype" w:hAnsi="Palatino Linotype"/>
          <w:sz w:val="20"/>
          <w:szCs w:val="20"/>
        </w:rPr>
        <w:t xml:space="preserve"> </w:t>
      </w:r>
      <w:r w:rsidR="002D3DEA" w:rsidRPr="00BB62A3">
        <w:rPr>
          <w:rFonts w:ascii="Palatino Linotype" w:hAnsi="Palatino Linotype"/>
          <w:sz w:val="20"/>
          <w:szCs w:val="20"/>
        </w:rPr>
        <w:t>method</w:t>
      </w:r>
      <w:r w:rsidR="00227189" w:rsidRPr="00BB62A3">
        <w:rPr>
          <w:rFonts w:ascii="Palatino Linotype" w:hAnsi="Palatino Linotype"/>
          <w:sz w:val="20"/>
          <w:szCs w:val="20"/>
        </w:rPr>
        <w:t xml:space="preserve"> </w:t>
      </w:r>
      <w:r w:rsidR="002D3DEA" w:rsidRPr="00BB62A3">
        <w:rPr>
          <w:rFonts w:ascii="Palatino Linotype" w:hAnsi="Palatino Linotype"/>
          <w:sz w:val="20"/>
          <w:szCs w:val="20"/>
        </w:rPr>
        <w:t>for combining</w:t>
      </w:r>
      <w:r w:rsidR="00227189" w:rsidRPr="00BB62A3">
        <w:rPr>
          <w:rFonts w:ascii="Palatino Linotype" w:hAnsi="Palatino Linotype"/>
          <w:sz w:val="20"/>
          <w:szCs w:val="20"/>
        </w:rPr>
        <w:t xml:space="preserve"> two models. </w:t>
      </w:r>
      <w:r w:rsidR="00F540AE" w:rsidRPr="00BB62A3">
        <w:rPr>
          <w:rFonts w:ascii="Palatino Linotype" w:hAnsi="Palatino Linotype"/>
          <w:sz w:val="20"/>
          <w:szCs w:val="20"/>
        </w:rPr>
        <w:t>Having said that, there are some major drawbacks</w:t>
      </w:r>
      <w:r w:rsidR="0053709E" w:rsidRPr="00BB62A3">
        <w:rPr>
          <w:rFonts w:ascii="Palatino Linotype" w:hAnsi="Palatino Linotype"/>
          <w:sz w:val="20"/>
          <w:szCs w:val="20"/>
        </w:rPr>
        <w:t xml:space="preserve"> mainly due to its weighting approac</w:t>
      </w:r>
      <w:r w:rsidR="0083341D" w:rsidRPr="00BB62A3">
        <w:rPr>
          <w:rFonts w:ascii="Palatino Linotype" w:hAnsi="Palatino Linotype"/>
          <w:sz w:val="20"/>
          <w:szCs w:val="20"/>
        </w:rPr>
        <w:t>h. T</w:t>
      </w:r>
      <w:r w:rsidR="00F540AE" w:rsidRPr="00BB62A3">
        <w:rPr>
          <w:rFonts w:ascii="Palatino Linotype" w:hAnsi="Palatino Linotype"/>
          <w:sz w:val="20"/>
          <w:szCs w:val="20"/>
        </w:rPr>
        <w:t xml:space="preserve">he </w:t>
      </w:r>
      <w:r w:rsidR="008C2842" w:rsidRPr="00BB62A3">
        <w:rPr>
          <w:rFonts w:ascii="Palatino Linotype" w:hAnsi="Palatino Linotype"/>
          <w:sz w:val="20"/>
          <w:szCs w:val="20"/>
        </w:rPr>
        <w:t>M</w:t>
      </w:r>
      <w:r w:rsidR="00F540AE" w:rsidRPr="00BB62A3">
        <w:rPr>
          <w:rFonts w:ascii="Palatino Linotype" w:hAnsi="Palatino Linotype"/>
          <w:sz w:val="20"/>
          <w:szCs w:val="20"/>
        </w:rPr>
        <w:t>ixture SABR is ultimately a very complex model, and practically difficult to grasp in its essence as it contains a</w:t>
      </w:r>
      <w:r w:rsidR="00AD3975" w:rsidRPr="00BB62A3">
        <w:rPr>
          <w:rFonts w:ascii="Palatino Linotype" w:hAnsi="Palatino Linotype"/>
          <w:sz w:val="20"/>
          <w:szCs w:val="20"/>
        </w:rPr>
        <w:t xml:space="preserve"> weighted </w:t>
      </w:r>
      <w:r w:rsidR="00F540AE" w:rsidRPr="00BB62A3">
        <w:rPr>
          <w:rFonts w:ascii="Palatino Linotype" w:hAnsi="Palatino Linotype"/>
          <w:sz w:val="20"/>
          <w:szCs w:val="20"/>
        </w:rPr>
        <w:t>probabilistic solution</w:t>
      </w:r>
      <w:r w:rsidR="00624603" w:rsidRPr="00BB62A3">
        <w:rPr>
          <w:rFonts w:ascii="Palatino Linotype" w:hAnsi="Palatino Linotype"/>
          <w:sz w:val="20"/>
          <w:szCs w:val="20"/>
        </w:rPr>
        <w:t xml:space="preserve"> and most </w:t>
      </w:r>
      <w:r w:rsidR="00211D72" w:rsidRPr="00BB62A3">
        <w:rPr>
          <w:rFonts w:ascii="Palatino Linotype" w:hAnsi="Palatino Linotype"/>
          <w:sz w:val="20"/>
          <w:szCs w:val="20"/>
        </w:rPr>
        <w:t xml:space="preserve">general </w:t>
      </w:r>
      <w:r w:rsidR="00624603" w:rsidRPr="00BB62A3">
        <w:rPr>
          <w:rFonts w:ascii="Palatino Linotype" w:hAnsi="Palatino Linotype"/>
          <w:sz w:val="20"/>
          <w:szCs w:val="20"/>
        </w:rPr>
        <w:t>practitioners might not comprehend how it works</w:t>
      </w:r>
      <w:r w:rsidR="00F540AE" w:rsidRPr="00BB62A3">
        <w:rPr>
          <w:rFonts w:ascii="Palatino Linotype" w:hAnsi="Palatino Linotype"/>
          <w:sz w:val="20"/>
          <w:szCs w:val="20"/>
        </w:rPr>
        <w:t xml:space="preserve">. Also, despite a formula for the probability </w:t>
      </w:r>
      <m:oMath>
        <m:r>
          <w:rPr>
            <w:rFonts w:ascii="Cambria Math" w:hAnsi="Cambria Math"/>
            <w:sz w:val="20"/>
            <w:szCs w:val="20"/>
          </w:rPr>
          <m:t>p</m:t>
        </m:r>
      </m:oMath>
      <w:r w:rsidR="00F540AE" w:rsidRPr="00BB62A3">
        <w:rPr>
          <w:rFonts w:ascii="Palatino Linotype" w:hAnsi="Palatino Linotype"/>
          <w:sz w:val="20"/>
          <w:szCs w:val="20"/>
        </w:rPr>
        <w:t xml:space="preserve"> </w:t>
      </w:r>
      <w:r w:rsidR="00C86ABF" w:rsidRPr="00BB62A3">
        <w:rPr>
          <w:rFonts w:ascii="Palatino Linotype" w:hAnsi="Palatino Linotype"/>
          <w:sz w:val="20"/>
          <w:szCs w:val="20"/>
        </w:rPr>
        <w:t>being</w:t>
      </w:r>
      <w:r w:rsidR="00F540AE" w:rsidRPr="00BB62A3">
        <w:rPr>
          <w:rFonts w:ascii="Palatino Linotype" w:hAnsi="Palatino Linotype"/>
          <w:sz w:val="20"/>
          <w:szCs w:val="20"/>
        </w:rPr>
        <w:t xml:space="preserve"> proposed by An</w:t>
      </w:r>
      <w:r w:rsidR="00524BE3" w:rsidRPr="00BB62A3">
        <w:rPr>
          <w:rFonts w:ascii="Palatino Linotype" w:hAnsi="Palatino Linotype"/>
          <w:sz w:val="20"/>
          <w:szCs w:val="20"/>
        </w:rPr>
        <w:t>t</w:t>
      </w:r>
      <w:r w:rsidR="00F540AE" w:rsidRPr="00BB62A3">
        <w:rPr>
          <w:rFonts w:ascii="Palatino Linotype" w:hAnsi="Palatino Linotype"/>
          <w:sz w:val="20"/>
          <w:szCs w:val="20"/>
        </w:rPr>
        <w:t>onov</w:t>
      </w:r>
      <w:r w:rsidR="00B5799A" w:rsidRPr="00BB62A3">
        <w:rPr>
          <w:rFonts w:ascii="Palatino Linotype" w:hAnsi="Palatino Linotype"/>
          <w:sz w:val="20"/>
          <w:szCs w:val="20"/>
        </w:rPr>
        <w:t xml:space="preserve">, </w:t>
      </w:r>
      <w:r w:rsidR="007E4DAA" w:rsidRPr="00BB62A3">
        <w:rPr>
          <w:rFonts w:ascii="Palatino Linotype" w:hAnsi="Palatino Linotype"/>
          <w:sz w:val="20"/>
          <w:szCs w:val="20"/>
        </w:rPr>
        <w:t xml:space="preserve">there is no real answer to </w:t>
      </w:r>
      <w:r w:rsidR="003D10FC" w:rsidRPr="00BB62A3">
        <w:rPr>
          <w:rFonts w:ascii="Palatino Linotype" w:hAnsi="Palatino Linotype"/>
          <w:sz w:val="20"/>
          <w:szCs w:val="20"/>
        </w:rPr>
        <w:t xml:space="preserve">how to calibrate it and </w:t>
      </w:r>
      <w:r w:rsidR="00B5799A" w:rsidRPr="00BB62A3">
        <w:rPr>
          <w:rFonts w:ascii="Palatino Linotype" w:hAnsi="Palatino Linotype"/>
          <w:sz w:val="20"/>
          <w:szCs w:val="20"/>
        </w:rPr>
        <w:t xml:space="preserve">why a mixture model would be more beneficial than individual models. Due to the weighted approach, it might </w:t>
      </w:r>
      <w:r w:rsidR="006425EE" w:rsidRPr="00BB62A3">
        <w:rPr>
          <w:rFonts w:ascii="Palatino Linotype" w:hAnsi="Palatino Linotype"/>
          <w:sz w:val="20"/>
          <w:szCs w:val="20"/>
        </w:rPr>
        <w:t>cause</w:t>
      </w:r>
      <w:r w:rsidR="00B5799A" w:rsidRPr="00BB62A3">
        <w:rPr>
          <w:rFonts w:ascii="Palatino Linotype" w:hAnsi="Palatino Linotype"/>
          <w:sz w:val="20"/>
          <w:szCs w:val="20"/>
        </w:rPr>
        <w:t xml:space="preserve"> jumps when simulating stock prices with Monte Carlo. </w:t>
      </w:r>
      <w:r w:rsidR="003D10FC" w:rsidRPr="00BB62A3">
        <w:rPr>
          <w:rFonts w:ascii="Palatino Linotype" w:hAnsi="Palatino Linotype"/>
          <w:sz w:val="20"/>
          <w:szCs w:val="20"/>
        </w:rPr>
        <w:t xml:space="preserve">A few more general issues with regards to mixture models are discussed in </w:t>
      </w:r>
      <w:proofErr w:type="spellStart"/>
      <w:r w:rsidR="003D10FC" w:rsidRPr="00BB62A3">
        <w:rPr>
          <w:rFonts w:ascii="Palatino Linotype" w:hAnsi="Palatino Linotype"/>
          <w:sz w:val="20"/>
          <w:szCs w:val="20"/>
        </w:rPr>
        <w:t>Piterbarg</w:t>
      </w:r>
      <w:proofErr w:type="spellEnd"/>
      <w:r w:rsidR="003D10FC" w:rsidRPr="00BB62A3">
        <w:rPr>
          <w:rFonts w:ascii="Palatino Linotype" w:hAnsi="Palatino Linotype"/>
          <w:sz w:val="20"/>
          <w:szCs w:val="20"/>
        </w:rPr>
        <w:t xml:space="preserve"> [2003]. </w:t>
      </w:r>
    </w:p>
    <w:p w14:paraId="205EB254" w14:textId="28D004BC" w:rsidR="009A1D91" w:rsidRPr="00BB62A3" w:rsidRDefault="009A1D91" w:rsidP="00E04EFA">
      <w:pPr>
        <w:pStyle w:val="BodyText"/>
        <w:spacing w:line="360" w:lineRule="auto"/>
        <w:rPr>
          <w:rFonts w:ascii="Palatino Linotype" w:hAnsi="Palatino Linotype"/>
          <w:sz w:val="20"/>
          <w:szCs w:val="20"/>
        </w:rPr>
      </w:pPr>
    </w:p>
    <w:p w14:paraId="6BEC11F6" w14:textId="52786C19" w:rsidR="001E74C3" w:rsidRPr="00BB62A3" w:rsidRDefault="00566BEB" w:rsidP="00E04EFA">
      <w:pPr>
        <w:pStyle w:val="Heading1"/>
        <w:spacing w:line="360" w:lineRule="auto"/>
        <w:jc w:val="both"/>
        <w:rPr>
          <w:rFonts w:ascii="Palatino Linotype" w:hAnsi="Palatino Linotype"/>
          <w:smallCaps/>
          <w:kern w:val="28"/>
          <w:sz w:val="20"/>
          <w:szCs w:val="20"/>
        </w:rPr>
      </w:pPr>
      <w:r w:rsidRPr="00BB62A3">
        <w:rPr>
          <w:rFonts w:ascii="Palatino Linotype" w:hAnsi="Palatino Linotype"/>
          <w:smallCaps/>
          <w:kern w:val="28"/>
          <w:sz w:val="20"/>
          <w:szCs w:val="20"/>
        </w:rPr>
        <w:t>ANALYSIS AND COMPARISON</w:t>
      </w:r>
    </w:p>
    <w:p w14:paraId="23B1D17B" w14:textId="18047460" w:rsidR="00566BEB" w:rsidRPr="00BB62A3" w:rsidRDefault="00566BEB" w:rsidP="00E04EFA">
      <w:pPr>
        <w:pStyle w:val="Heading2"/>
        <w:spacing w:line="360" w:lineRule="auto"/>
        <w:jc w:val="both"/>
      </w:pPr>
      <w:r w:rsidRPr="00BB62A3">
        <w:t>Data</w:t>
      </w:r>
      <w:r w:rsidR="00180441" w:rsidRPr="00BB62A3">
        <w:t xml:space="preserve"> and </w:t>
      </w:r>
      <w:r w:rsidR="006649AD" w:rsidRPr="00BB62A3">
        <w:t>Methodology</w:t>
      </w:r>
    </w:p>
    <w:p w14:paraId="1C11E931" w14:textId="419FDF67" w:rsidR="00180441" w:rsidRPr="00BB62A3" w:rsidRDefault="00180441"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The following chapters will go </w:t>
      </w:r>
      <w:r w:rsidR="00892E25" w:rsidRPr="00BB62A3">
        <w:rPr>
          <w:rFonts w:ascii="Palatino Linotype" w:hAnsi="Palatino Linotype"/>
          <w:sz w:val="20"/>
          <w:szCs w:val="20"/>
        </w:rPr>
        <w:t>through</w:t>
      </w:r>
      <w:r w:rsidRPr="00BB62A3">
        <w:rPr>
          <w:rFonts w:ascii="Palatino Linotype" w:hAnsi="Palatino Linotype"/>
          <w:sz w:val="20"/>
          <w:szCs w:val="20"/>
        </w:rPr>
        <w:t xml:space="preserve"> the analysis of models explained in the first part of the paper with a focus on how well they perform </w:t>
      </w:r>
      <w:r w:rsidR="00107245" w:rsidRPr="00BB62A3">
        <w:rPr>
          <w:rFonts w:ascii="Palatino Linotype" w:hAnsi="Palatino Linotype"/>
          <w:sz w:val="20"/>
          <w:szCs w:val="20"/>
        </w:rPr>
        <w:t>w</w:t>
      </w:r>
      <w:r w:rsidR="00D371DD" w:rsidRPr="00BB62A3">
        <w:rPr>
          <w:rFonts w:ascii="Palatino Linotype" w:hAnsi="Palatino Linotype"/>
          <w:sz w:val="20"/>
          <w:szCs w:val="20"/>
        </w:rPr>
        <w:t>ith respect to</w:t>
      </w:r>
      <w:r w:rsidR="00107245" w:rsidRPr="00BB62A3">
        <w:rPr>
          <w:rFonts w:ascii="Palatino Linotype" w:hAnsi="Palatino Linotype"/>
          <w:sz w:val="20"/>
          <w:szCs w:val="20"/>
        </w:rPr>
        <w:t xml:space="preserve"> market </w:t>
      </w:r>
      <w:r w:rsidR="00B13CDD" w:rsidRPr="00BB62A3">
        <w:rPr>
          <w:rFonts w:ascii="Palatino Linotype" w:hAnsi="Palatino Linotype"/>
          <w:sz w:val="20"/>
          <w:szCs w:val="20"/>
        </w:rPr>
        <w:t>implied volatility</w:t>
      </w:r>
      <w:r w:rsidR="00107245" w:rsidRPr="00BB62A3">
        <w:rPr>
          <w:rFonts w:ascii="Palatino Linotype" w:hAnsi="Palatino Linotype"/>
          <w:sz w:val="20"/>
          <w:szCs w:val="20"/>
        </w:rPr>
        <w:t>.</w:t>
      </w:r>
      <w:r w:rsidR="000E6480" w:rsidRPr="00BB62A3">
        <w:rPr>
          <w:rFonts w:ascii="Palatino Linotype" w:hAnsi="Palatino Linotype"/>
          <w:sz w:val="20"/>
          <w:szCs w:val="20"/>
        </w:rPr>
        <w:t xml:space="preserve"> </w:t>
      </w:r>
      <w:r w:rsidR="00061084" w:rsidRPr="00BB62A3">
        <w:rPr>
          <w:rFonts w:ascii="Palatino Linotype" w:hAnsi="Palatino Linotype"/>
          <w:sz w:val="20"/>
          <w:szCs w:val="20"/>
        </w:rPr>
        <w:t>Analyzed</w:t>
      </w:r>
      <w:r w:rsidR="00E7256B" w:rsidRPr="00BB62A3">
        <w:rPr>
          <w:rFonts w:ascii="Palatino Linotype" w:hAnsi="Palatino Linotype"/>
          <w:sz w:val="20"/>
          <w:szCs w:val="20"/>
        </w:rPr>
        <w:t xml:space="preserve"> models</w:t>
      </w:r>
      <w:r w:rsidR="000E6480" w:rsidRPr="00BB62A3">
        <w:rPr>
          <w:rFonts w:ascii="Palatino Linotype" w:hAnsi="Palatino Linotype"/>
          <w:sz w:val="20"/>
          <w:szCs w:val="20"/>
        </w:rPr>
        <w:t xml:space="preserve"> </w:t>
      </w:r>
      <w:r w:rsidR="00E7256B" w:rsidRPr="00BB62A3">
        <w:rPr>
          <w:rFonts w:ascii="Palatino Linotype" w:hAnsi="Palatino Linotype"/>
          <w:sz w:val="20"/>
          <w:szCs w:val="20"/>
        </w:rPr>
        <w:t xml:space="preserve">are </w:t>
      </w:r>
      <w:r w:rsidR="000E6480" w:rsidRPr="00BB62A3">
        <w:rPr>
          <w:rFonts w:ascii="Palatino Linotype" w:hAnsi="Palatino Linotype"/>
          <w:sz w:val="20"/>
          <w:szCs w:val="20"/>
        </w:rPr>
        <w:t xml:space="preserve">the Heston, the classic and normal SABR, the Shifted SABR, The Free-Boundary SABR and the mixture SABR.  We shall be going </w:t>
      </w:r>
      <w:r w:rsidR="00DA3928" w:rsidRPr="00BB62A3">
        <w:rPr>
          <w:rFonts w:ascii="Palatino Linotype" w:hAnsi="Palatino Linotype"/>
          <w:sz w:val="20"/>
          <w:szCs w:val="20"/>
        </w:rPr>
        <w:t>through</w:t>
      </w:r>
      <w:r w:rsidR="000E6480" w:rsidRPr="00BB62A3">
        <w:rPr>
          <w:rFonts w:ascii="Palatino Linotype" w:hAnsi="Palatino Linotype"/>
          <w:sz w:val="20"/>
          <w:szCs w:val="20"/>
        </w:rPr>
        <w:t xml:space="preserve"> the analysis of each group independently and</w:t>
      </w:r>
      <w:r w:rsidR="00D91F63" w:rsidRPr="00BB62A3">
        <w:rPr>
          <w:rFonts w:ascii="Palatino Linotype" w:hAnsi="Palatino Linotype"/>
          <w:sz w:val="20"/>
          <w:szCs w:val="20"/>
        </w:rPr>
        <w:t xml:space="preserve"> at the end of the chapter</w:t>
      </w:r>
      <w:r w:rsidR="000E6480" w:rsidRPr="00BB62A3">
        <w:rPr>
          <w:rFonts w:ascii="Palatino Linotype" w:hAnsi="Palatino Linotype"/>
          <w:sz w:val="20"/>
          <w:szCs w:val="20"/>
        </w:rPr>
        <w:t xml:space="preserve"> </w:t>
      </w:r>
      <w:r w:rsidR="00D91F63" w:rsidRPr="00BB62A3">
        <w:rPr>
          <w:rFonts w:ascii="Palatino Linotype" w:hAnsi="Palatino Linotype"/>
          <w:sz w:val="20"/>
          <w:szCs w:val="20"/>
        </w:rPr>
        <w:t xml:space="preserve">we </w:t>
      </w:r>
      <w:r w:rsidR="00546D69" w:rsidRPr="00BB62A3">
        <w:rPr>
          <w:rFonts w:ascii="Palatino Linotype" w:hAnsi="Palatino Linotype"/>
          <w:sz w:val="20"/>
          <w:szCs w:val="20"/>
        </w:rPr>
        <w:t>shall</w:t>
      </w:r>
      <w:r w:rsidR="000E6480" w:rsidRPr="00BB62A3">
        <w:rPr>
          <w:rFonts w:ascii="Palatino Linotype" w:hAnsi="Palatino Linotype"/>
          <w:sz w:val="20"/>
          <w:szCs w:val="20"/>
        </w:rPr>
        <w:t xml:space="preserve"> compare </w:t>
      </w:r>
      <w:r w:rsidR="007D12F6" w:rsidRPr="00BB62A3">
        <w:rPr>
          <w:rFonts w:ascii="Palatino Linotype" w:hAnsi="Palatino Linotype"/>
          <w:sz w:val="20"/>
          <w:szCs w:val="20"/>
        </w:rPr>
        <w:t>models together to discuss which works best in explaining market implied volatility</w:t>
      </w:r>
      <w:r w:rsidR="000E6480" w:rsidRPr="00BB62A3">
        <w:rPr>
          <w:rFonts w:ascii="Palatino Linotype" w:hAnsi="Palatino Linotype"/>
          <w:sz w:val="20"/>
          <w:szCs w:val="20"/>
        </w:rPr>
        <w:t>.</w:t>
      </w:r>
    </w:p>
    <w:p w14:paraId="4A237879" w14:textId="1CB960A8" w:rsidR="00C7666B" w:rsidRPr="00BB62A3" w:rsidRDefault="00107245"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Spot rates used for the discounting and forwarding of the models are </w:t>
      </w:r>
      <w:r w:rsidR="00D371DD" w:rsidRPr="00BB62A3">
        <w:rPr>
          <w:rFonts w:ascii="Palatino Linotype" w:hAnsi="Palatino Linotype"/>
          <w:sz w:val="20"/>
          <w:szCs w:val="20"/>
        </w:rPr>
        <w:t xml:space="preserve">the US yield term structures recorded on the </w:t>
      </w:r>
      <w:r w:rsidR="00A13225" w:rsidRPr="00BB62A3">
        <w:rPr>
          <w:rFonts w:ascii="Palatino Linotype" w:hAnsi="Palatino Linotype"/>
          <w:sz w:val="20"/>
          <w:szCs w:val="20"/>
        </w:rPr>
        <w:t>3</w:t>
      </w:r>
      <w:r w:rsidR="00D371DD" w:rsidRPr="00BB62A3">
        <w:rPr>
          <w:rFonts w:ascii="Palatino Linotype" w:hAnsi="Palatino Linotype"/>
          <w:sz w:val="20"/>
          <w:szCs w:val="20"/>
        </w:rPr>
        <w:t>0</w:t>
      </w:r>
      <w:r w:rsidR="00D371DD" w:rsidRPr="00BB62A3">
        <w:rPr>
          <w:rFonts w:ascii="Palatino Linotype" w:hAnsi="Palatino Linotype"/>
          <w:sz w:val="20"/>
          <w:szCs w:val="20"/>
          <w:vertAlign w:val="superscript"/>
        </w:rPr>
        <w:t>th</w:t>
      </w:r>
      <w:r w:rsidR="00D371DD" w:rsidRPr="00BB62A3">
        <w:rPr>
          <w:rFonts w:ascii="Palatino Linotype" w:hAnsi="Palatino Linotype"/>
          <w:sz w:val="20"/>
          <w:szCs w:val="20"/>
        </w:rPr>
        <w:t xml:space="preserve"> of August 2021 provided by the Department of The Treasury of</w:t>
      </w:r>
      <w:r w:rsidR="00C93262" w:rsidRPr="00BB62A3">
        <w:rPr>
          <w:rFonts w:ascii="Palatino Linotype" w:hAnsi="Palatino Linotype"/>
          <w:sz w:val="20"/>
          <w:szCs w:val="20"/>
        </w:rPr>
        <w:t xml:space="preserve"> the</w:t>
      </w:r>
      <w:r w:rsidR="00D371DD" w:rsidRPr="00BB62A3">
        <w:rPr>
          <w:rFonts w:ascii="Palatino Linotype" w:hAnsi="Palatino Linotype"/>
          <w:sz w:val="20"/>
          <w:szCs w:val="20"/>
        </w:rPr>
        <w:t xml:space="preserve"> United States. The full term structure can be seen below:</w:t>
      </w:r>
      <w:r w:rsidRPr="00BB62A3">
        <w:rPr>
          <w:rFonts w:ascii="Palatino Linotype" w:hAnsi="Palatino Linotype"/>
          <w:sz w:val="20"/>
          <w:szCs w:val="20"/>
        </w:rPr>
        <w:t xml:space="preserve"> </w:t>
      </w:r>
    </w:p>
    <w:p w14:paraId="634CB052" w14:textId="0EBDD065" w:rsidR="0097330F" w:rsidRPr="00BB62A3" w:rsidRDefault="0097330F" w:rsidP="00E04EFA">
      <w:pPr>
        <w:spacing w:line="360" w:lineRule="auto"/>
        <w:jc w:val="both"/>
        <w:rPr>
          <w:rFonts w:ascii="Palatino Linotype" w:hAnsi="Palatino Linotype"/>
          <w:sz w:val="20"/>
          <w:szCs w:val="20"/>
        </w:rPr>
      </w:pPr>
    </w:p>
    <w:p w14:paraId="74929876" w14:textId="77777777" w:rsidR="00B7571E" w:rsidRPr="00BB62A3" w:rsidRDefault="00B7571E" w:rsidP="00E04EFA">
      <w:pPr>
        <w:spacing w:line="360" w:lineRule="auto"/>
        <w:jc w:val="both"/>
        <w:rPr>
          <w:rFonts w:ascii="Palatino Linotype" w:hAnsi="Palatino Linotype"/>
          <w:sz w:val="20"/>
          <w:szCs w:val="20"/>
        </w:rPr>
      </w:pPr>
    </w:p>
    <w:p w14:paraId="0346C331" w14:textId="77A16219" w:rsidR="007761D3" w:rsidRPr="00BB62A3" w:rsidRDefault="00277011" w:rsidP="00E04EFA">
      <w:pPr>
        <w:spacing w:line="360" w:lineRule="auto"/>
        <w:jc w:val="both"/>
        <w:rPr>
          <w:rFonts w:ascii="Palatino Linotype" w:hAnsi="Palatino Linotype"/>
          <w:sz w:val="20"/>
          <w:szCs w:val="20"/>
        </w:rPr>
      </w:pPr>
      <w:r w:rsidRPr="00BB62A3">
        <w:rPr>
          <w:rFonts w:ascii="Palatino Linotype" w:hAnsi="Palatino Linotype"/>
          <w:sz w:val="20"/>
          <w:szCs w:val="20"/>
        </w:rPr>
        <w:t>Call options chains d</w:t>
      </w:r>
      <w:r w:rsidR="0093563A" w:rsidRPr="00BB62A3">
        <w:rPr>
          <w:rFonts w:ascii="Palatino Linotype" w:hAnsi="Palatino Linotype"/>
          <w:sz w:val="20"/>
          <w:szCs w:val="20"/>
        </w:rPr>
        <w:t xml:space="preserve">ata has been collected from barchart.com on the </w:t>
      </w:r>
      <w:r w:rsidR="007761D3" w:rsidRPr="00BB62A3">
        <w:rPr>
          <w:rFonts w:ascii="Palatino Linotype" w:hAnsi="Palatino Linotype"/>
          <w:sz w:val="20"/>
          <w:szCs w:val="20"/>
        </w:rPr>
        <w:t>30</w:t>
      </w:r>
      <w:r w:rsidR="007761D3" w:rsidRPr="00BB62A3">
        <w:rPr>
          <w:rFonts w:ascii="Palatino Linotype" w:hAnsi="Palatino Linotype"/>
          <w:sz w:val="20"/>
          <w:szCs w:val="20"/>
          <w:vertAlign w:val="superscript"/>
        </w:rPr>
        <w:t>th</w:t>
      </w:r>
      <w:r w:rsidR="007761D3" w:rsidRPr="00BB62A3">
        <w:rPr>
          <w:rFonts w:ascii="Palatino Linotype" w:hAnsi="Palatino Linotype"/>
          <w:sz w:val="20"/>
          <w:szCs w:val="20"/>
        </w:rPr>
        <w:t xml:space="preserve"> of August </w:t>
      </w:r>
      <w:r w:rsidR="0093563A" w:rsidRPr="00BB62A3">
        <w:rPr>
          <w:rFonts w:ascii="Palatino Linotype" w:hAnsi="Palatino Linotype"/>
          <w:sz w:val="20"/>
          <w:szCs w:val="20"/>
        </w:rPr>
        <w:t xml:space="preserve">2021 </w:t>
      </w:r>
      <w:r w:rsidRPr="00BB62A3">
        <w:rPr>
          <w:rFonts w:ascii="Palatino Linotype" w:hAnsi="Palatino Linotype"/>
          <w:sz w:val="20"/>
          <w:szCs w:val="20"/>
        </w:rPr>
        <w:t xml:space="preserve">on Gold, </w:t>
      </w:r>
      <w:r w:rsidR="00EF01C9" w:rsidRPr="00BB62A3">
        <w:rPr>
          <w:rFonts w:ascii="Palatino Linotype" w:hAnsi="Palatino Linotype"/>
          <w:sz w:val="20"/>
          <w:szCs w:val="20"/>
        </w:rPr>
        <w:t>Silver</w:t>
      </w:r>
      <w:r w:rsidRPr="00BB62A3">
        <w:rPr>
          <w:rFonts w:ascii="Palatino Linotype" w:hAnsi="Palatino Linotype"/>
          <w:sz w:val="20"/>
          <w:szCs w:val="20"/>
        </w:rPr>
        <w:t xml:space="preserve"> and Coffee</w:t>
      </w:r>
      <w:r w:rsidR="007761D3" w:rsidRPr="00BB62A3">
        <w:rPr>
          <w:rFonts w:ascii="Palatino Linotype" w:hAnsi="Palatino Linotype"/>
          <w:sz w:val="20"/>
          <w:szCs w:val="20"/>
        </w:rPr>
        <w:t xml:space="preserve">. </w:t>
      </w:r>
      <w:r w:rsidRPr="00BB62A3">
        <w:rPr>
          <w:rFonts w:ascii="Palatino Linotype" w:hAnsi="Palatino Linotype"/>
          <w:sz w:val="20"/>
          <w:szCs w:val="20"/>
        </w:rPr>
        <w:t xml:space="preserve">Data consists of options on 17 different strike prices and 12 tenors for a total of 204 options on </w:t>
      </w:r>
      <w:r w:rsidR="00EF01C9" w:rsidRPr="00BB62A3">
        <w:rPr>
          <w:rFonts w:ascii="Palatino Linotype" w:hAnsi="Palatino Linotype"/>
          <w:sz w:val="20"/>
          <w:szCs w:val="20"/>
        </w:rPr>
        <w:t>G</w:t>
      </w:r>
      <w:r w:rsidRPr="00BB62A3">
        <w:rPr>
          <w:rFonts w:ascii="Palatino Linotype" w:hAnsi="Palatino Linotype"/>
          <w:sz w:val="20"/>
          <w:szCs w:val="20"/>
        </w:rPr>
        <w:t>old, 1</w:t>
      </w:r>
      <w:r w:rsidR="00020D73" w:rsidRPr="00BB62A3">
        <w:rPr>
          <w:rFonts w:ascii="Palatino Linotype" w:hAnsi="Palatino Linotype"/>
          <w:sz w:val="20"/>
          <w:szCs w:val="20"/>
        </w:rPr>
        <w:t>8</w:t>
      </w:r>
      <w:r w:rsidRPr="00BB62A3">
        <w:rPr>
          <w:rFonts w:ascii="Palatino Linotype" w:hAnsi="Palatino Linotype"/>
          <w:sz w:val="20"/>
          <w:szCs w:val="20"/>
        </w:rPr>
        <w:t xml:space="preserve"> strikes and </w:t>
      </w:r>
      <w:r w:rsidR="00020D73" w:rsidRPr="00BB62A3">
        <w:rPr>
          <w:rFonts w:ascii="Palatino Linotype" w:hAnsi="Palatino Linotype"/>
          <w:sz w:val="20"/>
          <w:szCs w:val="20"/>
        </w:rPr>
        <w:t xml:space="preserve">10 </w:t>
      </w:r>
      <w:r w:rsidRPr="00BB62A3">
        <w:rPr>
          <w:rFonts w:ascii="Palatino Linotype" w:hAnsi="Palatino Linotype"/>
          <w:sz w:val="20"/>
          <w:szCs w:val="20"/>
        </w:rPr>
        <w:t xml:space="preserve">tenors for </w:t>
      </w:r>
      <w:r w:rsidRPr="00BB62A3">
        <w:rPr>
          <w:rFonts w:ascii="Palatino Linotype" w:hAnsi="Palatino Linotype"/>
          <w:sz w:val="20"/>
          <w:szCs w:val="20"/>
        </w:rPr>
        <w:lastRenderedPageBreak/>
        <w:t>a total of 18</w:t>
      </w:r>
      <w:r w:rsidR="00020D73" w:rsidRPr="00BB62A3">
        <w:rPr>
          <w:rFonts w:ascii="Palatino Linotype" w:hAnsi="Palatino Linotype"/>
          <w:sz w:val="20"/>
          <w:szCs w:val="20"/>
        </w:rPr>
        <w:t>0</w:t>
      </w:r>
      <w:r w:rsidRPr="00BB62A3">
        <w:rPr>
          <w:rFonts w:ascii="Palatino Linotype" w:hAnsi="Palatino Linotype"/>
          <w:sz w:val="20"/>
          <w:szCs w:val="20"/>
        </w:rPr>
        <w:t xml:space="preserve"> options on </w:t>
      </w:r>
      <w:r w:rsidR="00020D73" w:rsidRPr="00BB62A3">
        <w:rPr>
          <w:rFonts w:ascii="Palatino Linotype" w:hAnsi="Palatino Linotype"/>
          <w:sz w:val="20"/>
          <w:szCs w:val="20"/>
        </w:rPr>
        <w:t>Silver</w:t>
      </w:r>
      <w:r w:rsidRPr="00BB62A3">
        <w:rPr>
          <w:rFonts w:ascii="Palatino Linotype" w:hAnsi="Palatino Linotype"/>
          <w:sz w:val="20"/>
          <w:szCs w:val="20"/>
        </w:rPr>
        <w:t>, and finally 20 strikes, 7 tenors for options on Coffee for a total of 140</w:t>
      </w:r>
      <w:r w:rsidR="006D5975" w:rsidRPr="00BB62A3">
        <w:rPr>
          <w:rFonts w:ascii="Palatino Linotype" w:hAnsi="Palatino Linotype"/>
          <w:sz w:val="20"/>
          <w:szCs w:val="20"/>
        </w:rPr>
        <w:t xml:space="preserve">. The full </w:t>
      </w:r>
      <w:r w:rsidRPr="00BB62A3">
        <w:rPr>
          <w:rFonts w:ascii="Palatino Linotype" w:hAnsi="Palatino Linotype"/>
          <w:sz w:val="20"/>
          <w:szCs w:val="20"/>
        </w:rPr>
        <w:t>option chain data for the commodities options</w:t>
      </w:r>
      <w:r w:rsidR="00B252BA" w:rsidRPr="00BB62A3">
        <w:rPr>
          <w:rFonts w:ascii="Palatino Linotype" w:hAnsi="Palatino Linotype"/>
          <w:sz w:val="20"/>
          <w:szCs w:val="20"/>
        </w:rPr>
        <w:t>,</w:t>
      </w:r>
      <w:r w:rsidR="006D5975" w:rsidRPr="00BB62A3">
        <w:rPr>
          <w:rFonts w:ascii="Palatino Linotype" w:hAnsi="Palatino Linotype"/>
          <w:sz w:val="20"/>
          <w:szCs w:val="20"/>
        </w:rPr>
        <w:t xml:space="preserve"> </w:t>
      </w:r>
      <w:r w:rsidR="00C9199F" w:rsidRPr="00BB62A3">
        <w:rPr>
          <w:rFonts w:ascii="Palatino Linotype" w:hAnsi="Palatino Linotype"/>
          <w:sz w:val="20"/>
          <w:szCs w:val="20"/>
        </w:rPr>
        <w:t>along</w:t>
      </w:r>
      <w:r w:rsidR="006D5975" w:rsidRPr="00BB62A3">
        <w:rPr>
          <w:rFonts w:ascii="Palatino Linotype" w:hAnsi="Palatino Linotype"/>
          <w:sz w:val="20"/>
          <w:szCs w:val="20"/>
        </w:rPr>
        <w:t xml:space="preserve"> </w:t>
      </w:r>
      <w:r w:rsidR="00B252BA" w:rsidRPr="00BB62A3">
        <w:rPr>
          <w:rFonts w:ascii="Palatino Linotype" w:hAnsi="Palatino Linotype"/>
          <w:sz w:val="20"/>
          <w:szCs w:val="20"/>
        </w:rPr>
        <w:t xml:space="preserve">with </w:t>
      </w:r>
      <w:r w:rsidR="006D5975" w:rsidRPr="00BB62A3">
        <w:rPr>
          <w:rFonts w:ascii="Palatino Linotype" w:hAnsi="Palatino Linotype"/>
          <w:sz w:val="20"/>
          <w:szCs w:val="20"/>
        </w:rPr>
        <w:t>market volatility</w:t>
      </w:r>
      <w:r w:rsidR="00B252BA" w:rsidRPr="00BB62A3">
        <w:rPr>
          <w:rFonts w:ascii="Palatino Linotype" w:hAnsi="Palatino Linotype"/>
          <w:sz w:val="20"/>
          <w:szCs w:val="20"/>
        </w:rPr>
        <w:t xml:space="preserve"> rounded to </w:t>
      </w:r>
      <m:oMath>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r w:rsidR="00B252BA" w:rsidRPr="00BB62A3">
        <w:rPr>
          <w:rFonts w:ascii="Palatino Linotype" w:hAnsi="Palatino Linotype"/>
          <w:sz w:val="20"/>
          <w:szCs w:val="20"/>
        </w:rPr>
        <w:t xml:space="preserve"> </w:t>
      </w:r>
      <w:r w:rsidR="006D5975" w:rsidRPr="00BB62A3">
        <w:rPr>
          <w:rFonts w:ascii="Palatino Linotype" w:hAnsi="Palatino Linotype"/>
          <w:sz w:val="20"/>
          <w:szCs w:val="20"/>
        </w:rPr>
        <w:t>is shown in the Appendix.</w:t>
      </w:r>
    </w:p>
    <w:p w14:paraId="14BE19CF" w14:textId="18F9071B" w:rsidR="004132EB" w:rsidRPr="00BB62A3" w:rsidRDefault="0001362B"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Moreover, </w:t>
      </w:r>
      <w:r w:rsidR="009F00D3" w:rsidRPr="00BB62A3">
        <w:rPr>
          <w:rFonts w:ascii="Palatino Linotype" w:hAnsi="Palatino Linotype"/>
          <w:sz w:val="20"/>
          <w:szCs w:val="20"/>
        </w:rPr>
        <w:t xml:space="preserve">upon collection, </w:t>
      </w:r>
      <w:r w:rsidRPr="00BB62A3">
        <w:rPr>
          <w:rFonts w:ascii="Palatino Linotype" w:hAnsi="Palatino Linotype"/>
          <w:sz w:val="20"/>
          <w:szCs w:val="20"/>
        </w:rPr>
        <w:t xml:space="preserve">data was checked for stability in the following days and assessed with stated ATM </w:t>
      </w:r>
      <w:r w:rsidR="008C2CF3" w:rsidRPr="00BB62A3">
        <w:rPr>
          <w:rFonts w:ascii="Palatino Linotype" w:hAnsi="Palatino Linotype"/>
          <w:sz w:val="20"/>
          <w:szCs w:val="20"/>
        </w:rPr>
        <w:t>prices</w:t>
      </w:r>
      <w:r w:rsidR="00010200" w:rsidRPr="00BB62A3">
        <w:rPr>
          <w:rFonts w:ascii="Palatino Linotype" w:hAnsi="Palatino Linotype"/>
          <w:sz w:val="20"/>
          <w:szCs w:val="20"/>
        </w:rPr>
        <w:t xml:space="preserve">. </w:t>
      </w:r>
      <w:r w:rsidR="007F294D" w:rsidRPr="00BB62A3">
        <w:rPr>
          <w:rFonts w:ascii="Palatino Linotype" w:hAnsi="Palatino Linotype"/>
          <w:sz w:val="20"/>
          <w:szCs w:val="20"/>
        </w:rPr>
        <w:t>The</w:t>
      </w:r>
      <w:r w:rsidR="004145CB" w:rsidRPr="00BB62A3">
        <w:rPr>
          <w:rFonts w:ascii="Palatino Linotype" w:hAnsi="Palatino Linotype"/>
          <w:sz w:val="20"/>
          <w:szCs w:val="20"/>
        </w:rPr>
        <w:t xml:space="preserve"> full</w:t>
      </w:r>
      <w:r w:rsidR="00010200" w:rsidRPr="00BB62A3">
        <w:rPr>
          <w:rFonts w:ascii="Palatino Linotype" w:hAnsi="Palatino Linotype"/>
          <w:sz w:val="20"/>
          <w:szCs w:val="20"/>
        </w:rPr>
        <w:t xml:space="preserve"> dataset comprehends a </w:t>
      </w:r>
      <w:r w:rsidR="00236A2F" w:rsidRPr="00BB62A3">
        <w:rPr>
          <w:rFonts w:ascii="Palatino Linotype" w:hAnsi="Palatino Linotype"/>
          <w:sz w:val="20"/>
          <w:szCs w:val="20"/>
        </w:rPr>
        <w:t>wider</w:t>
      </w:r>
      <w:r w:rsidR="00010200" w:rsidRPr="00BB62A3">
        <w:rPr>
          <w:rFonts w:ascii="Palatino Linotype" w:hAnsi="Palatino Linotype"/>
          <w:sz w:val="20"/>
          <w:szCs w:val="20"/>
        </w:rPr>
        <w:t xml:space="preserve"> range of strike prices</w:t>
      </w:r>
      <w:r w:rsidR="003D5698" w:rsidRPr="00BB62A3">
        <w:rPr>
          <w:rFonts w:ascii="Palatino Linotype" w:hAnsi="Palatino Linotype"/>
          <w:sz w:val="20"/>
          <w:szCs w:val="20"/>
        </w:rPr>
        <w:t>, but f</w:t>
      </w:r>
      <w:r w:rsidR="00010200" w:rsidRPr="00BB62A3">
        <w:rPr>
          <w:rFonts w:ascii="Palatino Linotype" w:hAnsi="Palatino Linotype"/>
          <w:sz w:val="20"/>
          <w:szCs w:val="20"/>
        </w:rPr>
        <w:t>or the purpose of graphs and ease of calibration</w:t>
      </w:r>
      <w:r w:rsidR="004145CB" w:rsidRPr="00BB62A3">
        <w:rPr>
          <w:rFonts w:ascii="Palatino Linotype" w:hAnsi="Palatino Linotype"/>
          <w:sz w:val="20"/>
          <w:szCs w:val="20"/>
        </w:rPr>
        <w:t xml:space="preserve"> (mainly </w:t>
      </w:r>
      <w:r w:rsidR="007F294D" w:rsidRPr="00BB62A3">
        <w:rPr>
          <w:rFonts w:ascii="Palatino Linotype" w:hAnsi="Palatino Linotype"/>
          <w:sz w:val="20"/>
          <w:szCs w:val="20"/>
        </w:rPr>
        <w:t xml:space="preserve">so to have valid inputs for </w:t>
      </w:r>
      <w:r w:rsidR="00A03722" w:rsidRPr="00BB62A3">
        <w:rPr>
          <w:rFonts w:ascii="Palatino Linotype" w:hAnsi="Palatino Linotype"/>
          <w:sz w:val="20"/>
          <w:szCs w:val="20"/>
        </w:rPr>
        <w:t>calculations</w:t>
      </w:r>
      <w:r w:rsidR="007F294D" w:rsidRPr="00BB62A3">
        <w:rPr>
          <w:rFonts w:ascii="Palatino Linotype" w:hAnsi="Palatino Linotype"/>
          <w:sz w:val="20"/>
          <w:szCs w:val="20"/>
        </w:rPr>
        <w:t xml:space="preserve"> on</w:t>
      </w:r>
      <w:r w:rsidR="004145CB" w:rsidRPr="00BB62A3">
        <w:rPr>
          <w:rFonts w:ascii="Palatino Linotype" w:hAnsi="Palatino Linotype"/>
          <w:sz w:val="20"/>
          <w:szCs w:val="20"/>
        </w:rPr>
        <w:t xml:space="preserve"> </w:t>
      </w:r>
      <m:oMath>
        <m:r>
          <w:rPr>
            <w:rFonts w:ascii="Cambria Math" w:hAnsi="Cambria Math"/>
            <w:sz w:val="20"/>
            <w:szCs w:val="20"/>
          </w:rPr>
          <m:t>QuanLib</m:t>
        </m:r>
      </m:oMath>
      <w:r w:rsidR="004145CB" w:rsidRPr="00BB62A3">
        <w:rPr>
          <w:rFonts w:ascii="Palatino Linotype" w:hAnsi="Palatino Linotype"/>
          <w:sz w:val="20"/>
          <w:szCs w:val="20"/>
        </w:rPr>
        <w:t>)</w:t>
      </w:r>
      <w:r w:rsidR="00010200" w:rsidRPr="00BB62A3">
        <w:rPr>
          <w:rFonts w:ascii="Palatino Linotype" w:hAnsi="Palatino Linotype"/>
          <w:sz w:val="20"/>
          <w:szCs w:val="20"/>
        </w:rPr>
        <w:t xml:space="preserve"> only optio</w:t>
      </w:r>
      <w:r w:rsidR="007D5B2C" w:rsidRPr="00BB62A3">
        <w:rPr>
          <w:rFonts w:ascii="Palatino Linotype" w:hAnsi="Palatino Linotype"/>
          <w:sz w:val="20"/>
          <w:szCs w:val="20"/>
        </w:rPr>
        <w:t>ns on strikes with market volatility data</w:t>
      </w:r>
      <w:r w:rsidR="00010200" w:rsidRPr="00BB62A3">
        <w:rPr>
          <w:rFonts w:ascii="Palatino Linotype" w:hAnsi="Palatino Linotype"/>
          <w:sz w:val="20"/>
          <w:szCs w:val="20"/>
        </w:rPr>
        <w:t xml:space="preserve"> </w:t>
      </w:r>
      <w:r w:rsidR="00236A2F" w:rsidRPr="00BB62A3">
        <w:rPr>
          <w:rFonts w:ascii="Palatino Linotype" w:hAnsi="Palatino Linotype"/>
          <w:sz w:val="20"/>
          <w:szCs w:val="20"/>
        </w:rPr>
        <w:t xml:space="preserve">available </w:t>
      </w:r>
      <w:r w:rsidR="007D5B2C" w:rsidRPr="00BB62A3">
        <w:rPr>
          <w:rFonts w:ascii="Palatino Linotype" w:hAnsi="Palatino Linotype"/>
          <w:sz w:val="20"/>
          <w:szCs w:val="20"/>
        </w:rPr>
        <w:t xml:space="preserve">on each tenor </w:t>
      </w:r>
      <w:r w:rsidR="00010200" w:rsidRPr="00BB62A3">
        <w:rPr>
          <w:rFonts w:ascii="Palatino Linotype" w:hAnsi="Palatino Linotype"/>
          <w:sz w:val="20"/>
          <w:szCs w:val="20"/>
        </w:rPr>
        <w:t xml:space="preserve">were </w:t>
      </w:r>
      <w:r w:rsidR="00EB594A" w:rsidRPr="00BB62A3">
        <w:rPr>
          <w:rFonts w:ascii="Palatino Linotype" w:hAnsi="Palatino Linotype"/>
          <w:sz w:val="20"/>
          <w:szCs w:val="20"/>
        </w:rPr>
        <w:t>selected.</w:t>
      </w:r>
      <w:r w:rsidRPr="00BB62A3">
        <w:rPr>
          <w:rFonts w:ascii="Palatino Linotype" w:hAnsi="Palatino Linotype"/>
          <w:sz w:val="20"/>
          <w:szCs w:val="20"/>
        </w:rPr>
        <w:t xml:space="preserve"> </w:t>
      </w:r>
    </w:p>
    <w:p w14:paraId="66B8941E" w14:textId="39ACD325" w:rsidR="003B2088" w:rsidRPr="00BB62A3" w:rsidRDefault="00B15FBD" w:rsidP="00E04EFA">
      <w:pPr>
        <w:spacing w:line="360" w:lineRule="auto"/>
        <w:jc w:val="both"/>
        <w:rPr>
          <w:rFonts w:ascii="Palatino Linotype" w:hAnsi="Palatino Linotype"/>
          <w:sz w:val="20"/>
          <w:szCs w:val="20"/>
        </w:rPr>
      </w:pPr>
      <w:r w:rsidRPr="00BB62A3">
        <w:rPr>
          <w:rFonts w:ascii="Palatino Linotype" w:hAnsi="Palatino Linotype"/>
          <w:sz w:val="20"/>
          <w:szCs w:val="20"/>
        </w:rPr>
        <w:t>All models have been calibrated using Python and QuantLib</w:t>
      </w:r>
      <w:r w:rsidR="00A048A9" w:rsidRPr="00BB62A3">
        <w:rPr>
          <w:rFonts w:ascii="Palatino Linotype" w:hAnsi="Palatino Linotype"/>
          <w:sz w:val="20"/>
          <w:szCs w:val="20"/>
        </w:rPr>
        <w:t xml:space="preserve">, a library used </w:t>
      </w:r>
      <w:r w:rsidRPr="00BB62A3">
        <w:rPr>
          <w:rFonts w:ascii="Palatino Linotype" w:hAnsi="Palatino Linotype"/>
          <w:sz w:val="20"/>
          <w:szCs w:val="20"/>
        </w:rPr>
        <w:t xml:space="preserve">for quantitative </w:t>
      </w:r>
      <w:r w:rsidR="00A048A9" w:rsidRPr="00BB62A3">
        <w:rPr>
          <w:rFonts w:ascii="Palatino Linotype" w:hAnsi="Palatino Linotype"/>
          <w:sz w:val="20"/>
          <w:szCs w:val="20"/>
        </w:rPr>
        <w:t>financial modelling</w:t>
      </w:r>
      <w:r w:rsidRPr="00BB62A3">
        <w:rPr>
          <w:rFonts w:ascii="Palatino Linotype" w:hAnsi="Palatino Linotype"/>
          <w:sz w:val="20"/>
          <w:szCs w:val="20"/>
        </w:rPr>
        <w:t xml:space="preserve">. </w:t>
      </w:r>
      <w:r w:rsidR="00396D2C" w:rsidRPr="00BB62A3">
        <w:rPr>
          <w:rFonts w:ascii="Palatino Linotype" w:hAnsi="Palatino Linotype"/>
          <w:sz w:val="20"/>
          <w:szCs w:val="20"/>
        </w:rPr>
        <w:t xml:space="preserve">The full notebook can be </w:t>
      </w:r>
      <w:r w:rsidR="00A048A9" w:rsidRPr="00BB62A3">
        <w:rPr>
          <w:rFonts w:ascii="Palatino Linotype" w:hAnsi="Palatino Linotype"/>
          <w:sz w:val="20"/>
          <w:szCs w:val="20"/>
        </w:rPr>
        <w:t>viewed</w:t>
      </w:r>
      <w:r w:rsidR="006A2A4D" w:rsidRPr="00BB62A3">
        <w:rPr>
          <w:rFonts w:ascii="Palatino Linotype" w:hAnsi="Palatino Linotype"/>
          <w:sz w:val="20"/>
          <w:szCs w:val="20"/>
        </w:rPr>
        <w:t xml:space="preserve"> and downloaded</w:t>
      </w:r>
      <w:r w:rsidR="00396D2C" w:rsidRPr="00BB62A3">
        <w:rPr>
          <w:rFonts w:ascii="Palatino Linotype" w:hAnsi="Palatino Linotype"/>
          <w:sz w:val="20"/>
          <w:szCs w:val="20"/>
        </w:rPr>
        <w:t xml:space="preserve"> on GitHub </w:t>
      </w:r>
      <w:r w:rsidR="006A2A4D" w:rsidRPr="00BB62A3">
        <w:rPr>
          <w:rFonts w:ascii="Palatino Linotype" w:hAnsi="Palatino Linotype"/>
          <w:sz w:val="20"/>
          <w:szCs w:val="20"/>
        </w:rPr>
        <w:t>at</w:t>
      </w:r>
      <w:r w:rsidR="00396D2C" w:rsidRPr="00BB62A3">
        <w:rPr>
          <w:rFonts w:ascii="Palatino Linotype" w:hAnsi="Palatino Linotype"/>
          <w:sz w:val="20"/>
          <w:szCs w:val="20"/>
        </w:rPr>
        <w:t xml:space="preserve"> </w:t>
      </w:r>
      <w:hyperlink r:id="rId14" w:history="1">
        <w:r w:rsidR="00396D2C" w:rsidRPr="00BB62A3">
          <w:rPr>
            <w:rStyle w:val="Hyperlink"/>
            <w:rFonts w:ascii="Palatino Linotype" w:hAnsi="Palatino Linotype"/>
            <w:sz w:val="20"/>
            <w:szCs w:val="20"/>
          </w:rPr>
          <w:t>https://github.com/lucasomigli/SABR-volatility-models</w:t>
        </w:r>
      </w:hyperlink>
      <w:r w:rsidR="00396D2C" w:rsidRPr="00BB62A3">
        <w:rPr>
          <w:rFonts w:ascii="Palatino Linotype" w:hAnsi="Palatino Linotype"/>
          <w:sz w:val="20"/>
          <w:szCs w:val="20"/>
        </w:rPr>
        <w:t>.</w:t>
      </w:r>
      <w:r w:rsidR="0001362B" w:rsidRPr="00BB62A3">
        <w:rPr>
          <w:rFonts w:ascii="Palatino Linotype" w:hAnsi="Palatino Linotype"/>
          <w:sz w:val="20"/>
          <w:szCs w:val="20"/>
        </w:rPr>
        <w:t xml:space="preserve"> </w:t>
      </w:r>
      <w:r w:rsidR="003B2088" w:rsidRPr="00BB62A3">
        <w:rPr>
          <w:rFonts w:ascii="Palatino Linotype" w:hAnsi="Palatino Linotype"/>
          <w:sz w:val="20"/>
          <w:szCs w:val="20"/>
        </w:rPr>
        <w:t>More regarding the</w:t>
      </w:r>
      <w:r w:rsidR="0082665E" w:rsidRPr="00BB62A3">
        <w:rPr>
          <w:rFonts w:ascii="Palatino Linotype" w:hAnsi="Palatino Linotype"/>
          <w:sz w:val="20"/>
          <w:szCs w:val="20"/>
        </w:rPr>
        <w:t xml:space="preserve"> QuantLib</w:t>
      </w:r>
      <w:r w:rsidR="001D5DFC" w:rsidRPr="00BB62A3">
        <w:rPr>
          <w:rFonts w:ascii="Palatino Linotype" w:hAnsi="Palatino Linotype"/>
          <w:sz w:val="20"/>
          <w:szCs w:val="20"/>
        </w:rPr>
        <w:t xml:space="preserve"> port for python</w:t>
      </w:r>
      <w:r w:rsidR="003B2088" w:rsidRPr="00BB62A3">
        <w:rPr>
          <w:rFonts w:ascii="Palatino Linotype" w:hAnsi="Palatino Linotype"/>
          <w:sz w:val="20"/>
          <w:szCs w:val="20"/>
        </w:rPr>
        <w:t xml:space="preserve"> and its </w:t>
      </w:r>
      <w:r w:rsidR="001D5DFC" w:rsidRPr="00BB62A3">
        <w:rPr>
          <w:rFonts w:ascii="Palatino Linotype" w:hAnsi="Palatino Linotype"/>
          <w:sz w:val="20"/>
          <w:szCs w:val="20"/>
        </w:rPr>
        <w:t xml:space="preserve">full </w:t>
      </w:r>
      <w:r w:rsidR="003B2088" w:rsidRPr="00BB62A3">
        <w:rPr>
          <w:rFonts w:ascii="Palatino Linotype" w:hAnsi="Palatino Linotype"/>
          <w:sz w:val="20"/>
          <w:szCs w:val="20"/>
        </w:rPr>
        <w:t xml:space="preserve">documentation can be found on the official </w:t>
      </w:r>
      <w:r w:rsidR="001D5DFC" w:rsidRPr="00BB62A3">
        <w:rPr>
          <w:rFonts w:ascii="Palatino Linotype" w:hAnsi="Palatino Linotype"/>
          <w:sz w:val="20"/>
          <w:szCs w:val="20"/>
        </w:rPr>
        <w:t xml:space="preserve">developers’ </w:t>
      </w:r>
      <w:r w:rsidR="00631044" w:rsidRPr="00BB62A3">
        <w:rPr>
          <w:rFonts w:ascii="Palatino Linotype" w:hAnsi="Palatino Linotype"/>
          <w:sz w:val="20"/>
          <w:szCs w:val="20"/>
        </w:rPr>
        <w:t>GitHub</w:t>
      </w:r>
      <w:r w:rsidR="003B2088" w:rsidRPr="00BB62A3">
        <w:rPr>
          <w:rFonts w:ascii="Palatino Linotype" w:hAnsi="Palatino Linotype"/>
          <w:sz w:val="20"/>
          <w:szCs w:val="20"/>
        </w:rPr>
        <w:t xml:space="preserve"> page</w:t>
      </w:r>
      <w:r w:rsidR="001D5DFC" w:rsidRPr="00BB62A3">
        <w:rPr>
          <w:rFonts w:ascii="Palatino Linotype" w:hAnsi="Palatino Linotype"/>
          <w:sz w:val="20"/>
          <w:szCs w:val="20"/>
        </w:rPr>
        <w:t xml:space="preserve"> </w:t>
      </w:r>
      <w:hyperlink r:id="rId15" w:history="1">
        <w:r w:rsidR="00447C78" w:rsidRPr="00BD714A">
          <w:rPr>
            <w:rStyle w:val="Hyperlink"/>
            <w:rFonts w:ascii="Palatino Linotype" w:hAnsi="Palatino Linotype"/>
            <w:sz w:val="20"/>
            <w:szCs w:val="20"/>
          </w:rPr>
          <w:t>https://github.com/lballabio/quantlib</w:t>
        </w:r>
      </w:hyperlink>
      <w:r w:rsidR="00447C78">
        <w:rPr>
          <w:rFonts w:ascii="Palatino Linotype" w:hAnsi="Palatino Linotype"/>
          <w:sz w:val="20"/>
          <w:szCs w:val="20"/>
        </w:rPr>
        <w:t xml:space="preserve"> </w:t>
      </w:r>
      <w:r w:rsidR="002C08C6" w:rsidRPr="00BB62A3">
        <w:rPr>
          <w:rFonts w:ascii="Palatino Linotype" w:hAnsi="Palatino Linotype"/>
          <w:sz w:val="20"/>
          <w:szCs w:val="20"/>
        </w:rPr>
        <w:t>or</w:t>
      </w:r>
      <w:r w:rsidR="003B2088" w:rsidRPr="00BB62A3">
        <w:rPr>
          <w:rFonts w:ascii="Palatino Linotype" w:hAnsi="Palatino Linotype"/>
          <w:sz w:val="20"/>
          <w:szCs w:val="20"/>
        </w:rPr>
        <w:t xml:space="preserve"> on the website </w:t>
      </w:r>
      <w:hyperlink r:id="rId16" w:history="1">
        <w:r w:rsidR="003B2088" w:rsidRPr="00BB62A3">
          <w:rPr>
            <w:rStyle w:val="Hyperlink"/>
            <w:rFonts w:ascii="Palatino Linotype" w:hAnsi="Palatino Linotype"/>
            <w:sz w:val="20"/>
            <w:szCs w:val="20"/>
          </w:rPr>
          <w:t>https://www.quantlib.org/</w:t>
        </w:r>
      </w:hyperlink>
      <w:r w:rsidR="003B2088" w:rsidRPr="00BB62A3">
        <w:rPr>
          <w:rFonts w:ascii="Palatino Linotype" w:hAnsi="Palatino Linotype"/>
          <w:sz w:val="20"/>
          <w:szCs w:val="20"/>
        </w:rPr>
        <w:t>.</w:t>
      </w:r>
      <w:r w:rsidR="00BB168D" w:rsidRPr="00BB62A3">
        <w:rPr>
          <w:rFonts w:ascii="Palatino Linotype" w:hAnsi="Palatino Linotype"/>
          <w:sz w:val="20"/>
          <w:szCs w:val="20"/>
        </w:rPr>
        <w:t xml:space="preserve"> All volatility smiles and surfaces in </w:t>
      </w:r>
      <m:oMath>
        <m:r>
          <w:rPr>
            <w:rFonts w:ascii="Cambria Math" w:hAnsi="Cambria Math"/>
            <w:sz w:val="20"/>
            <w:szCs w:val="20"/>
          </w:rPr>
          <m:t>QuantLib</m:t>
        </m:r>
      </m:oMath>
      <w:r w:rsidR="00BB168D" w:rsidRPr="00BB62A3">
        <w:rPr>
          <w:rFonts w:ascii="Palatino Linotype" w:hAnsi="Palatino Linotype"/>
          <w:sz w:val="20"/>
          <w:szCs w:val="20"/>
        </w:rPr>
        <w:t xml:space="preserve"> are calculated using bicubic interpolation. </w:t>
      </w:r>
      <w:r w:rsidR="0001689B" w:rsidRPr="00BB62A3">
        <w:rPr>
          <w:rFonts w:ascii="Palatino Linotype" w:hAnsi="Palatino Linotype"/>
          <w:sz w:val="20"/>
          <w:szCs w:val="20"/>
        </w:rPr>
        <w:t xml:space="preserve">SABR models are parametrized using the </w:t>
      </w:r>
      <m:oMath>
        <m:r>
          <w:rPr>
            <w:rFonts w:ascii="Cambria Math" w:hAnsi="Cambria Math"/>
            <w:sz w:val="20"/>
            <w:szCs w:val="20"/>
          </w:rPr>
          <m:t>scipy.optimize</m:t>
        </m:r>
      </m:oMath>
      <w:r w:rsidR="0001689B" w:rsidRPr="00BB62A3">
        <w:rPr>
          <w:rFonts w:ascii="Palatino Linotype" w:hAnsi="Palatino Linotype"/>
          <w:sz w:val="20"/>
          <w:szCs w:val="20"/>
        </w:rPr>
        <w:t xml:space="preserve"> module and charts are plotted using the </w:t>
      </w:r>
      <m:oMath>
        <m:r>
          <w:rPr>
            <w:rFonts w:ascii="Cambria Math" w:hAnsi="Cambria Math"/>
            <w:sz w:val="20"/>
            <w:szCs w:val="20"/>
          </w:rPr>
          <m:t>matplotlib</m:t>
        </m:r>
      </m:oMath>
      <w:r w:rsidR="0001689B" w:rsidRPr="00BB62A3">
        <w:rPr>
          <w:rFonts w:ascii="Palatino Linotype" w:hAnsi="Palatino Linotype"/>
          <w:sz w:val="20"/>
          <w:szCs w:val="20"/>
        </w:rPr>
        <w:t xml:space="preserve"> library. </w:t>
      </w:r>
      <w:r w:rsidR="002C61DE" w:rsidRPr="00BB62A3">
        <w:rPr>
          <w:rFonts w:ascii="Palatino Linotype" w:hAnsi="Palatino Linotype"/>
          <w:sz w:val="20"/>
          <w:szCs w:val="20"/>
        </w:rPr>
        <w:t xml:space="preserve">The code for each computation is available in the Appendix section. </w:t>
      </w:r>
      <w:r w:rsidR="007015D5" w:rsidRPr="00BB62A3">
        <w:rPr>
          <w:rFonts w:ascii="Palatino Linotype" w:hAnsi="Palatino Linotype"/>
          <w:sz w:val="20"/>
          <w:szCs w:val="20"/>
        </w:rPr>
        <w:t xml:space="preserve">The machine </w:t>
      </w:r>
      <w:r w:rsidR="00456507" w:rsidRPr="00BB62A3">
        <w:rPr>
          <w:rFonts w:ascii="Palatino Linotype" w:hAnsi="Palatino Linotype"/>
          <w:sz w:val="20"/>
          <w:szCs w:val="20"/>
        </w:rPr>
        <w:t>on</w:t>
      </w:r>
      <w:r w:rsidR="007015D5" w:rsidRPr="00BB62A3">
        <w:rPr>
          <w:rFonts w:ascii="Palatino Linotype" w:hAnsi="Palatino Linotype"/>
          <w:sz w:val="20"/>
          <w:szCs w:val="20"/>
        </w:rPr>
        <w:t xml:space="preserve"> which models are run is a Ryzen 5 1600 6-Core Processor with 16 Gb of RAM. </w:t>
      </w:r>
    </w:p>
    <w:p w14:paraId="33FCBEC5" w14:textId="7465382F" w:rsidR="00C006D8" w:rsidRPr="00BB62A3" w:rsidRDefault="00C006D8" w:rsidP="00E04EFA">
      <w:pPr>
        <w:pStyle w:val="Heading2"/>
        <w:spacing w:line="360" w:lineRule="auto"/>
        <w:jc w:val="both"/>
        <w:rPr>
          <w:rFonts w:ascii="Palatino Linotype" w:hAnsi="Palatino Linotype"/>
        </w:rPr>
      </w:pPr>
      <w:r w:rsidRPr="00BB62A3">
        <w:rPr>
          <w:rFonts w:ascii="Palatino Linotype" w:hAnsi="Palatino Linotype"/>
        </w:rPr>
        <w:t>Analysis</w:t>
      </w:r>
    </w:p>
    <w:p w14:paraId="7E4C57E7" w14:textId="4F75E937" w:rsidR="00443B36" w:rsidRPr="00BB62A3" w:rsidRDefault="00BB168D" w:rsidP="00E04EFA">
      <w:pPr>
        <w:pStyle w:val="Heading3"/>
        <w:spacing w:line="360" w:lineRule="auto"/>
        <w:jc w:val="both"/>
        <w:rPr>
          <w:rFonts w:ascii="Palatino Linotype" w:hAnsi="Palatino Linotype"/>
        </w:rPr>
      </w:pPr>
      <w:r w:rsidRPr="00BB62A3">
        <w:rPr>
          <w:rFonts w:ascii="Palatino Linotype" w:hAnsi="Palatino Linotype"/>
        </w:rPr>
        <w:t>Black Volatility Surface</w:t>
      </w:r>
    </w:p>
    <w:p w14:paraId="6B8073AF" w14:textId="547E16AB" w:rsidR="00AE30A5" w:rsidRPr="00BB62A3" w:rsidRDefault="00443B36"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We start by introducing the implied volatility smiles for a range of tenors. </w:t>
      </w:r>
      <w:r w:rsidR="00F64AEA" w:rsidRPr="00BB62A3">
        <w:rPr>
          <w:rFonts w:ascii="Palatino Linotype" w:hAnsi="Palatino Linotype"/>
          <w:sz w:val="20"/>
          <w:szCs w:val="20"/>
        </w:rPr>
        <w:t xml:space="preserve">These smiles are </w:t>
      </w:r>
      <w:r w:rsidR="009872F8" w:rsidRPr="00BB62A3">
        <w:rPr>
          <w:rFonts w:ascii="Palatino Linotype" w:hAnsi="Palatino Linotype"/>
          <w:sz w:val="20"/>
          <w:szCs w:val="20"/>
        </w:rPr>
        <w:t xml:space="preserve">directly </w:t>
      </w:r>
      <w:r w:rsidR="00F64AEA" w:rsidRPr="00BB62A3">
        <w:rPr>
          <w:rFonts w:ascii="Palatino Linotype" w:hAnsi="Palatino Linotype"/>
          <w:sz w:val="20"/>
          <w:szCs w:val="20"/>
        </w:rPr>
        <w:t xml:space="preserve">built </w:t>
      </w:r>
      <w:r w:rsidR="009872F8" w:rsidRPr="00BB62A3">
        <w:rPr>
          <w:rFonts w:ascii="Palatino Linotype" w:hAnsi="Palatino Linotype"/>
          <w:sz w:val="20"/>
          <w:szCs w:val="20"/>
        </w:rPr>
        <w:t xml:space="preserve">from market data. </w:t>
      </w:r>
      <w:r w:rsidRPr="00BB62A3">
        <w:rPr>
          <w:rFonts w:ascii="Palatino Linotype" w:hAnsi="Palatino Linotype"/>
          <w:sz w:val="20"/>
          <w:szCs w:val="20"/>
        </w:rPr>
        <w:t>The</w:t>
      </w:r>
      <w:r w:rsidR="0049615E" w:rsidRPr="00BB62A3">
        <w:rPr>
          <w:rFonts w:ascii="Palatino Linotype" w:hAnsi="Palatino Linotype"/>
          <w:sz w:val="20"/>
          <w:szCs w:val="20"/>
        </w:rPr>
        <w:t>n</w:t>
      </w:r>
      <w:r w:rsidRPr="00BB62A3">
        <w:rPr>
          <w:rFonts w:ascii="Palatino Linotype" w:hAnsi="Palatino Linotype"/>
          <w:sz w:val="20"/>
          <w:szCs w:val="20"/>
        </w:rPr>
        <w:t xml:space="preserve">, </w:t>
      </w:r>
      <w:r w:rsidR="00841FAB" w:rsidRPr="00BB62A3">
        <w:rPr>
          <w:rFonts w:ascii="Palatino Linotype" w:hAnsi="Palatino Linotype"/>
          <w:sz w:val="20"/>
          <w:szCs w:val="20"/>
        </w:rPr>
        <w:t>these</w:t>
      </w:r>
      <w:r w:rsidRPr="00BB62A3">
        <w:rPr>
          <w:rFonts w:ascii="Palatino Linotype" w:hAnsi="Palatino Linotype"/>
          <w:sz w:val="20"/>
          <w:szCs w:val="20"/>
        </w:rPr>
        <w:t xml:space="preserve"> smiles </w:t>
      </w:r>
      <w:r w:rsidR="00841FAB" w:rsidRPr="00BB62A3">
        <w:rPr>
          <w:rFonts w:ascii="Palatino Linotype" w:hAnsi="Palatino Linotype"/>
          <w:sz w:val="20"/>
          <w:szCs w:val="20"/>
        </w:rPr>
        <w:t>are used together in order to construct the volatility matrix</w:t>
      </w:r>
      <w:r w:rsidR="00BC2EF7" w:rsidRPr="00BB62A3">
        <w:rPr>
          <w:rFonts w:ascii="Palatino Linotype" w:hAnsi="Palatino Linotype"/>
          <w:sz w:val="20"/>
          <w:szCs w:val="20"/>
        </w:rPr>
        <w:t>. I</w:t>
      </w:r>
      <w:r w:rsidR="00841FAB" w:rsidRPr="00BB62A3">
        <w:rPr>
          <w:rFonts w:ascii="Palatino Linotype" w:hAnsi="Palatino Linotype"/>
          <w:sz w:val="20"/>
          <w:szCs w:val="20"/>
        </w:rPr>
        <w:t xml:space="preserve">n </w:t>
      </w:r>
      <m:oMath>
        <m:r>
          <w:rPr>
            <w:rFonts w:ascii="Cambria Math" w:hAnsi="Cambria Math"/>
            <w:sz w:val="20"/>
            <w:szCs w:val="20"/>
          </w:rPr>
          <m:t>QuantLib</m:t>
        </m:r>
      </m:oMath>
      <w:r w:rsidR="00841FAB" w:rsidRPr="00BB62A3">
        <w:rPr>
          <w:rFonts w:ascii="Palatino Linotype" w:hAnsi="Palatino Linotype"/>
          <w:sz w:val="20"/>
          <w:szCs w:val="20"/>
        </w:rPr>
        <w:t xml:space="preserve"> </w:t>
      </w:r>
      <w:r w:rsidR="00BC2EF7" w:rsidRPr="00BB62A3">
        <w:rPr>
          <w:rFonts w:ascii="Palatino Linotype" w:hAnsi="Palatino Linotype"/>
          <w:sz w:val="20"/>
          <w:szCs w:val="20"/>
        </w:rPr>
        <w:t xml:space="preserve">this is done </w:t>
      </w:r>
      <w:r w:rsidR="00841FAB" w:rsidRPr="00BB62A3">
        <w:rPr>
          <w:rFonts w:ascii="Palatino Linotype" w:hAnsi="Palatino Linotype"/>
          <w:sz w:val="20"/>
          <w:szCs w:val="20"/>
        </w:rPr>
        <w:t xml:space="preserve">using </w:t>
      </w:r>
      <m:oMath>
        <m:r>
          <w:rPr>
            <w:rFonts w:ascii="Cambria Math" w:hAnsi="Cambria Math"/>
            <w:sz w:val="20"/>
            <w:szCs w:val="20"/>
          </w:rPr>
          <m:t>ql.Matrix</m:t>
        </m:r>
      </m:oMath>
      <w:r w:rsidR="002F7389" w:rsidRPr="00BB62A3">
        <w:rPr>
          <w:rFonts w:ascii="Palatino Linotype" w:hAnsi="Palatino Linotype"/>
          <w:sz w:val="20"/>
          <w:szCs w:val="20"/>
        </w:rPr>
        <w:t xml:space="preserve">. </w:t>
      </w:r>
      <w:r w:rsidR="00273A2D" w:rsidRPr="00BB62A3">
        <w:rPr>
          <w:rFonts w:ascii="Palatino Linotype" w:hAnsi="Palatino Linotype"/>
          <w:sz w:val="20"/>
          <w:szCs w:val="20"/>
        </w:rPr>
        <w:t>Moreover, t</w:t>
      </w:r>
      <w:r w:rsidR="004009E8" w:rsidRPr="00BB62A3">
        <w:rPr>
          <w:rFonts w:ascii="Palatino Linotype" w:hAnsi="Palatino Linotype"/>
          <w:sz w:val="20"/>
          <w:szCs w:val="20"/>
        </w:rPr>
        <w:t xml:space="preserve">he </w:t>
      </w:r>
      <w:r w:rsidR="001B4890" w:rsidRPr="00BB62A3">
        <w:rPr>
          <w:rFonts w:ascii="Palatino Linotype" w:hAnsi="Palatino Linotype"/>
          <w:sz w:val="20"/>
          <w:szCs w:val="20"/>
        </w:rPr>
        <w:t>resulting matrix</w:t>
      </w:r>
      <w:r w:rsidR="004009E8" w:rsidRPr="00BB62A3">
        <w:rPr>
          <w:rFonts w:ascii="Palatino Linotype" w:hAnsi="Palatino Linotype"/>
          <w:sz w:val="20"/>
          <w:szCs w:val="20"/>
        </w:rPr>
        <w:t xml:space="preserve"> is </w:t>
      </w:r>
      <w:r w:rsidR="0049615E" w:rsidRPr="00BB62A3">
        <w:rPr>
          <w:rFonts w:ascii="Palatino Linotype" w:hAnsi="Palatino Linotype"/>
          <w:sz w:val="20"/>
          <w:szCs w:val="20"/>
        </w:rPr>
        <w:t xml:space="preserve">plugged into the method </w:t>
      </w:r>
      <m:oMath>
        <m:r>
          <w:rPr>
            <w:rFonts w:ascii="Cambria Math" w:hAnsi="Cambria Math"/>
            <w:sz w:val="20"/>
            <w:szCs w:val="20"/>
          </w:rPr>
          <m:t>ql.BlackVarianceSurface</m:t>
        </m:r>
      </m:oMath>
      <w:r w:rsidR="00B22CDD" w:rsidRPr="00BB62A3">
        <w:rPr>
          <w:rFonts w:ascii="Palatino Linotype" w:hAnsi="Palatino Linotype"/>
          <w:sz w:val="20"/>
          <w:szCs w:val="20"/>
        </w:rPr>
        <w:t xml:space="preserve"> by setting the calculation date for the </w:t>
      </w:r>
      <w:r w:rsidR="004769AD" w:rsidRPr="00BB62A3">
        <w:rPr>
          <w:rFonts w:ascii="Palatino Linotype" w:hAnsi="Palatino Linotype"/>
          <w:sz w:val="20"/>
          <w:szCs w:val="20"/>
        </w:rPr>
        <w:t>time when data was collected</w:t>
      </w:r>
      <w:r w:rsidR="00F854F0" w:rsidRPr="00BB62A3">
        <w:rPr>
          <w:rFonts w:ascii="Palatino Linotype" w:hAnsi="Palatino Linotype"/>
          <w:sz w:val="20"/>
          <w:szCs w:val="20"/>
        </w:rPr>
        <w:t xml:space="preserve"> and the day count convention to </w:t>
      </w:r>
      <m:oMath>
        <m:r>
          <w:rPr>
            <w:rFonts w:ascii="Cambria Math" w:hAnsi="Cambria Math"/>
            <w:sz w:val="20"/>
            <w:szCs w:val="20"/>
          </w:rPr>
          <m:t>ql.Actual365Fixed</m:t>
        </m:r>
      </m:oMath>
      <w:r w:rsidR="0049615E" w:rsidRPr="00BB62A3">
        <w:rPr>
          <w:rFonts w:ascii="Palatino Linotype" w:hAnsi="Palatino Linotype"/>
          <w:sz w:val="20"/>
          <w:szCs w:val="20"/>
        </w:rPr>
        <w:t xml:space="preserve">. </w:t>
      </w:r>
      <w:r w:rsidR="00FA42C7" w:rsidRPr="00BB62A3">
        <w:rPr>
          <w:rFonts w:ascii="Palatino Linotype" w:hAnsi="Palatino Linotype"/>
          <w:sz w:val="20"/>
          <w:szCs w:val="20"/>
        </w:rPr>
        <w:t>Th</w:t>
      </w:r>
      <w:r w:rsidR="008F4471" w:rsidRPr="00BB62A3">
        <w:rPr>
          <w:rFonts w:ascii="Palatino Linotype" w:hAnsi="Palatino Linotype"/>
          <w:sz w:val="20"/>
          <w:szCs w:val="20"/>
        </w:rPr>
        <w:t>is</w:t>
      </w:r>
      <w:r w:rsidR="00FA42C7" w:rsidRPr="00BB62A3">
        <w:rPr>
          <w:rFonts w:ascii="Palatino Linotype" w:hAnsi="Palatino Linotype"/>
          <w:sz w:val="20"/>
          <w:szCs w:val="20"/>
        </w:rPr>
        <w:t xml:space="preserve"> method constructs a surface </w:t>
      </w:r>
      <w:r w:rsidR="006758E3" w:rsidRPr="00BB62A3">
        <w:rPr>
          <w:rFonts w:ascii="Palatino Linotype" w:hAnsi="Palatino Linotype"/>
          <w:sz w:val="20"/>
          <w:szCs w:val="20"/>
        </w:rPr>
        <w:t>using linear interpolation</w:t>
      </w:r>
      <w:r w:rsidR="00D31C0C" w:rsidRPr="00BB62A3">
        <w:rPr>
          <w:rFonts w:ascii="Palatino Linotype" w:hAnsi="Palatino Linotype"/>
          <w:sz w:val="20"/>
          <w:szCs w:val="20"/>
        </w:rPr>
        <w:t xml:space="preserve"> (although other ways are possible, such as </w:t>
      </w:r>
      <m:oMath>
        <m:r>
          <w:rPr>
            <w:rFonts w:ascii="Cambria Math" w:hAnsi="Cambria Math"/>
            <w:sz w:val="20"/>
            <w:szCs w:val="20"/>
          </w:rPr>
          <m:t>LogLinearInterpolation, BicubicSpline</m:t>
        </m:r>
      </m:oMath>
      <w:r w:rsidR="00D31C0C" w:rsidRPr="00BB62A3">
        <w:rPr>
          <w:rFonts w:ascii="Palatino Linotype" w:hAnsi="Palatino Linotype"/>
          <w:sz w:val="20"/>
          <w:szCs w:val="20"/>
        </w:rPr>
        <w:t xml:space="preserve"> or </w:t>
      </w:r>
      <m:oMath>
        <m:r>
          <w:rPr>
            <w:rFonts w:ascii="Cambria Math" w:hAnsi="Cambria Math"/>
            <w:sz w:val="20"/>
            <w:szCs w:val="20"/>
          </w:rPr>
          <m:t>KernelInterpolation</m:t>
        </m:r>
      </m:oMath>
      <w:r w:rsidR="00D31C0C" w:rsidRPr="00BB62A3">
        <w:rPr>
          <w:rFonts w:ascii="Palatino Linotype" w:hAnsi="Palatino Linotype"/>
          <w:sz w:val="20"/>
          <w:szCs w:val="20"/>
        </w:rPr>
        <w:t xml:space="preserve"> and more)</w:t>
      </w:r>
      <w:r w:rsidR="00FA42C7" w:rsidRPr="00BB62A3">
        <w:rPr>
          <w:rFonts w:ascii="Palatino Linotype" w:hAnsi="Palatino Linotype"/>
          <w:sz w:val="20"/>
          <w:szCs w:val="20"/>
        </w:rPr>
        <w:t xml:space="preserve">. </w:t>
      </w:r>
      <w:r w:rsidR="00031C60" w:rsidRPr="00BB62A3">
        <w:rPr>
          <w:rFonts w:ascii="Palatino Linotype" w:hAnsi="Palatino Linotype"/>
          <w:sz w:val="20"/>
          <w:szCs w:val="20"/>
        </w:rPr>
        <w:t xml:space="preserve">The </w:t>
      </w:r>
      <w:r w:rsidR="00D9707E" w:rsidRPr="00BB62A3">
        <w:rPr>
          <w:rFonts w:ascii="Palatino Linotype" w:hAnsi="Palatino Linotype"/>
          <w:sz w:val="20"/>
          <w:szCs w:val="20"/>
        </w:rPr>
        <w:t xml:space="preserve">resulting </w:t>
      </w:r>
      <w:r w:rsidR="00031C60" w:rsidRPr="00BB62A3">
        <w:rPr>
          <w:rFonts w:ascii="Palatino Linotype" w:hAnsi="Palatino Linotype"/>
          <w:sz w:val="20"/>
          <w:szCs w:val="20"/>
        </w:rPr>
        <w:t xml:space="preserve">Black implied volatility </w:t>
      </w:r>
      <w:r w:rsidR="00DD24C9" w:rsidRPr="00BB62A3">
        <w:rPr>
          <w:rFonts w:ascii="Palatino Linotype" w:hAnsi="Palatino Linotype"/>
          <w:sz w:val="20"/>
          <w:szCs w:val="20"/>
        </w:rPr>
        <w:t xml:space="preserve">surface </w:t>
      </w:r>
      <w:r w:rsidR="00031C60" w:rsidRPr="00BB62A3">
        <w:rPr>
          <w:rFonts w:ascii="Palatino Linotype" w:hAnsi="Palatino Linotype"/>
          <w:sz w:val="20"/>
          <w:szCs w:val="20"/>
        </w:rPr>
        <w:t>can be seen below.</w:t>
      </w:r>
    </w:p>
    <w:p w14:paraId="7980C56F" w14:textId="14072780" w:rsidR="00443B36" w:rsidRDefault="00AB432C" w:rsidP="00E04EFA">
      <w:pPr>
        <w:spacing w:line="360" w:lineRule="auto"/>
        <w:jc w:val="both"/>
        <w:rPr>
          <w:rFonts w:ascii="Palatino Linotype" w:hAnsi="Palatino Linotype"/>
          <w:sz w:val="20"/>
          <w:szCs w:val="20"/>
        </w:rPr>
      </w:pPr>
      <w:r>
        <w:rPr>
          <w:noProof/>
        </w:rPr>
        <mc:AlternateContent>
          <mc:Choice Requires="wps">
            <w:drawing>
              <wp:anchor distT="0" distB="0" distL="114300" distR="114300" simplePos="0" relativeHeight="251657216" behindDoc="0" locked="0" layoutInCell="1" allowOverlap="1" wp14:anchorId="71830674" wp14:editId="4CDE6BBA">
                <wp:simplePos x="0" y="0"/>
                <wp:positionH relativeFrom="column">
                  <wp:posOffset>4733925</wp:posOffset>
                </wp:positionH>
                <wp:positionV relativeFrom="paragraph">
                  <wp:posOffset>2466340</wp:posOffset>
                </wp:positionV>
                <wp:extent cx="226695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wps:spPr>
                      <wps:txbx>
                        <w:txbxContent>
                          <w:p w14:paraId="540D3C8F" w14:textId="2C09369D" w:rsidR="00AB432C" w:rsidRPr="00F909A0" w:rsidRDefault="00AB432C" w:rsidP="00AB432C">
                            <w:pPr>
                              <w:pStyle w:val="Caption"/>
                              <w:rPr>
                                <w:rFonts w:ascii="Palatino Linotype" w:hAnsi="Palatino Linotype"/>
                                <w:noProof/>
                                <w:sz w:val="20"/>
                                <w:szCs w:val="20"/>
                              </w:rPr>
                            </w:pPr>
                            <w:r>
                              <w:t xml:space="preserve">Fig. </w:t>
                            </w:r>
                            <w:fldSimple w:instr=" SEQ Fig. \* ARABIC ">
                              <w:r w:rsidR="008409F0">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30674" id="Text Box 9" o:spid="_x0000_s1028" type="#_x0000_t202" style="position:absolute;left:0;text-align:left;margin-left:372.75pt;margin-top:194.2pt;width:178.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" stroked="f">
                <v:textbox style="mso-fit-shape-to-text:t" inset="0,0,0,0">
                  <w:txbxContent>
                    <w:p w14:paraId="540D3C8F" w14:textId="2C09369D" w:rsidR="00AB432C" w:rsidRPr="00F909A0" w:rsidRDefault="00AB432C" w:rsidP="00AB432C">
                      <w:pPr>
                        <w:pStyle w:val="Caption"/>
                        <w:rPr>
                          <w:rFonts w:ascii="Palatino Linotype" w:hAnsi="Palatino Linotype"/>
                          <w:noProof/>
                          <w:sz w:val="20"/>
                          <w:szCs w:val="20"/>
                        </w:rPr>
                      </w:pPr>
                      <w:r>
                        <w:t xml:space="preserve">Fig. </w:t>
                      </w:r>
                      <w:fldSimple w:instr=" SEQ Fig. \* ARABIC ">
                        <w:r w:rsidR="008409F0">
                          <w:rPr>
                            <w:noProof/>
                          </w:rPr>
                          <w:t>1</w:t>
                        </w:r>
                      </w:fldSimple>
                    </w:p>
                  </w:txbxContent>
                </v:textbox>
                <w10:wrap type="square"/>
              </v:shape>
            </w:pict>
          </mc:Fallback>
        </mc:AlternateContent>
      </w:r>
      <w:r>
        <w:rPr>
          <w:rFonts w:ascii="Palatino Linotype" w:hAnsi="Palatino Linotype"/>
          <w:noProof/>
          <w:sz w:val="20"/>
          <w:szCs w:val="20"/>
        </w:rPr>
        <w:drawing>
          <wp:anchor distT="0" distB="0" distL="114300" distR="114300" simplePos="0" relativeHeight="251651072" behindDoc="0" locked="0" layoutInCell="1" allowOverlap="1" wp14:anchorId="4C5011F5" wp14:editId="0BD78FA5">
            <wp:simplePos x="0" y="0"/>
            <wp:positionH relativeFrom="column">
              <wp:posOffset>4733925</wp:posOffset>
            </wp:positionH>
            <wp:positionV relativeFrom="paragraph">
              <wp:posOffset>231140</wp:posOffset>
            </wp:positionV>
            <wp:extent cx="2266950" cy="21780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2266950" cy="21780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168" behindDoc="0" locked="0" layoutInCell="1" allowOverlap="1" wp14:anchorId="79214723" wp14:editId="67AE74F2">
                <wp:simplePos x="0" y="0"/>
                <wp:positionH relativeFrom="column">
                  <wp:posOffset>2305050</wp:posOffset>
                </wp:positionH>
                <wp:positionV relativeFrom="paragraph">
                  <wp:posOffset>2486025</wp:posOffset>
                </wp:positionV>
                <wp:extent cx="223837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238375" cy="635"/>
                        </a:xfrm>
                        <a:prstGeom prst="rect">
                          <a:avLst/>
                        </a:prstGeom>
                        <a:solidFill>
                          <a:prstClr val="white"/>
                        </a:solidFill>
                        <a:ln>
                          <a:noFill/>
                        </a:ln>
                      </wps:spPr>
                      <wps:txbx>
                        <w:txbxContent>
                          <w:p w14:paraId="1B7ACE97" w14:textId="51EAE348" w:rsidR="00AB432C" w:rsidRPr="0039308E" w:rsidRDefault="00AB432C" w:rsidP="00AB432C">
                            <w:pPr>
                              <w:pStyle w:val="Caption"/>
                              <w:rPr>
                                <w:rFonts w:ascii="Palatino Linotype" w:hAnsi="Palatino Linotype"/>
                                <w:noProof/>
                                <w:sz w:val="20"/>
                                <w:szCs w:val="20"/>
                              </w:rPr>
                            </w:pPr>
                            <w:r>
                              <w:t xml:space="preserve">Fig. </w:t>
                            </w:r>
                            <w:fldSimple w:instr=" SEQ Fig. \* ARABIC ">
                              <w:r w:rsidR="008409F0">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14723" id="Text Box 8" o:spid="_x0000_s1029" type="#_x0000_t202" style="position:absolute;left:0;text-align:left;margin-left:181.5pt;margin-top:195.75pt;width:176.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" stroked="f">
                <v:textbox style="mso-fit-shape-to-text:t" inset="0,0,0,0">
                  <w:txbxContent>
                    <w:p w14:paraId="1B7ACE97" w14:textId="51EAE348" w:rsidR="00AB432C" w:rsidRPr="0039308E" w:rsidRDefault="00AB432C" w:rsidP="00AB432C">
                      <w:pPr>
                        <w:pStyle w:val="Caption"/>
                        <w:rPr>
                          <w:rFonts w:ascii="Palatino Linotype" w:hAnsi="Palatino Linotype"/>
                          <w:noProof/>
                          <w:sz w:val="20"/>
                          <w:szCs w:val="20"/>
                        </w:rPr>
                      </w:pPr>
                      <w:r>
                        <w:t xml:space="preserve">Fig. </w:t>
                      </w:r>
                      <w:fldSimple w:instr=" SEQ Fig. \* ARABIC ">
                        <w:r w:rsidR="008409F0">
                          <w:rPr>
                            <w:noProof/>
                          </w:rPr>
                          <w:t>2</w:t>
                        </w:r>
                      </w:fldSimple>
                    </w:p>
                  </w:txbxContent>
                </v:textbox>
                <w10:wrap type="square"/>
              </v:shape>
            </w:pict>
          </mc:Fallback>
        </mc:AlternateContent>
      </w:r>
      <w:r>
        <w:rPr>
          <w:rFonts w:ascii="Palatino Linotype" w:hAnsi="Palatino Linotype"/>
          <w:noProof/>
          <w:sz w:val="20"/>
          <w:szCs w:val="20"/>
        </w:rPr>
        <w:drawing>
          <wp:anchor distT="0" distB="0" distL="114300" distR="114300" simplePos="0" relativeHeight="251650048" behindDoc="0" locked="0" layoutInCell="1" allowOverlap="1" wp14:anchorId="476A2DCC" wp14:editId="2AC9571C">
            <wp:simplePos x="0" y="0"/>
            <wp:positionH relativeFrom="margin">
              <wp:align>center</wp:align>
            </wp:positionH>
            <wp:positionV relativeFrom="paragraph">
              <wp:posOffset>231140</wp:posOffset>
            </wp:positionV>
            <wp:extent cx="2238375" cy="2197735"/>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2238375" cy="21977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3120" behindDoc="0" locked="0" layoutInCell="1" allowOverlap="1" wp14:anchorId="2814FDDA" wp14:editId="091F95EE">
                <wp:simplePos x="0" y="0"/>
                <wp:positionH relativeFrom="column">
                  <wp:posOffset>0</wp:posOffset>
                </wp:positionH>
                <wp:positionV relativeFrom="paragraph">
                  <wp:posOffset>2445385</wp:posOffset>
                </wp:positionV>
                <wp:extent cx="229552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1383F47D" w14:textId="0DDD5702" w:rsidR="00AB432C" w:rsidRPr="002648B8" w:rsidRDefault="00AB432C" w:rsidP="00AB432C">
                            <w:pPr>
                              <w:pStyle w:val="Caption"/>
                              <w:rPr>
                                <w:rFonts w:ascii="Palatino Linotype" w:hAnsi="Palatino Linotype"/>
                                <w:noProof/>
                                <w:sz w:val="20"/>
                                <w:szCs w:val="20"/>
                              </w:rPr>
                            </w:pPr>
                            <w:r>
                              <w:t xml:space="preserve">Fig. </w:t>
                            </w:r>
                            <w:fldSimple w:instr=" SEQ Fig. \* ARABIC ">
                              <w:r w:rsidR="008409F0">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4FDDA" id="Text Box 7" o:spid="_x0000_s1030" type="#_x0000_t202" style="position:absolute;left:0;text-align:left;margin-left:0;margin-top:192.55pt;width:180.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EFsLwIAAGQEAAAOAAAAZHJzL2Uyb0RvYy54bWysVMFu2zAMvQ/YPwi6L06ypd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" stroked="f">
                <v:textbox style="mso-fit-shape-to-text:t" inset="0,0,0,0">
                  <w:txbxContent>
                    <w:p w14:paraId="1383F47D" w14:textId="0DDD5702" w:rsidR="00AB432C" w:rsidRPr="002648B8" w:rsidRDefault="00AB432C" w:rsidP="00AB432C">
                      <w:pPr>
                        <w:pStyle w:val="Caption"/>
                        <w:rPr>
                          <w:rFonts w:ascii="Palatino Linotype" w:hAnsi="Palatino Linotype"/>
                          <w:noProof/>
                          <w:sz w:val="20"/>
                          <w:szCs w:val="20"/>
                        </w:rPr>
                      </w:pPr>
                      <w:r>
                        <w:t xml:space="preserve">Fig. </w:t>
                      </w:r>
                      <w:fldSimple w:instr=" SEQ Fig. \* ARABIC ">
                        <w:r w:rsidR="008409F0">
                          <w:rPr>
                            <w:noProof/>
                          </w:rPr>
                          <w:t>3</w:t>
                        </w:r>
                      </w:fldSimple>
                    </w:p>
                  </w:txbxContent>
                </v:textbox>
                <w10:wrap type="square"/>
              </v:shape>
            </w:pict>
          </mc:Fallback>
        </mc:AlternateContent>
      </w:r>
      <w:r>
        <w:rPr>
          <w:rFonts w:ascii="Palatino Linotype" w:hAnsi="Palatino Linotype"/>
          <w:noProof/>
          <w:sz w:val="20"/>
          <w:szCs w:val="20"/>
        </w:rPr>
        <w:drawing>
          <wp:anchor distT="0" distB="0" distL="114300" distR="114300" simplePos="0" relativeHeight="251649024" behindDoc="0" locked="0" layoutInCell="1" allowOverlap="1" wp14:anchorId="7507682B" wp14:editId="1BC78D40">
            <wp:simplePos x="0" y="0"/>
            <wp:positionH relativeFrom="margin">
              <wp:align>left</wp:align>
            </wp:positionH>
            <wp:positionV relativeFrom="paragraph">
              <wp:posOffset>202565</wp:posOffset>
            </wp:positionV>
            <wp:extent cx="2295525" cy="2185889"/>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2295525" cy="2185889"/>
                    </a:xfrm>
                    <a:prstGeom prst="rect">
                      <a:avLst/>
                    </a:prstGeom>
                  </pic:spPr>
                </pic:pic>
              </a:graphicData>
            </a:graphic>
            <wp14:sizeRelH relativeFrom="page">
              <wp14:pctWidth>0</wp14:pctWidth>
            </wp14:sizeRelH>
            <wp14:sizeRelV relativeFrom="page">
              <wp14:pctHeight>0</wp14:pctHeight>
            </wp14:sizeRelV>
          </wp:anchor>
        </w:drawing>
      </w:r>
    </w:p>
    <w:p w14:paraId="139D8D29" w14:textId="0091F1C1" w:rsidR="00AB432C" w:rsidRDefault="00AB432C" w:rsidP="00E04EFA">
      <w:pPr>
        <w:spacing w:line="360" w:lineRule="auto"/>
        <w:jc w:val="both"/>
        <w:rPr>
          <w:rFonts w:ascii="Palatino Linotype" w:hAnsi="Palatino Linotype"/>
          <w:sz w:val="20"/>
          <w:szCs w:val="20"/>
        </w:rPr>
      </w:pPr>
    </w:p>
    <w:p w14:paraId="06CBF99E" w14:textId="634DCD03" w:rsidR="00AB432C" w:rsidRPr="00BB62A3" w:rsidRDefault="00AB432C" w:rsidP="00E04EFA">
      <w:pPr>
        <w:spacing w:line="360" w:lineRule="auto"/>
        <w:jc w:val="both"/>
        <w:rPr>
          <w:rFonts w:ascii="Palatino Linotype" w:hAnsi="Palatino Linotype"/>
          <w:sz w:val="20"/>
          <w:szCs w:val="20"/>
        </w:rPr>
      </w:pPr>
    </w:p>
    <w:p w14:paraId="0C40877A" w14:textId="05715508" w:rsidR="007B7F93" w:rsidRPr="00BB62A3" w:rsidRDefault="007B7F93" w:rsidP="00E04EFA">
      <w:pPr>
        <w:pStyle w:val="Heading3"/>
        <w:spacing w:line="360" w:lineRule="auto"/>
        <w:jc w:val="both"/>
        <w:rPr>
          <w:rFonts w:ascii="Palatino Linotype" w:hAnsi="Palatino Linotype"/>
        </w:rPr>
      </w:pPr>
      <w:r w:rsidRPr="00BB62A3">
        <w:rPr>
          <w:rFonts w:ascii="Palatino Linotype" w:hAnsi="Palatino Linotype"/>
        </w:rPr>
        <w:lastRenderedPageBreak/>
        <w:t>Local Volatility Model</w:t>
      </w:r>
    </w:p>
    <w:p w14:paraId="4E719573" w14:textId="15DF282E" w:rsidR="008960EC" w:rsidRPr="00BB62A3" w:rsidRDefault="007B7F93"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As explained previously, the Local Volatility Model builds by solving Dupire’s equation using implied volatility and market data. In </w:t>
      </w:r>
      <m:oMath>
        <m:r>
          <w:rPr>
            <w:rFonts w:ascii="Cambria Math" w:hAnsi="Cambria Math"/>
            <w:sz w:val="20"/>
            <w:szCs w:val="20"/>
          </w:rPr>
          <m:t>QuantLib</m:t>
        </m:r>
      </m:oMath>
      <w:r w:rsidRPr="00BB62A3">
        <w:rPr>
          <w:rFonts w:ascii="Palatino Linotype" w:hAnsi="Palatino Linotype"/>
          <w:sz w:val="20"/>
          <w:szCs w:val="20"/>
        </w:rPr>
        <w:t xml:space="preserve">, this is done by using the related process </w:t>
      </w:r>
      <m:oMath>
        <m:r>
          <w:rPr>
            <w:rFonts w:ascii="Cambria Math" w:hAnsi="Cambria Math"/>
            <w:sz w:val="20"/>
            <w:szCs w:val="20"/>
          </w:rPr>
          <m:t>ql.LocalVolSurface</m:t>
        </m:r>
      </m:oMath>
      <w:r w:rsidRPr="00BB62A3">
        <w:rPr>
          <w:rFonts w:ascii="Palatino Linotype" w:hAnsi="Palatino Linotype"/>
          <w:sz w:val="20"/>
          <w:szCs w:val="20"/>
        </w:rPr>
        <w:t xml:space="preserve"> and plugging as arguments t</w:t>
      </w:r>
      <w:proofErr w:type="spellStart"/>
      <w:r w:rsidRPr="00BB62A3">
        <w:rPr>
          <w:rFonts w:ascii="Palatino Linotype" w:hAnsi="Palatino Linotype"/>
          <w:sz w:val="20"/>
          <w:szCs w:val="20"/>
        </w:rPr>
        <w:t>he</w:t>
      </w:r>
      <w:proofErr w:type="spellEnd"/>
      <w:r w:rsidRPr="00BB62A3">
        <w:rPr>
          <w:rFonts w:ascii="Palatino Linotype" w:hAnsi="Palatino Linotype"/>
          <w:sz w:val="20"/>
          <w:szCs w:val="20"/>
        </w:rPr>
        <w:t xml:space="preserve"> yield term structure, the dividend term structure and the spot rate. As for our case, we assume no dividends are paid and hence an empty dividend term structure object was passed.</w:t>
      </w:r>
    </w:p>
    <w:p w14:paraId="67F08A8C" w14:textId="44538E35" w:rsidR="008960EC" w:rsidRPr="00BB62A3" w:rsidRDefault="00346431" w:rsidP="00E04EFA">
      <w:pPr>
        <w:spacing w:line="360" w:lineRule="auto"/>
        <w:jc w:val="both"/>
        <w:rPr>
          <w:rFonts w:ascii="Palatino Linotype" w:hAnsi="Palatino Linotype"/>
          <w:sz w:val="20"/>
          <w:szCs w:val="20"/>
        </w:rPr>
      </w:pPr>
      <w:r w:rsidRPr="00BB62A3">
        <w:rPr>
          <w:rFonts w:ascii="Palatino Linotype" w:hAnsi="Palatino Linotype"/>
          <w:sz w:val="20"/>
          <w:szCs w:val="20"/>
        </w:rPr>
        <w:t>While we know that the Local Volatility Surface holds problems as with being a stochastic process in volatility and necessarily will not get the right prices at each strike, t</w:t>
      </w:r>
      <w:r w:rsidR="008960EC" w:rsidRPr="00BB62A3">
        <w:rPr>
          <w:rFonts w:ascii="Palatino Linotype" w:hAnsi="Palatino Linotype"/>
          <w:sz w:val="20"/>
          <w:szCs w:val="20"/>
        </w:rPr>
        <w:t>here are a few problems with the Dupire calibration function</w:t>
      </w:r>
      <w:r w:rsidRPr="00BB62A3">
        <w:rPr>
          <w:rFonts w:ascii="Palatino Linotype" w:hAnsi="Palatino Linotype"/>
          <w:sz w:val="20"/>
          <w:szCs w:val="20"/>
        </w:rPr>
        <w:t xml:space="preserve"> </w:t>
      </w:r>
      <w:r w:rsidR="0070376C" w:rsidRPr="00BB62A3">
        <w:rPr>
          <w:rFonts w:ascii="Palatino Linotype" w:hAnsi="Palatino Linotype"/>
          <w:sz w:val="20"/>
          <w:szCs w:val="20"/>
        </w:rPr>
        <w:t>inherently in</w:t>
      </w:r>
      <w:r w:rsidR="008960EC" w:rsidRPr="00BB62A3">
        <w:rPr>
          <w:rFonts w:ascii="Palatino Linotype" w:hAnsi="Palatino Linotype"/>
          <w:sz w:val="20"/>
          <w:szCs w:val="20"/>
        </w:rPr>
        <w:t xml:space="preserve"> </w:t>
      </w:r>
      <m:oMath>
        <m:r>
          <w:rPr>
            <w:rFonts w:ascii="Cambria Math" w:hAnsi="Cambria Math"/>
            <w:sz w:val="20"/>
            <w:szCs w:val="20"/>
          </w:rPr>
          <m:t>Quantlib</m:t>
        </m:r>
      </m:oMath>
      <w:r w:rsidR="008960EC" w:rsidRPr="00BB62A3">
        <w:rPr>
          <w:rFonts w:ascii="Palatino Linotype" w:hAnsi="Palatino Linotype"/>
          <w:sz w:val="20"/>
          <w:szCs w:val="20"/>
        </w:rPr>
        <w:t xml:space="preserve">. </w:t>
      </w:r>
      <w:r w:rsidR="0070376C" w:rsidRPr="00BB62A3">
        <w:rPr>
          <w:rFonts w:ascii="Palatino Linotype" w:hAnsi="Palatino Linotype"/>
          <w:sz w:val="20"/>
          <w:szCs w:val="20"/>
        </w:rPr>
        <w:t>In fact, the library</w:t>
      </w:r>
      <w:r w:rsidR="008960EC" w:rsidRPr="00BB62A3">
        <w:rPr>
          <w:rFonts w:ascii="Palatino Linotype" w:hAnsi="Palatino Linotype"/>
          <w:sz w:val="20"/>
          <w:szCs w:val="20"/>
        </w:rPr>
        <w:t xml:space="preserve"> currently does not support a constant calibration of parameters </w:t>
      </w:r>
      <w:r w:rsidR="00473840" w:rsidRPr="00BB62A3">
        <w:rPr>
          <w:rFonts w:ascii="Palatino Linotype" w:hAnsi="Palatino Linotype"/>
          <w:sz w:val="20"/>
          <w:szCs w:val="20"/>
        </w:rPr>
        <w:t>and</w:t>
      </w:r>
      <w:r w:rsidR="008960EC" w:rsidRPr="00BB62A3">
        <w:rPr>
          <w:rFonts w:ascii="Palatino Linotype" w:hAnsi="Palatino Linotype"/>
          <w:sz w:val="20"/>
          <w:szCs w:val="20"/>
        </w:rPr>
        <w:t xml:space="preserve"> the process requires the second derivative w.r.t the strike</w:t>
      </w:r>
      <w:r w:rsidR="00DE3B21" w:rsidRPr="00BB62A3">
        <w:rPr>
          <w:rFonts w:ascii="Palatino Linotype" w:hAnsi="Palatino Linotype"/>
          <w:sz w:val="20"/>
          <w:szCs w:val="20"/>
        </w:rPr>
        <w:t xml:space="preserve"> </w:t>
      </w:r>
      <m:oMath>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K</m:t>
            </m:r>
          </m:num>
          <m:den>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K</m:t>
                </m:r>
              </m:e>
              <m:sup>
                <m:r>
                  <w:rPr>
                    <w:rFonts w:ascii="Cambria Math" w:hAnsi="Cambria Math"/>
                    <w:sz w:val="20"/>
                    <w:szCs w:val="20"/>
                  </w:rPr>
                  <m:t>2</m:t>
                </m:r>
              </m:sup>
            </m:sSup>
          </m:den>
        </m:f>
      </m:oMath>
      <w:r w:rsidR="008960EC" w:rsidRPr="00BB62A3">
        <w:rPr>
          <w:rFonts w:ascii="Palatino Linotype" w:hAnsi="Palatino Linotype"/>
          <w:sz w:val="20"/>
          <w:szCs w:val="20"/>
        </w:rPr>
        <w:t xml:space="preserve">, </w:t>
      </w:r>
      <w:r w:rsidR="00DE3B21" w:rsidRPr="00BB62A3">
        <w:rPr>
          <w:rFonts w:ascii="Palatino Linotype" w:hAnsi="Palatino Linotype"/>
          <w:sz w:val="20"/>
          <w:szCs w:val="20"/>
        </w:rPr>
        <w:t xml:space="preserve">which is a problem </w:t>
      </w:r>
      <w:r w:rsidR="00CC65C6" w:rsidRPr="00BB62A3">
        <w:rPr>
          <w:rFonts w:ascii="Palatino Linotype" w:hAnsi="Palatino Linotype"/>
          <w:sz w:val="20"/>
          <w:szCs w:val="20"/>
        </w:rPr>
        <w:t xml:space="preserve">to compute </w:t>
      </w:r>
      <w:r w:rsidR="00DE3B21" w:rsidRPr="00BB62A3">
        <w:rPr>
          <w:rFonts w:ascii="Palatino Linotype" w:hAnsi="Palatino Linotype"/>
          <w:sz w:val="20"/>
          <w:szCs w:val="20"/>
        </w:rPr>
        <w:t>with discrete data. So, in order to get as accurate as possible</w:t>
      </w:r>
      <w:r w:rsidR="007A75D2" w:rsidRPr="00BB62A3">
        <w:rPr>
          <w:rFonts w:ascii="Palatino Linotype" w:hAnsi="Palatino Linotype"/>
          <w:sz w:val="20"/>
          <w:szCs w:val="20"/>
        </w:rPr>
        <w:t>,</w:t>
      </w:r>
      <w:r w:rsidR="008960EC" w:rsidRPr="00BB62A3">
        <w:rPr>
          <w:rFonts w:ascii="Palatino Linotype" w:hAnsi="Palatino Linotype"/>
          <w:sz w:val="20"/>
          <w:szCs w:val="20"/>
        </w:rPr>
        <w:t xml:space="preserve"> we would need to use cubic spline interpolation</w:t>
      </w:r>
      <w:r w:rsidR="00636CD4" w:rsidRPr="00BB62A3">
        <w:rPr>
          <w:rFonts w:ascii="Palatino Linotype" w:hAnsi="Palatino Linotype"/>
          <w:sz w:val="20"/>
          <w:szCs w:val="20"/>
        </w:rPr>
        <w:t xml:space="preserve"> </w:t>
      </w:r>
      <w:r w:rsidR="00714FDB" w:rsidRPr="00BB62A3">
        <w:rPr>
          <w:rFonts w:ascii="Palatino Linotype" w:hAnsi="Palatino Linotype"/>
          <w:sz w:val="20"/>
          <w:szCs w:val="20"/>
        </w:rPr>
        <w:t>and</w:t>
      </w:r>
      <w:r w:rsidR="00636CD4" w:rsidRPr="00BB62A3">
        <w:rPr>
          <w:rFonts w:ascii="Palatino Linotype" w:hAnsi="Palatino Linotype"/>
          <w:sz w:val="20"/>
          <w:szCs w:val="20"/>
        </w:rPr>
        <w:t xml:space="preserve"> obtain valid enough </w:t>
      </w:r>
      <w:r w:rsidR="00EE53F0" w:rsidRPr="00BB62A3">
        <w:rPr>
          <w:rFonts w:ascii="Palatino Linotype" w:hAnsi="Palatino Linotype"/>
          <w:sz w:val="20"/>
          <w:szCs w:val="20"/>
        </w:rPr>
        <w:t>output</w:t>
      </w:r>
      <w:r w:rsidR="00636CD4" w:rsidRPr="00BB62A3">
        <w:rPr>
          <w:rFonts w:ascii="Palatino Linotype" w:hAnsi="Palatino Linotype"/>
          <w:sz w:val="20"/>
          <w:szCs w:val="20"/>
        </w:rPr>
        <w:t>, but</w:t>
      </w:r>
      <w:r w:rsidR="00073A43" w:rsidRPr="00BB62A3">
        <w:rPr>
          <w:rFonts w:ascii="Palatino Linotype" w:hAnsi="Palatino Linotype"/>
          <w:sz w:val="20"/>
          <w:szCs w:val="20"/>
        </w:rPr>
        <w:t xml:space="preserve"> by doing so</w:t>
      </w:r>
      <w:r w:rsidR="00636CD4" w:rsidRPr="00BB62A3">
        <w:rPr>
          <w:rFonts w:ascii="Palatino Linotype" w:hAnsi="Palatino Linotype"/>
          <w:sz w:val="20"/>
          <w:szCs w:val="20"/>
        </w:rPr>
        <w:t xml:space="preserve"> the calibration error increases</w:t>
      </w:r>
      <w:r w:rsidR="00E45819" w:rsidRPr="00BB62A3">
        <w:rPr>
          <w:rFonts w:ascii="Palatino Linotype" w:hAnsi="Palatino Linotype"/>
          <w:sz w:val="20"/>
          <w:szCs w:val="20"/>
        </w:rPr>
        <w:t xml:space="preserve"> </w:t>
      </w:r>
      <w:r w:rsidR="005710DD" w:rsidRPr="00BB62A3">
        <w:rPr>
          <w:rFonts w:ascii="Palatino Linotype" w:hAnsi="Palatino Linotype"/>
          <w:sz w:val="20"/>
          <w:szCs w:val="20"/>
        </w:rPr>
        <w:t>and</w:t>
      </w:r>
      <w:r w:rsidR="00E45819" w:rsidRPr="00BB62A3">
        <w:rPr>
          <w:rFonts w:ascii="Palatino Linotype" w:hAnsi="Palatino Linotype"/>
          <w:sz w:val="20"/>
          <w:szCs w:val="20"/>
        </w:rPr>
        <w:t xml:space="preserve"> the algorithm returns an error as it does not find values </w:t>
      </w:r>
      <w:r w:rsidR="009A5CE0" w:rsidRPr="00BB62A3">
        <w:rPr>
          <w:rFonts w:ascii="Palatino Linotype" w:hAnsi="Palatino Linotype"/>
          <w:sz w:val="20"/>
          <w:szCs w:val="20"/>
        </w:rPr>
        <w:t>allow for a smooth calibration</w:t>
      </w:r>
      <w:r w:rsidR="008960EC" w:rsidRPr="00BB62A3">
        <w:rPr>
          <w:rFonts w:ascii="Palatino Linotype" w:hAnsi="Palatino Linotype"/>
          <w:sz w:val="20"/>
          <w:szCs w:val="20"/>
        </w:rPr>
        <w:t>.</w:t>
      </w:r>
      <w:r w:rsidR="00636CD4" w:rsidRPr="00BB62A3">
        <w:rPr>
          <w:rFonts w:ascii="Palatino Linotype" w:hAnsi="Palatino Linotype"/>
          <w:sz w:val="20"/>
          <w:szCs w:val="20"/>
        </w:rPr>
        <w:t xml:space="preserve"> To cope with this, I have used the alternative method </w:t>
      </w:r>
      <m:oMath>
        <m:r>
          <w:rPr>
            <w:rFonts w:ascii="Cambria Math" w:hAnsi="Cambria Math"/>
            <w:sz w:val="20"/>
            <w:szCs w:val="20"/>
          </w:rPr>
          <m:t>ql.NoLocalVolSurface</m:t>
        </m:r>
      </m:oMath>
      <w:r w:rsidR="00636CD4" w:rsidRPr="00BB62A3">
        <w:rPr>
          <w:rFonts w:ascii="Palatino Linotype" w:hAnsi="Palatino Linotype"/>
          <w:sz w:val="20"/>
          <w:szCs w:val="20"/>
        </w:rPr>
        <w:t xml:space="preserve"> </w:t>
      </w:r>
      <w:r w:rsidR="00687B29" w:rsidRPr="00BB62A3">
        <w:rPr>
          <w:rFonts w:ascii="Palatino Linotype" w:hAnsi="Palatino Linotype"/>
          <w:sz w:val="20"/>
          <w:szCs w:val="20"/>
        </w:rPr>
        <w:t xml:space="preserve">which allows </w:t>
      </w:r>
      <w:r w:rsidR="0040695D" w:rsidRPr="00BB62A3">
        <w:rPr>
          <w:rFonts w:ascii="Palatino Linotype" w:hAnsi="Palatino Linotype"/>
          <w:sz w:val="20"/>
          <w:szCs w:val="20"/>
        </w:rPr>
        <w:t xml:space="preserve">less rigidity and gives more space </w:t>
      </w:r>
      <w:r w:rsidR="00687B29" w:rsidRPr="00BB62A3">
        <w:rPr>
          <w:rFonts w:ascii="Palatino Linotype" w:hAnsi="Palatino Linotype"/>
          <w:sz w:val="20"/>
          <w:szCs w:val="20"/>
        </w:rPr>
        <w:t>for errors with the cost of a non-linear interpolation</w:t>
      </w:r>
      <w:r w:rsidR="00016117" w:rsidRPr="00BB62A3">
        <w:rPr>
          <w:rFonts w:ascii="Palatino Linotype" w:hAnsi="Palatino Linotype"/>
          <w:sz w:val="20"/>
          <w:szCs w:val="20"/>
        </w:rPr>
        <w:t xml:space="preserve">, which most likely results in an unrealistic </w:t>
      </w:r>
      <w:r w:rsidR="00DB1CF8" w:rsidRPr="00BB62A3">
        <w:rPr>
          <w:rFonts w:ascii="Palatino Linotype" w:hAnsi="Palatino Linotype"/>
          <w:sz w:val="20"/>
          <w:szCs w:val="20"/>
        </w:rPr>
        <w:t>surface</w:t>
      </w:r>
      <w:r w:rsidR="00687B29" w:rsidRPr="00BB62A3">
        <w:rPr>
          <w:rFonts w:ascii="Palatino Linotype" w:hAnsi="Palatino Linotype"/>
          <w:sz w:val="20"/>
          <w:szCs w:val="20"/>
        </w:rPr>
        <w:t xml:space="preserve">. </w:t>
      </w:r>
      <w:r w:rsidR="00D9287F" w:rsidRPr="00BB62A3">
        <w:rPr>
          <w:rFonts w:ascii="Palatino Linotype" w:hAnsi="Palatino Linotype"/>
          <w:sz w:val="20"/>
          <w:szCs w:val="20"/>
        </w:rPr>
        <w:t xml:space="preserve">We will not use this model for our final </w:t>
      </w:r>
      <w:r w:rsidR="00ED31EF" w:rsidRPr="00BB62A3">
        <w:rPr>
          <w:rFonts w:ascii="Palatino Linotype" w:hAnsi="Palatino Linotype"/>
          <w:sz w:val="20"/>
          <w:szCs w:val="20"/>
        </w:rPr>
        <w:t>comparison,</w:t>
      </w:r>
      <w:r w:rsidR="00D9287F" w:rsidRPr="00BB62A3">
        <w:rPr>
          <w:rFonts w:ascii="Palatino Linotype" w:hAnsi="Palatino Linotype"/>
          <w:sz w:val="20"/>
          <w:szCs w:val="20"/>
        </w:rPr>
        <w:t xml:space="preserve"> but the results </w:t>
      </w:r>
      <w:r w:rsidR="00C81CE4" w:rsidRPr="00BB62A3">
        <w:rPr>
          <w:rFonts w:ascii="Palatino Linotype" w:hAnsi="Palatino Linotype"/>
          <w:sz w:val="20"/>
          <w:szCs w:val="20"/>
        </w:rPr>
        <w:t>are yet important to analyze and discuss</w:t>
      </w:r>
      <w:r w:rsidR="00D9287F" w:rsidRPr="00BB62A3">
        <w:rPr>
          <w:rFonts w:ascii="Palatino Linotype" w:hAnsi="Palatino Linotype"/>
          <w:sz w:val="20"/>
          <w:szCs w:val="20"/>
        </w:rPr>
        <w:t>.</w:t>
      </w:r>
    </w:p>
    <w:p w14:paraId="3CECCDF3" w14:textId="563A6FBD" w:rsidR="00D9287F" w:rsidRPr="00BB62A3" w:rsidRDefault="00532C11" w:rsidP="00E04EFA">
      <w:pPr>
        <w:spacing w:line="360" w:lineRule="auto"/>
        <w:jc w:val="both"/>
        <w:rPr>
          <w:rFonts w:ascii="Palatino Linotype" w:hAnsi="Palatino Linotype"/>
          <w:sz w:val="20"/>
          <w:szCs w:val="20"/>
        </w:rPr>
      </w:pPr>
      <w:r>
        <w:rPr>
          <w:noProof/>
        </w:rPr>
        <mc:AlternateContent>
          <mc:Choice Requires="wps">
            <w:drawing>
              <wp:anchor distT="0" distB="0" distL="114300" distR="114300" simplePos="0" relativeHeight="251669504" behindDoc="0" locked="0" layoutInCell="1" allowOverlap="1" wp14:anchorId="04DD9B3D" wp14:editId="51829628">
                <wp:simplePos x="0" y="0"/>
                <wp:positionH relativeFrom="column">
                  <wp:posOffset>2495550</wp:posOffset>
                </wp:positionH>
                <wp:positionV relativeFrom="paragraph">
                  <wp:posOffset>2644140</wp:posOffset>
                </wp:positionV>
                <wp:extent cx="242252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422525" cy="635"/>
                        </a:xfrm>
                        <a:prstGeom prst="rect">
                          <a:avLst/>
                        </a:prstGeom>
                        <a:solidFill>
                          <a:prstClr val="white"/>
                        </a:solidFill>
                        <a:ln>
                          <a:noFill/>
                        </a:ln>
                      </wps:spPr>
                      <wps:txbx>
                        <w:txbxContent>
                          <w:p w14:paraId="669EBCE4" w14:textId="3B1AC08E" w:rsidR="00532C11" w:rsidRPr="00F03490" w:rsidRDefault="00532C11" w:rsidP="00532C11">
                            <w:pPr>
                              <w:pStyle w:val="Caption"/>
                              <w:rPr>
                                <w:rFonts w:ascii="Palatino Linotype" w:hAnsi="Palatino Linotype"/>
                                <w:noProof/>
                                <w:sz w:val="20"/>
                                <w:szCs w:val="20"/>
                              </w:rPr>
                            </w:pPr>
                            <w:r>
                              <w:t xml:space="preserve">Fig. </w:t>
                            </w:r>
                            <w:fldSimple w:instr=" SEQ Fig. \* ARABIC ">
                              <w:r w:rsidR="008409F0">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D9B3D" id="Text Box 16" o:spid="_x0000_s1031" type="#_x0000_t202" style="position:absolute;left:0;text-align:left;margin-left:196.5pt;margin-top:208.2pt;width:190.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" stroked="f">
                <v:textbox style="mso-fit-shape-to-text:t" inset="0,0,0,0">
                  <w:txbxContent>
                    <w:p w14:paraId="669EBCE4" w14:textId="3B1AC08E" w:rsidR="00532C11" w:rsidRPr="00F03490" w:rsidRDefault="00532C11" w:rsidP="00532C11">
                      <w:pPr>
                        <w:pStyle w:val="Caption"/>
                        <w:rPr>
                          <w:rFonts w:ascii="Palatino Linotype" w:hAnsi="Palatino Linotype"/>
                          <w:noProof/>
                          <w:sz w:val="20"/>
                          <w:szCs w:val="20"/>
                        </w:rPr>
                      </w:pPr>
                      <w:r>
                        <w:t xml:space="preserve">Fig. </w:t>
                      </w:r>
                      <w:fldSimple w:instr=" SEQ Fig. \* ARABIC ">
                        <w:r w:rsidR="008409F0">
                          <w:rPr>
                            <w:noProof/>
                          </w:rPr>
                          <w:t>4</w:t>
                        </w:r>
                      </w:fldSimple>
                    </w:p>
                  </w:txbxContent>
                </v:textbox>
                <w10:wrap type="square"/>
              </v:shape>
            </w:pict>
          </mc:Fallback>
        </mc:AlternateContent>
      </w:r>
      <w:r w:rsidR="00992E12">
        <w:rPr>
          <w:rFonts w:ascii="Palatino Linotype" w:hAnsi="Palatino Linotype"/>
          <w:noProof/>
          <w:sz w:val="20"/>
          <w:szCs w:val="20"/>
        </w:rPr>
        <w:drawing>
          <wp:anchor distT="0" distB="0" distL="114300" distR="114300" simplePos="0" relativeHeight="251665408" behindDoc="0" locked="0" layoutInCell="1" allowOverlap="1" wp14:anchorId="1D4A1B68" wp14:editId="19C7686E">
            <wp:simplePos x="0" y="0"/>
            <wp:positionH relativeFrom="column">
              <wp:posOffset>2495550</wp:posOffset>
            </wp:positionH>
            <wp:positionV relativeFrom="paragraph">
              <wp:posOffset>272415</wp:posOffset>
            </wp:positionV>
            <wp:extent cx="2422525" cy="231457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2422525" cy="23145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1ADD8652" wp14:editId="11FE0D05">
                <wp:simplePos x="0" y="0"/>
                <wp:positionH relativeFrom="column">
                  <wp:posOffset>4892675</wp:posOffset>
                </wp:positionH>
                <wp:positionV relativeFrom="paragraph">
                  <wp:posOffset>2672715</wp:posOffset>
                </wp:positionV>
                <wp:extent cx="242252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422525" cy="635"/>
                        </a:xfrm>
                        <a:prstGeom prst="rect">
                          <a:avLst/>
                        </a:prstGeom>
                        <a:solidFill>
                          <a:prstClr val="white"/>
                        </a:solidFill>
                        <a:ln>
                          <a:noFill/>
                        </a:ln>
                      </wps:spPr>
                      <wps:txbx>
                        <w:txbxContent>
                          <w:p w14:paraId="6267E612" w14:textId="054ABF7D" w:rsidR="00532C11" w:rsidRPr="00A77869" w:rsidRDefault="00532C11" w:rsidP="00532C11">
                            <w:pPr>
                              <w:pStyle w:val="Caption"/>
                              <w:rPr>
                                <w:noProof/>
                                <w:sz w:val="24"/>
                                <w:szCs w:val="24"/>
                              </w:rPr>
                            </w:pPr>
                            <w:r>
                              <w:t xml:space="preserve">Fig. </w:t>
                            </w:r>
                            <w:fldSimple w:instr=" SEQ Fig. \* ARABIC ">
                              <w:r w:rsidR="008409F0">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D8652" id="Text Box 17" o:spid="_x0000_s1032" type="#_x0000_t202" style="position:absolute;left:0;text-align:left;margin-left:385.25pt;margin-top:210.45pt;width:190.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" stroked="f">
                <v:textbox style="mso-fit-shape-to-text:t" inset="0,0,0,0">
                  <w:txbxContent>
                    <w:p w14:paraId="6267E612" w14:textId="054ABF7D" w:rsidR="00532C11" w:rsidRPr="00A77869" w:rsidRDefault="00532C11" w:rsidP="00532C11">
                      <w:pPr>
                        <w:pStyle w:val="Caption"/>
                        <w:rPr>
                          <w:noProof/>
                          <w:sz w:val="24"/>
                          <w:szCs w:val="24"/>
                        </w:rPr>
                      </w:pPr>
                      <w:r>
                        <w:t xml:space="preserve">Fig. </w:t>
                      </w:r>
                      <w:fldSimple w:instr=" SEQ Fig. \* ARABIC ">
                        <w:r w:rsidR="008409F0">
                          <w:rPr>
                            <w:noProof/>
                          </w:rPr>
                          <w:t>5</w:t>
                        </w:r>
                      </w:fldSimple>
                    </w:p>
                  </w:txbxContent>
                </v:textbox>
                <w10:wrap type="square"/>
              </v:shape>
            </w:pict>
          </mc:Fallback>
        </mc:AlternateContent>
      </w:r>
      <w:r w:rsidR="00992E12">
        <w:rPr>
          <w:rFonts w:ascii="Palatino Linotype" w:hAnsi="Palatino Linotype"/>
          <w:noProof/>
          <w:sz w:val="20"/>
          <w:szCs w:val="20"/>
        </w:rPr>
        <w:drawing>
          <wp:anchor distT="0" distB="0" distL="114300" distR="114300" simplePos="0" relativeHeight="251664384" behindDoc="0" locked="0" layoutInCell="1" allowOverlap="1" wp14:anchorId="48511073" wp14:editId="5A46301D">
            <wp:simplePos x="0" y="0"/>
            <wp:positionH relativeFrom="page">
              <wp:align>right</wp:align>
            </wp:positionH>
            <wp:positionV relativeFrom="paragraph">
              <wp:posOffset>268605</wp:posOffset>
            </wp:positionV>
            <wp:extent cx="2422525" cy="23469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2422525" cy="2346960"/>
                    </a:xfrm>
                    <a:prstGeom prst="rect">
                      <a:avLst/>
                    </a:prstGeom>
                  </pic:spPr>
                </pic:pic>
              </a:graphicData>
            </a:graphic>
            <wp14:sizeRelH relativeFrom="page">
              <wp14:pctWidth>0</wp14:pctWidth>
            </wp14:sizeRelH>
            <wp14:sizeRelV relativeFrom="page">
              <wp14:pctHeight>0</wp14:pctHeight>
            </wp14:sizeRelV>
          </wp:anchor>
        </w:drawing>
      </w:r>
    </w:p>
    <w:p w14:paraId="395129F4" w14:textId="6C4AF831" w:rsidR="00D9287F" w:rsidRDefault="00532C11" w:rsidP="00E04EFA">
      <w:pPr>
        <w:spacing w:line="360" w:lineRule="auto"/>
        <w:jc w:val="both"/>
        <w:rPr>
          <w:rFonts w:ascii="Palatino Linotype" w:hAnsi="Palatino Linotype"/>
          <w:sz w:val="20"/>
          <w:szCs w:val="20"/>
        </w:rPr>
      </w:pPr>
      <w:r>
        <w:rPr>
          <w:noProof/>
        </w:rPr>
        <mc:AlternateContent>
          <mc:Choice Requires="wps">
            <w:drawing>
              <wp:anchor distT="0" distB="0" distL="114300" distR="114300" simplePos="0" relativeHeight="251667456" behindDoc="0" locked="0" layoutInCell="1" allowOverlap="1" wp14:anchorId="13205BB3" wp14:editId="51B0A452">
                <wp:simplePos x="0" y="0"/>
                <wp:positionH relativeFrom="column">
                  <wp:posOffset>0</wp:posOffset>
                </wp:positionH>
                <wp:positionV relativeFrom="paragraph">
                  <wp:posOffset>2406650</wp:posOffset>
                </wp:positionV>
                <wp:extent cx="242252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422525" cy="635"/>
                        </a:xfrm>
                        <a:prstGeom prst="rect">
                          <a:avLst/>
                        </a:prstGeom>
                        <a:solidFill>
                          <a:prstClr val="white"/>
                        </a:solidFill>
                        <a:ln>
                          <a:noFill/>
                        </a:ln>
                      </wps:spPr>
                      <wps:txbx>
                        <w:txbxContent>
                          <w:p w14:paraId="6020382E" w14:textId="34400BE0" w:rsidR="00532C11" w:rsidRPr="00086D47" w:rsidRDefault="00532C11" w:rsidP="00532C11">
                            <w:pPr>
                              <w:pStyle w:val="Caption"/>
                              <w:rPr>
                                <w:rFonts w:ascii="Palatino Linotype" w:hAnsi="Palatino Linotype"/>
                                <w:noProof/>
                                <w:sz w:val="20"/>
                                <w:szCs w:val="20"/>
                              </w:rPr>
                            </w:pPr>
                            <w:r>
                              <w:t xml:space="preserve">Fig. </w:t>
                            </w:r>
                            <w:fldSimple w:instr=" SEQ Fig. \* ARABIC ">
                              <w:r w:rsidR="008409F0">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05BB3" id="Text Box 15" o:spid="_x0000_s1033" type="#_x0000_t202" style="position:absolute;left:0;text-align:left;margin-left:0;margin-top:189.5pt;width:190.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" stroked="f">
                <v:textbox style="mso-fit-shape-to-text:t" inset="0,0,0,0">
                  <w:txbxContent>
                    <w:p w14:paraId="6020382E" w14:textId="34400BE0" w:rsidR="00532C11" w:rsidRPr="00086D47" w:rsidRDefault="00532C11" w:rsidP="00532C11">
                      <w:pPr>
                        <w:pStyle w:val="Caption"/>
                        <w:rPr>
                          <w:rFonts w:ascii="Palatino Linotype" w:hAnsi="Palatino Linotype"/>
                          <w:noProof/>
                          <w:sz w:val="20"/>
                          <w:szCs w:val="20"/>
                        </w:rPr>
                      </w:pPr>
                      <w:r>
                        <w:t xml:space="preserve">Fig. </w:t>
                      </w:r>
                      <w:fldSimple w:instr=" SEQ Fig. \* ARABIC ">
                        <w:r w:rsidR="008409F0">
                          <w:rPr>
                            <w:noProof/>
                          </w:rPr>
                          <w:t>6</w:t>
                        </w:r>
                      </w:fldSimple>
                    </w:p>
                  </w:txbxContent>
                </v:textbox>
                <w10:wrap type="square"/>
              </v:shape>
            </w:pict>
          </mc:Fallback>
        </mc:AlternateContent>
      </w:r>
      <w:r w:rsidR="00992E12">
        <w:rPr>
          <w:rFonts w:ascii="Palatino Linotype" w:hAnsi="Palatino Linotype"/>
          <w:noProof/>
          <w:sz w:val="20"/>
          <w:szCs w:val="20"/>
        </w:rPr>
        <w:drawing>
          <wp:anchor distT="0" distB="0" distL="114300" distR="114300" simplePos="0" relativeHeight="251663360" behindDoc="0" locked="0" layoutInCell="1" allowOverlap="1" wp14:anchorId="39E4CDF9" wp14:editId="009CCB30">
            <wp:simplePos x="0" y="0"/>
            <wp:positionH relativeFrom="margin">
              <wp:align>left</wp:align>
            </wp:positionH>
            <wp:positionV relativeFrom="paragraph">
              <wp:posOffset>34925</wp:posOffset>
            </wp:positionV>
            <wp:extent cx="2422800" cy="23148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2422800" cy="2314800"/>
                    </a:xfrm>
                    <a:prstGeom prst="rect">
                      <a:avLst/>
                    </a:prstGeom>
                  </pic:spPr>
                </pic:pic>
              </a:graphicData>
            </a:graphic>
            <wp14:sizeRelH relativeFrom="page">
              <wp14:pctWidth>0</wp14:pctWidth>
            </wp14:sizeRelH>
            <wp14:sizeRelV relativeFrom="page">
              <wp14:pctHeight>0</wp14:pctHeight>
            </wp14:sizeRelV>
          </wp:anchor>
        </w:drawing>
      </w:r>
    </w:p>
    <w:p w14:paraId="581BC0EF" w14:textId="33081E6F" w:rsidR="00992E12" w:rsidRPr="00BB62A3" w:rsidRDefault="00992E12" w:rsidP="00E04EFA">
      <w:pPr>
        <w:spacing w:line="360" w:lineRule="auto"/>
        <w:jc w:val="both"/>
        <w:rPr>
          <w:rFonts w:ascii="Palatino Linotype" w:hAnsi="Palatino Linotype"/>
          <w:sz w:val="20"/>
          <w:szCs w:val="20"/>
        </w:rPr>
      </w:pPr>
    </w:p>
    <w:p w14:paraId="521DF243" w14:textId="0E61BE6E" w:rsidR="00D9287F" w:rsidRPr="00BB62A3" w:rsidRDefault="00532C11" w:rsidP="00E04EFA">
      <w:pPr>
        <w:spacing w:line="360" w:lineRule="auto"/>
        <w:jc w:val="both"/>
        <w:rPr>
          <w:rFonts w:ascii="Palatino Linotype" w:hAnsi="Palatino Linotype"/>
          <w:sz w:val="20"/>
          <w:szCs w:val="20"/>
        </w:rPr>
      </w:pPr>
      <w:r>
        <w:rPr>
          <w:rFonts w:ascii="Palatino Linotype" w:hAnsi="Palatino Linotype"/>
          <w:sz w:val="20"/>
          <w:szCs w:val="20"/>
        </w:rPr>
        <w:t xml:space="preserve">For a clear view of smiles fit </w:t>
      </w:r>
      <w:r w:rsidR="0071021F">
        <w:rPr>
          <w:rFonts w:ascii="Palatino Linotype" w:hAnsi="Palatino Linotype"/>
          <w:sz w:val="20"/>
          <w:szCs w:val="20"/>
        </w:rPr>
        <w:t xml:space="preserve">to market volatility </w:t>
      </w:r>
      <w:r>
        <w:rPr>
          <w:rFonts w:ascii="Palatino Linotype" w:hAnsi="Palatino Linotype"/>
          <w:sz w:val="20"/>
          <w:szCs w:val="20"/>
        </w:rPr>
        <w:t xml:space="preserve">please see the Appendix section. </w:t>
      </w:r>
      <w:r w:rsidR="00ED31EF" w:rsidRPr="00BB62A3">
        <w:rPr>
          <w:rFonts w:ascii="Palatino Linotype" w:hAnsi="Palatino Linotype"/>
          <w:sz w:val="20"/>
          <w:szCs w:val="20"/>
        </w:rPr>
        <w:t>Surprisingly, the model does its best job at fitting the data</w:t>
      </w:r>
      <w:r w:rsidR="00EC3B7D" w:rsidRPr="00BB62A3">
        <w:rPr>
          <w:rFonts w:ascii="Palatino Linotype" w:hAnsi="Palatino Linotype"/>
          <w:sz w:val="20"/>
          <w:szCs w:val="20"/>
        </w:rPr>
        <w:t xml:space="preserve"> and in most cases, it performs fine</w:t>
      </w:r>
      <w:r w:rsidR="00ED31EF" w:rsidRPr="00BB62A3">
        <w:rPr>
          <w:rFonts w:ascii="Palatino Linotype" w:hAnsi="Palatino Linotype"/>
          <w:sz w:val="20"/>
          <w:szCs w:val="20"/>
        </w:rPr>
        <w:t xml:space="preserve">, but this comes at a cost. Spikes are present </w:t>
      </w:r>
      <w:r w:rsidR="000C1CB5" w:rsidRPr="00BB62A3">
        <w:rPr>
          <w:rFonts w:ascii="Palatino Linotype" w:hAnsi="Palatino Linotype"/>
          <w:sz w:val="20"/>
          <w:szCs w:val="20"/>
        </w:rPr>
        <w:t>on the entire fit</w:t>
      </w:r>
      <w:r w:rsidR="00ED31EF" w:rsidRPr="00BB62A3">
        <w:rPr>
          <w:rFonts w:ascii="Palatino Linotype" w:hAnsi="Palatino Linotype"/>
          <w:sz w:val="20"/>
          <w:szCs w:val="20"/>
        </w:rPr>
        <w:t xml:space="preserve"> and the ‘smile’ </w:t>
      </w:r>
      <w:r w:rsidR="000C1CB5" w:rsidRPr="00BB62A3">
        <w:rPr>
          <w:rFonts w:ascii="Palatino Linotype" w:hAnsi="Palatino Linotype"/>
          <w:sz w:val="20"/>
          <w:szCs w:val="20"/>
        </w:rPr>
        <w:t xml:space="preserve">output </w:t>
      </w:r>
      <w:r w:rsidR="00ED31EF" w:rsidRPr="00BB62A3">
        <w:rPr>
          <w:rFonts w:ascii="Palatino Linotype" w:hAnsi="Palatino Linotype"/>
          <w:sz w:val="20"/>
          <w:szCs w:val="20"/>
        </w:rPr>
        <w:t>is completely unrealistic</w:t>
      </w:r>
      <w:r w:rsidR="00EC3B7D" w:rsidRPr="00BB62A3">
        <w:rPr>
          <w:rFonts w:ascii="Palatino Linotype" w:hAnsi="Palatino Linotype"/>
          <w:sz w:val="20"/>
          <w:szCs w:val="20"/>
        </w:rPr>
        <w:t xml:space="preserve">, leaving us with a model that cannot be used for </w:t>
      </w:r>
      <w:r w:rsidR="003F2ACA" w:rsidRPr="00BB62A3">
        <w:rPr>
          <w:rFonts w:ascii="Palatino Linotype" w:hAnsi="Palatino Linotype"/>
          <w:sz w:val="20"/>
          <w:szCs w:val="20"/>
        </w:rPr>
        <w:t>any serious</w:t>
      </w:r>
      <w:r w:rsidR="00EC3B7D" w:rsidRPr="00BB62A3">
        <w:rPr>
          <w:rFonts w:ascii="Palatino Linotype" w:hAnsi="Palatino Linotype"/>
          <w:sz w:val="20"/>
          <w:szCs w:val="20"/>
        </w:rPr>
        <w:t xml:space="preserve"> </w:t>
      </w:r>
      <w:r w:rsidR="003F2ACA" w:rsidRPr="00BB62A3">
        <w:rPr>
          <w:rFonts w:ascii="Palatino Linotype" w:hAnsi="Palatino Linotype"/>
          <w:sz w:val="20"/>
          <w:szCs w:val="20"/>
        </w:rPr>
        <w:t>setting</w:t>
      </w:r>
      <w:r w:rsidR="00EC3B7D" w:rsidRPr="00BB62A3">
        <w:rPr>
          <w:rFonts w:ascii="Palatino Linotype" w:hAnsi="Palatino Linotype"/>
          <w:sz w:val="20"/>
          <w:szCs w:val="20"/>
        </w:rPr>
        <w:t xml:space="preserve">. The area requires </w:t>
      </w:r>
      <w:r w:rsidR="00E66225" w:rsidRPr="00BB62A3">
        <w:rPr>
          <w:rFonts w:ascii="Palatino Linotype" w:hAnsi="Palatino Linotype"/>
          <w:sz w:val="20"/>
          <w:szCs w:val="20"/>
        </w:rPr>
        <w:t>in-depth research</w:t>
      </w:r>
      <w:r w:rsidR="00EC3B7D" w:rsidRPr="00BB62A3">
        <w:rPr>
          <w:rFonts w:ascii="Palatino Linotype" w:hAnsi="Palatino Linotype"/>
          <w:sz w:val="20"/>
          <w:szCs w:val="20"/>
        </w:rPr>
        <w:t xml:space="preserve"> that could shed a light on how to use </w:t>
      </w:r>
      <w:r w:rsidR="00665AD4" w:rsidRPr="00BB62A3">
        <w:rPr>
          <w:rFonts w:ascii="Palatino Linotype" w:hAnsi="Palatino Linotype"/>
          <w:sz w:val="20"/>
          <w:szCs w:val="20"/>
        </w:rPr>
        <w:t>a more efficient smoothing technique</w:t>
      </w:r>
      <w:r w:rsidR="00E66225" w:rsidRPr="00BB62A3">
        <w:rPr>
          <w:rFonts w:ascii="Palatino Linotype" w:hAnsi="Palatino Linotype"/>
          <w:sz w:val="20"/>
          <w:szCs w:val="20"/>
        </w:rPr>
        <w:t xml:space="preserve"> or to construct a more functional algorithm in QuantLib.</w:t>
      </w:r>
    </w:p>
    <w:p w14:paraId="2AC3BEB2" w14:textId="41C83C4D" w:rsidR="00EC56C9" w:rsidRPr="00BB62A3" w:rsidRDefault="00EC56C9" w:rsidP="00E04EFA">
      <w:pPr>
        <w:pStyle w:val="Heading3"/>
        <w:spacing w:line="360" w:lineRule="auto"/>
        <w:jc w:val="both"/>
        <w:rPr>
          <w:rFonts w:ascii="Palatino Linotype" w:hAnsi="Palatino Linotype"/>
        </w:rPr>
      </w:pPr>
      <w:r w:rsidRPr="00BB62A3">
        <w:rPr>
          <w:rFonts w:ascii="Palatino Linotype" w:hAnsi="Palatino Linotype"/>
        </w:rPr>
        <w:lastRenderedPageBreak/>
        <w:t>Heston Model</w:t>
      </w:r>
    </w:p>
    <w:p w14:paraId="690443D7" w14:textId="0A840B5F" w:rsidR="0059699F" w:rsidRPr="00BB62A3" w:rsidRDefault="00F568EA"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We setup the initial conditions and run the calibration using </w:t>
      </w:r>
      <m:oMath>
        <m:r>
          <w:rPr>
            <w:rFonts w:ascii="Cambria Math" w:hAnsi="Cambria Math"/>
            <w:sz w:val="20"/>
            <w:szCs w:val="20"/>
          </w:rPr>
          <m:t>ql.HestonModel</m:t>
        </m:r>
        <m:d>
          <m:dPr>
            <m:ctrlPr>
              <w:rPr>
                <w:rFonts w:ascii="Cambria Math" w:hAnsi="Cambria Math"/>
                <w:i/>
                <w:sz w:val="20"/>
                <w:szCs w:val="20"/>
              </w:rPr>
            </m:ctrlPr>
          </m:dPr>
          <m:e>
            <m:r>
              <w:rPr>
                <w:rFonts w:ascii="Cambria Math" w:hAnsi="Cambria Math"/>
                <w:sz w:val="20"/>
                <w:szCs w:val="20"/>
              </w:rPr>
              <m:t>process</m:t>
            </m:r>
          </m:e>
        </m:d>
        <m:r>
          <w:rPr>
            <w:rFonts w:ascii="Cambria Math" w:hAnsi="Cambria Math"/>
            <w:sz w:val="20"/>
            <w:szCs w:val="20"/>
          </w:rPr>
          <m:t>.calibrate</m:t>
        </m:r>
      </m:oMath>
      <w:r w:rsidRPr="00BB62A3">
        <w:rPr>
          <w:rFonts w:ascii="Palatino Linotype" w:hAnsi="Palatino Linotype"/>
          <w:sz w:val="20"/>
          <w:szCs w:val="20"/>
        </w:rPr>
        <w:t xml:space="preserve"> and use the Levenberg-Marquardt algorithm for minimizing the objective function</w:t>
      </w:r>
      <w:r w:rsidR="00EB44C5" w:rsidRPr="00BB62A3">
        <w:rPr>
          <w:rFonts w:ascii="Palatino Linotype" w:hAnsi="Palatino Linotype"/>
          <w:sz w:val="20"/>
          <w:szCs w:val="20"/>
        </w:rPr>
        <w:t xml:space="preserve">. </w:t>
      </w:r>
      <w:r w:rsidR="00DF19B7" w:rsidRPr="00BB62A3">
        <w:rPr>
          <w:rFonts w:ascii="Palatino Linotype" w:hAnsi="Palatino Linotype"/>
          <w:sz w:val="20"/>
          <w:szCs w:val="20"/>
        </w:rPr>
        <w:t>Since this</w:t>
      </w:r>
      <w:r w:rsidRPr="00BB62A3">
        <w:rPr>
          <w:rFonts w:ascii="Palatino Linotype" w:hAnsi="Palatino Linotype"/>
          <w:sz w:val="20"/>
          <w:szCs w:val="20"/>
        </w:rPr>
        <w:t xml:space="preserve"> is generally advised</w:t>
      </w:r>
      <w:r w:rsidR="00EB44C5" w:rsidRPr="00BB62A3">
        <w:rPr>
          <w:rFonts w:ascii="Palatino Linotype" w:hAnsi="Palatino Linotype"/>
          <w:sz w:val="20"/>
          <w:szCs w:val="20"/>
        </w:rPr>
        <w:t xml:space="preserve"> by professionals for fast</w:t>
      </w:r>
      <w:r w:rsidR="00FE54BF" w:rsidRPr="00BB62A3">
        <w:rPr>
          <w:rFonts w:ascii="Palatino Linotype" w:hAnsi="Palatino Linotype"/>
          <w:sz w:val="20"/>
          <w:szCs w:val="20"/>
        </w:rPr>
        <w:t>er</w:t>
      </w:r>
      <w:r w:rsidR="00EB44C5" w:rsidRPr="00BB62A3">
        <w:rPr>
          <w:rFonts w:ascii="Palatino Linotype" w:hAnsi="Palatino Linotype"/>
          <w:sz w:val="20"/>
          <w:szCs w:val="20"/>
        </w:rPr>
        <w:t xml:space="preserve"> and</w:t>
      </w:r>
      <w:r w:rsidR="00DC5C0A" w:rsidRPr="00BB62A3">
        <w:rPr>
          <w:rFonts w:ascii="Palatino Linotype" w:hAnsi="Palatino Linotype"/>
          <w:sz w:val="20"/>
          <w:szCs w:val="20"/>
        </w:rPr>
        <w:t>, in most cases,</w:t>
      </w:r>
      <w:r w:rsidR="00EB44C5" w:rsidRPr="00BB62A3">
        <w:rPr>
          <w:rFonts w:ascii="Palatino Linotype" w:hAnsi="Palatino Linotype"/>
          <w:sz w:val="20"/>
          <w:szCs w:val="20"/>
        </w:rPr>
        <w:t xml:space="preserve"> </w:t>
      </w:r>
      <w:r w:rsidR="008554FA" w:rsidRPr="00BB62A3">
        <w:rPr>
          <w:rFonts w:ascii="Palatino Linotype" w:hAnsi="Palatino Linotype"/>
          <w:sz w:val="20"/>
          <w:szCs w:val="20"/>
        </w:rPr>
        <w:t>accurate</w:t>
      </w:r>
      <w:r w:rsidR="00EB44C5" w:rsidRPr="00BB62A3">
        <w:rPr>
          <w:rFonts w:ascii="Palatino Linotype" w:hAnsi="Palatino Linotype"/>
          <w:sz w:val="20"/>
          <w:szCs w:val="20"/>
        </w:rPr>
        <w:t xml:space="preserve"> calculations [see Cui, Rollin, </w:t>
      </w:r>
      <w:proofErr w:type="spellStart"/>
      <w:r w:rsidR="00EB44C5" w:rsidRPr="00BB62A3">
        <w:rPr>
          <w:rFonts w:ascii="Palatino Linotype" w:hAnsi="Palatino Linotype"/>
          <w:sz w:val="20"/>
          <w:szCs w:val="20"/>
        </w:rPr>
        <w:t>Germano</w:t>
      </w:r>
      <w:proofErr w:type="spellEnd"/>
      <w:r w:rsidR="00EB44C5" w:rsidRPr="00BB62A3">
        <w:rPr>
          <w:rFonts w:ascii="Palatino Linotype" w:hAnsi="Palatino Linotype"/>
          <w:sz w:val="20"/>
          <w:szCs w:val="20"/>
        </w:rPr>
        <w:t>, 2016],</w:t>
      </w:r>
      <w:r w:rsidRPr="00BB62A3">
        <w:rPr>
          <w:rFonts w:ascii="Palatino Linotype" w:hAnsi="Palatino Linotype"/>
          <w:sz w:val="20"/>
          <w:szCs w:val="20"/>
        </w:rPr>
        <w:t xml:space="preserve"> QuantLib </w:t>
      </w:r>
      <w:r w:rsidR="001A20FF" w:rsidRPr="00BB62A3">
        <w:rPr>
          <w:rFonts w:ascii="Palatino Linotype" w:hAnsi="Palatino Linotype"/>
          <w:sz w:val="20"/>
          <w:szCs w:val="20"/>
        </w:rPr>
        <w:t>uses th</w:t>
      </w:r>
      <w:r w:rsidR="00C04BC8" w:rsidRPr="00BB62A3">
        <w:rPr>
          <w:rFonts w:ascii="Palatino Linotype" w:hAnsi="Palatino Linotype"/>
          <w:sz w:val="20"/>
          <w:szCs w:val="20"/>
        </w:rPr>
        <w:t>is</w:t>
      </w:r>
      <w:r w:rsidR="001A20FF" w:rsidRPr="00BB62A3">
        <w:rPr>
          <w:rFonts w:ascii="Palatino Linotype" w:hAnsi="Palatino Linotype"/>
          <w:sz w:val="20"/>
          <w:szCs w:val="20"/>
        </w:rPr>
        <w:t xml:space="preserve"> method by default</w:t>
      </w:r>
      <w:r w:rsidRPr="00BB62A3">
        <w:rPr>
          <w:rFonts w:ascii="Palatino Linotype" w:hAnsi="Palatino Linotype"/>
          <w:sz w:val="20"/>
          <w:szCs w:val="20"/>
        </w:rPr>
        <w:t xml:space="preserve"> </w:t>
      </w:r>
      <w:r w:rsidR="00EC5870" w:rsidRPr="00BB62A3">
        <w:rPr>
          <w:rFonts w:ascii="Palatino Linotype" w:hAnsi="Palatino Linotype"/>
          <w:sz w:val="20"/>
          <w:szCs w:val="20"/>
        </w:rPr>
        <w:t xml:space="preserve">in </w:t>
      </w:r>
      <w:r w:rsidR="00257193" w:rsidRPr="00BB62A3">
        <w:rPr>
          <w:rFonts w:ascii="Palatino Linotype" w:hAnsi="Palatino Linotype"/>
          <w:sz w:val="20"/>
          <w:szCs w:val="20"/>
        </w:rPr>
        <w:t>its</w:t>
      </w:r>
      <w:r w:rsidR="00EC5870" w:rsidRPr="00BB62A3">
        <w:rPr>
          <w:rFonts w:ascii="Palatino Linotype" w:hAnsi="Palatino Linotype"/>
          <w:sz w:val="20"/>
          <w:szCs w:val="20"/>
        </w:rPr>
        <w:t xml:space="preserve"> </w:t>
      </w:r>
      <m:oMath>
        <m:r>
          <w:rPr>
            <w:rFonts w:ascii="Cambria Math" w:hAnsi="Cambria Math"/>
            <w:sz w:val="20"/>
            <w:szCs w:val="20"/>
          </w:rPr>
          <m:t>ql.HestonProcess</m:t>
        </m:r>
      </m:oMath>
      <w:r w:rsidR="005D1736" w:rsidRPr="00BB62A3">
        <w:rPr>
          <w:rFonts w:ascii="Palatino Linotype" w:hAnsi="Palatino Linotype"/>
          <w:sz w:val="20"/>
          <w:szCs w:val="20"/>
        </w:rPr>
        <w:t xml:space="preserve"> </w:t>
      </w:r>
      <w:r w:rsidR="00EC5870" w:rsidRPr="00BB62A3">
        <w:rPr>
          <w:rFonts w:ascii="Palatino Linotype" w:hAnsi="Palatino Linotype"/>
          <w:sz w:val="20"/>
          <w:szCs w:val="20"/>
        </w:rPr>
        <w:t>module</w:t>
      </w:r>
      <w:r w:rsidRPr="00BB62A3">
        <w:rPr>
          <w:rFonts w:ascii="Palatino Linotype" w:hAnsi="Palatino Linotype"/>
          <w:sz w:val="20"/>
          <w:szCs w:val="20"/>
        </w:rPr>
        <w:t>.</w:t>
      </w:r>
      <w:r w:rsidR="007015D5" w:rsidRPr="00BB62A3">
        <w:rPr>
          <w:rFonts w:ascii="Palatino Linotype" w:hAnsi="Palatino Linotype"/>
          <w:sz w:val="20"/>
          <w:szCs w:val="20"/>
        </w:rPr>
        <w:t xml:space="preserve"> The calibration and plotting took 3.4 seconds. </w:t>
      </w:r>
      <w:r w:rsidR="00B1732B" w:rsidRPr="00BB62A3">
        <w:rPr>
          <w:rFonts w:ascii="Palatino Linotype" w:hAnsi="Palatino Linotype"/>
          <w:sz w:val="20"/>
          <w:szCs w:val="20"/>
        </w:rPr>
        <w:t xml:space="preserve">As stated in the previous chapter, </w:t>
      </w:r>
      <w:r w:rsidR="00EE287D" w:rsidRPr="00BB62A3">
        <w:rPr>
          <w:rFonts w:ascii="Palatino Linotype" w:hAnsi="Palatino Linotype"/>
          <w:sz w:val="20"/>
          <w:szCs w:val="20"/>
        </w:rPr>
        <w:t>the process</w:t>
      </w:r>
      <w:r w:rsidR="00B1732B" w:rsidRPr="00BB62A3">
        <w:rPr>
          <w:rFonts w:ascii="Palatino Linotype" w:hAnsi="Palatino Linotype"/>
          <w:sz w:val="20"/>
          <w:szCs w:val="20"/>
        </w:rPr>
        <w:t xml:space="preserve"> consists in minimizing the difference between model price and market price. </w:t>
      </w:r>
      <w:r w:rsidR="00521383" w:rsidRPr="00BB62A3">
        <w:rPr>
          <w:rFonts w:ascii="Palatino Linotype" w:hAnsi="Palatino Linotype"/>
          <w:sz w:val="20"/>
          <w:szCs w:val="20"/>
        </w:rPr>
        <w:t>In order to assess how the algorithm works with the underlying data, w</w:t>
      </w:r>
      <w:r w:rsidR="00B1732B" w:rsidRPr="00BB62A3">
        <w:rPr>
          <w:rFonts w:ascii="Palatino Linotype" w:hAnsi="Palatino Linotype"/>
          <w:sz w:val="20"/>
          <w:szCs w:val="20"/>
        </w:rPr>
        <w:t xml:space="preserve">e have run </w:t>
      </w:r>
      <w:r w:rsidR="00521383" w:rsidRPr="00BB62A3">
        <w:rPr>
          <w:rFonts w:ascii="Palatino Linotype" w:hAnsi="Palatino Linotype"/>
          <w:sz w:val="20"/>
          <w:szCs w:val="20"/>
        </w:rPr>
        <w:t>through</w:t>
      </w:r>
      <w:r w:rsidR="00B1732B" w:rsidRPr="00BB62A3">
        <w:rPr>
          <w:rFonts w:ascii="Palatino Linotype" w:hAnsi="Palatino Linotype"/>
          <w:sz w:val="20"/>
          <w:szCs w:val="20"/>
        </w:rPr>
        <w:t xml:space="preserve"> two </w:t>
      </w:r>
      <w:r w:rsidR="00867166" w:rsidRPr="00BB62A3">
        <w:rPr>
          <w:rFonts w:ascii="Palatino Linotype" w:hAnsi="Palatino Linotype"/>
          <w:sz w:val="20"/>
          <w:szCs w:val="20"/>
        </w:rPr>
        <w:t>cases</w:t>
      </w:r>
      <w:r w:rsidR="00B1732B" w:rsidRPr="00BB62A3">
        <w:rPr>
          <w:rFonts w:ascii="Palatino Linotype" w:hAnsi="Palatino Linotype"/>
          <w:sz w:val="20"/>
          <w:szCs w:val="20"/>
        </w:rPr>
        <w:t xml:space="preserve"> with different initial conditions</w:t>
      </w:r>
      <w:r w:rsidR="00BF66DD" w:rsidRPr="00BB62A3">
        <w:rPr>
          <w:rFonts w:ascii="Palatino Linotype" w:hAnsi="Palatino Linotype"/>
          <w:sz w:val="20"/>
          <w:szCs w:val="20"/>
        </w:rPr>
        <w:t xml:space="preserve">. This is </w:t>
      </w:r>
      <w:r w:rsidR="00B1732B" w:rsidRPr="00BB62A3">
        <w:rPr>
          <w:rFonts w:ascii="Palatino Linotype" w:hAnsi="Palatino Linotype"/>
          <w:sz w:val="20"/>
          <w:szCs w:val="20"/>
        </w:rPr>
        <w:t xml:space="preserve">to see how </w:t>
      </w:r>
      <w:r w:rsidR="00B21267" w:rsidRPr="00BB62A3">
        <w:rPr>
          <w:rFonts w:ascii="Palatino Linotype" w:hAnsi="Palatino Linotype"/>
          <w:sz w:val="20"/>
          <w:szCs w:val="20"/>
        </w:rPr>
        <w:t>initial parameters result</w:t>
      </w:r>
      <w:r w:rsidR="00B1732B" w:rsidRPr="00BB62A3">
        <w:rPr>
          <w:rFonts w:ascii="Palatino Linotype" w:hAnsi="Palatino Linotype"/>
          <w:sz w:val="20"/>
          <w:szCs w:val="20"/>
        </w:rPr>
        <w:t xml:space="preserve"> </w:t>
      </w:r>
      <w:r w:rsidR="00B21267" w:rsidRPr="00BB62A3">
        <w:rPr>
          <w:rFonts w:ascii="Palatino Linotype" w:hAnsi="Palatino Linotype"/>
          <w:sz w:val="20"/>
          <w:szCs w:val="20"/>
        </w:rPr>
        <w:t xml:space="preserve">in </w:t>
      </w:r>
      <w:r w:rsidR="00B1732B" w:rsidRPr="00BB62A3">
        <w:rPr>
          <w:rFonts w:ascii="Palatino Linotype" w:hAnsi="Palatino Linotype"/>
          <w:sz w:val="20"/>
          <w:szCs w:val="20"/>
        </w:rPr>
        <w:t xml:space="preserve">different </w:t>
      </w:r>
      <w:r w:rsidR="00B21267" w:rsidRPr="00BB62A3">
        <w:rPr>
          <w:rFonts w:ascii="Palatino Linotype" w:hAnsi="Palatino Linotype"/>
          <w:sz w:val="20"/>
          <w:szCs w:val="20"/>
        </w:rPr>
        <w:t>outputs</w:t>
      </w:r>
      <w:r w:rsidR="00B1732B" w:rsidRPr="00BB62A3">
        <w:rPr>
          <w:rFonts w:ascii="Palatino Linotype" w:hAnsi="Palatino Linotype"/>
          <w:sz w:val="20"/>
          <w:szCs w:val="20"/>
        </w:rPr>
        <w:t xml:space="preserve">. </w:t>
      </w:r>
      <w:r w:rsidR="00BD2FB1" w:rsidRPr="00BB62A3">
        <w:rPr>
          <w:rFonts w:ascii="Palatino Linotype" w:hAnsi="Palatino Linotype"/>
          <w:sz w:val="20"/>
          <w:szCs w:val="20"/>
        </w:rPr>
        <w:t>Parameters</w:t>
      </w:r>
      <w:r w:rsidR="00B1732B" w:rsidRPr="00BB62A3">
        <w:rPr>
          <w:rFonts w:ascii="Palatino Linotype" w:hAnsi="Palatino Linotype"/>
          <w:sz w:val="20"/>
          <w:szCs w:val="20"/>
        </w:rPr>
        <w:t xml:space="preserve"> for the two </w:t>
      </w:r>
      <w:r w:rsidR="00FA64C9" w:rsidRPr="00BB62A3">
        <w:rPr>
          <w:rFonts w:ascii="Palatino Linotype" w:hAnsi="Palatino Linotype"/>
          <w:sz w:val="20"/>
          <w:szCs w:val="20"/>
        </w:rPr>
        <w:t>runs</w:t>
      </w:r>
      <w:r w:rsidR="00B1732B" w:rsidRPr="00BB62A3">
        <w:rPr>
          <w:rFonts w:ascii="Palatino Linotype" w:hAnsi="Palatino Linotype"/>
          <w:sz w:val="20"/>
          <w:szCs w:val="20"/>
        </w:rPr>
        <w:t xml:space="preserve"> are </w:t>
      </w:r>
      <w:r w:rsidR="004125C7" w:rsidRPr="00BB62A3">
        <w:rPr>
          <w:rFonts w:ascii="Palatino Linotype" w:hAnsi="Palatino Linotype"/>
          <w:sz w:val="20"/>
          <w:szCs w:val="20"/>
        </w:rPr>
        <w:t>shown here</w:t>
      </w:r>
      <w:r w:rsidR="00D9370C">
        <w:rPr>
          <w:rFonts w:ascii="Palatino Linotype" w:hAnsi="Palatino Linotype"/>
          <w:sz w:val="20"/>
          <w:szCs w:val="20"/>
        </w:rPr>
        <w:t xml:space="preserve"> with charts plotting relative errors between market and calibrated prices.</w:t>
      </w:r>
    </w:p>
    <w:tbl>
      <w:tblPr>
        <w:tblpPr w:leftFromText="180" w:rightFromText="180" w:vertAnchor="text" w:horzAnchor="margin" w:tblpXSpec="right" w:tblpY="217"/>
        <w:tblW w:w="4618" w:type="dxa"/>
        <w:tblCellSpacing w:w="15" w:type="dxa"/>
        <w:tblCellMar>
          <w:top w:w="15" w:type="dxa"/>
          <w:left w:w="15" w:type="dxa"/>
          <w:bottom w:w="15" w:type="dxa"/>
          <w:right w:w="15" w:type="dxa"/>
        </w:tblCellMar>
        <w:tblLook w:val="04A0" w:firstRow="1" w:lastRow="0" w:firstColumn="1" w:lastColumn="0" w:noHBand="0" w:noVBand="1"/>
      </w:tblPr>
      <w:tblGrid>
        <w:gridCol w:w="1063"/>
        <w:gridCol w:w="701"/>
        <w:gridCol w:w="848"/>
        <w:gridCol w:w="798"/>
        <w:gridCol w:w="578"/>
        <w:gridCol w:w="630"/>
      </w:tblGrid>
      <w:tr w:rsidR="00F27E4B" w14:paraId="2A31168E" w14:textId="77777777" w:rsidTr="00F27E4B">
        <w:trPr>
          <w:trHeight w:val="323"/>
          <w:tblHeader/>
          <w:tblCellSpacing w:w="15" w:type="dxa"/>
        </w:trPr>
        <w:tc>
          <w:tcPr>
            <w:tcW w:w="0" w:type="auto"/>
            <w:gridSpan w:val="6"/>
            <w:tcBorders>
              <w:top w:val="single" w:sz="12" w:space="0" w:color="auto"/>
              <w:left w:val="single" w:sz="12" w:space="0" w:color="auto"/>
              <w:bottom w:val="nil"/>
              <w:right w:val="single" w:sz="12" w:space="0" w:color="auto"/>
            </w:tcBorders>
            <w:vAlign w:val="center"/>
            <w:hideMark/>
          </w:tcPr>
          <w:p w14:paraId="34AE9FB1" w14:textId="77777777" w:rsidR="00F27E4B" w:rsidRDefault="00F27E4B" w:rsidP="00F27E4B">
            <w:pPr>
              <w:jc w:val="center"/>
            </w:pPr>
            <w:r>
              <w:t>Heston Model Initial Conditions on Silver</w:t>
            </w:r>
          </w:p>
        </w:tc>
      </w:tr>
      <w:tr w:rsidR="00F27E4B" w14:paraId="0D86B048" w14:textId="77777777" w:rsidTr="00F27E4B">
        <w:trPr>
          <w:trHeight w:val="341"/>
          <w:tblHeader/>
          <w:tblCellSpacing w:w="15" w:type="dxa"/>
        </w:trPr>
        <w:tc>
          <w:tcPr>
            <w:tcW w:w="0" w:type="auto"/>
            <w:tcBorders>
              <w:left w:val="single" w:sz="12" w:space="0" w:color="auto"/>
            </w:tcBorders>
            <w:vAlign w:val="center"/>
            <w:hideMark/>
          </w:tcPr>
          <w:p w14:paraId="383B037A" w14:textId="77777777" w:rsidR="00F27E4B" w:rsidRDefault="00F27E4B" w:rsidP="00F27E4B">
            <w:pPr>
              <w:jc w:val="center"/>
            </w:pPr>
          </w:p>
        </w:tc>
        <w:tc>
          <w:tcPr>
            <w:tcW w:w="0" w:type="auto"/>
            <w:vAlign w:val="center"/>
            <w:hideMark/>
          </w:tcPr>
          <w:p w14:paraId="4B013A82" w14:textId="77777777" w:rsidR="00F27E4B" w:rsidRDefault="00F27E4B" w:rsidP="00F27E4B">
            <w:pPr>
              <w:jc w:val="center"/>
              <w:rPr>
                <w:b/>
                <w:bCs/>
              </w:rPr>
            </w:pPr>
            <w:r>
              <w:rPr>
                <w:b/>
                <w:bCs/>
              </w:rPr>
              <w:t>theta</w:t>
            </w:r>
          </w:p>
        </w:tc>
        <w:tc>
          <w:tcPr>
            <w:tcW w:w="0" w:type="auto"/>
            <w:vAlign w:val="center"/>
            <w:hideMark/>
          </w:tcPr>
          <w:p w14:paraId="092E693E" w14:textId="77777777" w:rsidR="00F27E4B" w:rsidRDefault="00F27E4B" w:rsidP="00F27E4B">
            <w:pPr>
              <w:jc w:val="center"/>
              <w:rPr>
                <w:b/>
                <w:bCs/>
              </w:rPr>
            </w:pPr>
            <w:r>
              <w:rPr>
                <w:b/>
                <w:bCs/>
              </w:rPr>
              <w:t>kappa</w:t>
            </w:r>
          </w:p>
        </w:tc>
        <w:tc>
          <w:tcPr>
            <w:tcW w:w="0" w:type="auto"/>
            <w:vAlign w:val="center"/>
            <w:hideMark/>
          </w:tcPr>
          <w:p w14:paraId="54882519" w14:textId="77777777" w:rsidR="00F27E4B" w:rsidRDefault="00F27E4B" w:rsidP="00F27E4B">
            <w:pPr>
              <w:jc w:val="center"/>
              <w:rPr>
                <w:b/>
                <w:bCs/>
              </w:rPr>
            </w:pPr>
            <w:r>
              <w:rPr>
                <w:b/>
                <w:bCs/>
              </w:rPr>
              <w:t>sigma</w:t>
            </w:r>
          </w:p>
        </w:tc>
        <w:tc>
          <w:tcPr>
            <w:tcW w:w="0" w:type="auto"/>
            <w:vAlign w:val="center"/>
            <w:hideMark/>
          </w:tcPr>
          <w:p w14:paraId="0604050E" w14:textId="77777777" w:rsidR="00F27E4B" w:rsidRDefault="00F27E4B" w:rsidP="00F27E4B">
            <w:pPr>
              <w:jc w:val="center"/>
              <w:rPr>
                <w:b/>
                <w:bCs/>
              </w:rPr>
            </w:pPr>
            <w:r>
              <w:rPr>
                <w:b/>
                <w:bCs/>
              </w:rPr>
              <w:t>rho</w:t>
            </w:r>
          </w:p>
        </w:tc>
        <w:tc>
          <w:tcPr>
            <w:tcW w:w="0" w:type="auto"/>
            <w:tcBorders>
              <w:right w:val="single" w:sz="12" w:space="0" w:color="auto"/>
            </w:tcBorders>
            <w:vAlign w:val="center"/>
            <w:hideMark/>
          </w:tcPr>
          <w:p w14:paraId="63429CD0" w14:textId="77777777" w:rsidR="00F27E4B" w:rsidRDefault="00F27E4B" w:rsidP="00F27E4B">
            <w:pPr>
              <w:jc w:val="center"/>
              <w:rPr>
                <w:b/>
                <w:bCs/>
              </w:rPr>
            </w:pPr>
            <w:r>
              <w:rPr>
                <w:b/>
                <w:bCs/>
              </w:rPr>
              <w:t>v0</w:t>
            </w:r>
          </w:p>
        </w:tc>
      </w:tr>
      <w:tr w:rsidR="00F27E4B" w14:paraId="47D49BB9" w14:textId="77777777" w:rsidTr="00F27E4B">
        <w:trPr>
          <w:trHeight w:val="323"/>
          <w:tblCellSpacing w:w="15" w:type="dxa"/>
        </w:trPr>
        <w:tc>
          <w:tcPr>
            <w:tcW w:w="0" w:type="auto"/>
            <w:tcBorders>
              <w:left w:val="single" w:sz="12" w:space="0" w:color="auto"/>
            </w:tcBorders>
            <w:vAlign w:val="center"/>
            <w:hideMark/>
          </w:tcPr>
          <w:p w14:paraId="03257009" w14:textId="77777777" w:rsidR="00F27E4B" w:rsidRDefault="00F27E4B" w:rsidP="00F27E4B">
            <w:pPr>
              <w:jc w:val="center"/>
              <w:rPr>
                <w:b/>
                <w:bCs/>
              </w:rPr>
            </w:pPr>
            <w:r>
              <w:rPr>
                <w:b/>
                <w:bCs/>
              </w:rPr>
              <w:t>Model1</w:t>
            </w:r>
          </w:p>
        </w:tc>
        <w:tc>
          <w:tcPr>
            <w:tcW w:w="0" w:type="auto"/>
            <w:vAlign w:val="center"/>
            <w:hideMark/>
          </w:tcPr>
          <w:p w14:paraId="4E47AD62" w14:textId="77777777" w:rsidR="00F27E4B" w:rsidRDefault="00F27E4B" w:rsidP="00F27E4B">
            <w:r>
              <w:t>0.01</w:t>
            </w:r>
          </w:p>
        </w:tc>
        <w:tc>
          <w:tcPr>
            <w:tcW w:w="0" w:type="auto"/>
            <w:vAlign w:val="center"/>
            <w:hideMark/>
          </w:tcPr>
          <w:p w14:paraId="2ED37793" w14:textId="77777777" w:rsidR="00F27E4B" w:rsidRDefault="00F27E4B" w:rsidP="00F27E4B">
            <w:r>
              <w:t>0.50</w:t>
            </w:r>
          </w:p>
        </w:tc>
        <w:tc>
          <w:tcPr>
            <w:tcW w:w="0" w:type="auto"/>
            <w:vAlign w:val="center"/>
            <w:hideMark/>
          </w:tcPr>
          <w:p w14:paraId="019F0D43" w14:textId="77777777" w:rsidR="00F27E4B" w:rsidRDefault="00F27E4B" w:rsidP="00F27E4B">
            <w:r>
              <w:t>0.50</w:t>
            </w:r>
          </w:p>
        </w:tc>
        <w:tc>
          <w:tcPr>
            <w:tcW w:w="0" w:type="auto"/>
            <w:vAlign w:val="center"/>
            <w:hideMark/>
          </w:tcPr>
          <w:p w14:paraId="4DCC620F" w14:textId="77777777" w:rsidR="00F27E4B" w:rsidRDefault="00F27E4B" w:rsidP="00F27E4B">
            <w:r>
              <w:t>0.10</w:t>
            </w:r>
          </w:p>
        </w:tc>
        <w:tc>
          <w:tcPr>
            <w:tcW w:w="0" w:type="auto"/>
            <w:tcBorders>
              <w:right w:val="single" w:sz="12" w:space="0" w:color="auto"/>
            </w:tcBorders>
            <w:vAlign w:val="center"/>
            <w:hideMark/>
          </w:tcPr>
          <w:p w14:paraId="34DAC56C" w14:textId="77777777" w:rsidR="00F27E4B" w:rsidRDefault="00F27E4B" w:rsidP="00F27E4B">
            <w:r>
              <w:t>0.03</w:t>
            </w:r>
          </w:p>
        </w:tc>
      </w:tr>
      <w:tr w:rsidR="00F27E4B" w14:paraId="56A77470" w14:textId="77777777" w:rsidTr="00F27E4B">
        <w:trPr>
          <w:trHeight w:val="341"/>
          <w:tblCellSpacing w:w="15" w:type="dxa"/>
        </w:trPr>
        <w:tc>
          <w:tcPr>
            <w:tcW w:w="0" w:type="auto"/>
            <w:tcBorders>
              <w:left w:val="single" w:sz="12" w:space="0" w:color="auto"/>
              <w:bottom w:val="single" w:sz="12" w:space="0" w:color="auto"/>
            </w:tcBorders>
            <w:vAlign w:val="center"/>
            <w:hideMark/>
          </w:tcPr>
          <w:p w14:paraId="4266D9BB" w14:textId="77777777" w:rsidR="00F27E4B" w:rsidRDefault="00F27E4B" w:rsidP="00F27E4B">
            <w:pPr>
              <w:jc w:val="center"/>
              <w:rPr>
                <w:b/>
                <w:bCs/>
              </w:rPr>
            </w:pPr>
            <w:r>
              <w:rPr>
                <w:b/>
                <w:bCs/>
              </w:rPr>
              <w:t>Model2</w:t>
            </w:r>
          </w:p>
        </w:tc>
        <w:tc>
          <w:tcPr>
            <w:tcW w:w="0" w:type="auto"/>
            <w:tcBorders>
              <w:bottom w:val="single" w:sz="12" w:space="0" w:color="auto"/>
            </w:tcBorders>
            <w:vAlign w:val="center"/>
            <w:hideMark/>
          </w:tcPr>
          <w:p w14:paraId="7EBBA662" w14:textId="77777777" w:rsidR="00F27E4B" w:rsidRDefault="00F27E4B" w:rsidP="00F27E4B">
            <w:r>
              <w:t>0.50</w:t>
            </w:r>
          </w:p>
        </w:tc>
        <w:tc>
          <w:tcPr>
            <w:tcW w:w="0" w:type="auto"/>
            <w:tcBorders>
              <w:bottom w:val="single" w:sz="12" w:space="0" w:color="auto"/>
            </w:tcBorders>
            <w:vAlign w:val="center"/>
            <w:hideMark/>
          </w:tcPr>
          <w:p w14:paraId="7FEAFA6E" w14:textId="77777777" w:rsidR="00F27E4B" w:rsidRDefault="00F27E4B" w:rsidP="00F27E4B">
            <w:r>
              <w:t>0.50</w:t>
            </w:r>
          </w:p>
        </w:tc>
        <w:tc>
          <w:tcPr>
            <w:tcW w:w="0" w:type="auto"/>
            <w:tcBorders>
              <w:bottom w:val="single" w:sz="12" w:space="0" w:color="auto"/>
            </w:tcBorders>
            <w:vAlign w:val="center"/>
            <w:hideMark/>
          </w:tcPr>
          <w:p w14:paraId="74963F79" w14:textId="77777777" w:rsidR="00F27E4B" w:rsidRDefault="00F27E4B" w:rsidP="00F27E4B">
            <w:r>
              <w:t>1.25</w:t>
            </w:r>
          </w:p>
        </w:tc>
        <w:tc>
          <w:tcPr>
            <w:tcW w:w="0" w:type="auto"/>
            <w:tcBorders>
              <w:bottom w:val="single" w:sz="12" w:space="0" w:color="auto"/>
            </w:tcBorders>
            <w:vAlign w:val="center"/>
            <w:hideMark/>
          </w:tcPr>
          <w:p w14:paraId="430E0C5A" w14:textId="77777777" w:rsidR="00F27E4B" w:rsidRDefault="00F27E4B" w:rsidP="00F27E4B">
            <w:r>
              <w:t>0.30</w:t>
            </w:r>
          </w:p>
        </w:tc>
        <w:tc>
          <w:tcPr>
            <w:tcW w:w="0" w:type="auto"/>
            <w:tcBorders>
              <w:bottom w:val="single" w:sz="12" w:space="0" w:color="auto"/>
              <w:right w:val="single" w:sz="12" w:space="0" w:color="auto"/>
            </w:tcBorders>
            <w:vAlign w:val="center"/>
            <w:hideMark/>
          </w:tcPr>
          <w:p w14:paraId="0CFCBB3B" w14:textId="77777777" w:rsidR="00F27E4B" w:rsidRDefault="00F27E4B" w:rsidP="00F27E4B">
            <w:r>
              <w:t>0.00</w:t>
            </w:r>
          </w:p>
        </w:tc>
      </w:tr>
    </w:tbl>
    <w:tbl>
      <w:tblPr>
        <w:tblpPr w:leftFromText="180" w:rightFromText="180" w:vertAnchor="text" w:horzAnchor="margin" w:tblpY="127"/>
        <w:tblW w:w="4633" w:type="dxa"/>
        <w:tblCellSpacing w:w="15" w:type="dxa"/>
        <w:tblCellMar>
          <w:top w:w="15" w:type="dxa"/>
          <w:left w:w="15" w:type="dxa"/>
          <w:bottom w:w="15" w:type="dxa"/>
          <w:right w:w="15" w:type="dxa"/>
        </w:tblCellMar>
        <w:tblLook w:val="04A0" w:firstRow="1" w:lastRow="0" w:firstColumn="1" w:lastColumn="0" w:noHBand="0" w:noVBand="1"/>
      </w:tblPr>
      <w:tblGrid>
        <w:gridCol w:w="1066"/>
        <w:gridCol w:w="702"/>
        <w:gridCol w:w="851"/>
        <w:gridCol w:w="801"/>
        <w:gridCol w:w="581"/>
        <w:gridCol w:w="632"/>
      </w:tblGrid>
      <w:tr w:rsidR="005F2DDC" w14:paraId="19765CEC" w14:textId="77777777" w:rsidTr="005F2DDC">
        <w:trPr>
          <w:trHeight w:val="246"/>
          <w:tblHeader/>
          <w:tblCellSpacing w:w="15" w:type="dxa"/>
        </w:trPr>
        <w:tc>
          <w:tcPr>
            <w:tcW w:w="0" w:type="auto"/>
            <w:gridSpan w:val="6"/>
            <w:tcBorders>
              <w:top w:val="single" w:sz="12" w:space="0" w:color="auto"/>
              <w:left w:val="single" w:sz="12" w:space="0" w:color="auto"/>
              <w:bottom w:val="nil"/>
              <w:right w:val="single" w:sz="12" w:space="0" w:color="auto"/>
            </w:tcBorders>
            <w:vAlign w:val="center"/>
            <w:hideMark/>
          </w:tcPr>
          <w:p w14:paraId="322A3D17" w14:textId="77777777" w:rsidR="005F2DDC" w:rsidRDefault="005F2DDC" w:rsidP="005F2DDC">
            <w:pPr>
              <w:jc w:val="center"/>
            </w:pPr>
            <w:r>
              <w:t>Heston Model Initial Conditions on Gold</w:t>
            </w:r>
          </w:p>
        </w:tc>
      </w:tr>
      <w:tr w:rsidR="005F2DDC" w14:paraId="209C34CB" w14:textId="77777777" w:rsidTr="005F2DDC">
        <w:trPr>
          <w:trHeight w:val="246"/>
          <w:tblHeader/>
          <w:tblCellSpacing w:w="15" w:type="dxa"/>
        </w:trPr>
        <w:tc>
          <w:tcPr>
            <w:tcW w:w="0" w:type="auto"/>
            <w:tcBorders>
              <w:left w:val="single" w:sz="12" w:space="0" w:color="auto"/>
            </w:tcBorders>
            <w:vAlign w:val="center"/>
            <w:hideMark/>
          </w:tcPr>
          <w:p w14:paraId="6CD77ABC" w14:textId="77777777" w:rsidR="005F2DDC" w:rsidRDefault="005F2DDC" w:rsidP="005F2DDC">
            <w:pPr>
              <w:jc w:val="center"/>
            </w:pPr>
          </w:p>
        </w:tc>
        <w:tc>
          <w:tcPr>
            <w:tcW w:w="0" w:type="auto"/>
            <w:vAlign w:val="center"/>
            <w:hideMark/>
          </w:tcPr>
          <w:p w14:paraId="218C768F" w14:textId="77777777" w:rsidR="005F2DDC" w:rsidRDefault="005F2DDC" w:rsidP="005F2DDC">
            <w:pPr>
              <w:jc w:val="center"/>
              <w:rPr>
                <w:b/>
                <w:bCs/>
              </w:rPr>
            </w:pPr>
            <w:r>
              <w:rPr>
                <w:b/>
                <w:bCs/>
              </w:rPr>
              <w:t>theta</w:t>
            </w:r>
          </w:p>
        </w:tc>
        <w:tc>
          <w:tcPr>
            <w:tcW w:w="0" w:type="auto"/>
            <w:vAlign w:val="center"/>
            <w:hideMark/>
          </w:tcPr>
          <w:p w14:paraId="24AD13F5" w14:textId="77777777" w:rsidR="005F2DDC" w:rsidRDefault="005F2DDC" w:rsidP="005F2DDC">
            <w:pPr>
              <w:jc w:val="center"/>
              <w:rPr>
                <w:b/>
                <w:bCs/>
              </w:rPr>
            </w:pPr>
            <w:r>
              <w:rPr>
                <w:b/>
                <w:bCs/>
              </w:rPr>
              <w:t>kappa</w:t>
            </w:r>
          </w:p>
        </w:tc>
        <w:tc>
          <w:tcPr>
            <w:tcW w:w="0" w:type="auto"/>
            <w:vAlign w:val="center"/>
            <w:hideMark/>
          </w:tcPr>
          <w:p w14:paraId="1EE366D6" w14:textId="77777777" w:rsidR="005F2DDC" w:rsidRDefault="005F2DDC" w:rsidP="005F2DDC">
            <w:pPr>
              <w:jc w:val="center"/>
              <w:rPr>
                <w:b/>
                <w:bCs/>
              </w:rPr>
            </w:pPr>
            <w:r>
              <w:rPr>
                <w:b/>
                <w:bCs/>
              </w:rPr>
              <w:t>sigma</w:t>
            </w:r>
          </w:p>
        </w:tc>
        <w:tc>
          <w:tcPr>
            <w:tcW w:w="0" w:type="auto"/>
            <w:vAlign w:val="center"/>
            <w:hideMark/>
          </w:tcPr>
          <w:p w14:paraId="14ECE880" w14:textId="77777777" w:rsidR="005F2DDC" w:rsidRDefault="005F2DDC" w:rsidP="005F2DDC">
            <w:pPr>
              <w:jc w:val="center"/>
              <w:rPr>
                <w:b/>
                <w:bCs/>
              </w:rPr>
            </w:pPr>
            <w:r>
              <w:rPr>
                <w:b/>
                <w:bCs/>
              </w:rPr>
              <w:t>rho</w:t>
            </w:r>
          </w:p>
        </w:tc>
        <w:tc>
          <w:tcPr>
            <w:tcW w:w="0" w:type="auto"/>
            <w:tcBorders>
              <w:right w:val="single" w:sz="12" w:space="0" w:color="auto"/>
            </w:tcBorders>
            <w:vAlign w:val="center"/>
            <w:hideMark/>
          </w:tcPr>
          <w:p w14:paraId="5FA03849" w14:textId="77777777" w:rsidR="005F2DDC" w:rsidRDefault="005F2DDC" w:rsidP="005F2DDC">
            <w:pPr>
              <w:jc w:val="center"/>
              <w:rPr>
                <w:b/>
                <w:bCs/>
              </w:rPr>
            </w:pPr>
            <w:r>
              <w:rPr>
                <w:b/>
                <w:bCs/>
              </w:rPr>
              <w:t>v0</w:t>
            </w:r>
          </w:p>
        </w:tc>
      </w:tr>
      <w:tr w:rsidR="005F2DDC" w14:paraId="40698E1D" w14:textId="77777777" w:rsidTr="005F2DDC">
        <w:trPr>
          <w:trHeight w:val="246"/>
          <w:tblCellSpacing w:w="15" w:type="dxa"/>
        </w:trPr>
        <w:tc>
          <w:tcPr>
            <w:tcW w:w="0" w:type="auto"/>
            <w:tcBorders>
              <w:left w:val="single" w:sz="12" w:space="0" w:color="auto"/>
            </w:tcBorders>
            <w:vAlign w:val="center"/>
            <w:hideMark/>
          </w:tcPr>
          <w:p w14:paraId="23A21548" w14:textId="77777777" w:rsidR="005F2DDC" w:rsidRDefault="005F2DDC" w:rsidP="005F2DDC">
            <w:pPr>
              <w:jc w:val="center"/>
              <w:rPr>
                <w:b/>
                <w:bCs/>
              </w:rPr>
            </w:pPr>
            <w:r>
              <w:rPr>
                <w:b/>
                <w:bCs/>
              </w:rPr>
              <w:t>Model1</w:t>
            </w:r>
          </w:p>
        </w:tc>
        <w:tc>
          <w:tcPr>
            <w:tcW w:w="0" w:type="auto"/>
            <w:vAlign w:val="center"/>
            <w:hideMark/>
          </w:tcPr>
          <w:p w14:paraId="1C173437" w14:textId="77777777" w:rsidR="005F2DDC" w:rsidRDefault="005F2DDC" w:rsidP="005F2DDC">
            <w:r>
              <w:t>0.03</w:t>
            </w:r>
          </w:p>
        </w:tc>
        <w:tc>
          <w:tcPr>
            <w:tcW w:w="0" w:type="auto"/>
            <w:vAlign w:val="center"/>
            <w:hideMark/>
          </w:tcPr>
          <w:p w14:paraId="413AD947" w14:textId="77777777" w:rsidR="005F2DDC" w:rsidRDefault="005F2DDC" w:rsidP="005F2DDC">
            <w:r>
              <w:t>0.30</w:t>
            </w:r>
          </w:p>
        </w:tc>
        <w:tc>
          <w:tcPr>
            <w:tcW w:w="0" w:type="auto"/>
            <w:vAlign w:val="center"/>
            <w:hideMark/>
          </w:tcPr>
          <w:p w14:paraId="09AE5495" w14:textId="77777777" w:rsidR="005F2DDC" w:rsidRDefault="005F2DDC" w:rsidP="005F2DDC">
            <w:r>
              <w:t>0.50</w:t>
            </w:r>
          </w:p>
        </w:tc>
        <w:tc>
          <w:tcPr>
            <w:tcW w:w="0" w:type="auto"/>
            <w:vAlign w:val="center"/>
            <w:hideMark/>
          </w:tcPr>
          <w:p w14:paraId="7FEF9F28" w14:textId="77777777" w:rsidR="005F2DDC" w:rsidRDefault="005F2DDC" w:rsidP="005F2DDC">
            <w:r>
              <w:t>0.30</w:t>
            </w:r>
          </w:p>
        </w:tc>
        <w:tc>
          <w:tcPr>
            <w:tcW w:w="0" w:type="auto"/>
            <w:tcBorders>
              <w:right w:val="single" w:sz="12" w:space="0" w:color="auto"/>
            </w:tcBorders>
            <w:vAlign w:val="center"/>
            <w:hideMark/>
          </w:tcPr>
          <w:p w14:paraId="26B9C93A" w14:textId="77777777" w:rsidR="005F2DDC" w:rsidRDefault="005F2DDC" w:rsidP="005F2DDC">
            <w:r>
              <w:t>0.04</w:t>
            </w:r>
          </w:p>
        </w:tc>
      </w:tr>
      <w:tr w:rsidR="005F2DDC" w14:paraId="7209AC5D" w14:textId="77777777" w:rsidTr="005F2DDC">
        <w:trPr>
          <w:trHeight w:val="246"/>
          <w:tblCellSpacing w:w="15" w:type="dxa"/>
        </w:trPr>
        <w:tc>
          <w:tcPr>
            <w:tcW w:w="0" w:type="auto"/>
            <w:tcBorders>
              <w:left w:val="single" w:sz="12" w:space="0" w:color="auto"/>
              <w:bottom w:val="single" w:sz="12" w:space="0" w:color="auto"/>
            </w:tcBorders>
            <w:vAlign w:val="center"/>
            <w:hideMark/>
          </w:tcPr>
          <w:p w14:paraId="2C7DB26C" w14:textId="77777777" w:rsidR="005F2DDC" w:rsidRDefault="005F2DDC" w:rsidP="005F2DDC">
            <w:pPr>
              <w:jc w:val="center"/>
              <w:rPr>
                <w:b/>
                <w:bCs/>
              </w:rPr>
            </w:pPr>
            <w:r>
              <w:rPr>
                <w:b/>
                <w:bCs/>
              </w:rPr>
              <w:t>Model2</w:t>
            </w:r>
          </w:p>
        </w:tc>
        <w:tc>
          <w:tcPr>
            <w:tcW w:w="0" w:type="auto"/>
            <w:tcBorders>
              <w:bottom w:val="single" w:sz="12" w:space="0" w:color="auto"/>
            </w:tcBorders>
            <w:vAlign w:val="center"/>
            <w:hideMark/>
          </w:tcPr>
          <w:p w14:paraId="6D32A270" w14:textId="77777777" w:rsidR="005F2DDC" w:rsidRDefault="005F2DDC" w:rsidP="005F2DDC">
            <w:r>
              <w:t>0.01</w:t>
            </w:r>
          </w:p>
        </w:tc>
        <w:tc>
          <w:tcPr>
            <w:tcW w:w="0" w:type="auto"/>
            <w:tcBorders>
              <w:bottom w:val="single" w:sz="12" w:space="0" w:color="auto"/>
            </w:tcBorders>
            <w:vAlign w:val="center"/>
            <w:hideMark/>
          </w:tcPr>
          <w:p w14:paraId="4A8E8E49" w14:textId="77777777" w:rsidR="005F2DDC" w:rsidRDefault="005F2DDC" w:rsidP="005F2DDC">
            <w:r>
              <w:t>0.50</w:t>
            </w:r>
          </w:p>
        </w:tc>
        <w:tc>
          <w:tcPr>
            <w:tcW w:w="0" w:type="auto"/>
            <w:tcBorders>
              <w:bottom w:val="single" w:sz="12" w:space="0" w:color="auto"/>
            </w:tcBorders>
            <w:vAlign w:val="center"/>
            <w:hideMark/>
          </w:tcPr>
          <w:p w14:paraId="59F55A10" w14:textId="77777777" w:rsidR="005F2DDC" w:rsidRDefault="005F2DDC" w:rsidP="005F2DDC">
            <w:r>
              <w:t>0.50</w:t>
            </w:r>
          </w:p>
        </w:tc>
        <w:tc>
          <w:tcPr>
            <w:tcW w:w="0" w:type="auto"/>
            <w:tcBorders>
              <w:bottom w:val="single" w:sz="12" w:space="0" w:color="auto"/>
            </w:tcBorders>
            <w:vAlign w:val="center"/>
            <w:hideMark/>
          </w:tcPr>
          <w:p w14:paraId="348D05F5" w14:textId="77777777" w:rsidR="005F2DDC" w:rsidRDefault="005F2DDC" w:rsidP="005F2DDC">
            <w:r>
              <w:t>0.10</w:t>
            </w:r>
          </w:p>
        </w:tc>
        <w:tc>
          <w:tcPr>
            <w:tcW w:w="0" w:type="auto"/>
            <w:tcBorders>
              <w:bottom w:val="single" w:sz="12" w:space="0" w:color="auto"/>
              <w:right w:val="single" w:sz="12" w:space="0" w:color="auto"/>
            </w:tcBorders>
            <w:vAlign w:val="center"/>
            <w:hideMark/>
          </w:tcPr>
          <w:p w14:paraId="212A624B" w14:textId="77777777" w:rsidR="005F2DDC" w:rsidRDefault="005F2DDC" w:rsidP="005F2DDC">
            <w:r>
              <w:t>0.03</w:t>
            </w:r>
          </w:p>
        </w:tc>
      </w:tr>
    </w:tbl>
    <w:p w14:paraId="43B788A3" w14:textId="6F86A431" w:rsidR="0059699F" w:rsidRPr="00BB62A3" w:rsidRDefault="0059699F" w:rsidP="00E04EFA">
      <w:pPr>
        <w:spacing w:line="360" w:lineRule="auto"/>
        <w:jc w:val="both"/>
        <w:rPr>
          <w:rFonts w:ascii="Palatino Linotype" w:hAnsi="Palatino Linotype"/>
          <w:sz w:val="20"/>
          <w:szCs w:val="20"/>
        </w:rPr>
      </w:pPr>
    </w:p>
    <w:tbl>
      <w:tblPr>
        <w:tblpPr w:leftFromText="180" w:rightFromText="180" w:vertAnchor="text" w:horzAnchor="page" w:tblpX="4186" w:tblpY="1708"/>
        <w:tblW w:w="4277" w:type="dxa"/>
        <w:tblCellSpacing w:w="15" w:type="dxa"/>
        <w:tblCellMar>
          <w:top w:w="15" w:type="dxa"/>
          <w:left w:w="15" w:type="dxa"/>
          <w:bottom w:w="15" w:type="dxa"/>
          <w:right w:w="15" w:type="dxa"/>
        </w:tblCellMar>
        <w:tblLook w:val="04A0" w:firstRow="1" w:lastRow="0" w:firstColumn="1" w:lastColumn="0" w:noHBand="0" w:noVBand="1"/>
      </w:tblPr>
      <w:tblGrid>
        <w:gridCol w:w="977"/>
        <w:gridCol w:w="604"/>
        <w:gridCol w:w="727"/>
        <w:gridCol w:w="727"/>
        <w:gridCol w:w="550"/>
        <w:gridCol w:w="692"/>
      </w:tblGrid>
      <w:tr w:rsidR="005F2DDC" w:rsidRPr="00614B3C" w14:paraId="231B0BB1" w14:textId="77777777" w:rsidTr="005F2DDC">
        <w:trPr>
          <w:tblHeader/>
          <w:tblCellSpacing w:w="15" w:type="dxa"/>
        </w:trPr>
        <w:tc>
          <w:tcPr>
            <w:tcW w:w="0" w:type="auto"/>
            <w:gridSpan w:val="6"/>
            <w:tcBorders>
              <w:top w:val="single" w:sz="12" w:space="0" w:color="auto"/>
              <w:left w:val="single" w:sz="12" w:space="0" w:color="auto"/>
              <w:bottom w:val="nil"/>
              <w:right w:val="single" w:sz="12" w:space="0" w:color="auto"/>
            </w:tcBorders>
            <w:vAlign w:val="center"/>
            <w:hideMark/>
          </w:tcPr>
          <w:p w14:paraId="12DF7F15" w14:textId="77777777" w:rsidR="005F2DDC" w:rsidRPr="00614B3C" w:rsidRDefault="005F2DDC" w:rsidP="005F2DDC">
            <w:pPr>
              <w:jc w:val="center"/>
            </w:pPr>
            <w:r w:rsidRPr="00614B3C">
              <w:t>Heston Model Initial Conditions on Coffee</w:t>
            </w:r>
          </w:p>
        </w:tc>
      </w:tr>
      <w:tr w:rsidR="005F2DDC" w:rsidRPr="00614B3C" w14:paraId="6C2FB0A0" w14:textId="77777777" w:rsidTr="005F2DDC">
        <w:trPr>
          <w:tblHeader/>
          <w:tblCellSpacing w:w="15" w:type="dxa"/>
        </w:trPr>
        <w:tc>
          <w:tcPr>
            <w:tcW w:w="0" w:type="auto"/>
            <w:tcBorders>
              <w:left w:val="single" w:sz="12" w:space="0" w:color="auto"/>
            </w:tcBorders>
            <w:vAlign w:val="center"/>
            <w:hideMark/>
          </w:tcPr>
          <w:p w14:paraId="5F9C4E94" w14:textId="77777777" w:rsidR="005F2DDC" w:rsidRPr="00614B3C" w:rsidRDefault="005F2DDC" w:rsidP="005F2DDC">
            <w:pPr>
              <w:jc w:val="center"/>
            </w:pPr>
            <w:r w:rsidRPr="00614B3C">
              <w:t> </w:t>
            </w:r>
          </w:p>
        </w:tc>
        <w:tc>
          <w:tcPr>
            <w:tcW w:w="0" w:type="auto"/>
            <w:vAlign w:val="center"/>
            <w:hideMark/>
          </w:tcPr>
          <w:p w14:paraId="0A7F7656" w14:textId="77777777" w:rsidR="005F2DDC" w:rsidRPr="00614B3C" w:rsidRDefault="005F2DDC" w:rsidP="005F2DDC">
            <w:pPr>
              <w:jc w:val="center"/>
            </w:pPr>
            <w:r w:rsidRPr="00614B3C">
              <w:t>theta</w:t>
            </w:r>
          </w:p>
        </w:tc>
        <w:tc>
          <w:tcPr>
            <w:tcW w:w="0" w:type="auto"/>
            <w:vAlign w:val="center"/>
            <w:hideMark/>
          </w:tcPr>
          <w:p w14:paraId="56EB6A4D" w14:textId="77777777" w:rsidR="005F2DDC" w:rsidRPr="00614B3C" w:rsidRDefault="005F2DDC" w:rsidP="005F2DDC">
            <w:pPr>
              <w:jc w:val="center"/>
            </w:pPr>
            <w:r w:rsidRPr="00614B3C">
              <w:t>kappa</w:t>
            </w:r>
          </w:p>
        </w:tc>
        <w:tc>
          <w:tcPr>
            <w:tcW w:w="0" w:type="auto"/>
            <w:vAlign w:val="center"/>
            <w:hideMark/>
          </w:tcPr>
          <w:p w14:paraId="2059FA7F" w14:textId="77777777" w:rsidR="005F2DDC" w:rsidRPr="00614B3C" w:rsidRDefault="005F2DDC" w:rsidP="005F2DDC">
            <w:pPr>
              <w:jc w:val="center"/>
            </w:pPr>
            <w:r w:rsidRPr="00614B3C">
              <w:t>sigma</w:t>
            </w:r>
          </w:p>
        </w:tc>
        <w:tc>
          <w:tcPr>
            <w:tcW w:w="0" w:type="auto"/>
            <w:vAlign w:val="center"/>
            <w:hideMark/>
          </w:tcPr>
          <w:p w14:paraId="36EB8A8B" w14:textId="77777777" w:rsidR="005F2DDC" w:rsidRPr="00614B3C" w:rsidRDefault="005F2DDC" w:rsidP="005F2DDC">
            <w:pPr>
              <w:jc w:val="center"/>
            </w:pPr>
            <w:r w:rsidRPr="00614B3C">
              <w:t>rho</w:t>
            </w:r>
          </w:p>
        </w:tc>
        <w:tc>
          <w:tcPr>
            <w:tcW w:w="0" w:type="auto"/>
            <w:tcBorders>
              <w:right w:val="single" w:sz="12" w:space="0" w:color="auto"/>
            </w:tcBorders>
            <w:vAlign w:val="center"/>
            <w:hideMark/>
          </w:tcPr>
          <w:p w14:paraId="052EB703" w14:textId="77777777" w:rsidR="005F2DDC" w:rsidRPr="00614B3C" w:rsidRDefault="005F2DDC" w:rsidP="005F2DDC">
            <w:pPr>
              <w:jc w:val="center"/>
            </w:pPr>
            <w:r w:rsidRPr="00614B3C">
              <w:t>v0</w:t>
            </w:r>
          </w:p>
        </w:tc>
      </w:tr>
      <w:tr w:rsidR="005F2DDC" w:rsidRPr="00614B3C" w14:paraId="2C8A0D1F" w14:textId="77777777" w:rsidTr="005F2DDC">
        <w:trPr>
          <w:tblCellSpacing w:w="15" w:type="dxa"/>
        </w:trPr>
        <w:tc>
          <w:tcPr>
            <w:tcW w:w="0" w:type="auto"/>
            <w:tcBorders>
              <w:left w:val="single" w:sz="12" w:space="0" w:color="auto"/>
            </w:tcBorders>
            <w:vAlign w:val="center"/>
            <w:hideMark/>
          </w:tcPr>
          <w:p w14:paraId="7C97CF5A" w14:textId="77777777" w:rsidR="005F2DDC" w:rsidRPr="00614B3C" w:rsidRDefault="005F2DDC" w:rsidP="005F2DDC">
            <w:pPr>
              <w:jc w:val="center"/>
            </w:pPr>
            <w:r w:rsidRPr="00614B3C">
              <w:t>Model1</w:t>
            </w:r>
          </w:p>
        </w:tc>
        <w:tc>
          <w:tcPr>
            <w:tcW w:w="0" w:type="auto"/>
            <w:vAlign w:val="center"/>
            <w:hideMark/>
          </w:tcPr>
          <w:p w14:paraId="66FA98D1" w14:textId="77777777" w:rsidR="005F2DDC" w:rsidRPr="00614B3C" w:rsidRDefault="005F2DDC" w:rsidP="005F2DDC">
            <w:r w:rsidRPr="00614B3C">
              <w:t>0.01</w:t>
            </w:r>
          </w:p>
        </w:tc>
        <w:tc>
          <w:tcPr>
            <w:tcW w:w="0" w:type="auto"/>
            <w:vAlign w:val="center"/>
            <w:hideMark/>
          </w:tcPr>
          <w:p w14:paraId="36C58422" w14:textId="77777777" w:rsidR="005F2DDC" w:rsidRPr="00614B3C" w:rsidRDefault="005F2DDC" w:rsidP="005F2DDC">
            <w:r w:rsidRPr="00614B3C">
              <w:t>0.10</w:t>
            </w:r>
          </w:p>
        </w:tc>
        <w:tc>
          <w:tcPr>
            <w:tcW w:w="0" w:type="auto"/>
            <w:vAlign w:val="center"/>
            <w:hideMark/>
          </w:tcPr>
          <w:p w14:paraId="526AF001" w14:textId="77777777" w:rsidR="005F2DDC" w:rsidRPr="00614B3C" w:rsidRDefault="005F2DDC" w:rsidP="005F2DDC">
            <w:r w:rsidRPr="00614B3C">
              <w:t>0.30</w:t>
            </w:r>
          </w:p>
        </w:tc>
        <w:tc>
          <w:tcPr>
            <w:tcW w:w="0" w:type="auto"/>
            <w:vAlign w:val="center"/>
            <w:hideMark/>
          </w:tcPr>
          <w:p w14:paraId="6B864687" w14:textId="77777777" w:rsidR="005F2DDC" w:rsidRPr="00614B3C" w:rsidRDefault="005F2DDC" w:rsidP="005F2DDC">
            <w:r w:rsidRPr="00614B3C">
              <w:t>0.10</w:t>
            </w:r>
          </w:p>
        </w:tc>
        <w:tc>
          <w:tcPr>
            <w:tcW w:w="0" w:type="auto"/>
            <w:tcBorders>
              <w:right w:val="single" w:sz="12" w:space="0" w:color="auto"/>
            </w:tcBorders>
            <w:vAlign w:val="center"/>
            <w:hideMark/>
          </w:tcPr>
          <w:p w14:paraId="194CA607" w14:textId="77777777" w:rsidR="005F2DDC" w:rsidRPr="00614B3C" w:rsidRDefault="005F2DDC" w:rsidP="005F2DDC">
            <w:r w:rsidRPr="00614B3C">
              <w:t>0.02</w:t>
            </w:r>
          </w:p>
        </w:tc>
      </w:tr>
      <w:tr w:rsidR="005F2DDC" w:rsidRPr="00614B3C" w14:paraId="6660837A" w14:textId="77777777" w:rsidTr="005F2DDC">
        <w:trPr>
          <w:tblCellSpacing w:w="15" w:type="dxa"/>
        </w:trPr>
        <w:tc>
          <w:tcPr>
            <w:tcW w:w="0" w:type="auto"/>
            <w:tcBorders>
              <w:left w:val="single" w:sz="12" w:space="0" w:color="auto"/>
              <w:bottom w:val="single" w:sz="12" w:space="0" w:color="auto"/>
            </w:tcBorders>
            <w:vAlign w:val="center"/>
            <w:hideMark/>
          </w:tcPr>
          <w:p w14:paraId="4726290A" w14:textId="77777777" w:rsidR="005F2DDC" w:rsidRPr="00614B3C" w:rsidRDefault="005F2DDC" w:rsidP="005F2DDC">
            <w:pPr>
              <w:jc w:val="center"/>
            </w:pPr>
            <w:r w:rsidRPr="00614B3C">
              <w:t>Model2</w:t>
            </w:r>
          </w:p>
        </w:tc>
        <w:tc>
          <w:tcPr>
            <w:tcW w:w="0" w:type="auto"/>
            <w:tcBorders>
              <w:bottom w:val="single" w:sz="12" w:space="0" w:color="auto"/>
            </w:tcBorders>
            <w:vAlign w:val="center"/>
            <w:hideMark/>
          </w:tcPr>
          <w:p w14:paraId="1E01491D" w14:textId="77777777" w:rsidR="005F2DDC" w:rsidRPr="00614B3C" w:rsidRDefault="005F2DDC" w:rsidP="005F2DDC">
            <w:r w:rsidRPr="00614B3C">
              <w:t>0.20</w:t>
            </w:r>
          </w:p>
        </w:tc>
        <w:tc>
          <w:tcPr>
            <w:tcW w:w="0" w:type="auto"/>
            <w:tcBorders>
              <w:bottom w:val="single" w:sz="12" w:space="0" w:color="auto"/>
            </w:tcBorders>
            <w:vAlign w:val="center"/>
            <w:hideMark/>
          </w:tcPr>
          <w:p w14:paraId="325EA744" w14:textId="77777777" w:rsidR="005F2DDC" w:rsidRPr="00614B3C" w:rsidRDefault="005F2DDC" w:rsidP="005F2DDC">
            <w:r w:rsidRPr="00614B3C">
              <w:t>0.90</w:t>
            </w:r>
          </w:p>
        </w:tc>
        <w:tc>
          <w:tcPr>
            <w:tcW w:w="0" w:type="auto"/>
            <w:tcBorders>
              <w:bottom w:val="single" w:sz="12" w:space="0" w:color="auto"/>
            </w:tcBorders>
            <w:vAlign w:val="center"/>
            <w:hideMark/>
          </w:tcPr>
          <w:p w14:paraId="7443AB59" w14:textId="77777777" w:rsidR="005F2DDC" w:rsidRPr="00614B3C" w:rsidRDefault="005F2DDC" w:rsidP="005F2DDC">
            <w:r w:rsidRPr="00614B3C">
              <w:t>0.90</w:t>
            </w:r>
          </w:p>
        </w:tc>
        <w:tc>
          <w:tcPr>
            <w:tcW w:w="0" w:type="auto"/>
            <w:tcBorders>
              <w:bottom w:val="single" w:sz="12" w:space="0" w:color="auto"/>
            </w:tcBorders>
            <w:vAlign w:val="center"/>
            <w:hideMark/>
          </w:tcPr>
          <w:p w14:paraId="631178C1" w14:textId="77777777" w:rsidR="005F2DDC" w:rsidRPr="00614B3C" w:rsidRDefault="005F2DDC" w:rsidP="005F2DDC">
            <w:r w:rsidRPr="00614B3C">
              <w:t>0.90</w:t>
            </w:r>
          </w:p>
        </w:tc>
        <w:tc>
          <w:tcPr>
            <w:tcW w:w="0" w:type="auto"/>
            <w:tcBorders>
              <w:bottom w:val="single" w:sz="12" w:space="0" w:color="auto"/>
              <w:right w:val="single" w:sz="12" w:space="0" w:color="auto"/>
            </w:tcBorders>
            <w:vAlign w:val="center"/>
            <w:hideMark/>
          </w:tcPr>
          <w:p w14:paraId="30527508" w14:textId="77777777" w:rsidR="005F2DDC" w:rsidRPr="00614B3C" w:rsidRDefault="005F2DDC" w:rsidP="005F2DDC">
            <w:r w:rsidRPr="00614B3C">
              <w:t>-0.19</w:t>
            </w:r>
          </w:p>
        </w:tc>
      </w:tr>
    </w:tbl>
    <w:p w14:paraId="238ACD1B" w14:textId="38364273" w:rsidR="00A63DCA" w:rsidRDefault="00A63DCA" w:rsidP="00E04EFA">
      <w:pPr>
        <w:spacing w:line="360" w:lineRule="auto"/>
        <w:jc w:val="both"/>
        <w:rPr>
          <w:rFonts w:ascii="Palatino Linotype" w:hAnsi="Palatino Linotype"/>
          <w:sz w:val="20"/>
          <w:szCs w:val="20"/>
        </w:rPr>
      </w:pPr>
    </w:p>
    <w:p w14:paraId="149FFBFD" w14:textId="03F1221F" w:rsidR="00794B34" w:rsidRDefault="00794B34" w:rsidP="00E04EFA">
      <w:pPr>
        <w:spacing w:line="360" w:lineRule="auto"/>
        <w:jc w:val="both"/>
        <w:rPr>
          <w:rFonts w:ascii="Palatino Linotype" w:hAnsi="Palatino Linotype"/>
          <w:sz w:val="20"/>
          <w:szCs w:val="20"/>
        </w:rPr>
      </w:pPr>
    </w:p>
    <w:p w14:paraId="175A1AAA" w14:textId="14C4CE0D" w:rsidR="00EC56C9" w:rsidRPr="00BB62A3" w:rsidRDefault="00EC56C9" w:rsidP="00E04EFA">
      <w:pPr>
        <w:spacing w:line="360" w:lineRule="auto"/>
        <w:jc w:val="both"/>
        <w:rPr>
          <w:rFonts w:ascii="Palatino Linotype" w:hAnsi="Palatino Linotype"/>
          <w:sz w:val="20"/>
          <w:szCs w:val="20"/>
        </w:rPr>
      </w:pPr>
    </w:p>
    <w:p w14:paraId="1D35DAAD" w14:textId="2D480238" w:rsidR="00614B3C" w:rsidRDefault="00614B3C" w:rsidP="00E04EFA">
      <w:pPr>
        <w:spacing w:line="360" w:lineRule="auto"/>
        <w:jc w:val="both"/>
        <w:rPr>
          <w:rFonts w:ascii="Palatino Linotype" w:hAnsi="Palatino Linotype"/>
          <w:sz w:val="20"/>
          <w:szCs w:val="20"/>
        </w:rPr>
      </w:pPr>
    </w:p>
    <w:p w14:paraId="75F4108E" w14:textId="0E40EF8A" w:rsidR="00614B3C" w:rsidRDefault="00614B3C" w:rsidP="00E04EFA">
      <w:pPr>
        <w:spacing w:line="360" w:lineRule="auto"/>
        <w:jc w:val="both"/>
        <w:rPr>
          <w:rFonts w:ascii="Palatino Linotype" w:hAnsi="Palatino Linotype"/>
          <w:sz w:val="20"/>
          <w:szCs w:val="20"/>
        </w:rPr>
      </w:pPr>
    </w:p>
    <w:p w14:paraId="77260579" w14:textId="77777777" w:rsidR="005F2DDC" w:rsidRDefault="005F2DDC" w:rsidP="00E04EFA">
      <w:pPr>
        <w:spacing w:line="360" w:lineRule="auto"/>
        <w:jc w:val="both"/>
        <w:rPr>
          <w:rFonts w:ascii="Palatino Linotype" w:hAnsi="Palatino Linotype"/>
          <w:sz w:val="20"/>
          <w:szCs w:val="20"/>
        </w:rPr>
      </w:pPr>
    </w:p>
    <w:p w14:paraId="6CF96939" w14:textId="77777777" w:rsidR="005F2DDC" w:rsidRDefault="005F2DDC" w:rsidP="00E04EFA">
      <w:pPr>
        <w:spacing w:line="360" w:lineRule="auto"/>
        <w:jc w:val="both"/>
        <w:rPr>
          <w:rFonts w:ascii="Palatino Linotype" w:hAnsi="Palatino Linotype"/>
          <w:sz w:val="20"/>
          <w:szCs w:val="20"/>
        </w:rPr>
      </w:pPr>
    </w:p>
    <w:p w14:paraId="2D55F54A" w14:textId="151B716E" w:rsidR="005F2DDC" w:rsidRDefault="005F2DDC" w:rsidP="00E04EFA">
      <w:pPr>
        <w:spacing w:line="360" w:lineRule="auto"/>
        <w:jc w:val="both"/>
        <w:rPr>
          <w:rFonts w:ascii="Palatino Linotype" w:hAnsi="Palatino Linotype"/>
          <w:sz w:val="20"/>
          <w:szCs w:val="20"/>
        </w:rPr>
      </w:pPr>
      <w:r>
        <w:rPr>
          <w:noProof/>
        </w:rPr>
        <mc:AlternateContent>
          <mc:Choice Requires="wps">
            <w:drawing>
              <wp:anchor distT="0" distB="0" distL="114300" distR="114300" simplePos="0" relativeHeight="251676672" behindDoc="0" locked="0" layoutInCell="1" allowOverlap="1" wp14:anchorId="396CE8AF" wp14:editId="1A2BAB69">
                <wp:simplePos x="0" y="0"/>
                <wp:positionH relativeFrom="column">
                  <wp:posOffset>-200025</wp:posOffset>
                </wp:positionH>
                <wp:positionV relativeFrom="paragraph">
                  <wp:posOffset>2179320</wp:posOffset>
                </wp:positionV>
                <wp:extent cx="2381250" cy="635"/>
                <wp:effectExtent l="0" t="0" r="0" b="8255"/>
                <wp:wrapSquare wrapText="bothSides"/>
                <wp:docPr id="21" name="Text Box 21"/>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wps:spPr>
                      <wps:txbx>
                        <w:txbxContent>
                          <w:p w14:paraId="505CFE87" w14:textId="1DD7CB78" w:rsidR="00313B17" w:rsidRPr="00310CD3" w:rsidRDefault="00313B17" w:rsidP="00313B17">
                            <w:pPr>
                              <w:pStyle w:val="Caption"/>
                              <w:rPr>
                                <w:rFonts w:ascii="Palatino Linotype" w:hAnsi="Palatino Linotype"/>
                                <w:noProof/>
                                <w:sz w:val="20"/>
                                <w:szCs w:val="20"/>
                              </w:rPr>
                            </w:pPr>
                            <w:r>
                              <w:t xml:space="preserve">Fig. </w:t>
                            </w:r>
                            <w:fldSimple w:instr=" SEQ Fig. \* ARABIC ">
                              <w:r w:rsidR="008409F0">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6CE8AF" id="Text Box 21" o:spid="_x0000_s1034" type="#_x0000_t202" style="position:absolute;left:0;text-align:left;margin-left:-15.75pt;margin-top:171.6pt;width:187.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" stroked="f">
                <v:textbox style="mso-fit-shape-to-text:t" inset="0,0,0,0">
                  <w:txbxContent>
                    <w:p w14:paraId="505CFE87" w14:textId="1DD7CB78" w:rsidR="00313B17" w:rsidRPr="00310CD3" w:rsidRDefault="00313B17" w:rsidP="00313B17">
                      <w:pPr>
                        <w:pStyle w:val="Caption"/>
                        <w:rPr>
                          <w:rFonts w:ascii="Palatino Linotype" w:hAnsi="Palatino Linotype"/>
                          <w:noProof/>
                          <w:sz w:val="20"/>
                          <w:szCs w:val="20"/>
                        </w:rPr>
                      </w:pPr>
                      <w:r>
                        <w:t xml:space="preserve">Fig. </w:t>
                      </w:r>
                      <w:fldSimple w:instr=" SEQ Fig. \* ARABIC ">
                        <w:r w:rsidR="008409F0">
                          <w:rPr>
                            <w:noProof/>
                          </w:rPr>
                          <w:t>7</w:t>
                        </w:r>
                      </w:fldSimple>
                    </w:p>
                  </w:txbxContent>
                </v:textbox>
                <w10:wrap type="square"/>
              </v:shape>
            </w:pict>
          </mc:Fallback>
        </mc:AlternateContent>
      </w:r>
      <w:r>
        <w:rPr>
          <w:rFonts w:ascii="Palatino Linotype" w:hAnsi="Palatino Linotype"/>
          <w:noProof/>
          <w:sz w:val="20"/>
          <w:szCs w:val="20"/>
        </w:rPr>
        <w:drawing>
          <wp:anchor distT="0" distB="0" distL="114300" distR="114300" simplePos="0" relativeHeight="251672576" behindDoc="0" locked="0" layoutInCell="1" allowOverlap="1" wp14:anchorId="497E0233" wp14:editId="185B8CC0">
            <wp:simplePos x="0" y="0"/>
            <wp:positionH relativeFrom="column">
              <wp:posOffset>-304800</wp:posOffset>
            </wp:positionH>
            <wp:positionV relativeFrom="paragraph">
              <wp:posOffset>307975</wp:posOffset>
            </wp:positionV>
            <wp:extent cx="2486025" cy="1821180"/>
            <wp:effectExtent l="0" t="0" r="9525"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2486025" cy="1821180"/>
                    </a:xfrm>
                    <a:prstGeom prst="rect">
                      <a:avLst/>
                    </a:prstGeom>
                  </pic:spPr>
                </pic:pic>
              </a:graphicData>
            </a:graphic>
            <wp14:sizeRelH relativeFrom="page">
              <wp14:pctWidth>0</wp14:pctWidth>
            </wp14:sizeRelH>
            <wp14:sizeRelV relativeFrom="page">
              <wp14:pctHeight>0</wp14:pctHeight>
            </wp14:sizeRelV>
          </wp:anchor>
        </w:drawing>
      </w:r>
      <w:r>
        <w:rPr>
          <w:rFonts w:ascii="Palatino Linotype" w:hAnsi="Palatino Linotype"/>
          <w:noProof/>
          <w:sz w:val="20"/>
          <w:szCs w:val="20"/>
        </w:rPr>
        <w:drawing>
          <wp:anchor distT="0" distB="0" distL="114300" distR="114300" simplePos="0" relativeHeight="251673600" behindDoc="0" locked="0" layoutInCell="1" allowOverlap="1" wp14:anchorId="334BD7AA" wp14:editId="0B336A2C">
            <wp:simplePos x="0" y="0"/>
            <wp:positionH relativeFrom="margin">
              <wp:posOffset>2190750</wp:posOffset>
            </wp:positionH>
            <wp:positionV relativeFrom="paragraph">
              <wp:posOffset>317500</wp:posOffset>
            </wp:positionV>
            <wp:extent cx="2647950" cy="182499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2647950" cy="1824990"/>
                    </a:xfrm>
                    <a:prstGeom prst="rect">
                      <a:avLst/>
                    </a:prstGeom>
                  </pic:spPr>
                </pic:pic>
              </a:graphicData>
            </a:graphic>
            <wp14:sizeRelH relativeFrom="page">
              <wp14:pctWidth>0</wp14:pctWidth>
            </wp14:sizeRelH>
            <wp14:sizeRelV relativeFrom="page">
              <wp14:pctHeight>0</wp14:pctHeight>
            </wp14:sizeRelV>
          </wp:anchor>
        </w:drawing>
      </w:r>
      <w:r>
        <w:rPr>
          <w:rFonts w:ascii="Palatino Linotype" w:hAnsi="Palatino Linotype"/>
          <w:noProof/>
          <w:sz w:val="20"/>
          <w:szCs w:val="20"/>
        </w:rPr>
        <w:drawing>
          <wp:anchor distT="0" distB="0" distL="114300" distR="114300" simplePos="0" relativeHeight="251674624" behindDoc="0" locked="0" layoutInCell="1" allowOverlap="1" wp14:anchorId="236CBEA4" wp14:editId="4E7CCF98">
            <wp:simplePos x="0" y="0"/>
            <wp:positionH relativeFrom="page">
              <wp:posOffset>5286375</wp:posOffset>
            </wp:positionH>
            <wp:positionV relativeFrom="paragraph">
              <wp:posOffset>303530</wp:posOffset>
            </wp:positionV>
            <wp:extent cx="2419350" cy="183578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2419350" cy="183578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708BB066" wp14:editId="2534E5DB">
                <wp:simplePos x="0" y="0"/>
                <wp:positionH relativeFrom="column">
                  <wp:posOffset>2381250</wp:posOffset>
                </wp:positionH>
                <wp:positionV relativeFrom="paragraph">
                  <wp:posOffset>2179320</wp:posOffset>
                </wp:positionV>
                <wp:extent cx="2286000" cy="63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3AD5FFB3" w14:textId="6D085F1C" w:rsidR="00313B17" w:rsidRPr="002E5207" w:rsidRDefault="00313B17" w:rsidP="00313B17">
                            <w:pPr>
                              <w:pStyle w:val="Caption"/>
                              <w:rPr>
                                <w:rFonts w:ascii="Palatino Linotype" w:hAnsi="Palatino Linotype"/>
                                <w:noProof/>
                                <w:sz w:val="20"/>
                                <w:szCs w:val="20"/>
                              </w:rPr>
                            </w:pPr>
                            <w:r>
                              <w:t xml:space="preserve">Fig. </w:t>
                            </w:r>
                            <w:fldSimple w:instr=" SEQ Fig. \* ARABIC ">
                              <w:r w:rsidR="008409F0">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8BB066" id="Text Box 22" o:spid="_x0000_s1035" type="#_x0000_t202" style="position:absolute;left:0;text-align:left;margin-left:187.5pt;margin-top:171.6pt;width:180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" stroked="f">
                <v:textbox style="mso-fit-shape-to-text:t" inset="0,0,0,0">
                  <w:txbxContent>
                    <w:p w14:paraId="3AD5FFB3" w14:textId="6D085F1C" w:rsidR="00313B17" w:rsidRPr="002E5207" w:rsidRDefault="00313B17" w:rsidP="00313B17">
                      <w:pPr>
                        <w:pStyle w:val="Caption"/>
                        <w:rPr>
                          <w:rFonts w:ascii="Palatino Linotype" w:hAnsi="Palatino Linotype"/>
                          <w:noProof/>
                          <w:sz w:val="20"/>
                          <w:szCs w:val="20"/>
                        </w:rPr>
                      </w:pPr>
                      <w:r>
                        <w:t xml:space="preserve">Fig. </w:t>
                      </w:r>
                      <w:fldSimple w:instr=" SEQ Fig. \* ARABIC ">
                        <w:r w:rsidR="008409F0">
                          <w:rPr>
                            <w:noProof/>
                          </w:rPr>
                          <w:t>8</w:t>
                        </w:r>
                      </w:fldSimple>
                    </w:p>
                  </w:txbxContent>
                </v:textbox>
                <w10:wrap type="square"/>
              </v:shape>
            </w:pict>
          </mc:Fallback>
        </mc:AlternateContent>
      </w:r>
      <w:r>
        <w:rPr>
          <w:noProof/>
        </w:rPr>
        <mc:AlternateContent>
          <mc:Choice Requires="wps">
            <w:drawing>
              <wp:anchor distT="0" distB="0" distL="114300" distR="114300" simplePos="0" relativeHeight="251680768" behindDoc="0" locked="0" layoutInCell="1" allowOverlap="1" wp14:anchorId="3091CDD4" wp14:editId="7962C671">
                <wp:simplePos x="0" y="0"/>
                <wp:positionH relativeFrom="page">
                  <wp:posOffset>5657850</wp:posOffset>
                </wp:positionH>
                <wp:positionV relativeFrom="paragraph">
                  <wp:posOffset>2183765</wp:posOffset>
                </wp:positionV>
                <wp:extent cx="210502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14:paraId="5846D088" w14:textId="0E46E13C" w:rsidR="00313B17" w:rsidRPr="00313458" w:rsidRDefault="00313B17" w:rsidP="00313B17">
                            <w:pPr>
                              <w:pStyle w:val="Caption"/>
                              <w:rPr>
                                <w:rFonts w:ascii="Palatino Linotype" w:hAnsi="Palatino Linotype"/>
                                <w:noProof/>
                                <w:sz w:val="20"/>
                                <w:szCs w:val="20"/>
                              </w:rPr>
                            </w:pPr>
                            <w:r>
                              <w:t xml:space="preserve">Fig. </w:t>
                            </w:r>
                            <w:fldSimple w:instr=" SEQ Fig. \* ARABIC ">
                              <w:r w:rsidR="008409F0">
                                <w:rPr>
                                  <w:noProof/>
                                </w:rPr>
                                <w:t>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91CDD4" id="Text Box 24" o:spid="_x0000_s1036" type="#_x0000_t202" style="position:absolute;left:0;text-align:left;margin-left:445.5pt;margin-top:171.95pt;width:165.75pt;height:.05pt;z-index:2516807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" stroked="f">
                <v:textbox style="mso-fit-shape-to-text:t" inset="0,0,0,0">
                  <w:txbxContent>
                    <w:p w14:paraId="5846D088" w14:textId="0E46E13C" w:rsidR="00313B17" w:rsidRPr="00313458" w:rsidRDefault="00313B17" w:rsidP="00313B17">
                      <w:pPr>
                        <w:pStyle w:val="Caption"/>
                        <w:rPr>
                          <w:rFonts w:ascii="Palatino Linotype" w:hAnsi="Palatino Linotype"/>
                          <w:noProof/>
                          <w:sz w:val="20"/>
                          <w:szCs w:val="20"/>
                        </w:rPr>
                      </w:pPr>
                      <w:r>
                        <w:t xml:space="preserve">Fig. </w:t>
                      </w:r>
                      <w:fldSimple w:instr=" SEQ Fig. \* ARABIC ">
                        <w:r w:rsidR="008409F0">
                          <w:rPr>
                            <w:noProof/>
                          </w:rPr>
                          <w:t>9</w:t>
                        </w:r>
                      </w:fldSimple>
                    </w:p>
                  </w:txbxContent>
                </v:textbox>
                <w10:wrap type="square" anchorx="page"/>
              </v:shape>
            </w:pict>
          </mc:Fallback>
        </mc:AlternateContent>
      </w:r>
    </w:p>
    <w:p w14:paraId="2CC048C2" w14:textId="77777777" w:rsidR="005F2DDC" w:rsidRDefault="005F2DDC" w:rsidP="00E04EFA">
      <w:pPr>
        <w:spacing w:line="360" w:lineRule="auto"/>
        <w:jc w:val="both"/>
        <w:rPr>
          <w:rFonts w:ascii="Palatino Linotype" w:hAnsi="Palatino Linotype"/>
          <w:sz w:val="20"/>
          <w:szCs w:val="20"/>
        </w:rPr>
      </w:pPr>
    </w:p>
    <w:p w14:paraId="7E184BA9" w14:textId="77777777" w:rsidR="005F2DDC" w:rsidRDefault="005F2DDC" w:rsidP="00E04EFA">
      <w:pPr>
        <w:spacing w:line="360" w:lineRule="auto"/>
        <w:jc w:val="both"/>
        <w:rPr>
          <w:rFonts w:ascii="Palatino Linotype" w:hAnsi="Palatino Linotype"/>
          <w:sz w:val="20"/>
          <w:szCs w:val="20"/>
        </w:rPr>
      </w:pPr>
    </w:p>
    <w:tbl>
      <w:tblPr>
        <w:tblpPr w:leftFromText="180" w:rightFromText="180" w:horzAnchor="margin" w:tblpY="-870"/>
        <w:tblW w:w="2010" w:type="dxa"/>
        <w:tblCellSpacing w:w="15" w:type="dxa"/>
        <w:tblCellMar>
          <w:top w:w="15" w:type="dxa"/>
          <w:left w:w="15" w:type="dxa"/>
          <w:bottom w:w="15" w:type="dxa"/>
          <w:right w:w="15" w:type="dxa"/>
        </w:tblCellMar>
        <w:tblLook w:val="04A0" w:firstRow="1" w:lastRow="0" w:firstColumn="1" w:lastColumn="0" w:noHBand="0" w:noVBand="1"/>
      </w:tblPr>
      <w:tblGrid>
        <w:gridCol w:w="1035"/>
        <w:gridCol w:w="975"/>
      </w:tblGrid>
      <w:tr w:rsidR="009F48FC" w14:paraId="6796D180" w14:textId="77777777" w:rsidTr="009F48FC">
        <w:trPr>
          <w:trHeight w:val="215"/>
          <w:tblHeader/>
          <w:tblCellSpacing w:w="15" w:type="dxa"/>
        </w:trPr>
        <w:tc>
          <w:tcPr>
            <w:tcW w:w="0" w:type="auto"/>
            <w:gridSpan w:val="2"/>
            <w:tcBorders>
              <w:top w:val="nil"/>
              <w:left w:val="nil"/>
              <w:bottom w:val="nil"/>
              <w:right w:val="nil"/>
            </w:tcBorders>
            <w:vAlign w:val="center"/>
            <w:hideMark/>
          </w:tcPr>
          <w:p w14:paraId="64CEAB84" w14:textId="77777777" w:rsidR="009F48FC" w:rsidRDefault="009F48FC" w:rsidP="009F48FC">
            <w:pPr>
              <w:jc w:val="center"/>
            </w:pPr>
            <w:r>
              <w:lastRenderedPageBreak/>
              <w:t>Heston Model 1, Gold parameters output</w:t>
            </w:r>
          </w:p>
        </w:tc>
      </w:tr>
      <w:tr w:rsidR="009F48FC" w14:paraId="6D8874C8" w14:textId="77777777" w:rsidTr="009F48FC">
        <w:trPr>
          <w:trHeight w:val="227"/>
          <w:tblHeader/>
          <w:tblCellSpacing w:w="15" w:type="dxa"/>
        </w:trPr>
        <w:tc>
          <w:tcPr>
            <w:tcW w:w="0" w:type="auto"/>
            <w:vAlign w:val="center"/>
            <w:hideMark/>
          </w:tcPr>
          <w:p w14:paraId="1FF00095" w14:textId="77777777" w:rsidR="009F48FC" w:rsidRDefault="009F48FC" w:rsidP="009F48FC">
            <w:pPr>
              <w:jc w:val="center"/>
            </w:pPr>
          </w:p>
        </w:tc>
        <w:tc>
          <w:tcPr>
            <w:tcW w:w="0" w:type="auto"/>
            <w:vAlign w:val="center"/>
            <w:hideMark/>
          </w:tcPr>
          <w:p w14:paraId="555308E1" w14:textId="77777777" w:rsidR="009F48FC" w:rsidRDefault="009F48FC" w:rsidP="009F48FC">
            <w:pPr>
              <w:jc w:val="center"/>
              <w:rPr>
                <w:b/>
                <w:bCs/>
              </w:rPr>
            </w:pPr>
            <w:r>
              <w:rPr>
                <w:b/>
                <w:bCs/>
              </w:rPr>
              <w:t>Value</w:t>
            </w:r>
          </w:p>
        </w:tc>
      </w:tr>
      <w:tr w:rsidR="009F48FC" w14:paraId="6AC0EE41" w14:textId="77777777" w:rsidTr="009F48FC">
        <w:trPr>
          <w:trHeight w:val="215"/>
          <w:tblCellSpacing w:w="15" w:type="dxa"/>
        </w:trPr>
        <w:tc>
          <w:tcPr>
            <w:tcW w:w="0" w:type="auto"/>
            <w:vAlign w:val="center"/>
            <w:hideMark/>
          </w:tcPr>
          <w:p w14:paraId="26F4FCB7" w14:textId="77777777" w:rsidR="009F48FC" w:rsidRDefault="009F48FC" w:rsidP="009F48FC">
            <w:pPr>
              <w:jc w:val="center"/>
              <w:rPr>
                <w:b/>
                <w:bCs/>
              </w:rPr>
            </w:pPr>
            <w:r>
              <w:rPr>
                <w:b/>
                <w:bCs/>
              </w:rPr>
              <w:t>v0</w:t>
            </w:r>
          </w:p>
        </w:tc>
        <w:tc>
          <w:tcPr>
            <w:tcW w:w="0" w:type="auto"/>
            <w:vAlign w:val="center"/>
            <w:hideMark/>
          </w:tcPr>
          <w:p w14:paraId="1F8FCD3A" w14:textId="77777777" w:rsidR="009F48FC" w:rsidRDefault="009F48FC" w:rsidP="009F48FC">
            <w:r>
              <w:t>0.252117</w:t>
            </w:r>
          </w:p>
        </w:tc>
      </w:tr>
      <w:tr w:rsidR="009F48FC" w14:paraId="22E4CC8E" w14:textId="77777777" w:rsidTr="009F48FC">
        <w:trPr>
          <w:trHeight w:val="227"/>
          <w:tblCellSpacing w:w="15" w:type="dxa"/>
        </w:trPr>
        <w:tc>
          <w:tcPr>
            <w:tcW w:w="0" w:type="auto"/>
            <w:vAlign w:val="center"/>
            <w:hideMark/>
          </w:tcPr>
          <w:p w14:paraId="068118B2" w14:textId="77777777" w:rsidR="009F48FC" w:rsidRDefault="009F48FC" w:rsidP="009F48FC">
            <w:pPr>
              <w:jc w:val="center"/>
              <w:rPr>
                <w:b/>
                <w:bCs/>
              </w:rPr>
            </w:pPr>
            <w:r>
              <w:rPr>
                <w:b/>
                <w:bCs/>
              </w:rPr>
              <w:t>kappa</w:t>
            </w:r>
          </w:p>
        </w:tc>
        <w:tc>
          <w:tcPr>
            <w:tcW w:w="0" w:type="auto"/>
            <w:vAlign w:val="center"/>
            <w:hideMark/>
          </w:tcPr>
          <w:p w14:paraId="219D196A" w14:textId="77777777" w:rsidR="009F48FC" w:rsidRDefault="009F48FC" w:rsidP="009F48FC">
            <w:r>
              <w:t>0.000000</w:t>
            </w:r>
          </w:p>
        </w:tc>
      </w:tr>
      <w:tr w:rsidR="009F48FC" w14:paraId="2D79CD5D" w14:textId="77777777" w:rsidTr="009F48FC">
        <w:trPr>
          <w:trHeight w:val="215"/>
          <w:tblCellSpacing w:w="15" w:type="dxa"/>
        </w:trPr>
        <w:tc>
          <w:tcPr>
            <w:tcW w:w="0" w:type="auto"/>
            <w:vAlign w:val="center"/>
            <w:hideMark/>
          </w:tcPr>
          <w:p w14:paraId="3E881D48" w14:textId="77777777" w:rsidR="009F48FC" w:rsidRDefault="009F48FC" w:rsidP="009F48FC">
            <w:pPr>
              <w:jc w:val="center"/>
              <w:rPr>
                <w:b/>
                <w:bCs/>
              </w:rPr>
            </w:pPr>
            <w:r>
              <w:rPr>
                <w:b/>
                <w:bCs/>
              </w:rPr>
              <w:t>theta</w:t>
            </w:r>
          </w:p>
        </w:tc>
        <w:tc>
          <w:tcPr>
            <w:tcW w:w="0" w:type="auto"/>
            <w:vAlign w:val="center"/>
            <w:hideMark/>
          </w:tcPr>
          <w:p w14:paraId="06D827C1" w14:textId="77777777" w:rsidR="009F48FC" w:rsidRDefault="009F48FC" w:rsidP="009F48FC">
            <w:r>
              <w:t>0.172547</w:t>
            </w:r>
          </w:p>
        </w:tc>
      </w:tr>
      <w:tr w:rsidR="009F48FC" w14:paraId="6850C00D" w14:textId="77777777" w:rsidTr="009F48FC">
        <w:trPr>
          <w:trHeight w:val="215"/>
          <w:tblCellSpacing w:w="15" w:type="dxa"/>
        </w:trPr>
        <w:tc>
          <w:tcPr>
            <w:tcW w:w="0" w:type="auto"/>
            <w:vAlign w:val="center"/>
            <w:hideMark/>
          </w:tcPr>
          <w:p w14:paraId="34C82FBE" w14:textId="77777777" w:rsidR="009F48FC" w:rsidRDefault="009F48FC" w:rsidP="009F48FC">
            <w:pPr>
              <w:jc w:val="center"/>
              <w:rPr>
                <w:b/>
                <w:bCs/>
              </w:rPr>
            </w:pPr>
            <w:r>
              <w:rPr>
                <w:b/>
                <w:bCs/>
              </w:rPr>
              <w:t>sigma</w:t>
            </w:r>
          </w:p>
        </w:tc>
        <w:tc>
          <w:tcPr>
            <w:tcW w:w="0" w:type="auto"/>
            <w:vAlign w:val="center"/>
            <w:hideMark/>
          </w:tcPr>
          <w:p w14:paraId="7EDC6662" w14:textId="77777777" w:rsidR="009F48FC" w:rsidRDefault="009F48FC" w:rsidP="009F48FC">
            <w:r>
              <w:t>0.334091</w:t>
            </w:r>
          </w:p>
        </w:tc>
      </w:tr>
      <w:tr w:rsidR="009F48FC" w14:paraId="5E0BB099" w14:textId="77777777" w:rsidTr="009F48FC">
        <w:trPr>
          <w:trHeight w:val="227"/>
          <w:tblCellSpacing w:w="15" w:type="dxa"/>
        </w:trPr>
        <w:tc>
          <w:tcPr>
            <w:tcW w:w="0" w:type="auto"/>
            <w:vAlign w:val="center"/>
            <w:hideMark/>
          </w:tcPr>
          <w:p w14:paraId="7CE495B3" w14:textId="77777777" w:rsidR="009F48FC" w:rsidRDefault="009F48FC" w:rsidP="009F48FC">
            <w:pPr>
              <w:jc w:val="center"/>
              <w:rPr>
                <w:b/>
                <w:bCs/>
              </w:rPr>
            </w:pPr>
            <w:r>
              <w:rPr>
                <w:b/>
                <w:bCs/>
              </w:rPr>
              <w:t>rho</w:t>
            </w:r>
          </w:p>
        </w:tc>
        <w:tc>
          <w:tcPr>
            <w:tcW w:w="0" w:type="auto"/>
            <w:vAlign w:val="center"/>
            <w:hideMark/>
          </w:tcPr>
          <w:p w14:paraId="684FF234" w14:textId="77777777" w:rsidR="009F48FC" w:rsidRDefault="009F48FC" w:rsidP="009F48FC">
            <w:r>
              <w:t>0.027691</w:t>
            </w:r>
          </w:p>
        </w:tc>
      </w:tr>
      <w:tr w:rsidR="009F48FC" w14:paraId="6EC7B8E7" w14:textId="77777777" w:rsidTr="009F48FC">
        <w:trPr>
          <w:trHeight w:val="215"/>
          <w:tblCellSpacing w:w="15" w:type="dxa"/>
        </w:trPr>
        <w:tc>
          <w:tcPr>
            <w:tcW w:w="0" w:type="auto"/>
            <w:vAlign w:val="center"/>
            <w:hideMark/>
          </w:tcPr>
          <w:p w14:paraId="0182B327" w14:textId="77777777" w:rsidR="009F48FC" w:rsidRDefault="009F48FC" w:rsidP="009F48FC">
            <w:pPr>
              <w:jc w:val="center"/>
              <w:rPr>
                <w:b/>
                <w:bCs/>
              </w:rPr>
            </w:pPr>
            <w:proofErr w:type="spellStart"/>
            <w:r>
              <w:rPr>
                <w:b/>
                <w:bCs/>
              </w:rPr>
              <w:t>avgError</w:t>
            </w:r>
            <w:proofErr w:type="spellEnd"/>
          </w:p>
        </w:tc>
        <w:tc>
          <w:tcPr>
            <w:tcW w:w="0" w:type="auto"/>
            <w:vAlign w:val="center"/>
            <w:hideMark/>
          </w:tcPr>
          <w:p w14:paraId="0E1FA348" w14:textId="77777777" w:rsidR="009F48FC" w:rsidRDefault="009F48FC" w:rsidP="009F48FC">
            <w:r>
              <w:t>0.269509</w:t>
            </w:r>
          </w:p>
        </w:tc>
      </w:tr>
    </w:tbl>
    <w:tbl>
      <w:tblPr>
        <w:tblpPr w:leftFromText="180" w:rightFromText="180" w:horzAnchor="page" w:tblpX="2986" w:tblpY="-855"/>
        <w:tblW w:w="2280" w:type="dxa"/>
        <w:tblCellSpacing w:w="15" w:type="dxa"/>
        <w:tblCellMar>
          <w:top w:w="15" w:type="dxa"/>
          <w:left w:w="15" w:type="dxa"/>
          <w:bottom w:w="15" w:type="dxa"/>
          <w:right w:w="15" w:type="dxa"/>
        </w:tblCellMar>
        <w:tblLook w:val="04A0" w:firstRow="1" w:lastRow="0" w:firstColumn="1" w:lastColumn="0" w:noHBand="0" w:noVBand="1"/>
      </w:tblPr>
      <w:tblGrid>
        <w:gridCol w:w="1049"/>
        <w:gridCol w:w="1231"/>
      </w:tblGrid>
      <w:tr w:rsidR="009F48FC" w14:paraId="413FA6C9" w14:textId="77777777" w:rsidTr="009F48FC">
        <w:trPr>
          <w:trHeight w:val="304"/>
          <w:tblHeader/>
          <w:tblCellSpacing w:w="15" w:type="dxa"/>
        </w:trPr>
        <w:tc>
          <w:tcPr>
            <w:tcW w:w="0" w:type="auto"/>
            <w:gridSpan w:val="2"/>
            <w:tcBorders>
              <w:top w:val="nil"/>
              <w:left w:val="nil"/>
              <w:bottom w:val="nil"/>
              <w:right w:val="nil"/>
            </w:tcBorders>
            <w:vAlign w:val="center"/>
            <w:hideMark/>
          </w:tcPr>
          <w:p w14:paraId="3A0086C9" w14:textId="77777777" w:rsidR="009F48FC" w:rsidRDefault="009F48FC" w:rsidP="009F48FC">
            <w:pPr>
              <w:jc w:val="center"/>
            </w:pPr>
            <w:r>
              <w:t>Heston Model 2, Gold parameters output</w:t>
            </w:r>
          </w:p>
        </w:tc>
      </w:tr>
      <w:tr w:rsidR="009F48FC" w14:paraId="2ACF0DB2" w14:textId="77777777" w:rsidTr="009F48FC">
        <w:trPr>
          <w:trHeight w:val="321"/>
          <w:tblHeader/>
          <w:tblCellSpacing w:w="15" w:type="dxa"/>
        </w:trPr>
        <w:tc>
          <w:tcPr>
            <w:tcW w:w="0" w:type="auto"/>
            <w:vAlign w:val="center"/>
            <w:hideMark/>
          </w:tcPr>
          <w:p w14:paraId="41EE37B9" w14:textId="77777777" w:rsidR="009F48FC" w:rsidRDefault="009F48FC" w:rsidP="009F48FC">
            <w:pPr>
              <w:jc w:val="center"/>
            </w:pPr>
          </w:p>
        </w:tc>
        <w:tc>
          <w:tcPr>
            <w:tcW w:w="0" w:type="auto"/>
            <w:vAlign w:val="center"/>
            <w:hideMark/>
          </w:tcPr>
          <w:p w14:paraId="6ADC91B7" w14:textId="77777777" w:rsidR="009F48FC" w:rsidRDefault="009F48FC" w:rsidP="009F48FC">
            <w:pPr>
              <w:jc w:val="center"/>
              <w:rPr>
                <w:b/>
                <w:bCs/>
              </w:rPr>
            </w:pPr>
            <w:r>
              <w:rPr>
                <w:b/>
                <w:bCs/>
              </w:rPr>
              <w:t>Value</w:t>
            </w:r>
          </w:p>
        </w:tc>
      </w:tr>
      <w:tr w:rsidR="009F48FC" w14:paraId="361ABD78" w14:textId="77777777" w:rsidTr="009F48FC">
        <w:trPr>
          <w:trHeight w:val="304"/>
          <w:tblCellSpacing w:w="15" w:type="dxa"/>
        </w:trPr>
        <w:tc>
          <w:tcPr>
            <w:tcW w:w="0" w:type="auto"/>
            <w:vAlign w:val="center"/>
            <w:hideMark/>
          </w:tcPr>
          <w:p w14:paraId="644D3503" w14:textId="77777777" w:rsidR="009F48FC" w:rsidRDefault="009F48FC" w:rsidP="009F48FC">
            <w:pPr>
              <w:jc w:val="center"/>
              <w:rPr>
                <w:b/>
                <w:bCs/>
              </w:rPr>
            </w:pPr>
            <w:r>
              <w:rPr>
                <w:b/>
                <w:bCs/>
              </w:rPr>
              <w:t>v0</w:t>
            </w:r>
          </w:p>
        </w:tc>
        <w:tc>
          <w:tcPr>
            <w:tcW w:w="0" w:type="auto"/>
            <w:vAlign w:val="center"/>
            <w:hideMark/>
          </w:tcPr>
          <w:p w14:paraId="00F79BA5" w14:textId="77777777" w:rsidR="009F48FC" w:rsidRDefault="009F48FC" w:rsidP="009F48FC">
            <w:r>
              <w:t>0.461423</w:t>
            </w:r>
          </w:p>
        </w:tc>
      </w:tr>
      <w:tr w:rsidR="009F48FC" w14:paraId="47FBB0BE" w14:textId="77777777" w:rsidTr="009F48FC">
        <w:trPr>
          <w:trHeight w:val="321"/>
          <w:tblCellSpacing w:w="15" w:type="dxa"/>
        </w:trPr>
        <w:tc>
          <w:tcPr>
            <w:tcW w:w="0" w:type="auto"/>
            <w:vAlign w:val="center"/>
            <w:hideMark/>
          </w:tcPr>
          <w:p w14:paraId="3AE364BC" w14:textId="77777777" w:rsidR="009F48FC" w:rsidRDefault="009F48FC" w:rsidP="009F48FC">
            <w:pPr>
              <w:jc w:val="center"/>
              <w:rPr>
                <w:b/>
                <w:bCs/>
              </w:rPr>
            </w:pPr>
            <w:r>
              <w:rPr>
                <w:b/>
                <w:bCs/>
              </w:rPr>
              <w:t>kappa</w:t>
            </w:r>
          </w:p>
        </w:tc>
        <w:tc>
          <w:tcPr>
            <w:tcW w:w="0" w:type="auto"/>
            <w:vAlign w:val="center"/>
            <w:hideMark/>
          </w:tcPr>
          <w:p w14:paraId="409C51D2" w14:textId="77777777" w:rsidR="009F48FC" w:rsidRDefault="009F48FC" w:rsidP="009F48FC">
            <w:r>
              <w:t>0.453074</w:t>
            </w:r>
          </w:p>
        </w:tc>
      </w:tr>
      <w:tr w:rsidR="009F48FC" w14:paraId="06609851" w14:textId="77777777" w:rsidTr="009F48FC">
        <w:trPr>
          <w:trHeight w:val="304"/>
          <w:tblCellSpacing w:w="15" w:type="dxa"/>
        </w:trPr>
        <w:tc>
          <w:tcPr>
            <w:tcW w:w="0" w:type="auto"/>
            <w:vAlign w:val="center"/>
            <w:hideMark/>
          </w:tcPr>
          <w:p w14:paraId="1DB83F7E" w14:textId="77777777" w:rsidR="009F48FC" w:rsidRDefault="009F48FC" w:rsidP="009F48FC">
            <w:pPr>
              <w:jc w:val="center"/>
              <w:rPr>
                <w:b/>
                <w:bCs/>
              </w:rPr>
            </w:pPr>
            <w:r>
              <w:rPr>
                <w:b/>
                <w:bCs/>
              </w:rPr>
              <w:t>theta</w:t>
            </w:r>
          </w:p>
        </w:tc>
        <w:tc>
          <w:tcPr>
            <w:tcW w:w="0" w:type="auto"/>
            <w:vAlign w:val="center"/>
            <w:hideMark/>
          </w:tcPr>
          <w:p w14:paraId="40688FC7" w14:textId="77777777" w:rsidR="009F48FC" w:rsidRDefault="009F48FC" w:rsidP="009F48FC">
            <w:r>
              <w:t>0.986932</w:t>
            </w:r>
          </w:p>
        </w:tc>
      </w:tr>
      <w:tr w:rsidR="009F48FC" w14:paraId="074864D1" w14:textId="77777777" w:rsidTr="009F48FC">
        <w:trPr>
          <w:trHeight w:val="304"/>
          <w:tblCellSpacing w:w="15" w:type="dxa"/>
        </w:trPr>
        <w:tc>
          <w:tcPr>
            <w:tcW w:w="0" w:type="auto"/>
            <w:vAlign w:val="center"/>
            <w:hideMark/>
          </w:tcPr>
          <w:p w14:paraId="42C018CB" w14:textId="77777777" w:rsidR="009F48FC" w:rsidRDefault="009F48FC" w:rsidP="009F48FC">
            <w:pPr>
              <w:jc w:val="center"/>
              <w:rPr>
                <w:b/>
                <w:bCs/>
              </w:rPr>
            </w:pPr>
            <w:r>
              <w:rPr>
                <w:b/>
                <w:bCs/>
              </w:rPr>
              <w:t>sigma</w:t>
            </w:r>
          </w:p>
        </w:tc>
        <w:tc>
          <w:tcPr>
            <w:tcW w:w="0" w:type="auto"/>
            <w:vAlign w:val="center"/>
            <w:hideMark/>
          </w:tcPr>
          <w:p w14:paraId="5E83F484" w14:textId="77777777" w:rsidR="009F48FC" w:rsidRDefault="009F48FC" w:rsidP="009F48FC">
            <w:r>
              <w:t>-0.282696</w:t>
            </w:r>
          </w:p>
        </w:tc>
      </w:tr>
      <w:tr w:rsidR="009F48FC" w14:paraId="50D7E496" w14:textId="77777777" w:rsidTr="009F48FC">
        <w:trPr>
          <w:trHeight w:val="321"/>
          <w:tblCellSpacing w:w="15" w:type="dxa"/>
        </w:trPr>
        <w:tc>
          <w:tcPr>
            <w:tcW w:w="0" w:type="auto"/>
            <w:vAlign w:val="center"/>
            <w:hideMark/>
          </w:tcPr>
          <w:p w14:paraId="7F5058E0" w14:textId="77777777" w:rsidR="009F48FC" w:rsidRDefault="009F48FC" w:rsidP="009F48FC">
            <w:pPr>
              <w:jc w:val="center"/>
              <w:rPr>
                <w:b/>
                <w:bCs/>
              </w:rPr>
            </w:pPr>
            <w:r>
              <w:rPr>
                <w:b/>
                <w:bCs/>
              </w:rPr>
              <w:t>rho</w:t>
            </w:r>
          </w:p>
        </w:tc>
        <w:tc>
          <w:tcPr>
            <w:tcW w:w="0" w:type="auto"/>
            <w:vAlign w:val="center"/>
            <w:hideMark/>
          </w:tcPr>
          <w:p w14:paraId="486E76FF" w14:textId="77777777" w:rsidR="009F48FC" w:rsidRDefault="009F48FC" w:rsidP="009F48FC">
            <w:r>
              <w:t>0.000000</w:t>
            </w:r>
          </w:p>
        </w:tc>
      </w:tr>
      <w:tr w:rsidR="009F48FC" w14:paraId="2FE8D938" w14:textId="77777777" w:rsidTr="009F48FC">
        <w:trPr>
          <w:trHeight w:val="304"/>
          <w:tblCellSpacing w:w="15" w:type="dxa"/>
        </w:trPr>
        <w:tc>
          <w:tcPr>
            <w:tcW w:w="0" w:type="auto"/>
            <w:vAlign w:val="center"/>
            <w:hideMark/>
          </w:tcPr>
          <w:p w14:paraId="05692111" w14:textId="77777777" w:rsidR="009F48FC" w:rsidRDefault="009F48FC" w:rsidP="009F48FC">
            <w:pPr>
              <w:jc w:val="center"/>
              <w:rPr>
                <w:b/>
                <w:bCs/>
              </w:rPr>
            </w:pPr>
            <w:proofErr w:type="spellStart"/>
            <w:r>
              <w:rPr>
                <w:b/>
                <w:bCs/>
              </w:rPr>
              <w:t>avgError</w:t>
            </w:r>
            <w:proofErr w:type="spellEnd"/>
          </w:p>
        </w:tc>
        <w:tc>
          <w:tcPr>
            <w:tcW w:w="0" w:type="auto"/>
            <w:vAlign w:val="center"/>
            <w:hideMark/>
          </w:tcPr>
          <w:p w14:paraId="2D264319" w14:textId="77777777" w:rsidR="009F48FC" w:rsidRDefault="009F48FC" w:rsidP="009F48FC">
            <w:r>
              <w:t>128.010183</w:t>
            </w:r>
          </w:p>
        </w:tc>
      </w:tr>
    </w:tbl>
    <w:tbl>
      <w:tblPr>
        <w:tblpPr w:leftFromText="180" w:rightFromText="180" w:vertAnchor="text" w:horzAnchor="page" w:tblpX="5491" w:tblpY="-881"/>
        <w:tblW w:w="2010" w:type="dxa"/>
        <w:tblCellSpacing w:w="15" w:type="dxa"/>
        <w:tblCellMar>
          <w:top w:w="15" w:type="dxa"/>
          <w:left w:w="15" w:type="dxa"/>
          <w:bottom w:w="15" w:type="dxa"/>
          <w:right w:w="15" w:type="dxa"/>
        </w:tblCellMar>
        <w:tblLook w:val="04A0" w:firstRow="1" w:lastRow="0" w:firstColumn="1" w:lastColumn="0" w:noHBand="0" w:noVBand="1"/>
      </w:tblPr>
      <w:tblGrid>
        <w:gridCol w:w="1035"/>
        <w:gridCol w:w="975"/>
      </w:tblGrid>
      <w:tr w:rsidR="009F48FC" w14:paraId="5018BDED" w14:textId="77777777" w:rsidTr="009F48FC">
        <w:trPr>
          <w:trHeight w:val="215"/>
          <w:tblHeader/>
          <w:tblCellSpacing w:w="15" w:type="dxa"/>
        </w:trPr>
        <w:tc>
          <w:tcPr>
            <w:tcW w:w="0" w:type="auto"/>
            <w:gridSpan w:val="2"/>
            <w:tcBorders>
              <w:top w:val="nil"/>
              <w:left w:val="nil"/>
              <w:bottom w:val="nil"/>
              <w:right w:val="nil"/>
            </w:tcBorders>
            <w:vAlign w:val="center"/>
            <w:hideMark/>
          </w:tcPr>
          <w:p w14:paraId="67EED2C5" w14:textId="77777777" w:rsidR="009F48FC" w:rsidRDefault="009F48FC" w:rsidP="009F48FC">
            <w:pPr>
              <w:jc w:val="center"/>
            </w:pPr>
            <w:r>
              <w:t>Heston Model 1, Silver parameters output</w:t>
            </w:r>
          </w:p>
        </w:tc>
      </w:tr>
      <w:tr w:rsidR="009F48FC" w14:paraId="39A3B075" w14:textId="77777777" w:rsidTr="009F48FC">
        <w:trPr>
          <w:trHeight w:val="227"/>
          <w:tblHeader/>
          <w:tblCellSpacing w:w="15" w:type="dxa"/>
        </w:trPr>
        <w:tc>
          <w:tcPr>
            <w:tcW w:w="0" w:type="auto"/>
            <w:vAlign w:val="center"/>
            <w:hideMark/>
          </w:tcPr>
          <w:p w14:paraId="603B0D01" w14:textId="77777777" w:rsidR="009F48FC" w:rsidRDefault="009F48FC" w:rsidP="009F48FC">
            <w:pPr>
              <w:jc w:val="center"/>
            </w:pPr>
          </w:p>
        </w:tc>
        <w:tc>
          <w:tcPr>
            <w:tcW w:w="0" w:type="auto"/>
            <w:vAlign w:val="center"/>
            <w:hideMark/>
          </w:tcPr>
          <w:p w14:paraId="546ECC62" w14:textId="77777777" w:rsidR="009F48FC" w:rsidRDefault="009F48FC" w:rsidP="009F48FC">
            <w:pPr>
              <w:jc w:val="center"/>
              <w:rPr>
                <w:b/>
                <w:bCs/>
              </w:rPr>
            </w:pPr>
            <w:r>
              <w:rPr>
                <w:b/>
                <w:bCs/>
              </w:rPr>
              <w:t>Value</w:t>
            </w:r>
          </w:p>
        </w:tc>
      </w:tr>
      <w:tr w:rsidR="009F48FC" w14:paraId="5C94CC9D" w14:textId="77777777" w:rsidTr="009F48FC">
        <w:trPr>
          <w:trHeight w:val="215"/>
          <w:tblCellSpacing w:w="15" w:type="dxa"/>
        </w:trPr>
        <w:tc>
          <w:tcPr>
            <w:tcW w:w="0" w:type="auto"/>
            <w:vAlign w:val="center"/>
            <w:hideMark/>
          </w:tcPr>
          <w:p w14:paraId="57B53EB6" w14:textId="77777777" w:rsidR="009F48FC" w:rsidRDefault="009F48FC" w:rsidP="009F48FC">
            <w:pPr>
              <w:jc w:val="center"/>
              <w:rPr>
                <w:b/>
                <w:bCs/>
              </w:rPr>
            </w:pPr>
            <w:r>
              <w:rPr>
                <w:b/>
                <w:bCs/>
              </w:rPr>
              <w:t>v0</w:t>
            </w:r>
          </w:p>
        </w:tc>
        <w:tc>
          <w:tcPr>
            <w:tcW w:w="0" w:type="auto"/>
            <w:vAlign w:val="center"/>
            <w:hideMark/>
          </w:tcPr>
          <w:p w14:paraId="5F33AD86" w14:textId="77777777" w:rsidR="009F48FC" w:rsidRDefault="009F48FC" w:rsidP="009F48FC">
            <w:r>
              <w:t>0.473522</w:t>
            </w:r>
          </w:p>
        </w:tc>
      </w:tr>
      <w:tr w:rsidR="009F48FC" w14:paraId="6FD956FC" w14:textId="77777777" w:rsidTr="009F48FC">
        <w:trPr>
          <w:trHeight w:val="227"/>
          <w:tblCellSpacing w:w="15" w:type="dxa"/>
        </w:trPr>
        <w:tc>
          <w:tcPr>
            <w:tcW w:w="0" w:type="auto"/>
            <w:vAlign w:val="center"/>
            <w:hideMark/>
          </w:tcPr>
          <w:p w14:paraId="537A8231" w14:textId="77777777" w:rsidR="009F48FC" w:rsidRDefault="009F48FC" w:rsidP="009F48FC">
            <w:pPr>
              <w:jc w:val="center"/>
              <w:rPr>
                <w:b/>
                <w:bCs/>
              </w:rPr>
            </w:pPr>
            <w:r>
              <w:rPr>
                <w:b/>
                <w:bCs/>
              </w:rPr>
              <w:t>kappa</w:t>
            </w:r>
          </w:p>
        </w:tc>
        <w:tc>
          <w:tcPr>
            <w:tcW w:w="0" w:type="auto"/>
            <w:vAlign w:val="center"/>
            <w:hideMark/>
          </w:tcPr>
          <w:p w14:paraId="1DE185DE" w14:textId="77777777" w:rsidR="009F48FC" w:rsidRDefault="009F48FC" w:rsidP="009F48FC">
            <w:r>
              <w:t>0.468403</w:t>
            </w:r>
          </w:p>
        </w:tc>
      </w:tr>
      <w:tr w:rsidR="009F48FC" w14:paraId="6E157EAE" w14:textId="77777777" w:rsidTr="009F48FC">
        <w:trPr>
          <w:trHeight w:val="215"/>
          <w:tblCellSpacing w:w="15" w:type="dxa"/>
        </w:trPr>
        <w:tc>
          <w:tcPr>
            <w:tcW w:w="0" w:type="auto"/>
            <w:vAlign w:val="center"/>
            <w:hideMark/>
          </w:tcPr>
          <w:p w14:paraId="7FEAEA5E" w14:textId="77777777" w:rsidR="009F48FC" w:rsidRDefault="009F48FC" w:rsidP="009F48FC">
            <w:pPr>
              <w:jc w:val="center"/>
              <w:rPr>
                <w:b/>
                <w:bCs/>
              </w:rPr>
            </w:pPr>
            <w:r>
              <w:rPr>
                <w:b/>
                <w:bCs/>
              </w:rPr>
              <w:t>theta</w:t>
            </w:r>
          </w:p>
        </w:tc>
        <w:tc>
          <w:tcPr>
            <w:tcW w:w="0" w:type="auto"/>
            <w:vAlign w:val="center"/>
            <w:hideMark/>
          </w:tcPr>
          <w:p w14:paraId="722E1CD8" w14:textId="77777777" w:rsidR="009F48FC" w:rsidRDefault="009F48FC" w:rsidP="009F48FC">
            <w:r>
              <w:t>1.267293</w:t>
            </w:r>
          </w:p>
        </w:tc>
      </w:tr>
      <w:tr w:rsidR="009F48FC" w14:paraId="0B4A7A48" w14:textId="77777777" w:rsidTr="009F48FC">
        <w:trPr>
          <w:trHeight w:val="215"/>
          <w:tblCellSpacing w:w="15" w:type="dxa"/>
        </w:trPr>
        <w:tc>
          <w:tcPr>
            <w:tcW w:w="0" w:type="auto"/>
            <w:vAlign w:val="center"/>
            <w:hideMark/>
          </w:tcPr>
          <w:p w14:paraId="49A9CEEC" w14:textId="77777777" w:rsidR="009F48FC" w:rsidRDefault="009F48FC" w:rsidP="009F48FC">
            <w:pPr>
              <w:jc w:val="center"/>
              <w:rPr>
                <w:b/>
                <w:bCs/>
              </w:rPr>
            </w:pPr>
            <w:r>
              <w:rPr>
                <w:b/>
                <w:bCs/>
              </w:rPr>
              <w:t>sigma</w:t>
            </w:r>
          </w:p>
        </w:tc>
        <w:tc>
          <w:tcPr>
            <w:tcW w:w="0" w:type="auto"/>
            <w:vAlign w:val="center"/>
            <w:hideMark/>
          </w:tcPr>
          <w:p w14:paraId="12741B5D" w14:textId="77777777" w:rsidR="009F48FC" w:rsidRDefault="009F48FC" w:rsidP="009F48FC">
            <w:r>
              <w:t>0.303634</w:t>
            </w:r>
          </w:p>
        </w:tc>
      </w:tr>
      <w:tr w:rsidR="009F48FC" w14:paraId="6A04549A" w14:textId="77777777" w:rsidTr="009F48FC">
        <w:trPr>
          <w:trHeight w:val="227"/>
          <w:tblCellSpacing w:w="15" w:type="dxa"/>
        </w:trPr>
        <w:tc>
          <w:tcPr>
            <w:tcW w:w="0" w:type="auto"/>
            <w:vAlign w:val="center"/>
            <w:hideMark/>
          </w:tcPr>
          <w:p w14:paraId="4341D82D" w14:textId="77777777" w:rsidR="009F48FC" w:rsidRDefault="009F48FC" w:rsidP="009F48FC">
            <w:pPr>
              <w:jc w:val="center"/>
              <w:rPr>
                <w:b/>
                <w:bCs/>
              </w:rPr>
            </w:pPr>
            <w:r>
              <w:rPr>
                <w:b/>
                <w:bCs/>
              </w:rPr>
              <w:t>rho</w:t>
            </w:r>
          </w:p>
        </w:tc>
        <w:tc>
          <w:tcPr>
            <w:tcW w:w="0" w:type="auto"/>
            <w:vAlign w:val="center"/>
            <w:hideMark/>
          </w:tcPr>
          <w:p w14:paraId="500EFCC8" w14:textId="77777777" w:rsidR="009F48FC" w:rsidRDefault="009F48FC" w:rsidP="009F48FC">
            <w:r>
              <w:t>0.000000</w:t>
            </w:r>
          </w:p>
        </w:tc>
      </w:tr>
      <w:tr w:rsidR="009F48FC" w14:paraId="7569F150" w14:textId="77777777" w:rsidTr="009F48FC">
        <w:trPr>
          <w:trHeight w:val="215"/>
          <w:tblCellSpacing w:w="15" w:type="dxa"/>
        </w:trPr>
        <w:tc>
          <w:tcPr>
            <w:tcW w:w="0" w:type="auto"/>
            <w:vAlign w:val="center"/>
            <w:hideMark/>
          </w:tcPr>
          <w:p w14:paraId="432E90E1" w14:textId="77777777" w:rsidR="009F48FC" w:rsidRDefault="009F48FC" w:rsidP="009F48FC">
            <w:pPr>
              <w:jc w:val="center"/>
              <w:rPr>
                <w:b/>
                <w:bCs/>
              </w:rPr>
            </w:pPr>
            <w:proofErr w:type="spellStart"/>
            <w:r>
              <w:rPr>
                <w:b/>
                <w:bCs/>
              </w:rPr>
              <w:t>avgError</w:t>
            </w:r>
            <w:proofErr w:type="spellEnd"/>
          </w:p>
        </w:tc>
        <w:tc>
          <w:tcPr>
            <w:tcW w:w="0" w:type="auto"/>
            <w:vAlign w:val="center"/>
            <w:hideMark/>
          </w:tcPr>
          <w:p w14:paraId="6C78E805" w14:textId="77777777" w:rsidR="009F48FC" w:rsidRDefault="009F48FC" w:rsidP="009F48FC">
            <w:r>
              <w:t>2.393818</w:t>
            </w:r>
          </w:p>
        </w:tc>
      </w:tr>
    </w:tbl>
    <w:tbl>
      <w:tblPr>
        <w:tblpPr w:leftFromText="180" w:rightFromText="180" w:vertAnchor="page" w:horzAnchor="page" w:tblpX="7921" w:tblpY="301"/>
        <w:tblW w:w="2130" w:type="dxa"/>
        <w:tblCellSpacing w:w="15" w:type="dxa"/>
        <w:tblCellMar>
          <w:top w:w="15" w:type="dxa"/>
          <w:left w:w="15" w:type="dxa"/>
          <w:bottom w:w="15" w:type="dxa"/>
          <w:right w:w="15" w:type="dxa"/>
        </w:tblCellMar>
        <w:tblLook w:val="04A0" w:firstRow="1" w:lastRow="0" w:firstColumn="1" w:lastColumn="0" w:noHBand="0" w:noVBand="1"/>
      </w:tblPr>
      <w:tblGrid>
        <w:gridCol w:w="1035"/>
        <w:gridCol w:w="1095"/>
      </w:tblGrid>
      <w:tr w:rsidR="009F48FC" w14:paraId="41BB6C52" w14:textId="77777777" w:rsidTr="009F48FC">
        <w:trPr>
          <w:trHeight w:val="228"/>
          <w:tblHeader/>
          <w:tblCellSpacing w:w="15" w:type="dxa"/>
        </w:trPr>
        <w:tc>
          <w:tcPr>
            <w:tcW w:w="0" w:type="auto"/>
            <w:gridSpan w:val="2"/>
            <w:tcBorders>
              <w:top w:val="nil"/>
              <w:left w:val="nil"/>
              <w:bottom w:val="nil"/>
              <w:right w:val="nil"/>
            </w:tcBorders>
            <w:vAlign w:val="center"/>
            <w:hideMark/>
          </w:tcPr>
          <w:p w14:paraId="000B0495" w14:textId="77777777" w:rsidR="009F48FC" w:rsidRDefault="009F48FC" w:rsidP="009F48FC">
            <w:pPr>
              <w:jc w:val="center"/>
            </w:pPr>
            <w:r>
              <w:t>Heston Model 2, Silver parameters output</w:t>
            </w:r>
          </w:p>
        </w:tc>
      </w:tr>
      <w:tr w:rsidR="009F48FC" w14:paraId="1D63FCBA" w14:textId="77777777" w:rsidTr="009F48FC">
        <w:trPr>
          <w:trHeight w:val="240"/>
          <w:tblHeader/>
          <w:tblCellSpacing w:w="15" w:type="dxa"/>
        </w:trPr>
        <w:tc>
          <w:tcPr>
            <w:tcW w:w="0" w:type="auto"/>
            <w:vAlign w:val="center"/>
            <w:hideMark/>
          </w:tcPr>
          <w:p w14:paraId="4E37555D" w14:textId="77777777" w:rsidR="009F48FC" w:rsidRDefault="009F48FC" w:rsidP="009F48FC">
            <w:pPr>
              <w:jc w:val="center"/>
            </w:pPr>
          </w:p>
        </w:tc>
        <w:tc>
          <w:tcPr>
            <w:tcW w:w="0" w:type="auto"/>
            <w:vAlign w:val="center"/>
            <w:hideMark/>
          </w:tcPr>
          <w:p w14:paraId="3BD2B484" w14:textId="77777777" w:rsidR="009F48FC" w:rsidRDefault="009F48FC" w:rsidP="009F48FC">
            <w:pPr>
              <w:jc w:val="center"/>
              <w:rPr>
                <w:b/>
                <w:bCs/>
              </w:rPr>
            </w:pPr>
            <w:r>
              <w:rPr>
                <w:b/>
                <w:bCs/>
              </w:rPr>
              <w:t>Value</w:t>
            </w:r>
          </w:p>
        </w:tc>
      </w:tr>
      <w:tr w:rsidR="009F48FC" w14:paraId="48E70808" w14:textId="77777777" w:rsidTr="009F48FC">
        <w:trPr>
          <w:trHeight w:val="228"/>
          <w:tblCellSpacing w:w="15" w:type="dxa"/>
        </w:trPr>
        <w:tc>
          <w:tcPr>
            <w:tcW w:w="0" w:type="auto"/>
            <w:vAlign w:val="center"/>
            <w:hideMark/>
          </w:tcPr>
          <w:p w14:paraId="1FE33E12" w14:textId="77777777" w:rsidR="009F48FC" w:rsidRDefault="009F48FC" w:rsidP="009F48FC">
            <w:pPr>
              <w:jc w:val="center"/>
              <w:rPr>
                <w:b/>
                <w:bCs/>
              </w:rPr>
            </w:pPr>
            <w:r>
              <w:rPr>
                <w:b/>
                <w:bCs/>
              </w:rPr>
              <w:t>v0</w:t>
            </w:r>
          </w:p>
        </w:tc>
        <w:tc>
          <w:tcPr>
            <w:tcW w:w="0" w:type="auto"/>
            <w:vAlign w:val="center"/>
            <w:hideMark/>
          </w:tcPr>
          <w:p w14:paraId="6BD0EB7D" w14:textId="77777777" w:rsidR="009F48FC" w:rsidRDefault="009F48FC" w:rsidP="009F48FC">
            <w:r>
              <w:t>1.498890</w:t>
            </w:r>
          </w:p>
        </w:tc>
      </w:tr>
      <w:tr w:rsidR="009F48FC" w14:paraId="573B2045" w14:textId="77777777" w:rsidTr="009F48FC">
        <w:trPr>
          <w:trHeight w:val="240"/>
          <w:tblCellSpacing w:w="15" w:type="dxa"/>
        </w:trPr>
        <w:tc>
          <w:tcPr>
            <w:tcW w:w="0" w:type="auto"/>
            <w:vAlign w:val="center"/>
            <w:hideMark/>
          </w:tcPr>
          <w:p w14:paraId="622BEADA" w14:textId="77777777" w:rsidR="009F48FC" w:rsidRDefault="009F48FC" w:rsidP="009F48FC">
            <w:pPr>
              <w:jc w:val="center"/>
              <w:rPr>
                <w:b/>
                <w:bCs/>
              </w:rPr>
            </w:pPr>
            <w:r>
              <w:rPr>
                <w:b/>
                <w:bCs/>
              </w:rPr>
              <w:t>kappa</w:t>
            </w:r>
          </w:p>
        </w:tc>
        <w:tc>
          <w:tcPr>
            <w:tcW w:w="0" w:type="auto"/>
            <w:vAlign w:val="center"/>
            <w:hideMark/>
          </w:tcPr>
          <w:p w14:paraId="49DDA621" w14:textId="77777777" w:rsidR="009F48FC" w:rsidRDefault="009F48FC" w:rsidP="009F48FC">
            <w:r>
              <w:t>0.000000</w:t>
            </w:r>
          </w:p>
        </w:tc>
      </w:tr>
      <w:tr w:rsidR="009F48FC" w14:paraId="0BE14E2F" w14:textId="77777777" w:rsidTr="009F48FC">
        <w:trPr>
          <w:trHeight w:val="228"/>
          <w:tblCellSpacing w:w="15" w:type="dxa"/>
        </w:trPr>
        <w:tc>
          <w:tcPr>
            <w:tcW w:w="0" w:type="auto"/>
            <w:vAlign w:val="center"/>
            <w:hideMark/>
          </w:tcPr>
          <w:p w14:paraId="1251E092" w14:textId="77777777" w:rsidR="009F48FC" w:rsidRDefault="009F48FC" w:rsidP="009F48FC">
            <w:pPr>
              <w:jc w:val="center"/>
              <w:rPr>
                <w:b/>
                <w:bCs/>
              </w:rPr>
            </w:pPr>
            <w:r>
              <w:rPr>
                <w:b/>
                <w:bCs/>
              </w:rPr>
              <w:t>theta</w:t>
            </w:r>
          </w:p>
        </w:tc>
        <w:tc>
          <w:tcPr>
            <w:tcW w:w="0" w:type="auto"/>
            <w:vAlign w:val="center"/>
            <w:hideMark/>
          </w:tcPr>
          <w:p w14:paraId="6A20EAEC" w14:textId="77777777" w:rsidR="009F48FC" w:rsidRDefault="009F48FC" w:rsidP="009F48FC">
            <w:r>
              <w:t>26.829691</w:t>
            </w:r>
          </w:p>
        </w:tc>
      </w:tr>
      <w:tr w:rsidR="009F48FC" w14:paraId="69B15B3B" w14:textId="77777777" w:rsidTr="009F48FC">
        <w:trPr>
          <w:trHeight w:val="228"/>
          <w:tblCellSpacing w:w="15" w:type="dxa"/>
        </w:trPr>
        <w:tc>
          <w:tcPr>
            <w:tcW w:w="0" w:type="auto"/>
            <w:vAlign w:val="center"/>
            <w:hideMark/>
          </w:tcPr>
          <w:p w14:paraId="5D810A82" w14:textId="77777777" w:rsidR="009F48FC" w:rsidRDefault="009F48FC" w:rsidP="009F48FC">
            <w:pPr>
              <w:jc w:val="center"/>
              <w:rPr>
                <w:b/>
                <w:bCs/>
              </w:rPr>
            </w:pPr>
            <w:r>
              <w:rPr>
                <w:b/>
                <w:bCs/>
              </w:rPr>
              <w:t>sigma</w:t>
            </w:r>
          </w:p>
        </w:tc>
        <w:tc>
          <w:tcPr>
            <w:tcW w:w="0" w:type="auto"/>
            <w:vAlign w:val="center"/>
            <w:hideMark/>
          </w:tcPr>
          <w:p w14:paraId="3A7D083A" w14:textId="77777777" w:rsidR="009F48FC" w:rsidRDefault="009F48FC" w:rsidP="009F48FC">
            <w:r>
              <w:t>0.268779</w:t>
            </w:r>
          </w:p>
        </w:tc>
      </w:tr>
      <w:tr w:rsidR="009F48FC" w14:paraId="18428214" w14:textId="77777777" w:rsidTr="009F48FC">
        <w:trPr>
          <w:trHeight w:val="240"/>
          <w:tblCellSpacing w:w="15" w:type="dxa"/>
        </w:trPr>
        <w:tc>
          <w:tcPr>
            <w:tcW w:w="0" w:type="auto"/>
            <w:vAlign w:val="center"/>
            <w:hideMark/>
          </w:tcPr>
          <w:p w14:paraId="5405CF2F" w14:textId="77777777" w:rsidR="009F48FC" w:rsidRDefault="009F48FC" w:rsidP="009F48FC">
            <w:pPr>
              <w:jc w:val="center"/>
              <w:rPr>
                <w:b/>
                <w:bCs/>
              </w:rPr>
            </w:pPr>
            <w:r>
              <w:rPr>
                <w:b/>
                <w:bCs/>
              </w:rPr>
              <w:t>rho</w:t>
            </w:r>
          </w:p>
        </w:tc>
        <w:tc>
          <w:tcPr>
            <w:tcW w:w="0" w:type="auto"/>
            <w:vAlign w:val="center"/>
            <w:hideMark/>
          </w:tcPr>
          <w:p w14:paraId="7DEA155D" w14:textId="77777777" w:rsidR="009F48FC" w:rsidRDefault="009F48FC" w:rsidP="009F48FC">
            <w:r>
              <w:t>2.496803</w:t>
            </w:r>
          </w:p>
        </w:tc>
      </w:tr>
      <w:tr w:rsidR="009F48FC" w14:paraId="1CF46032" w14:textId="77777777" w:rsidTr="009F48FC">
        <w:trPr>
          <w:trHeight w:val="228"/>
          <w:tblCellSpacing w:w="15" w:type="dxa"/>
        </w:trPr>
        <w:tc>
          <w:tcPr>
            <w:tcW w:w="0" w:type="auto"/>
            <w:vAlign w:val="center"/>
            <w:hideMark/>
          </w:tcPr>
          <w:p w14:paraId="4A850551" w14:textId="77777777" w:rsidR="009F48FC" w:rsidRDefault="009F48FC" w:rsidP="009F48FC">
            <w:pPr>
              <w:jc w:val="center"/>
              <w:rPr>
                <w:b/>
                <w:bCs/>
              </w:rPr>
            </w:pPr>
            <w:proofErr w:type="spellStart"/>
            <w:r>
              <w:rPr>
                <w:b/>
                <w:bCs/>
              </w:rPr>
              <w:t>avgError</w:t>
            </w:r>
            <w:proofErr w:type="spellEnd"/>
          </w:p>
        </w:tc>
        <w:tc>
          <w:tcPr>
            <w:tcW w:w="0" w:type="auto"/>
            <w:vAlign w:val="center"/>
            <w:hideMark/>
          </w:tcPr>
          <w:p w14:paraId="6C29DC46" w14:textId="77777777" w:rsidR="009F48FC" w:rsidRDefault="009F48FC" w:rsidP="009F48FC">
            <w:r>
              <w:t>11.366665</w:t>
            </w:r>
          </w:p>
        </w:tc>
      </w:tr>
    </w:tbl>
    <w:p w14:paraId="5506A9AE" w14:textId="77777777" w:rsidR="009F48FC" w:rsidRDefault="009F48FC" w:rsidP="00E04EFA">
      <w:pPr>
        <w:spacing w:line="360" w:lineRule="auto"/>
        <w:jc w:val="both"/>
        <w:rPr>
          <w:rFonts w:ascii="Palatino Linotype" w:hAnsi="Palatino Linotype"/>
          <w:sz w:val="20"/>
          <w:szCs w:val="20"/>
        </w:rPr>
      </w:pPr>
    </w:p>
    <w:p w14:paraId="06828A51" w14:textId="77777777" w:rsidR="009F48FC" w:rsidRDefault="009F48FC" w:rsidP="00E04EFA">
      <w:pPr>
        <w:spacing w:line="360" w:lineRule="auto"/>
        <w:jc w:val="both"/>
        <w:rPr>
          <w:rFonts w:ascii="Palatino Linotype" w:hAnsi="Palatino Linotype"/>
          <w:sz w:val="20"/>
          <w:szCs w:val="20"/>
        </w:rPr>
      </w:pPr>
    </w:p>
    <w:p w14:paraId="1576464D" w14:textId="77777777" w:rsidR="009F48FC" w:rsidRDefault="009F48FC" w:rsidP="00E04EFA">
      <w:pPr>
        <w:spacing w:line="360" w:lineRule="auto"/>
        <w:jc w:val="both"/>
        <w:rPr>
          <w:rFonts w:ascii="Palatino Linotype" w:hAnsi="Palatino Linotype"/>
          <w:sz w:val="20"/>
          <w:szCs w:val="20"/>
        </w:rPr>
      </w:pPr>
    </w:p>
    <w:p w14:paraId="7106B223" w14:textId="77777777" w:rsidR="009F48FC" w:rsidRDefault="009F48FC" w:rsidP="00E04EFA">
      <w:pPr>
        <w:spacing w:line="360" w:lineRule="auto"/>
        <w:jc w:val="both"/>
        <w:rPr>
          <w:rFonts w:ascii="Palatino Linotype" w:hAnsi="Palatino Linotype"/>
          <w:sz w:val="20"/>
          <w:szCs w:val="20"/>
        </w:rPr>
      </w:pPr>
    </w:p>
    <w:p w14:paraId="221263BE" w14:textId="77777777" w:rsidR="009F48FC" w:rsidRDefault="009F48FC" w:rsidP="00E04EFA">
      <w:pPr>
        <w:spacing w:line="360" w:lineRule="auto"/>
        <w:jc w:val="both"/>
        <w:rPr>
          <w:rFonts w:ascii="Palatino Linotype" w:hAnsi="Palatino Linotype"/>
          <w:sz w:val="20"/>
          <w:szCs w:val="20"/>
        </w:rPr>
      </w:pPr>
    </w:p>
    <w:p w14:paraId="75465A96" w14:textId="65A366FC" w:rsidR="009F48FC" w:rsidRDefault="009F48FC" w:rsidP="00E04EFA">
      <w:pPr>
        <w:spacing w:line="360" w:lineRule="auto"/>
        <w:jc w:val="both"/>
        <w:rPr>
          <w:rFonts w:ascii="Palatino Linotype" w:hAnsi="Palatino Linotype"/>
          <w:sz w:val="20"/>
          <w:szCs w:val="20"/>
        </w:rPr>
      </w:pPr>
    </w:p>
    <w:p w14:paraId="48B2B461" w14:textId="0ABEB71F" w:rsidR="009F48FC" w:rsidRDefault="009F48FC" w:rsidP="00E04EFA">
      <w:pPr>
        <w:spacing w:line="360" w:lineRule="auto"/>
        <w:jc w:val="both"/>
        <w:rPr>
          <w:rFonts w:ascii="Palatino Linotype" w:hAnsi="Palatino Linotype"/>
          <w:sz w:val="20"/>
          <w:szCs w:val="20"/>
        </w:rPr>
      </w:pPr>
    </w:p>
    <w:tbl>
      <w:tblPr>
        <w:tblW w:w="2010" w:type="dxa"/>
        <w:tblCellSpacing w:w="15" w:type="dxa"/>
        <w:tblInd w:w="2730" w:type="dxa"/>
        <w:tblCellMar>
          <w:top w:w="15" w:type="dxa"/>
          <w:left w:w="15" w:type="dxa"/>
          <w:bottom w:w="15" w:type="dxa"/>
          <w:right w:w="15" w:type="dxa"/>
        </w:tblCellMar>
        <w:tblLook w:val="04A0" w:firstRow="1" w:lastRow="0" w:firstColumn="1" w:lastColumn="0" w:noHBand="0" w:noVBand="1"/>
      </w:tblPr>
      <w:tblGrid>
        <w:gridCol w:w="1035"/>
        <w:gridCol w:w="975"/>
      </w:tblGrid>
      <w:tr w:rsidR="009F48FC" w14:paraId="7F8EFBA3" w14:textId="77777777" w:rsidTr="009D2DC1">
        <w:trPr>
          <w:trHeight w:val="259"/>
          <w:tblHeader/>
          <w:tblCellSpacing w:w="15" w:type="dxa"/>
        </w:trPr>
        <w:tc>
          <w:tcPr>
            <w:tcW w:w="0" w:type="auto"/>
            <w:gridSpan w:val="2"/>
            <w:tcBorders>
              <w:top w:val="nil"/>
              <w:left w:val="nil"/>
              <w:bottom w:val="nil"/>
              <w:right w:val="nil"/>
            </w:tcBorders>
            <w:vAlign w:val="center"/>
            <w:hideMark/>
          </w:tcPr>
          <w:p w14:paraId="165615CC" w14:textId="77777777" w:rsidR="009F48FC" w:rsidRDefault="009F48FC">
            <w:pPr>
              <w:jc w:val="center"/>
            </w:pPr>
            <w:r>
              <w:t>Heston Model 1, Coffee parameters output</w:t>
            </w:r>
          </w:p>
        </w:tc>
      </w:tr>
      <w:tr w:rsidR="009F48FC" w14:paraId="2C85D561" w14:textId="77777777" w:rsidTr="009D2DC1">
        <w:trPr>
          <w:trHeight w:val="273"/>
          <w:tblHeader/>
          <w:tblCellSpacing w:w="15" w:type="dxa"/>
        </w:trPr>
        <w:tc>
          <w:tcPr>
            <w:tcW w:w="0" w:type="auto"/>
            <w:vAlign w:val="center"/>
            <w:hideMark/>
          </w:tcPr>
          <w:p w14:paraId="2B5895D3" w14:textId="038940A2" w:rsidR="009F48FC" w:rsidRDefault="009F48FC">
            <w:pPr>
              <w:jc w:val="center"/>
              <w:rPr>
                <w:b/>
                <w:bCs/>
              </w:rPr>
            </w:pPr>
            <w:r>
              <w:rPr>
                <w:b/>
                <w:bCs/>
              </w:rPr>
              <w:t xml:space="preserve"> </w:t>
            </w:r>
            <w:r>
              <w:rPr>
                <w:b/>
                <w:bCs/>
              </w:rPr>
              <w:t> </w:t>
            </w:r>
          </w:p>
        </w:tc>
        <w:tc>
          <w:tcPr>
            <w:tcW w:w="0" w:type="auto"/>
            <w:vAlign w:val="center"/>
            <w:hideMark/>
          </w:tcPr>
          <w:p w14:paraId="00789201" w14:textId="77777777" w:rsidR="009F48FC" w:rsidRDefault="009F48FC">
            <w:pPr>
              <w:jc w:val="center"/>
              <w:rPr>
                <w:b/>
                <w:bCs/>
              </w:rPr>
            </w:pPr>
            <w:r>
              <w:rPr>
                <w:b/>
                <w:bCs/>
              </w:rPr>
              <w:t>Value</w:t>
            </w:r>
          </w:p>
        </w:tc>
      </w:tr>
      <w:tr w:rsidR="009F48FC" w14:paraId="32306BD1" w14:textId="77777777" w:rsidTr="009D2DC1">
        <w:trPr>
          <w:trHeight w:val="259"/>
          <w:tblCellSpacing w:w="15" w:type="dxa"/>
        </w:trPr>
        <w:tc>
          <w:tcPr>
            <w:tcW w:w="0" w:type="auto"/>
            <w:vAlign w:val="center"/>
            <w:hideMark/>
          </w:tcPr>
          <w:p w14:paraId="2557B9BE" w14:textId="77777777" w:rsidR="009F48FC" w:rsidRDefault="009F48FC">
            <w:pPr>
              <w:jc w:val="center"/>
              <w:rPr>
                <w:b/>
                <w:bCs/>
              </w:rPr>
            </w:pPr>
            <w:r>
              <w:rPr>
                <w:b/>
                <w:bCs/>
              </w:rPr>
              <w:t>v0</w:t>
            </w:r>
          </w:p>
        </w:tc>
        <w:tc>
          <w:tcPr>
            <w:tcW w:w="0" w:type="auto"/>
            <w:vAlign w:val="center"/>
            <w:hideMark/>
          </w:tcPr>
          <w:p w14:paraId="317D624A" w14:textId="77777777" w:rsidR="009F48FC" w:rsidRDefault="009F48FC">
            <w:r>
              <w:t>1.230783</w:t>
            </w:r>
          </w:p>
        </w:tc>
      </w:tr>
      <w:tr w:rsidR="009F48FC" w14:paraId="2F843D93" w14:textId="77777777" w:rsidTr="009D2DC1">
        <w:trPr>
          <w:trHeight w:val="273"/>
          <w:tblCellSpacing w:w="15" w:type="dxa"/>
        </w:trPr>
        <w:tc>
          <w:tcPr>
            <w:tcW w:w="0" w:type="auto"/>
            <w:vAlign w:val="center"/>
            <w:hideMark/>
          </w:tcPr>
          <w:p w14:paraId="06A4F23B" w14:textId="77777777" w:rsidR="009F48FC" w:rsidRDefault="009F48FC">
            <w:pPr>
              <w:jc w:val="center"/>
              <w:rPr>
                <w:b/>
                <w:bCs/>
              </w:rPr>
            </w:pPr>
            <w:r>
              <w:rPr>
                <w:b/>
                <w:bCs/>
              </w:rPr>
              <w:t>kappa</w:t>
            </w:r>
          </w:p>
        </w:tc>
        <w:tc>
          <w:tcPr>
            <w:tcW w:w="0" w:type="auto"/>
            <w:vAlign w:val="center"/>
            <w:hideMark/>
          </w:tcPr>
          <w:p w14:paraId="00ED6D3C" w14:textId="77777777" w:rsidR="009F48FC" w:rsidRDefault="009F48FC">
            <w:r>
              <w:t>0.000000</w:t>
            </w:r>
          </w:p>
        </w:tc>
      </w:tr>
      <w:tr w:rsidR="009F48FC" w14:paraId="302D80D3" w14:textId="77777777" w:rsidTr="009D2DC1">
        <w:trPr>
          <w:trHeight w:val="259"/>
          <w:tblCellSpacing w:w="15" w:type="dxa"/>
        </w:trPr>
        <w:tc>
          <w:tcPr>
            <w:tcW w:w="0" w:type="auto"/>
            <w:vAlign w:val="center"/>
            <w:hideMark/>
          </w:tcPr>
          <w:p w14:paraId="7F3AF705" w14:textId="77777777" w:rsidR="009F48FC" w:rsidRDefault="009F48FC">
            <w:pPr>
              <w:jc w:val="center"/>
              <w:rPr>
                <w:b/>
                <w:bCs/>
              </w:rPr>
            </w:pPr>
            <w:r>
              <w:rPr>
                <w:b/>
                <w:bCs/>
              </w:rPr>
              <w:t>theta</w:t>
            </w:r>
          </w:p>
        </w:tc>
        <w:tc>
          <w:tcPr>
            <w:tcW w:w="0" w:type="auto"/>
            <w:vAlign w:val="center"/>
            <w:hideMark/>
          </w:tcPr>
          <w:p w14:paraId="14237ADF" w14:textId="77777777" w:rsidR="009F48FC" w:rsidRDefault="009F48FC">
            <w:r>
              <w:t>0.623021</w:t>
            </w:r>
          </w:p>
        </w:tc>
      </w:tr>
      <w:tr w:rsidR="009F48FC" w14:paraId="28F5623F" w14:textId="77777777" w:rsidTr="009D2DC1">
        <w:trPr>
          <w:trHeight w:val="259"/>
          <w:tblCellSpacing w:w="15" w:type="dxa"/>
        </w:trPr>
        <w:tc>
          <w:tcPr>
            <w:tcW w:w="0" w:type="auto"/>
            <w:vAlign w:val="center"/>
            <w:hideMark/>
          </w:tcPr>
          <w:p w14:paraId="5CB3E0E3" w14:textId="77777777" w:rsidR="009F48FC" w:rsidRDefault="009F48FC">
            <w:pPr>
              <w:jc w:val="center"/>
              <w:rPr>
                <w:b/>
                <w:bCs/>
              </w:rPr>
            </w:pPr>
            <w:r>
              <w:rPr>
                <w:b/>
                <w:bCs/>
              </w:rPr>
              <w:t>sigma</w:t>
            </w:r>
          </w:p>
        </w:tc>
        <w:tc>
          <w:tcPr>
            <w:tcW w:w="0" w:type="auto"/>
            <w:vAlign w:val="center"/>
            <w:hideMark/>
          </w:tcPr>
          <w:p w14:paraId="7BC7542E" w14:textId="77777777" w:rsidR="009F48FC" w:rsidRDefault="009F48FC">
            <w:r>
              <w:t>0.618250</w:t>
            </w:r>
          </w:p>
        </w:tc>
      </w:tr>
      <w:tr w:rsidR="009F48FC" w14:paraId="04D209E9" w14:textId="77777777" w:rsidTr="009D2DC1">
        <w:trPr>
          <w:trHeight w:val="273"/>
          <w:tblCellSpacing w:w="15" w:type="dxa"/>
        </w:trPr>
        <w:tc>
          <w:tcPr>
            <w:tcW w:w="0" w:type="auto"/>
            <w:vAlign w:val="center"/>
            <w:hideMark/>
          </w:tcPr>
          <w:p w14:paraId="68C6D656" w14:textId="77777777" w:rsidR="009F48FC" w:rsidRDefault="009F48FC">
            <w:pPr>
              <w:jc w:val="center"/>
              <w:rPr>
                <w:b/>
                <w:bCs/>
              </w:rPr>
            </w:pPr>
            <w:r>
              <w:rPr>
                <w:b/>
                <w:bCs/>
              </w:rPr>
              <w:t>rho</w:t>
            </w:r>
          </w:p>
        </w:tc>
        <w:tc>
          <w:tcPr>
            <w:tcW w:w="0" w:type="auto"/>
            <w:vAlign w:val="center"/>
            <w:hideMark/>
          </w:tcPr>
          <w:p w14:paraId="2F199E13" w14:textId="77777777" w:rsidR="009F48FC" w:rsidRDefault="009F48FC">
            <w:r>
              <w:t>0.162907</w:t>
            </w:r>
          </w:p>
        </w:tc>
      </w:tr>
      <w:tr w:rsidR="009F48FC" w14:paraId="51301F2A" w14:textId="77777777" w:rsidTr="009D2DC1">
        <w:trPr>
          <w:trHeight w:val="259"/>
          <w:tblCellSpacing w:w="15" w:type="dxa"/>
        </w:trPr>
        <w:tc>
          <w:tcPr>
            <w:tcW w:w="0" w:type="auto"/>
            <w:vAlign w:val="center"/>
            <w:hideMark/>
          </w:tcPr>
          <w:p w14:paraId="08D2DC4E" w14:textId="77777777" w:rsidR="009F48FC" w:rsidRDefault="009F48FC">
            <w:pPr>
              <w:jc w:val="center"/>
              <w:rPr>
                <w:b/>
                <w:bCs/>
              </w:rPr>
            </w:pPr>
            <w:proofErr w:type="spellStart"/>
            <w:r>
              <w:rPr>
                <w:b/>
                <w:bCs/>
              </w:rPr>
              <w:t>avgError</w:t>
            </w:r>
            <w:proofErr w:type="spellEnd"/>
          </w:p>
        </w:tc>
        <w:tc>
          <w:tcPr>
            <w:tcW w:w="0" w:type="auto"/>
            <w:vAlign w:val="center"/>
            <w:hideMark/>
          </w:tcPr>
          <w:p w14:paraId="1C5A59B4" w14:textId="77777777" w:rsidR="009F48FC" w:rsidRDefault="009F48FC">
            <w:r>
              <w:t>0.693019</w:t>
            </w:r>
          </w:p>
        </w:tc>
      </w:tr>
    </w:tbl>
    <w:tbl>
      <w:tblPr>
        <w:tblpPr w:leftFromText="180" w:rightFromText="180" w:vertAnchor="text" w:horzAnchor="page" w:tblpX="6751" w:tblpY="-3293"/>
        <w:tblW w:w="2010" w:type="dxa"/>
        <w:tblCellSpacing w:w="15" w:type="dxa"/>
        <w:tblCellMar>
          <w:top w:w="15" w:type="dxa"/>
          <w:left w:w="15" w:type="dxa"/>
          <w:bottom w:w="15" w:type="dxa"/>
          <w:right w:w="15" w:type="dxa"/>
        </w:tblCellMar>
        <w:tblLook w:val="04A0" w:firstRow="1" w:lastRow="0" w:firstColumn="1" w:lastColumn="0" w:noHBand="0" w:noVBand="1"/>
      </w:tblPr>
      <w:tblGrid>
        <w:gridCol w:w="1035"/>
        <w:gridCol w:w="975"/>
      </w:tblGrid>
      <w:tr w:rsidR="009D2DC1" w14:paraId="4A22C68D" w14:textId="77777777" w:rsidTr="009D2DC1">
        <w:trPr>
          <w:trHeight w:val="238"/>
          <w:tblHeader/>
          <w:tblCellSpacing w:w="15" w:type="dxa"/>
        </w:trPr>
        <w:tc>
          <w:tcPr>
            <w:tcW w:w="0" w:type="auto"/>
            <w:gridSpan w:val="2"/>
            <w:tcBorders>
              <w:top w:val="nil"/>
              <w:left w:val="nil"/>
              <w:bottom w:val="nil"/>
              <w:right w:val="nil"/>
            </w:tcBorders>
            <w:vAlign w:val="center"/>
            <w:hideMark/>
          </w:tcPr>
          <w:p w14:paraId="78D979CE" w14:textId="77777777" w:rsidR="009D2DC1" w:rsidRDefault="009D2DC1" w:rsidP="009D2DC1">
            <w:pPr>
              <w:jc w:val="center"/>
            </w:pPr>
            <w:r>
              <w:t>Heston Model 2, Coffee parameters output</w:t>
            </w:r>
          </w:p>
        </w:tc>
      </w:tr>
      <w:tr w:rsidR="009D2DC1" w14:paraId="575F3530" w14:textId="77777777" w:rsidTr="009D2DC1">
        <w:trPr>
          <w:trHeight w:val="251"/>
          <w:tblHeader/>
          <w:tblCellSpacing w:w="15" w:type="dxa"/>
        </w:trPr>
        <w:tc>
          <w:tcPr>
            <w:tcW w:w="0" w:type="auto"/>
            <w:vAlign w:val="center"/>
            <w:hideMark/>
          </w:tcPr>
          <w:p w14:paraId="3327ECA9" w14:textId="77777777" w:rsidR="009D2DC1" w:rsidRDefault="009D2DC1" w:rsidP="009D2DC1">
            <w:pPr>
              <w:jc w:val="center"/>
              <w:rPr>
                <w:b/>
                <w:bCs/>
              </w:rPr>
            </w:pPr>
            <w:r>
              <w:rPr>
                <w:b/>
                <w:bCs/>
              </w:rPr>
              <w:t> </w:t>
            </w:r>
          </w:p>
        </w:tc>
        <w:tc>
          <w:tcPr>
            <w:tcW w:w="0" w:type="auto"/>
            <w:vAlign w:val="center"/>
            <w:hideMark/>
          </w:tcPr>
          <w:p w14:paraId="1DAED647" w14:textId="77777777" w:rsidR="009D2DC1" w:rsidRDefault="009D2DC1" w:rsidP="009D2DC1">
            <w:pPr>
              <w:jc w:val="center"/>
              <w:rPr>
                <w:b/>
                <w:bCs/>
              </w:rPr>
            </w:pPr>
            <w:r>
              <w:rPr>
                <w:b/>
                <w:bCs/>
              </w:rPr>
              <w:t>Value</w:t>
            </w:r>
          </w:p>
        </w:tc>
      </w:tr>
      <w:tr w:rsidR="009D2DC1" w14:paraId="14830467" w14:textId="77777777" w:rsidTr="009D2DC1">
        <w:trPr>
          <w:trHeight w:val="238"/>
          <w:tblCellSpacing w:w="15" w:type="dxa"/>
        </w:trPr>
        <w:tc>
          <w:tcPr>
            <w:tcW w:w="0" w:type="auto"/>
            <w:vAlign w:val="center"/>
            <w:hideMark/>
          </w:tcPr>
          <w:p w14:paraId="7A8852A4" w14:textId="77777777" w:rsidR="009D2DC1" w:rsidRDefault="009D2DC1" w:rsidP="009D2DC1">
            <w:pPr>
              <w:jc w:val="center"/>
              <w:rPr>
                <w:b/>
                <w:bCs/>
              </w:rPr>
            </w:pPr>
            <w:r>
              <w:rPr>
                <w:b/>
                <w:bCs/>
              </w:rPr>
              <w:t>v0</w:t>
            </w:r>
          </w:p>
        </w:tc>
        <w:tc>
          <w:tcPr>
            <w:tcW w:w="0" w:type="auto"/>
            <w:vAlign w:val="center"/>
            <w:hideMark/>
          </w:tcPr>
          <w:p w14:paraId="5AD76679" w14:textId="77777777" w:rsidR="009D2DC1" w:rsidRDefault="009D2DC1" w:rsidP="009D2DC1">
            <w:r>
              <w:t>0.939937</w:t>
            </w:r>
          </w:p>
        </w:tc>
      </w:tr>
      <w:tr w:rsidR="009D2DC1" w14:paraId="52113DFC" w14:textId="77777777" w:rsidTr="009D2DC1">
        <w:trPr>
          <w:trHeight w:val="251"/>
          <w:tblCellSpacing w:w="15" w:type="dxa"/>
        </w:trPr>
        <w:tc>
          <w:tcPr>
            <w:tcW w:w="0" w:type="auto"/>
            <w:vAlign w:val="center"/>
            <w:hideMark/>
          </w:tcPr>
          <w:p w14:paraId="014CB219" w14:textId="77777777" w:rsidR="009D2DC1" w:rsidRDefault="009D2DC1" w:rsidP="009D2DC1">
            <w:pPr>
              <w:jc w:val="center"/>
              <w:rPr>
                <w:b/>
                <w:bCs/>
              </w:rPr>
            </w:pPr>
            <w:r>
              <w:rPr>
                <w:b/>
                <w:bCs/>
              </w:rPr>
              <w:t>kappa</w:t>
            </w:r>
          </w:p>
        </w:tc>
        <w:tc>
          <w:tcPr>
            <w:tcW w:w="0" w:type="auto"/>
            <w:vAlign w:val="center"/>
            <w:hideMark/>
          </w:tcPr>
          <w:p w14:paraId="765911EA" w14:textId="77777777" w:rsidR="009D2DC1" w:rsidRDefault="009D2DC1" w:rsidP="009D2DC1">
            <w:r>
              <w:t>0.000000</w:t>
            </w:r>
          </w:p>
        </w:tc>
      </w:tr>
      <w:tr w:rsidR="009D2DC1" w14:paraId="04166536" w14:textId="77777777" w:rsidTr="009D2DC1">
        <w:trPr>
          <w:trHeight w:val="238"/>
          <w:tblCellSpacing w:w="15" w:type="dxa"/>
        </w:trPr>
        <w:tc>
          <w:tcPr>
            <w:tcW w:w="0" w:type="auto"/>
            <w:vAlign w:val="center"/>
            <w:hideMark/>
          </w:tcPr>
          <w:p w14:paraId="7A83DB36" w14:textId="77777777" w:rsidR="009D2DC1" w:rsidRDefault="009D2DC1" w:rsidP="009D2DC1">
            <w:pPr>
              <w:jc w:val="center"/>
              <w:rPr>
                <w:b/>
                <w:bCs/>
              </w:rPr>
            </w:pPr>
            <w:r>
              <w:rPr>
                <w:b/>
                <w:bCs/>
              </w:rPr>
              <w:t>theta</w:t>
            </w:r>
          </w:p>
        </w:tc>
        <w:tc>
          <w:tcPr>
            <w:tcW w:w="0" w:type="auto"/>
            <w:vAlign w:val="center"/>
            <w:hideMark/>
          </w:tcPr>
          <w:p w14:paraId="2F7DB1AF" w14:textId="77777777" w:rsidR="009D2DC1" w:rsidRDefault="009D2DC1" w:rsidP="009D2DC1">
            <w:r>
              <w:t>0.623019</w:t>
            </w:r>
          </w:p>
        </w:tc>
      </w:tr>
      <w:tr w:rsidR="009D2DC1" w14:paraId="2861FAA6" w14:textId="77777777" w:rsidTr="009D2DC1">
        <w:trPr>
          <w:trHeight w:val="238"/>
          <w:tblCellSpacing w:w="15" w:type="dxa"/>
        </w:trPr>
        <w:tc>
          <w:tcPr>
            <w:tcW w:w="0" w:type="auto"/>
            <w:vAlign w:val="center"/>
            <w:hideMark/>
          </w:tcPr>
          <w:p w14:paraId="6A358BE7" w14:textId="77777777" w:rsidR="009D2DC1" w:rsidRDefault="009D2DC1" w:rsidP="009D2DC1">
            <w:pPr>
              <w:jc w:val="center"/>
              <w:rPr>
                <w:b/>
                <w:bCs/>
              </w:rPr>
            </w:pPr>
            <w:r>
              <w:rPr>
                <w:b/>
                <w:bCs/>
              </w:rPr>
              <w:t>sigma</w:t>
            </w:r>
          </w:p>
        </w:tc>
        <w:tc>
          <w:tcPr>
            <w:tcW w:w="0" w:type="auto"/>
            <w:vAlign w:val="center"/>
            <w:hideMark/>
          </w:tcPr>
          <w:p w14:paraId="2344FB1B" w14:textId="77777777" w:rsidR="009D2DC1" w:rsidRDefault="009D2DC1" w:rsidP="009D2DC1">
            <w:r>
              <w:t>0.618249</w:t>
            </w:r>
          </w:p>
        </w:tc>
      </w:tr>
      <w:tr w:rsidR="009D2DC1" w14:paraId="149A9C7C" w14:textId="77777777" w:rsidTr="009D2DC1">
        <w:trPr>
          <w:trHeight w:val="251"/>
          <w:tblCellSpacing w:w="15" w:type="dxa"/>
        </w:trPr>
        <w:tc>
          <w:tcPr>
            <w:tcW w:w="0" w:type="auto"/>
            <w:vAlign w:val="center"/>
            <w:hideMark/>
          </w:tcPr>
          <w:p w14:paraId="51D982DA" w14:textId="77777777" w:rsidR="009D2DC1" w:rsidRDefault="009D2DC1" w:rsidP="009D2DC1">
            <w:pPr>
              <w:jc w:val="center"/>
              <w:rPr>
                <w:b/>
                <w:bCs/>
              </w:rPr>
            </w:pPr>
            <w:r>
              <w:rPr>
                <w:b/>
                <w:bCs/>
              </w:rPr>
              <w:t>rho</w:t>
            </w:r>
          </w:p>
        </w:tc>
        <w:tc>
          <w:tcPr>
            <w:tcW w:w="0" w:type="auto"/>
            <w:vAlign w:val="center"/>
            <w:hideMark/>
          </w:tcPr>
          <w:p w14:paraId="207DC927" w14:textId="77777777" w:rsidR="009D2DC1" w:rsidRDefault="009D2DC1" w:rsidP="009D2DC1">
            <w:r>
              <w:t>0.162907</w:t>
            </w:r>
          </w:p>
        </w:tc>
      </w:tr>
      <w:tr w:rsidR="009D2DC1" w14:paraId="7B4B76DB" w14:textId="77777777" w:rsidTr="009D2DC1">
        <w:trPr>
          <w:trHeight w:val="238"/>
          <w:tblCellSpacing w:w="15" w:type="dxa"/>
        </w:trPr>
        <w:tc>
          <w:tcPr>
            <w:tcW w:w="0" w:type="auto"/>
            <w:vAlign w:val="center"/>
            <w:hideMark/>
          </w:tcPr>
          <w:p w14:paraId="0A72072F" w14:textId="77777777" w:rsidR="009D2DC1" w:rsidRDefault="009D2DC1" w:rsidP="009D2DC1">
            <w:pPr>
              <w:jc w:val="center"/>
              <w:rPr>
                <w:b/>
                <w:bCs/>
              </w:rPr>
            </w:pPr>
            <w:proofErr w:type="spellStart"/>
            <w:r>
              <w:rPr>
                <w:b/>
                <w:bCs/>
              </w:rPr>
              <w:t>avgError</w:t>
            </w:r>
            <w:proofErr w:type="spellEnd"/>
          </w:p>
        </w:tc>
        <w:tc>
          <w:tcPr>
            <w:tcW w:w="0" w:type="auto"/>
            <w:vAlign w:val="center"/>
            <w:hideMark/>
          </w:tcPr>
          <w:p w14:paraId="538A4A26" w14:textId="77777777" w:rsidR="009D2DC1" w:rsidRDefault="009D2DC1" w:rsidP="009D2DC1">
            <w:r>
              <w:t>0.692994</w:t>
            </w:r>
          </w:p>
        </w:tc>
      </w:tr>
    </w:tbl>
    <w:p w14:paraId="7F610806" w14:textId="77777777" w:rsidR="009F48FC" w:rsidRDefault="009F48FC" w:rsidP="00E04EFA">
      <w:pPr>
        <w:spacing w:line="360" w:lineRule="auto"/>
        <w:jc w:val="both"/>
        <w:rPr>
          <w:rFonts w:ascii="Palatino Linotype" w:hAnsi="Palatino Linotype"/>
          <w:sz w:val="20"/>
          <w:szCs w:val="20"/>
        </w:rPr>
      </w:pPr>
    </w:p>
    <w:p w14:paraId="05164B18" w14:textId="47A0D039" w:rsidR="00844EAD" w:rsidRPr="00BB62A3" w:rsidRDefault="00710B49" w:rsidP="00E04EFA">
      <w:pPr>
        <w:spacing w:line="360" w:lineRule="auto"/>
        <w:jc w:val="both"/>
        <w:rPr>
          <w:rFonts w:ascii="Palatino Linotype" w:hAnsi="Palatino Linotype"/>
          <w:sz w:val="20"/>
          <w:szCs w:val="20"/>
        </w:rPr>
      </w:pPr>
      <w:r w:rsidRPr="00BB62A3">
        <w:rPr>
          <w:rFonts w:ascii="Palatino Linotype" w:hAnsi="Palatino Linotype"/>
          <w:sz w:val="20"/>
          <w:szCs w:val="20"/>
        </w:rPr>
        <w:t>Clearly</w:t>
      </w:r>
      <w:r w:rsidR="00D74897" w:rsidRPr="00BB62A3">
        <w:rPr>
          <w:rFonts w:ascii="Palatino Linotype" w:hAnsi="Palatino Linotype"/>
          <w:sz w:val="20"/>
          <w:szCs w:val="20"/>
        </w:rPr>
        <w:t xml:space="preserve">, </w:t>
      </w:r>
      <w:r w:rsidR="00CD1E23" w:rsidRPr="00BB62A3">
        <w:rPr>
          <w:rFonts w:ascii="Palatino Linotype" w:hAnsi="Palatino Linotype"/>
          <w:sz w:val="20"/>
          <w:szCs w:val="20"/>
        </w:rPr>
        <w:t>in most cases</w:t>
      </w:r>
      <w:r w:rsidR="00B160AC" w:rsidRPr="00BB62A3">
        <w:rPr>
          <w:rFonts w:ascii="Palatino Linotype" w:hAnsi="Palatino Linotype"/>
          <w:sz w:val="20"/>
          <w:szCs w:val="20"/>
        </w:rPr>
        <w:t xml:space="preserve"> the first model is more accurate as the relative error behaves </w:t>
      </w:r>
      <w:r w:rsidR="00EE49D1" w:rsidRPr="00BB62A3">
        <w:rPr>
          <w:rFonts w:ascii="Palatino Linotype" w:hAnsi="Palatino Linotype"/>
          <w:sz w:val="20"/>
          <w:szCs w:val="20"/>
        </w:rPr>
        <w:t>more accurately</w:t>
      </w:r>
      <w:r w:rsidR="00B160AC" w:rsidRPr="00BB62A3">
        <w:rPr>
          <w:rFonts w:ascii="Palatino Linotype" w:hAnsi="Palatino Linotype"/>
          <w:sz w:val="20"/>
          <w:szCs w:val="20"/>
        </w:rPr>
        <w:t xml:space="preserve"> with respect to the second model. </w:t>
      </w:r>
      <w:r w:rsidR="00FB637F" w:rsidRPr="00BB62A3">
        <w:rPr>
          <w:rFonts w:ascii="Palatino Linotype" w:hAnsi="Palatino Linotype"/>
          <w:sz w:val="20"/>
          <w:szCs w:val="20"/>
        </w:rPr>
        <w:t>In particular, the first model</w:t>
      </w:r>
      <w:r w:rsidR="00A45DEF" w:rsidRPr="00BB62A3">
        <w:rPr>
          <w:rFonts w:ascii="Palatino Linotype" w:hAnsi="Palatino Linotype"/>
          <w:sz w:val="20"/>
          <w:szCs w:val="20"/>
        </w:rPr>
        <w:t xml:space="preserve"> fits </w:t>
      </w:r>
      <w:r w:rsidR="00CB7CEE" w:rsidRPr="00BB62A3">
        <w:rPr>
          <w:rFonts w:ascii="Palatino Linotype" w:hAnsi="Palatino Linotype"/>
          <w:sz w:val="20"/>
          <w:szCs w:val="20"/>
        </w:rPr>
        <w:t>best</w:t>
      </w:r>
      <w:r w:rsidR="00A45DEF" w:rsidRPr="00BB62A3">
        <w:rPr>
          <w:rFonts w:ascii="Palatino Linotype" w:hAnsi="Palatino Linotype"/>
          <w:sz w:val="20"/>
          <w:szCs w:val="20"/>
        </w:rPr>
        <w:t xml:space="preserve"> especially with longer tenors. </w:t>
      </w:r>
      <w:r w:rsidR="007130A0" w:rsidRPr="00BB62A3">
        <w:rPr>
          <w:rFonts w:ascii="Palatino Linotype" w:hAnsi="Palatino Linotype"/>
          <w:sz w:val="20"/>
          <w:szCs w:val="20"/>
        </w:rPr>
        <w:t>With Coffee, we have tried calibrating with different parameters multiple times, with the output only changing slightly and not enough for a notice</w:t>
      </w:r>
      <w:r w:rsidR="00C56793" w:rsidRPr="00BB62A3">
        <w:rPr>
          <w:rFonts w:ascii="Palatino Linotype" w:hAnsi="Palatino Linotype"/>
          <w:sz w:val="20"/>
          <w:szCs w:val="20"/>
        </w:rPr>
        <w:t>, which means there are fewer solutions to the calibration process</w:t>
      </w:r>
      <w:r w:rsidR="002764C4" w:rsidRPr="00BB62A3">
        <w:rPr>
          <w:rFonts w:ascii="Palatino Linotype" w:hAnsi="Palatino Linotype"/>
          <w:sz w:val="20"/>
          <w:szCs w:val="20"/>
        </w:rPr>
        <w:t xml:space="preserve"> and any initial condition will lead to the same </w:t>
      </w:r>
      <w:r w:rsidR="00511B91" w:rsidRPr="00BB62A3">
        <w:rPr>
          <w:rFonts w:ascii="Palatino Linotype" w:hAnsi="Palatino Linotype"/>
          <w:sz w:val="20"/>
          <w:szCs w:val="20"/>
        </w:rPr>
        <w:t>result</w:t>
      </w:r>
      <w:r w:rsidR="00C56793" w:rsidRPr="00BB62A3">
        <w:rPr>
          <w:rFonts w:ascii="Palatino Linotype" w:hAnsi="Palatino Linotype"/>
          <w:sz w:val="20"/>
          <w:szCs w:val="20"/>
        </w:rPr>
        <w:t>.</w:t>
      </w:r>
      <w:r w:rsidR="007130A0" w:rsidRPr="00BB62A3">
        <w:rPr>
          <w:rFonts w:ascii="Palatino Linotype" w:hAnsi="Palatino Linotype"/>
          <w:sz w:val="20"/>
          <w:szCs w:val="20"/>
        </w:rPr>
        <w:t xml:space="preserve"> </w:t>
      </w:r>
      <w:r w:rsidR="007E244C" w:rsidRPr="00BB62A3">
        <w:rPr>
          <w:rFonts w:ascii="Palatino Linotype" w:hAnsi="Palatino Linotype"/>
          <w:sz w:val="20"/>
          <w:szCs w:val="20"/>
        </w:rPr>
        <w:t>The relative errors plot</w:t>
      </w:r>
      <w:r w:rsidR="0047692E" w:rsidRPr="00BB62A3">
        <w:rPr>
          <w:rFonts w:ascii="Palatino Linotype" w:hAnsi="Palatino Linotype"/>
          <w:sz w:val="20"/>
          <w:szCs w:val="20"/>
        </w:rPr>
        <w:t>s</w:t>
      </w:r>
      <w:r w:rsidR="007E244C" w:rsidRPr="00BB62A3">
        <w:rPr>
          <w:rFonts w:ascii="Palatino Linotype" w:hAnsi="Palatino Linotype"/>
          <w:sz w:val="20"/>
          <w:szCs w:val="20"/>
        </w:rPr>
        <w:t xml:space="preserve"> show that where Model 1 is bound near zero, Model 2 presents more errors with change in moneyness</w:t>
      </w:r>
      <w:r w:rsidR="00C23C73" w:rsidRPr="00BB62A3">
        <w:rPr>
          <w:rFonts w:ascii="Palatino Linotype" w:hAnsi="Palatino Linotype"/>
          <w:sz w:val="20"/>
          <w:szCs w:val="20"/>
        </w:rPr>
        <w:t xml:space="preserve">. </w:t>
      </w:r>
      <w:r w:rsidR="0047692E" w:rsidRPr="00BB62A3">
        <w:rPr>
          <w:rFonts w:ascii="Palatino Linotype" w:hAnsi="Palatino Linotype"/>
          <w:sz w:val="20"/>
          <w:szCs w:val="20"/>
        </w:rPr>
        <w:t xml:space="preserve">Remembering that the Heston model is calibrated on option prices - and not on </w:t>
      </w:r>
      <w:r w:rsidR="00A07231" w:rsidRPr="00BB62A3">
        <w:rPr>
          <w:rFonts w:ascii="Palatino Linotype" w:hAnsi="Palatino Linotype"/>
          <w:sz w:val="20"/>
          <w:szCs w:val="20"/>
        </w:rPr>
        <w:t xml:space="preserve">the </w:t>
      </w:r>
      <w:r w:rsidR="0047692E" w:rsidRPr="00BB62A3">
        <w:rPr>
          <w:rFonts w:ascii="Palatino Linotype" w:hAnsi="Palatino Linotype"/>
          <w:sz w:val="20"/>
          <w:szCs w:val="20"/>
        </w:rPr>
        <w:t>volatility</w:t>
      </w:r>
      <w:r w:rsidR="00485E66" w:rsidRPr="00BB62A3">
        <w:rPr>
          <w:rFonts w:ascii="Palatino Linotype" w:hAnsi="Palatino Linotype"/>
          <w:sz w:val="20"/>
          <w:szCs w:val="20"/>
        </w:rPr>
        <w:t xml:space="preserve"> </w:t>
      </w:r>
      <w:r w:rsidR="00FE4EAC" w:rsidRPr="00BB62A3">
        <w:rPr>
          <w:rFonts w:ascii="Palatino Linotype" w:hAnsi="Palatino Linotype"/>
          <w:sz w:val="20"/>
          <w:szCs w:val="20"/>
        </w:rPr>
        <w:t>R</w:t>
      </w:r>
      <w:r w:rsidR="00485E66" w:rsidRPr="00BB62A3">
        <w:rPr>
          <w:rFonts w:ascii="Palatino Linotype" w:hAnsi="Palatino Linotype"/>
          <w:sz w:val="20"/>
          <w:szCs w:val="20"/>
        </w:rPr>
        <w:t>MSE</w:t>
      </w:r>
      <w:r w:rsidR="0047692E" w:rsidRPr="00BB62A3">
        <w:rPr>
          <w:rFonts w:ascii="Palatino Linotype" w:hAnsi="Palatino Linotype"/>
          <w:sz w:val="20"/>
          <w:szCs w:val="20"/>
        </w:rPr>
        <w:t xml:space="preserve"> as it is with SABR -</w:t>
      </w:r>
      <w:r w:rsidR="000714CD" w:rsidRPr="00BB62A3">
        <w:rPr>
          <w:rFonts w:ascii="Palatino Linotype" w:hAnsi="Palatino Linotype"/>
          <w:sz w:val="20"/>
          <w:szCs w:val="20"/>
        </w:rPr>
        <w:t xml:space="preserve"> we can see that model value</w:t>
      </w:r>
      <w:r w:rsidR="0047692E" w:rsidRPr="00BB62A3">
        <w:rPr>
          <w:rFonts w:ascii="Palatino Linotype" w:hAnsi="Palatino Linotype"/>
          <w:sz w:val="20"/>
          <w:szCs w:val="20"/>
        </w:rPr>
        <w:t>s</w:t>
      </w:r>
      <w:r w:rsidR="000714CD" w:rsidRPr="00BB62A3">
        <w:rPr>
          <w:rFonts w:ascii="Palatino Linotype" w:hAnsi="Palatino Linotype"/>
          <w:sz w:val="20"/>
          <w:szCs w:val="20"/>
        </w:rPr>
        <w:t xml:space="preserve"> and market value</w:t>
      </w:r>
      <w:r w:rsidR="0047692E" w:rsidRPr="00BB62A3">
        <w:rPr>
          <w:rFonts w:ascii="Palatino Linotype" w:hAnsi="Palatino Linotype"/>
          <w:sz w:val="20"/>
          <w:szCs w:val="20"/>
        </w:rPr>
        <w:t>s</w:t>
      </w:r>
      <w:r w:rsidR="000714CD" w:rsidRPr="00BB62A3">
        <w:rPr>
          <w:rFonts w:ascii="Palatino Linotype" w:hAnsi="Palatino Linotype"/>
          <w:sz w:val="20"/>
          <w:szCs w:val="20"/>
        </w:rPr>
        <w:t xml:space="preserve"> for Model 1 </w:t>
      </w:r>
      <w:r w:rsidR="0047692E" w:rsidRPr="00BB62A3">
        <w:rPr>
          <w:rFonts w:ascii="Palatino Linotype" w:hAnsi="Palatino Linotype"/>
          <w:sz w:val="20"/>
          <w:szCs w:val="20"/>
        </w:rPr>
        <w:t xml:space="preserve">behave similarly </w:t>
      </w:r>
      <w:r w:rsidR="00017B4A" w:rsidRPr="00BB62A3">
        <w:rPr>
          <w:rFonts w:ascii="Palatino Linotype" w:hAnsi="Palatino Linotype"/>
          <w:sz w:val="20"/>
          <w:szCs w:val="20"/>
        </w:rPr>
        <w:t>whilst they</w:t>
      </w:r>
      <w:r w:rsidR="000714CD" w:rsidRPr="00BB62A3">
        <w:rPr>
          <w:rFonts w:ascii="Palatino Linotype" w:hAnsi="Palatino Linotype"/>
          <w:sz w:val="20"/>
          <w:szCs w:val="20"/>
        </w:rPr>
        <w:t xml:space="preserve"> do not quite match in Model 2. </w:t>
      </w:r>
      <w:r w:rsidR="00C23C73" w:rsidRPr="00BB62A3">
        <w:rPr>
          <w:rFonts w:ascii="Palatino Linotype" w:hAnsi="Palatino Linotype"/>
          <w:sz w:val="20"/>
          <w:szCs w:val="20"/>
        </w:rPr>
        <w:t xml:space="preserve">This is </w:t>
      </w:r>
      <w:r w:rsidR="00755F9A" w:rsidRPr="00BB62A3">
        <w:rPr>
          <w:rFonts w:ascii="Palatino Linotype" w:hAnsi="Palatino Linotype"/>
          <w:sz w:val="20"/>
          <w:szCs w:val="20"/>
        </w:rPr>
        <w:t xml:space="preserve">best </w:t>
      </w:r>
      <w:r w:rsidR="00C23C73" w:rsidRPr="00BB62A3">
        <w:rPr>
          <w:rFonts w:ascii="Palatino Linotype" w:hAnsi="Palatino Linotype"/>
          <w:sz w:val="20"/>
          <w:szCs w:val="20"/>
        </w:rPr>
        <w:t xml:space="preserve">explained by the average error which totals </w:t>
      </w:r>
      <m:oMath>
        <m:r>
          <w:rPr>
            <w:rFonts w:ascii="Cambria Math" w:hAnsi="Cambria Math"/>
            <w:sz w:val="20"/>
            <w:szCs w:val="20"/>
          </w:rPr>
          <m:t>avgErro</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model1</m:t>
            </m:r>
          </m:sub>
        </m:sSub>
        <m:r>
          <w:rPr>
            <w:rFonts w:ascii="Cambria Math" w:hAnsi="Cambria Math"/>
            <w:sz w:val="20"/>
            <w:szCs w:val="20"/>
          </w:rPr>
          <m:t>=2.39</m:t>
        </m:r>
      </m:oMath>
      <w:r w:rsidR="006A659E" w:rsidRPr="00BB62A3">
        <w:rPr>
          <w:rFonts w:ascii="Palatino Linotype" w:hAnsi="Palatino Linotype"/>
          <w:sz w:val="20"/>
          <w:szCs w:val="20"/>
        </w:rPr>
        <w:t xml:space="preserve"> and </w:t>
      </w:r>
      <m:oMath>
        <m:r>
          <w:rPr>
            <w:rFonts w:ascii="Cambria Math" w:hAnsi="Cambria Math"/>
            <w:sz w:val="20"/>
            <w:szCs w:val="20"/>
          </w:rPr>
          <m:t>avgErro</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model2</m:t>
            </m:r>
          </m:sub>
        </m:sSub>
        <m:r>
          <w:rPr>
            <w:rFonts w:ascii="Cambria Math" w:hAnsi="Cambria Math"/>
            <w:sz w:val="20"/>
            <w:szCs w:val="20"/>
          </w:rPr>
          <m:t>=11.37</m:t>
        </m:r>
      </m:oMath>
      <w:r w:rsidR="00C23C73" w:rsidRPr="00BB62A3">
        <w:rPr>
          <w:rFonts w:ascii="Palatino Linotype" w:hAnsi="Palatino Linotype"/>
          <w:sz w:val="20"/>
          <w:szCs w:val="20"/>
        </w:rPr>
        <w:t xml:space="preserve"> for </w:t>
      </w:r>
      <w:r w:rsidR="006A659E" w:rsidRPr="00BB62A3">
        <w:rPr>
          <w:rFonts w:ascii="Palatino Linotype" w:hAnsi="Palatino Linotype"/>
          <w:sz w:val="20"/>
          <w:szCs w:val="20"/>
        </w:rPr>
        <w:t>Silver</w:t>
      </w:r>
      <w:r w:rsidR="00C23C73" w:rsidRPr="00BB62A3">
        <w:rPr>
          <w:rFonts w:ascii="Palatino Linotype" w:hAnsi="Palatino Linotype"/>
          <w:sz w:val="20"/>
          <w:szCs w:val="20"/>
        </w:rPr>
        <w:t xml:space="preserve">, </w:t>
      </w:r>
      <m:oMath>
        <m:r>
          <w:rPr>
            <w:rFonts w:ascii="Cambria Math" w:hAnsi="Cambria Math"/>
            <w:sz w:val="20"/>
            <w:szCs w:val="20"/>
          </w:rPr>
          <m:t>avgErro</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model1</m:t>
            </m:r>
          </m:sub>
        </m:sSub>
        <m:r>
          <w:rPr>
            <w:rFonts w:ascii="Cambria Math" w:hAnsi="Cambria Math"/>
            <w:sz w:val="20"/>
            <w:szCs w:val="20"/>
          </w:rPr>
          <m:t>=0.54</m:t>
        </m:r>
      </m:oMath>
      <w:r w:rsidR="0063359E" w:rsidRPr="00BB62A3">
        <w:rPr>
          <w:rFonts w:ascii="Palatino Linotype" w:hAnsi="Palatino Linotype"/>
          <w:sz w:val="20"/>
          <w:szCs w:val="20"/>
        </w:rPr>
        <w:t xml:space="preserve"> </w:t>
      </w:r>
      <w:r w:rsidR="00C23C73" w:rsidRPr="00BB62A3">
        <w:rPr>
          <w:rFonts w:ascii="Palatino Linotype" w:hAnsi="Palatino Linotype"/>
          <w:sz w:val="20"/>
          <w:szCs w:val="20"/>
        </w:rPr>
        <w:t xml:space="preserve">and </w:t>
      </w:r>
      <m:oMath>
        <m:r>
          <w:rPr>
            <w:rFonts w:ascii="Cambria Math" w:hAnsi="Cambria Math"/>
            <w:sz w:val="20"/>
            <w:szCs w:val="20"/>
          </w:rPr>
          <m:t>avgErro</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model2</m:t>
            </m:r>
          </m:sub>
        </m:sSub>
        <m:r>
          <w:rPr>
            <w:rFonts w:ascii="Cambria Math" w:hAnsi="Cambria Math"/>
            <w:sz w:val="20"/>
            <w:szCs w:val="20"/>
          </w:rPr>
          <m:t>=180</m:t>
        </m:r>
      </m:oMath>
      <w:r w:rsidR="00C23C73" w:rsidRPr="00BB62A3">
        <w:rPr>
          <w:rFonts w:ascii="Palatino Linotype" w:hAnsi="Palatino Linotype"/>
          <w:sz w:val="20"/>
          <w:szCs w:val="20"/>
        </w:rPr>
        <w:t xml:space="preserve"> for </w:t>
      </w:r>
      <w:r w:rsidR="006E0FBB" w:rsidRPr="00BB62A3">
        <w:rPr>
          <w:rFonts w:ascii="Palatino Linotype" w:hAnsi="Palatino Linotype"/>
          <w:sz w:val="20"/>
          <w:szCs w:val="20"/>
        </w:rPr>
        <w:t>Gold</w:t>
      </w:r>
      <w:r w:rsidR="0063359E" w:rsidRPr="00BB62A3">
        <w:rPr>
          <w:rFonts w:ascii="Palatino Linotype" w:hAnsi="Palatino Linotype"/>
          <w:sz w:val="20"/>
          <w:szCs w:val="20"/>
        </w:rPr>
        <w:t xml:space="preserve"> and </w:t>
      </w:r>
      <m:oMath>
        <m:r>
          <w:rPr>
            <w:rFonts w:ascii="Cambria Math" w:hAnsi="Cambria Math"/>
            <w:sz w:val="20"/>
            <w:szCs w:val="20"/>
          </w:rPr>
          <m:t>avgErro</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model1</m:t>
            </m:r>
          </m:sub>
        </m:sSub>
        <m:r>
          <w:rPr>
            <w:rFonts w:ascii="Cambria Math" w:hAnsi="Cambria Math"/>
            <w:sz w:val="20"/>
            <w:szCs w:val="20"/>
          </w:rPr>
          <m:t>=0.693</m:t>
        </m:r>
      </m:oMath>
      <w:r w:rsidR="0063359E" w:rsidRPr="00BB62A3">
        <w:rPr>
          <w:rFonts w:ascii="Palatino Linotype" w:hAnsi="Palatino Linotype"/>
          <w:sz w:val="20"/>
          <w:szCs w:val="20"/>
        </w:rPr>
        <w:t xml:space="preserve"> and </w:t>
      </w:r>
      <m:oMath>
        <m:r>
          <w:rPr>
            <w:rFonts w:ascii="Cambria Math" w:hAnsi="Cambria Math"/>
            <w:sz w:val="20"/>
            <w:szCs w:val="20"/>
          </w:rPr>
          <m:t>avgErro</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model2</m:t>
            </m:r>
          </m:sub>
        </m:sSub>
        <m:r>
          <w:rPr>
            <w:rFonts w:ascii="Cambria Math" w:hAnsi="Cambria Math"/>
            <w:sz w:val="20"/>
            <w:szCs w:val="20"/>
          </w:rPr>
          <m:t>=0.692</m:t>
        </m:r>
      </m:oMath>
      <w:r w:rsidR="0063359E" w:rsidRPr="00BB62A3">
        <w:rPr>
          <w:rFonts w:ascii="Palatino Linotype" w:hAnsi="Palatino Linotype"/>
          <w:sz w:val="20"/>
          <w:szCs w:val="20"/>
        </w:rPr>
        <w:t xml:space="preserve"> for </w:t>
      </w:r>
      <w:r w:rsidR="006E0FBB" w:rsidRPr="00BB62A3">
        <w:rPr>
          <w:rFonts w:ascii="Palatino Linotype" w:hAnsi="Palatino Linotype"/>
          <w:sz w:val="20"/>
          <w:szCs w:val="20"/>
        </w:rPr>
        <w:t>Coffee</w:t>
      </w:r>
      <w:r w:rsidR="007E244C" w:rsidRPr="00BB62A3">
        <w:rPr>
          <w:rFonts w:ascii="Palatino Linotype" w:hAnsi="Palatino Linotype"/>
          <w:sz w:val="20"/>
          <w:szCs w:val="20"/>
        </w:rPr>
        <w:t xml:space="preserve">. </w:t>
      </w:r>
      <w:r w:rsidR="00170E22">
        <w:rPr>
          <w:rFonts w:ascii="Palatino Linotype" w:hAnsi="Palatino Linotype"/>
          <w:sz w:val="20"/>
          <w:szCs w:val="20"/>
        </w:rPr>
        <w:t xml:space="preserve">See the Appendix section for more tables and data. </w:t>
      </w:r>
    </w:p>
    <w:p w14:paraId="5729906B" w14:textId="68DE7304" w:rsidR="004448AF" w:rsidRPr="00BB62A3" w:rsidRDefault="00844EAD"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Of course, the </w:t>
      </w:r>
      <w:r w:rsidR="001C5EEA" w:rsidRPr="00BB62A3">
        <w:rPr>
          <w:rFonts w:ascii="Palatino Linotype" w:hAnsi="Palatino Linotype"/>
          <w:sz w:val="20"/>
          <w:szCs w:val="20"/>
        </w:rPr>
        <w:t xml:space="preserve">selection </w:t>
      </w:r>
      <w:r w:rsidR="00965D52" w:rsidRPr="00BB62A3">
        <w:rPr>
          <w:rFonts w:ascii="Palatino Linotype" w:hAnsi="Palatino Linotype"/>
          <w:sz w:val="20"/>
          <w:szCs w:val="20"/>
        </w:rPr>
        <w:t xml:space="preserve">process </w:t>
      </w:r>
      <w:r w:rsidR="001C5EEA" w:rsidRPr="00BB62A3">
        <w:rPr>
          <w:rFonts w:ascii="Palatino Linotype" w:hAnsi="Palatino Linotype"/>
          <w:sz w:val="20"/>
          <w:szCs w:val="20"/>
        </w:rPr>
        <w:t xml:space="preserve">for the initial conditions </w:t>
      </w:r>
      <w:r w:rsidR="00965D52" w:rsidRPr="00BB62A3">
        <w:rPr>
          <w:rFonts w:ascii="Palatino Linotype" w:hAnsi="Palatino Linotype"/>
          <w:sz w:val="20"/>
          <w:szCs w:val="20"/>
        </w:rPr>
        <w:t>can be automated</w:t>
      </w:r>
      <w:r w:rsidRPr="00BB62A3">
        <w:rPr>
          <w:rFonts w:ascii="Palatino Linotype" w:hAnsi="Palatino Linotype"/>
          <w:sz w:val="20"/>
          <w:szCs w:val="20"/>
        </w:rPr>
        <w:t xml:space="preserve"> by running an additional optimization process using</w:t>
      </w:r>
      <w:r w:rsidR="00965D52" w:rsidRPr="00BB62A3">
        <w:rPr>
          <w:rFonts w:ascii="Palatino Linotype" w:hAnsi="Palatino Linotype"/>
          <w:sz w:val="20"/>
          <w:szCs w:val="20"/>
        </w:rPr>
        <w:t xml:space="preserve"> </w:t>
      </w:r>
      <m:oMath>
        <m:r>
          <w:rPr>
            <w:rFonts w:ascii="Cambria Math" w:hAnsi="Cambria Math"/>
            <w:sz w:val="20"/>
            <w:szCs w:val="20"/>
          </w:rPr>
          <m:t>scipy.optimize</m:t>
        </m:r>
      </m:oMath>
      <w:r w:rsidRPr="00BB62A3">
        <w:rPr>
          <w:rFonts w:ascii="Palatino Linotype" w:hAnsi="Palatino Linotype"/>
          <w:sz w:val="20"/>
          <w:szCs w:val="20"/>
        </w:rPr>
        <w:t xml:space="preserve">. </w:t>
      </w:r>
      <w:r w:rsidR="002E4B27" w:rsidRPr="00BB62A3">
        <w:rPr>
          <w:rFonts w:ascii="Palatino Linotype" w:hAnsi="Palatino Linotype"/>
          <w:sz w:val="20"/>
          <w:szCs w:val="20"/>
        </w:rPr>
        <w:t>We run</w:t>
      </w:r>
      <w:r w:rsidRPr="00BB62A3">
        <w:rPr>
          <w:rFonts w:ascii="Palatino Linotype" w:hAnsi="Palatino Linotype"/>
          <w:sz w:val="20"/>
          <w:szCs w:val="20"/>
        </w:rPr>
        <w:t xml:space="preserve"> a series of Heston </w:t>
      </w:r>
      <w:r w:rsidR="00077EBF" w:rsidRPr="00BB62A3">
        <w:rPr>
          <w:rFonts w:ascii="Palatino Linotype" w:hAnsi="Palatino Linotype"/>
          <w:sz w:val="20"/>
          <w:szCs w:val="20"/>
        </w:rPr>
        <w:t>calibrations</w:t>
      </w:r>
      <w:r w:rsidRPr="00BB62A3">
        <w:rPr>
          <w:rFonts w:ascii="Palatino Linotype" w:hAnsi="Palatino Linotype"/>
          <w:sz w:val="20"/>
          <w:szCs w:val="20"/>
        </w:rPr>
        <w:t xml:space="preserve"> </w:t>
      </w:r>
      <w:r w:rsidR="00965D52" w:rsidRPr="00BB62A3">
        <w:rPr>
          <w:rFonts w:ascii="Palatino Linotype" w:hAnsi="Palatino Linotype"/>
          <w:sz w:val="20"/>
          <w:szCs w:val="20"/>
        </w:rPr>
        <w:t xml:space="preserve">starting with different initial conditions (and appropriate constrains, as explained previously) </w:t>
      </w:r>
      <w:r w:rsidRPr="00BB62A3">
        <w:rPr>
          <w:rFonts w:ascii="Palatino Linotype" w:hAnsi="Palatino Linotype"/>
          <w:sz w:val="20"/>
          <w:szCs w:val="20"/>
        </w:rPr>
        <w:t>and find the one</w:t>
      </w:r>
      <w:r w:rsidR="00965D52" w:rsidRPr="00BB62A3">
        <w:rPr>
          <w:rFonts w:ascii="Palatino Linotype" w:hAnsi="Palatino Linotype"/>
          <w:sz w:val="20"/>
          <w:szCs w:val="20"/>
        </w:rPr>
        <w:t>s</w:t>
      </w:r>
      <w:r w:rsidRPr="00BB62A3">
        <w:rPr>
          <w:rFonts w:ascii="Palatino Linotype" w:hAnsi="Palatino Linotype"/>
          <w:sz w:val="20"/>
          <w:szCs w:val="20"/>
        </w:rPr>
        <w:t xml:space="preserve"> </w:t>
      </w:r>
      <w:r w:rsidR="00AD65C7" w:rsidRPr="00BB62A3">
        <w:rPr>
          <w:rFonts w:ascii="Palatino Linotype" w:hAnsi="Palatino Linotype"/>
          <w:sz w:val="20"/>
          <w:szCs w:val="20"/>
        </w:rPr>
        <w:t>returning</w:t>
      </w:r>
      <w:r w:rsidR="00965D52" w:rsidRPr="00BB62A3">
        <w:rPr>
          <w:rFonts w:ascii="Palatino Linotype" w:hAnsi="Palatino Linotype"/>
          <w:sz w:val="20"/>
          <w:szCs w:val="20"/>
        </w:rPr>
        <w:t xml:space="preserve"> the</w:t>
      </w:r>
      <w:r w:rsidRPr="00BB62A3">
        <w:rPr>
          <w:rFonts w:ascii="Palatino Linotype" w:hAnsi="Palatino Linotype"/>
          <w:sz w:val="20"/>
          <w:szCs w:val="20"/>
        </w:rPr>
        <w:t xml:space="preserve"> lowest error</w:t>
      </w:r>
      <w:r w:rsidR="00965D52" w:rsidRPr="00BB62A3">
        <w:rPr>
          <w:rFonts w:ascii="Palatino Linotype" w:hAnsi="Palatino Linotype"/>
          <w:sz w:val="20"/>
          <w:szCs w:val="20"/>
        </w:rPr>
        <w:t xml:space="preserve"> </w:t>
      </w:r>
      <m:oMath>
        <m:r>
          <w:rPr>
            <w:rFonts w:ascii="Cambria Math" w:hAnsi="Cambria Math"/>
            <w:sz w:val="20"/>
            <w:szCs w:val="20"/>
          </w:rPr>
          <m:t>avgErro</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mode</m:t>
            </m:r>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i</m:t>
                </m:r>
              </m:sub>
            </m:sSub>
          </m:sub>
        </m:sSub>
      </m:oMath>
      <w:r w:rsidRPr="00BB62A3">
        <w:rPr>
          <w:rFonts w:ascii="Palatino Linotype" w:hAnsi="Palatino Linotype"/>
          <w:sz w:val="20"/>
          <w:szCs w:val="20"/>
        </w:rPr>
        <w:t xml:space="preserve">. </w:t>
      </w:r>
      <w:r w:rsidR="00AD65C7" w:rsidRPr="00BB62A3">
        <w:rPr>
          <w:rFonts w:ascii="Palatino Linotype" w:hAnsi="Palatino Linotype"/>
          <w:sz w:val="20"/>
          <w:szCs w:val="20"/>
        </w:rPr>
        <w:t>Computational time is then increasing depending on the quality and quantity of data.</w:t>
      </w:r>
    </w:p>
    <w:p w14:paraId="7F544803" w14:textId="4EB771EB" w:rsidR="007B75D9" w:rsidRPr="00BB62A3" w:rsidRDefault="0087492D" w:rsidP="00E04EFA">
      <w:pPr>
        <w:spacing w:line="360" w:lineRule="auto"/>
        <w:jc w:val="both"/>
        <w:rPr>
          <w:rFonts w:ascii="Palatino Linotype" w:hAnsi="Palatino Linotype"/>
          <w:sz w:val="20"/>
          <w:szCs w:val="20"/>
        </w:rPr>
      </w:pPr>
      <w:r w:rsidRPr="00BB62A3">
        <w:rPr>
          <w:rFonts w:ascii="Palatino Linotype" w:hAnsi="Palatino Linotype"/>
          <w:sz w:val="20"/>
          <w:szCs w:val="20"/>
        </w:rPr>
        <w:t>We conclud</w:t>
      </w:r>
      <w:r w:rsidR="000F3BC4" w:rsidRPr="00BB62A3">
        <w:rPr>
          <w:rFonts w:ascii="Palatino Linotype" w:hAnsi="Palatino Linotype"/>
          <w:sz w:val="20"/>
          <w:szCs w:val="20"/>
        </w:rPr>
        <w:t>e</w:t>
      </w:r>
      <w:r w:rsidR="00596972" w:rsidRPr="00BB62A3">
        <w:rPr>
          <w:rFonts w:ascii="Palatino Linotype" w:hAnsi="Palatino Linotype"/>
          <w:sz w:val="20"/>
          <w:szCs w:val="20"/>
        </w:rPr>
        <w:t xml:space="preserve"> that the Heston proves to be </w:t>
      </w:r>
      <w:r w:rsidR="001C0D74" w:rsidRPr="00BB62A3">
        <w:rPr>
          <w:rFonts w:ascii="Palatino Linotype" w:hAnsi="Palatino Linotype"/>
          <w:sz w:val="20"/>
          <w:szCs w:val="20"/>
        </w:rPr>
        <w:t xml:space="preserve">generally </w:t>
      </w:r>
      <w:r w:rsidR="00596972" w:rsidRPr="00BB62A3">
        <w:rPr>
          <w:rFonts w:ascii="Palatino Linotype" w:hAnsi="Palatino Linotype"/>
          <w:sz w:val="20"/>
          <w:szCs w:val="20"/>
        </w:rPr>
        <w:t>a</w:t>
      </w:r>
      <w:r w:rsidR="00063515" w:rsidRPr="00BB62A3">
        <w:rPr>
          <w:rFonts w:ascii="Palatino Linotype" w:hAnsi="Palatino Linotype"/>
          <w:sz w:val="20"/>
          <w:szCs w:val="20"/>
        </w:rPr>
        <w:t xml:space="preserve">n </w:t>
      </w:r>
      <w:r w:rsidR="00596972" w:rsidRPr="00BB62A3">
        <w:rPr>
          <w:rFonts w:ascii="Palatino Linotype" w:hAnsi="Palatino Linotype"/>
          <w:sz w:val="20"/>
          <w:szCs w:val="20"/>
        </w:rPr>
        <w:t xml:space="preserve">accurate </w:t>
      </w:r>
      <w:r w:rsidR="00E24D03" w:rsidRPr="00BB62A3">
        <w:rPr>
          <w:rFonts w:ascii="Palatino Linotype" w:hAnsi="Palatino Linotype"/>
          <w:sz w:val="20"/>
          <w:szCs w:val="20"/>
        </w:rPr>
        <w:t>model</w:t>
      </w:r>
      <w:r w:rsidR="00A109FE" w:rsidRPr="00BB62A3">
        <w:rPr>
          <w:rFonts w:ascii="Palatino Linotype" w:hAnsi="Palatino Linotype"/>
          <w:sz w:val="20"/>
          <w:szCs w:val="20"/>
        </w:rPr>
        <w:t xml:space="preserve">, especially </w:t>
      </w:r>
      <w:r w:rsidR="00837B09" w:rsidRPr="00BB62A3">
        <w:rPr>
          <w:rFonts w:ascii="Palatino Linotype" w:hAnsi="Palatino Linotype"/>
          <w:sz w:val="20"/>
          <w:szCs w:val="20"/>
        </w:rPr>
        <w:t>for pricing options with mid to long tenors</w:t>
      </w:r>
      <w:r w:rsidR="008D0696" w:rsidRPr="00BB62A3">
        <w:rPr>
          <w:rFonts w:ascii="Palatino Linotype" w:hAnsi="Palatino Linotype"/>
          <w:sz w:val="20"/>
          <w:szCs w:val="20"/>
        </w:rPr>
        <w:t xml:space="preserve">. </w:t>
      </w:r>
      <w:r w:rsidR="00AA4538" w:rsidRPr="00BB62A3">
        <w:rPr>
          <w:rFonts w:ascii="Palatino Linotype" w:hAnsi="Palatino Linotype"/>
          <w:sz w:val="20"/>
          <w:szCs w:val="20"/>
        </w:rPr>
        <w:t>Nevertheless, tests</w:t>
      </w:r>
      <w:r w:rsidR="00014B1C" w:rsidRPr="00BB62A3">
        <w:rPr>
          <w:rFonts w:ascii="Palatino Linotype" w:hAnsi="Palatino Linotype"/>
          <w:sz w:val="20"/>
          <w:szCs w:val="20"/>
        </w:rPr>
        <w:t xml:space="preserve"> confirm that </w:t>
      </w:r>
      <w:r w:rsidR="000D48D6" w:rsidRPr="00BB62A3">
        <w:rPr>
          <w:rFonts w:ascii="Palatino Linotype" w:hAnsi="Palatino Linotype"/>
          <w:sz w:val="20"/>
          <w:szCs w:val="20"/>
        </w:rPr>
        <w:t>sufficiently successful results are</w:t>
      </w:r>
      <w:r w:rsidR="00596972" w:rsidRPr="00BB62A3">
        <w:rPr>
          <w:rFonts w:ascii="Palatino Linotype" w:hAnsi="Palatino Linotype"/>
          <w:sz w:val="20"/>
          <w:szCs w:val="20"/>
        </w:rPr>
        <w:t xml:space="preserve"> very much dependent on the initial </w:t>
      </w:r>
      <w:r w:rsidR="00AE1419" w:rsidRPr="00BB62A3">
        <w:rPr>
          <w:rFonts w:ascii="Palatino Linotype" w:hAnsi="Palatino Linotype"/>
          <w:sz w:val="20"/>
          <w:szCs w:val="20"/>
        </w:rPr>
        <w:t>parameters</w:t>
      </w:r>
      <w:r w:rsidR="00C150A7" w:rsidRPr="00BB62A3">
        <w:rPr>
          <w:rFonts w:ascii="Palatino Linotype" w:hAnsi="Palatino Linotype"/>
          <w:sz w:val="20"/>
          <w:szCs w:val="20"/>
        </w:rPr>
        <w:t xml:space="preserve"> set</w:t>
      </w:r>
      <w:r w:rsidR="004441DB" w:rsidRPr="00BB62A3">
        <w:rPr>
          <w:rFonts w:ascii="Palatino Linotype" w:hAnsi="Palatino Linotype"/>
          <w:sz w:val="20"/>
          <w:szCs w:val="20"/>
        </w:rPr>
        <w:t xml:space="preserve"> and time for calibration can be excessively long</w:t>
      </w:r>
      <w:r w:rsidR="003D6111" w:rsidRPr="00BB62A3">
        <w:rPr>
          <w:rFonts w:ascii="Palatino Linotype" w:hAnsi="Palatino Linotype"/>
          <w:sz w:val="20"/>
          <w:szCs w:val="20"/>
        </w:rPr>
        <w:t xml:space="preserve"> depending on data</w:t>
      </w:r>
      <w:r w:rsidR="00596972" w:rsidRPr="00BB62A3">
        <w:rPr>
          <w:rFonts w:ascii="Palatino Linotype" w:hAnsi="Palatino Linotype"/>
          <w:sz w:val="20"/>
          <w:szCs w:val="20"/>
        </w:rPr>
        <w:t>.</w:t>
      </w:r>
      <w:r w:rsidR="001C0D74" w:rsidRPr="00BB62A3">
        <w:rPr>
          <w:rFonts w:ascii="Palatino Linotype" w:hAnsi="Palatino Linotype"/>
          <w:sz w:val="20"/>
          <w:szCs w:val="20"/>
        </w:rPr>
        <w:t xml:space="preserve"> </w:t>
      </w:r>
      <w:r w:rsidR="007B5574" w:rsidRPr="00BB62A3">
        <w:rPr>
          <w:rFonts w:ascii="Palatino Linotype" w:hAnsi="Palatino Linotype"/>
          <w:sz w:val="20"/>
          <w:szCs w:val="20"/>
        </w:rPr>
        <w:t xml:space="preserve">Using </w:t>
      </w:r>
      <w:r w:rsidR="003C74AA" w:rsidRPr="00BB62A3">
        <w:rPr>
          <w:rFonts w:ascii="Palatino Linotype" w:hAnsi="Palatino Linotype"/>
          <w:sz w:val="20"/>
          <w:szCs w:val="20"/>
        </w:rPr>
        <w:t xml:space="preserve">the newly </w:t>
      </w:r>
      <w:r w:rsidR="002E0EE9" w:rsidRPr="00BB62A3">
        <w:rPr>
          <w:rFonts w:ascii="Palatino Linotype" w:hAnsi="Palatino Linotype"/>
          <w:sz w:val="20"/>
          <w:szCs w:val="20"/>
        </w:rPr>
        <w:t>obtained</w:t>
      </w:r>
      <w:r w:rsidR="003C74AA" w:rsidRPr="00BB62A3">
        <w:rPr>
          <w:rFonts w:ascii="Palatino Linotype" w:hAnsi="Palatino Linotype"/>
          <w:sz w:val="20"/>
          <w:szCs w:val="20"/>
        </w:rPr>
        <w:t xml:space="preserve"> parameters </w:t>
      </w:r>
      <m:oMath>
        <m:d>
          <m:dPr>
            <m:ctrlPr>
              <w:rPr>
                <w:rFonts w:ascii="Cambria Math" w:hAnsi="Cambria Math"/>
                <w:i/>
                <w:sz w:val="20"/>
                <w:szCs w:val="20"/>
              </w:rPr>
            </m:ctrlPr>
          </m:dPr>
          <m:e>
            <m:r>
              <w:rPr>
                <w:rFonts w:ascii="Cambria Math" w:hAnsi="Cambria Math"/>
                <w:sz w:val="20"/>
                <w:szCs w:val="20"/>
              </w:rPr>
              <m:t>v,  κ,  θ,  ρ,  σ</m:t>
            </m:r>
          </m:e>
        </m:d>
      </m:oMath>
      <w:r w:rsidR="007B5574" w:rsidRPr="00BB62A3">
        <w:rPr>
          <w:rFonts w:ascii="Palatino Linotype" w:hAnsi="Palatino Linotype"/>
          <w:sz w:val="20"/>
          <w:szCs w:val="20"/>
        </w:rPr>
        <w:t xml:space="preserve">, we can compute smiles for each period and add results together for </w:t>
      </w:r>
      <w:r w:rsidR="00F20ACE" w:rsidRPr="00BB62A3">
        <w:rPr>
          <w:rFonts w:ascii="Palatino Linotype" w:hAnsi="Palatino Linotype"/>
          <w:sz w:val="20"/>
          <w:szCs w:val="20"/>
        </w:rPr>
        <w:t>building</w:t>
      </w:r>
      <w:r w:rsidR="007B5574" w:rsidRPr="00BB62A3">
        <w:rPr>
          <w:rFonts w:ascii="Palatino Linotype" w:hAnsi="Palatino Linotype"/>
          <w:sz w:val="20"/>
          <w:szCs w:val="20"/>
        </w:rPr>
        <w:t xml:space="preserve"> volatility surface</w:t>
      </w:r>
      <w:r w:rsidR="00486D9B" w:rsidRPr="00BB62A3">
        <w:rPr>
          <w:rFonts w:ascii="Palatino Linotype" w:hAnsi="Palatino Linotype"/>
          <w:sz w:val="20"/>
          <w:szCs w:val="20"/>
        </w:rPr>
        <w:t>s</w:t>
      </w:r>
      <w:r w:rsidR="007B5574" w:rsidRPr="00BB62A3">
        <w:rPr>
          <w:rFonts w:ascii="Palatino Linotype" w:hAnsi="Palatino Linotype"/>
          <w:sz w:val="20"/>
          <w:szCs w:val="20"/>
        </w:rPr>
        <w:t xml:space="preserve">. </w:t>
      </w:r>
      <w:r w:rsidR="00662538" w:rsidRPr="00BB62A3">
        <w:rPr>
          <w:rFonts w:ascii="Palatino Linotype" w:hAnsi="Palatino Linotype"/>
          <w:sz w:val="20"/>
          <w:szCs w:val="20"/>
        </w:rPr>
        <w:t xml:space="preserve">Volatility smiles, surfaces </w:t>
      </w:r>
      <w:r w:rsidR="00662538" w:rsidRPr="00BB62A3">
        <w:rPr>
          <w:rFonts w:ascii="Palatino Linotype" w:hAnsi="Palatino Linotype"/>
          <w:sz w:val="20"/>
          <w:szCs w:val="20"/>
        </w:rPr>
        <w:lastRenderedPageBreak/>
        <w:t>and</w:t>
      </w:r>
      <w:r w:rsidR="001D63BF" w:rsidRPr="00BB62A3">
        <w:rPr>
          <w:rFonts w:ascii="Palatino Linotype" w:hAnsi="Palatino Linotype"/>
          <w:sz w:val="20"/>
          <w:szCs w:val="20"/>
        </w:rPr>
        <w:t xml:space="preserve"> charts for an empirical comparison between relative errors are shown below.</w:t>
      </w:r>
      <w:r w:rsidR="007B75D9" w:rsidRPr="00BB62A3">
        <w:rPr>
          <w:rFonts w:ascii="Palatino Linotype" w:hAnsi="Palatino Linotype"/>
          <w:sz w:val="20"/>
          <w:szCs w:val="20"/>
        </w:rPr>
        <w:t xml:space="preserve"> Since the first Heston model has noticeably performed better, we shall use it for final comparisons at the end of the chapter.</w:t>
      </w:r>
    </w:p>
    <w:p w14:paraId="694063D5" w14:textId="59653EDF" w:rsidR="001D63BF" w:rsidRPr="00BB62A3" w:rsidRDefault="00AE02DF" w:rsidP="00E04EFA">
      <w:pPr>
        <w:spacing w:line="360" w:lineRule="auto"/>
        <w:jc w:val="both"/>
        <w:rPr>
          <w:rFonts w:ascii="Palatino Linotype" w:hAnsi="Palatino Linotype"/>
          <w:sz w:val="20"/>
          <w:szCs w:val="20"/>
        </w:rPr>
      </w:pPr>
      <w:r>
        <w:rPr>
          <w:noProof/>
        </w:rPr>
        <mc:AlternateContent>
          <mc:Choice Requires="wps">
            <w:drawing>
              <wp:anchor distT="0" distB="0" distL="114300" distR="114300" simplePos="0" relativeHeight="251711488" behindDoc="0" locked="0" layoutInCell="1" allowOverlap="1" wp14:anchorId="6F7E5155" wp14:editId="5D63CC9E">
                <wp:simplePos x="0" y="0"/>
                <wp:positionH relativeFrom="column">
                  <wp:posOffset>0</wp:posOffset>
                </wp:positionH>
                <wp:positionV relativeFrom="paragraph">
                  <wp:posOffset>3930015</wp:posOffset>
                </wp:positionV>
                <wp:extent cx="285813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2858135" cy="635"/>
                        </a:xfrm>
                        <a:prstGeom prst="rect">
                          <a:avLst/>
                        </a:prstGeom>
                        <a:solidFill>
                          <a:prstClr val="white"/>
                        </a:solidFill>
                        <a:ln>
                          <a:noFill/>
                        </a:ln>
                      </wps:spPr>
                      <wps:txbx>
                        <w:txbxContent>
                          <w:p w14:paraId="625F1FEC" w14:textId="2B43B509" w:rsidR="00AE02DF" w:rsidRPr="0028228A" w:rsidRDefault="00AE02DF" w:rsidP="00AE02DF">
                            <w:pPr>
                              <w:pStyle w:val="Caption"/>
                              <w:rPr>
                                <w:rFonts w:ascii="Palatino Linotype" w:hAnsi="Palatino Linotype"/>
                                <w:noProof/>
                                <w:sz w:val="20"/>
                                <w:szCs w:val="20"/>
                              </w:rPr>
                            </w:pPr>
                            <w:r>
                              <w:t xml:space="preserve">Fig. </w:t>
                            </w:r>
                            <w:fldSimple w:instr=" SEQ Fig. \* ARABIC ">
                              <w:r w:rsidR="008409F0">
                                <w:rPr>
                                  <w:noProof/>
                                </w:rPr>
                                <w:t>10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E5155" id="Text Box 47" o:spid="_x0000_s1037" type="#_x0000_t202" style="position:absolute;left:0;text-align:left;margin-left:0;margin-top:309.45pt;width:225.0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" stroked="f">
                <v:textbox style="mso-fit-shape-to-text:t" inset="0,0,0,0">
                  <w:txbxContent>
                    <w:p w14:paraId="625F1FEC" w14:textId="2B43B509" w:rsidR="00AE02DF" w:rsidRPr="0028228A" w:rsidRDefault="00AE02DF" w:rsidP="00AE02DF">
                      <w:pPr>
                        <w:pStyle w:val="Caption"/>
                        <w:rPr>
                          <w:rFonts w:ascii="Palatino Linotype" w:hAnsi="Palatino Linotype"/>
                          <w:noProof/>
                          <w:sz w:val="20"/>
                          <w:szCs w:val="20"/>
                        </w:rPr>
                      </w:pPr>
                      <w:r>
                        <w:t xml:space="preserve">Fig. </w:t>
                      </w:r>
                      <w:fldSimple w:instr=" SEQ Fig. \* ARABIC ">
                        <w:r w:rsidR="008409F0">
                          <w:rPr>
                            <w:noProof/>
                          </w:rPr>
                          <w:t>10</w:t>
                        </w:r>
                      </w:fldSimple>
                    </w:p>
                  </w:txbxContent>
                </v:textbox>
                <w10:wrap type="topAndBottom"/>
              </v:shape>
            </w:pict>
          </mc:Fallback>
        </mc:AlternateContent>
      </w:r>
      <w:r w:rsidR="00D72EF3">
        <w:rPr>
          <w:rFonts w:ascii="Palatino Linotype" w:hAnsi="Palatino Linotype"/>
          <w:noProof/>
          <w:sz w:val="20"/>
          <w:szCs w:val="20"/>
        </w:rPr>
        <w:drawing>
          <wp:anchor distT="0" distB="0" distL="114300" distR="114300" simplePos="0" relativeHeight="251697152" behindDoc="0" locked="0" layoutInCell="1" allowOverlap="1" wp14:anchorId="22591C48" wp14:editId="58ADB512">
            <wp:simplePos x="0" y="0"/>
            <wp:positionH relativeFrom="margin">
              <wp:posOffset>0</wp:posOffset>
            </wp:positionH>
            <wp:positionV relativeFrom="paragraph">
              <wp:posOffset>2332355</wp:posOffset>
            </wp:positionV>
            <wp:extent cx="2858135" cy="1540510"/>
            <wp:effectExtent l="0" t="0" r="0" b="2540"/>
            <wp:wrapTopAndBottom/>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2858135" cy="15405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3536" behindDoc="0" locked="0" layoutInCell="1" allowOverlap="1" wp14:anchorId="219B5DCB" wp14:editId="1B084E0E">
                <wp:simplePos x="0" y="0"/>
                <wp:positionH relativeFrom="column">
                  <wp:posOffset>3999865</wp:posOffset>
                </wp:positionH>
                <wp:positionV relativeFrom="paragraph">
                  <wp:posOffset>3925570</wp:posOffset>
                </wp:positionV>
                <wp:extent cx="285813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2858135" cy="635"/>
                        </a:xfrm>
                        <a:prstGeom prst="rect">
                          <a:avLst/>
                        </a:prstGeom>
                        <a:solidFill>
                          <a:prstClr val="white"/>
                        </a:solidFill>
                        <a:ln>
                          <a:noFill/>
                        </a:ln>
                      </wps:spPr>
                      <wps:txbx>
                        <w:txbxContent>
                          <w:p w14:paraId="242C1CA6" w14:textId="61214E3A" w:rsidR="00AE02DF" w:rsidRPr="00A16B86" w:rsidRDefault="00AE02DF" w:rsidP="00AE02DF">
                            <w:pPr>
                              <w:pStyle w:val="Caption"/>
                              <w:rPr>
                                <w:noProof/>
                                <w:sz w:val="24"/>
                                <w:szCs w:val="24"/>
                              </w:rPr>
                            </w:pPr>
                            <w:r>
                              <w:t xml:space="preserve">Fig. </w:t>
                            </w:r>
                            <w:fldSimple w:instr=" SEQ Fig. \* ARABIC ">
                              <w:r w:rsidR="008409F0">
                                <w:rPr>
                                  <w:noProof/>
                                </w:rPr>
                                <w:t>11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B5DCB" id="Text Box 48" o:spid="_x0000_s1038" type="#_x0000_t202" style="position:absolute;left:0;text-align:left;margin-left:314.95pt;margin-top:309.1pt;width:225.0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dzpLwIAAGcEAAAOAAAAZHJzL2Uyb0RvYy54bWysVMFu2zAMvQ/YPwi6L06ytSi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" stroked="f">
                <v:textbox style="mso-fit-shape-to-text:t" inset="0,0,0,0">
                  <w:txbxContent>
                    <w:p w14:paraId="242C1CA6" w14:textId="61214E3A" w:rsidR="00AE02DF" w:rsidRPr="00A16B86" w:rsidRDefault="00AE02DF" w:rsidP="00AE02DF">
                      <w:pPr>
                        <w:pStyle w:val="Caption"/>
                        <w:rPr>
                          <w:noProof/>
                          <w:sz w:val="24"/>
                          <w:szCs w:val="24"/>
                        </w:rPr>
                      </w:pPr>
                      <w:r>
                        <w:t xml:space="preserve">Fig. </w:t>
                      </w:r>
                      <w:fldSimple w:instr=" SEQ Fig. \* ARABIC ">
                        <w:r w:rsidR="008409F0">
                          <w:rPr>
                            <w:noProof/>
                          </w:rPr>
                          <w:t>11</w:t>
                        </w:r>
                      </w:fldSimple>
                    </w:p>
                  </w:txbxContent>
                </v:textbox>
                <w10:wrap type="topAndBottom"/>
              </v:shape>
            </w:pict>
          </mc:Fallback>
        </mc:AlternateContent>
      </w:r>
      <w:r w:rsidR="00D72EF3">
        <w:rPr>
          <w:rFonts w:ascii="Palatino Linotype" w:hAnsi="Palatino Linotype"/>
          <w:noProof/>
          <w:sz w:val="20"/>
          <w:szCs w:val="20"/>
        </w:rPr>
        <w:drawing>
          <wp:anchor distT="0" distB="0" distL="114300" distR="114300" simplePos="0" relativeHeight="251698176" behindDoc="0" locked="0" layoutInCell="1" allowOverlap="1" wp14:anchorId="382B00EC" wp14:editId="28A732BF">
            <wp:simplePos x="0" y="0"/>
            <wp:positionH relativeFrom="margin">
              <wp:posOffset>3999865</wp:posOffset>
            </wp:positionH>
            <wp:positionV relativeFrom="paragraph">
              <wp:posOffset>2327910</wp:posOffset>
            </wp:positionV>
            <wp:extent cx="2858135" cy="1540510"/>
            <wp:effectExtent l="0" t="0" r="0" b="2540"/>
            <wp:wrapTopAndBottom/>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a:extLst>
                        <a:ext uri="{28A0092B-C50C-407E-A947-70E740481C1C}">
                          <a14:useLocalDpi xmlns:a14="http://schemas.microsoft.com/office/drawing/2010/main" val="0"/>
                        </a:ext>
                      </a:extLst>
                    </a:blip>
                    <a:stretch>
                      <a:fillRect/>
                    </a:stretch>
                  </pic:blipFill>
                  <pic:spPr>
                    <a:xfrm>
                      <a:off x="0" y="0"/>
                      <a:ext cx="2858135" cy="1540510"/>
                    </a:xfrm>
                    <a:prstGeom prst="rect">
                      <a:avLst/>
                    </a:prstGeom>
                  </pic:spPr>
                </pic:pic>
              </a:graphicData>
            </a:graphic>
          </wp:anchor>
        </w:drawing>
      </w:r>
      <w:r w:rsidR="00F2735F">
        <w:rPr>
          <w:rFonts w:ascii="Palatino Linotype" w:hAnsi="Palatino Linotype"/>
          <w:noProof/>
          <w:sz w:val="20"/>
          <w:szCs w:val="20"/>
        </w:rPr>
        <w:drawing>
          <wp:anchor distT="0" distB="0" distL="114300" distR="114300" simplePos="0" relativeHeight="251692032" behindDoc="0" locked="0" layoutInCell="1" allowOverlap="1" wp14:anchorId="048EC117" wp14:editId="3152A40D">
            <wp:simplePos x="0" y="0"/>
            <wp:positionH relativeFrom="column">
              <wp:posOffset>-342900</wp:posOffset>
            </wp:positionH>
            <wp:positionV relativeFrom="paragraph">
              <wp:posOffset>259715</wp:posOffset>
            </wp:positionV>
            <wp:extent cx="2524125" cy="1731010"/>
            <wp:effectExtent l="0" t="0" r="9525"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2524125" cy="1731010"/>
                    </a:xfrm>
                    <a:prstGeom prst="rect">
                      <a:avLst/>
                    </a:prstGeom>
                  </pic:spPr>
                </pic:pic>
              </a:graphicData>
            </a:graphic>
            <wp14:sizeRelH relativeFrom="page">
              <wp14:pctWidth>0</wp14:pctWidth>
            </wp14:sizeRelH>
            <wp14:sizeRelV relativeFrom="page">
              <wp14:pctHeight>0</wp14:pctHeight>
            </wp14:sizeRelV>
          </wp:anchor>
        </w:drawing>
      </w:r>
      <w:r w:rsidR="00D72EF3">
        <w:rPr>
          <w:noProof/>
        </w:rPr>
        <mc:AlternateContent>
          <mc:Choice Requires="wps">
            <w:drawing>
              <wp:anchor distT="0" distB="0" distL="114300" distR="114300" simplePos="0" relativeHeight="251707392" behindDoc="0" locked="0" layoutInCell="1" allowOverlap="1" wp14:anchorId="244144B8" wp14:editId="4A6C5852">
                <wp:simplePos x="0" y="0"/>
                <wp:positionH relativeFrom="column">
                  <wp:posOffset>2238375</wp:posOffset>
                </wp:positionH>
                <wp:positionV relativeFrom="paragraph">
                  <wp:posOffset>2050415</wp:posOffset>
                </wp:positionV>
                <wp:extent cx="240982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26A3D7E3" w14:textId="4C6FF2C5" w:rsidR="00D72EF3" w:rsidRPr="000A765F" w:rsidRDefault="00D72EF3" w:rsidP="00D72EF3">
                            <w:pPr>
                              <w:pStyle w:val="Caption"/>
                              <w:rPr>
                                <w:rFonts w:ascii="Palatino Linotype" w:hAnsi="Palatino Linotype"/>
                                <w:noProof/>
                                <w:sz w:val="20"/>
                                <w:szCs w:val="20"/>
                              </w:rPr>
                            </w:pPr>
                            <w:r>
                              <w:t xml:space="preserve">Fig. </w:t>
                            </w:r>
                            <w:fldSimple w:instr=" SEQ Fig. \* ARABIC ">
                              <w:r w:rsidR="008409F0">
                                <w:rPr>
                                  <w:noProof/>
                                </w:rPr>
                                <w:t>12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144B8" id="Text Box 45" o:spid="_x0000_s1039" type="#_x0000_t202" style="position:absolute;left:0;text-align:left;margin-left:176.25pt;margin-top:161.45pt;width:189.7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" stroked="f">
                <v:textbox style="mso-fit-shape-to-text:t" inset="0,0,0,0">
                  <w:txbxContent>
                    <w:p w14:paraId="26A3D7E3" w14:textId="4C6FF2C5" w:rsidR="00D72EF3" w:rsidRPr="000A765F" w:rsidRDefault="00D72EF3" w:rsidP="00D72EF3">
                      <w:pPr>
                        <w:pStyle w:val="Caption"/>
                        <w:rPr>
                          <w:rFonts w:ascii="Palatino Linotype" w:hAnsi="Palatino Linotype"/>
                          <w:noProof/>
                          <w:sz w:val="20"/>
                          <w:szCs w:val="20"/>
                        </w:rPr>
                      </w:pPr>
                      <w:r>
                        <w:t xml:space="preserve">Fig. </w:t>
                      </w:r>
                      <w:fldSimple w:instr=" SEQ Fig. \* ARABIC ">
                        <w:r w:rsidR="008409F0">
                          <w:rPr>
                            <w:noProof/>
                          </w:rPr>
                          <w:t>12</w:t>
                        </w:r>
                      </w:fldSimple>
                    </w:p>
                  </w:txbxContent>
                </v:textbox>
                <w10:wrap type="topAndBottom"/>
              </v:shape>
            </w:pict>
          </mc:Fallback>
        </mc:AlternateContent>
      </w:r>
      <w:r w:rsidR="00F2735F">
        <w:rPr>
          <w:rFonts w:ascii="Palatino Linotype" w:hAnsi="Palatino Linotype"/>
          <w:noProof/>
          <w:sz w:val="20"/>
          <w:szCs w:val="20"/>
        </w:rPr>
        <w:drawing>
          <wp:anchor distT="0" distB="0" distL="114300" distR="114300" simplePos="0" relativeHeight="251694080" behindDoc="0" locked="0" layoutInCell="1" allowOverlap="1" wp14:anchorId="6DD3B180" wp14:editId="39851436">
            <wp:simplePos x="0" y="0"/>
            <wp:positionH relativeFrom="margin">
              <wp:posOffset>2238375</wp:posOffset>
            </wp:positionH>
            <wp:positionV relativeFrom="paragraph">
              <wp:posOffset>254635</wp:posOffset>
            </wp:positionV>
            <wp:extent cx="2409825" cy="1738630"/>
            <wp:effectExtent l="0" t="0" r="9525" b="0"/>
            <wp:wrapTopAndBottom/>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2409825" cy="1738630"/>
                    </a:xfrm>
                    <a:prstGeom prst="rect">
                      <a:avLst/>
                    </a:prstGeom>
                  </pic:spPr>
                </pic:pic>
              </a:graphicData>
            </a:graphic>
            <wp14:sizeRelH relativeFrom="page">
              <wp14:pctWidth>0</wp14:pctWidth>
            </wp14:sizeRelH>
            <wp14:sizeRelV relativeFrom="page">
              <wp14:pctHeight>0</wp14:pctHeight>
            </wp14:sizeRelV>
          </wp:anchor>
        </w:drawing>
      </w:r>
      <w:r w:rsidR="00D72EF3">
        <w:rPr>
          <w:noProof/>
        </w:rPr>
        <mc:AlternateContent>
          <mc:Choice Requires="wps">
            <w:drawing>
              <wp:anchor distT="0" distB="0" distL="114300" distR="114300" simplePos="0" relativeHeight="251709440" behindDoc="0" locked="0" layoutInCell="1" allowOverlap="1" wp14:anchorId="76C88C7F" wp14:editId="41652DF7">
                <wp:simplePos x="0" y="0"/>
                <wp:positionH relativeFrom="column">
                  <wp:posOffset>4629150</wp:posOffset>
                </wp:positionH>
                <wp:positionV relativeFrom="paragraph">
                  <wp:posOffset>2050415</wp:posOffset>
                </wp:positionV>
                <wp:extent cx="260985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3B0A10AE" w14:textId="3262DB0A" w:rsidR="00D72EF3" w:rsidRPr="00910104" w:rsidRDefault="00D72EF3" w:rsidP="00D72EF3">
                            <w:pPr>
                              <w:pStyle w:val="Caption"/>
                              <w:rPr>
                                <w:rFonts w:ascii="Palatino Linotype" w:hAnsi="Palatino Linotype"/>
                                <w:noProof/>
                                <w:sz w:val="20"/>
                                <w:szCs w:val="20"/>
                              </w:rPr>
                            </w:pPr>
                            <w:r>
                              <w:t xml:space="preserve">Fig. </w:t>
                            </w:r>
                            <w:fldSimple w:instr=" SEQ Fig. \* ARABIC ">
                              <w:r w:rsidR="008409F0">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88C7F" id="Text Box 46" o:spid="_x0000_s1040" type="#_x0000_t202" style="position:absolute;left:0;text-align:left;margin-left:364.5pt;margin-top:161.45pt;width:205.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txEMAIAAGcEAAAOAAAAZHJzL2Uyb0RvYy54bWysVMFu2zAMvQ/YPwi6L06yNu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" stroked="f">
                <v:textbox style="mso-fit-shape-to-text:t" inset="0,0,0,0">
                  <w:txbxContent>
                    <w:p w14:paraId="3B0A10AE" w14:textId="3262DB0A" w:rsidR="00D72EF3" w:rsidRPr="00910104" w:rsidRDefault="00D72EF3" w:rsidP="00D72EF3">
                      <w:pPr>
                        <w:pStyle w:val="Caption"/>
                        <w:rPr>
                          <w:rFonts w:ascii="Palatino Linotype" w:hAnsi="Palatino Linotype"/>
                          <w:noProof/>
                          <w:sz w:val="20"/>
                          <w:szCs w:val="20"/>
                        </w:rPr>
                      </w:pPr>
                      <w:r>
                        <w:t xml:space="preserve">Fig. </w:t>
                      </w:r>
                      <w:fldSimple w:instr=" SEQ Fig. \* ARABIC ">
                        <w:r w:rsidR="008409F0">
                          <w:rPr>
                            <w:noProof/>
                          </w:rPr>
                          <w:t>13</w:t>
                        </w:r>
                      </w:fldSimple>
                    </w:p>
                  </w:txbxContent>
                </v:textbox>
                <w10:wrap type="square"/>
              </v:shape>
            </w:pict>
          </mc:Fallback>
        </mc:AlternateContent>
      </w:r>
      <w:r w:rsidR="00F2735F">
        <w:rPr>
          <w:rFonts w:ascii="Palatino Linotype" w:hAnsi="Palatino Linotype"/>
          <w:noProof/>
          <w:sz w:val="20"/>
          <w:szCs w:val="20"/>
        </w:rPr>
        <w:drawing>
          <wp:anchor distT="0" distB="0" distL="114300" distR="114300" simplePos="0" relativeHeight="251693056" behindDoc="1" locked="0" layoutInCell="1" allowOverlap="1" wp14:anchorId="4D1AB70D" wp14:editId="61A1281B">
            <wp:simplePos x="0" y="0"/>
            <wp:positionH relativeFrom="page">
              <wp:posOffset>5086350</wp:posOffset>
            </wp:positionH>
            <wp:positionV relativeFrom="paragraph">
              <wp:posOffset>251460</wp:posOffset>
            </wp:positionV>
            <wp:extent cx="2609850" cy="1741805"/>
            <wp:effectExtent l="0" t="0" r="0" b="0"/>
            <wp:wrapSquare wrapText="bothSides"/>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2609850" cy="1741805"/>
                    </a:xfrm>
                    <a:prstGeom prst="rect">
                      <a:avLst/>
                    </a:prstGeom>
                  </pic:spPr>
                </pic:pic>
              </a:graphicData>
            </a:graphic>
            <wp14:sizeRelH relativeFrom="page">
              <wp14:pctWidth>0</wp14:pctWidth>
            </wp14:sizeRelH>
            <wp14:sizeRelV relativeFrom="page">
              <wp14:pctHeight>0</wp14:pctHeight>
            </wp14:sizeRelV>
          </wp:anchor>
        </w:drawing>
      </w:r>
    </w:p>
    <w:p w14:paraId="21B99277" w14:textId="636BE67F" w:rsidR="00B01390" w:rsidRPr="00BB62A3" w:rsidRDefault="00AE02DF" w:rsidP="00E04EFA">
      <w:pPr>
        <w:spacing w:line="360" w:lineRule="auto"/>
        <w:jc w:val="both"/>
        <w:rPr>
          <w:rFonts w:ascii="Palatino Linotype" w:hAnsi="Palatino Linotype"/>
          <w:sz w:val="20"/>
          <w:szCs w:val="20"/>
        </w:rPr>
      </w:pPr>
      <w:r>
        <w:rPr>
          <w:noProof/>
        </w:rPr>
        <mc:AlternateContent>
          <mc:Choice Requires="wps">
            <w:drawing>
              <wp:anchor distT="0" distB="0" distL="114300" distR="114300" simplePos="0" relativeHeight="251721728" behindDoc="1" locked="0" layoutInCell="1" allowOverlap="1" wp14:anchorId="3D7684CE" wp14:editId="7E8C89AB">
                <wp:simplePos x="0" y="0"/>
                <wp:positionH relativeFrom="column">
                  <wp:posOffset>3999865</wp:posOffset>
                </wp:positionH>
                <wp:positionV relativeFrom="paragraph">
                  <wp:posOffset>7546340</wp:posOffset>
                </wp:positionV>
                <wp:extent cx="2858135" cy="635"/>
                <wp:effectExtent l="0" t="0" r="0" b="0"/>
                <wp:wrapTight wrapText="bothSides">
                  <wp:wrapPolygon edited="0">
                    <wp:start x="0" y="0"/>
                    <wp:lineTo x="0" y="21600"/>
                    <wp:lineTo x="21600" y="21600"/>
                    <wp:lineTo x="21600" y="0"/>
                  </wp:wrapPolygon>
                </wp:wrapTight>
                <wp:docPr id="55" name="Text Box 55"/>
                <wp:cNvGraphicFramePr/>
                <a:graphic xmlns:a="http://schemas.openxmlformats.org/drawingml/2006/main">
                  <a:graphicData uri="http://schemas.microsoft.com/office/word/2010/wordprocessingShape">
                    <wps:wsp>
                      <wps:cNvSpPr txBox="1"/>
                      <wps:spPr>
                        <a:xfrm>
                          <a:off x="0" y="0"/>
                          <a:ext cx="2858135" cy="635"/>
                        </a:xfrm>
                        <a:prstGeom prst="rect">
                          <a:avLst/>
                        </a:prstGeom>
                        <a:solidFill>
                          <a:prstClr val="white"/>
                        </a:solidFill>
                        <a:ln>
                          <a:noFill/>
                        </a:ln>
                      </wps:spPr>
                      <wps:txbx>
                        <w:txbxContent>
                          <w:p w14:paraId="6DC96D1D" w14:textId="7B3851F6" w:rsidR="00AE02DF" w:rsidRPr="00415737" w:rsidRDefault="00AE02DF" w:rsidP="00AE02DF">
                            <w:pPr>
                              <w:pStyle w:val="Caption"/>
                              <w:rPr>
                                <w:rFonts w:ascii="Palatino Linotype" w:hAnsi="Palatino Linotype"/>
                                <w:noProof/>
                                <w:sz w:val="20"/>
                                <w:szCs w:val="20"/>
                              </w:rPr>
                            </w:pPr>
                            <w:r>
                              <w:t xml:space="preserve">Fig. </w:t>
                            </w:r>
                            <w:fldSimple w:instr=" SEQ Fig. \* ARABIC ">
                              <w:r w:rsidR="008409F0">
                                <w:rPr>
                                  <w:noProof/>
                                </w:rPr>
                                <w:t>14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684CE" id="Text Box 55" o:spid="_x0000_s1041" type="#_x0000_t202" style="position:absolute;left:0;text-align:left;margin-left:314.95pt;margin-top:594.2pt;width:225.0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" stroked="f">
                <v:textbox style="mso-fit-shape-to-text:t" inset="0,0,0,0">
                  <w:txbxContent>
                    <w:p w14:paraId="6DC96D1D" w14:textId="7B3851F6" w:rsidR="00AE02DF" w:rsidRPr="00415737" w:rsidRDefault="00AE02DF" w:rsidP="00AE02DF">
                      <w:pPr>
                        <w:pStyle w:val="Caption"/>
                        <w:rPr>
                          <w:rFonts w:ascii="Palatino Linotype" w:hAnsi="Palatino Linotype"/>
                          <w:noProof/>
                          <w:sz w:val="20"/>
                          <w:szCs w:val="20"/>
                        </w:rPr>
                      </w:pPr>
                      <w:r>
                        <w:t xml:space="preserve">Fig. </w:t>
                      </w:r>
                      <w:fldSimple w:instr=" SEQ Fig. \* ARABIC ">
                        <w:r w:rsidR="008409F0">
                          <w:rPr>
                            <w:noProof/>
                          </w:rPr>
                          <w:t>14</w:t>
                        </w:r>
                      </w:fldSimple>
                    </w:p>
                  </w:txbxContent>
                </v:textbox>
                <w10:wrap type="tight"/>
              </v:shape>
            </w:pict>
          </mc:Fallback>
        </mc:AlternateContent>
      </w:r>
      <w:r>
        <w:rPr>
          <w:rFonts w:ascii="Palatino Linotype" w:hAnsi="Palatino Linotype"/>
          <w:noProof/>
          <w:sz w:val="20"/>
          <w:szCs w:val="20"/>
        </w:rPr>
        <w:drawing>
          <wp:anchor distT="0" distB="0" distL="114300" distR="114300" simplePos="0" relativeHeight="251701248" behindDoc="1" locked="0" layoutInCell="1" allowOverlap="1" wp14:anchorId="7244E34C" wp14:editId="708A5A9B">
            <wp:simplePos x="0" y="0"/>
            <wp:positionH relativeFrom="margin">
              <wp:align>right</wp:align>
            </wp:positionH>
            <wp:positionV relativeFrom="paragraph">
              <wp:posOffset>5948680</wp:posOffset>
            </wp:positionV>
            <wp:extent cx="2858135" cy="1540510"/>
            <wp:effectExtent l="0" t="0" r="0" b="2540"/>
            <wp:wrapTight wrapText="bothSides">
              <wp:wrapPolygon edited="0">
                <wp:start x="8782" y="0"/>
                <wp:lineTo x="1440" y="1336"/>
                <wp:lineTo x="288" y="1870"/>
                <wp:lineTo x="288" y="6411"/>
                <wp:lineTo x="576" y="8815"/>
                <wp:lineTo x="0" y="9082"/>
                <wp:lineTo x="0" y="11218"/>
                <wp:lineTo x="288" y="15225"/>
                <wp:lineTo x="864" y="19499"/>
                <wp:lineTo x="4895" y="20834"/>
                <wp:lineTo x="10510" y="21369"/>
                <wp:lineTo x="12093" y="21369"/>
                <wp:lineTo x="21451" y="19766"/>
                <wp:lineTo x="21451" y="1336"/>
                <wp:lineTo x="13965" y="0"/>
                <wp:lineTo x="8782" y="0"/>
              </wp:wrapPolygon>
            </wp:wrapTight>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1">
                      <a:extLst>
                        <a:ext uri="{28A0092B-C50C-407E-A947-70E740481C1C}">
                          <a14:useLocalDpi xmlns:a14="http://schemas.microsoft.com/office/drawing/2010/main" val="0"/>
                        </a:ext>
                      </a:extLst>
                    </a:blip>
                    <a:stretch>
                      <a:fillRect/>
                    </a:stretch>
                  </pic:blipFill>
                  <pic:spPr>
                    <a:xfrm>
                      <a:off x="0" y="0"/>
                      <a:ext cx="2858135" cy="1540510"/>
                    </a:xfrm>
                    <a:prstGeom prst="rect">
                      <a:avLst/>
                    </a:prstGeom>
                  </pic:spPr>
                </pic:pic>
              </a:graphicData>
            </a:graphic>
          </wp:anchor>
        </w:drawing>
      </w:r>
      <w:r>
        <w:rPr>
          <w:rFonts w:ascii="Palatino Linotype" w:hAnsi="Palatino Linotype"/>
          <w:noProof/>
          <w:sz w:val="20"/>
          <w:szCs w:val="20"/>
        </w:rPr>
        <w:drawing>
          <wp:anchor distT="0" distB="0" distL="114300" distR="114300" simplePos="0" relativeHeight="251695104" behindDoc="0" locked="0" layoutInCell="1" allowOverlap="1" wp14:anchorId="1A574FCE" wp14:editId="06C2E552">
            <wp:simplePos x="0" y="0"/>
            <wp:positionH relativeFrom="margin">
              <wp:align>left</wp:align>
            </wp:positionH>
            <wp:positionV relativeFrom="paragraph">
              <wp:posOffset>5890260</wp:posOffset>
            </wp:positionV>
            <wp:extent cx="2858135" cy="1540510"/>
            <wp:effectExtent l="0" t="0" r="0" b="2540"/>
            <wp:wrapSquare wrapText="bothSides"/>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a:extLst>
                        <a:ext uri="{28A0092B-C50C-407E-A947-70E740481C1C}">
                          <a14:useLocalDpi xmlns:a14="http://schemas.microsoft.com/office/drawing/2010/main" val="0"/>
                        </a:ext>
                      </a:extLst>
                    </a:blip>
                    <a:stretch>
                      <a:fillRect/>
                    </a:stretch>
                  </pic:blipFill>
                  <pic:spPr>
                    <a:xfrm>
                      <a:off x="0" y="0"/>
                      <a:ext cx="2858135" cy="15405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7632" behindDoc="0" locked="0" layoutInCell="1" allowOverlap="1" wp14:anchorId="31383E8D" wp14:editId="7DE43BC0">
                <wp:simplePos x="0" y="0"/>
                <wp:positionH relativeFrom="column">
                  <wp:posOffset>3999865</wp:posOffset>
                </wp:positionH>
                <wp:positionV relativeFrom="paragraph">
                  <wp:posOffset>5620385</wp:posOffset>
                </wp:positionV>
                <wp:extent cx="285813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2858135" cy="635"/>
                        </a:xfrm>
                        <a:prstGeom prst="rect">
                          <a:avLst/>
                        </a:prstGeom>
                        <a:solidFill>
                          <a:prstClr val="white"/>
                        </a:solidFill>
                        <a:ln>
                          <a:noFill/>
                        </a:ln>
                      </wps:spPr>
                      <wps:txbx>
                        <w:txbxContent>
                          <w:p w14:paraId="35B39588" w14:textId="1570D5CD" w:rsidR="00AE02DF" w:rsidRPr="00D3410E" w:rsidRDefault="00AE02DF" w:rsidP="00AE02DF">
                            <w:pPr>
                              <w:pStyle w:val="Caption"/>
                              <w:rPr>
                                <w:rFonts w:ascii="Palatino Linotype" w:hAnsi="Palatino Linotype"/>
                                <w:noProof/>
                                <w:sz w:val="20"/>
                                <w:szCs w:val="20"/>
                              </w:rPr>
                            </w:pPr>
                            <w:r>
                              <w:t xml:space="preserve">Fig. </w:t>
                            </w:r>
                            <w:fldSimple w:instr=" SEQ Fig. \* ARABIC ">
                              <w:r w:rsidR="008409F0">
                                <w:rPr>
                                  <w:noProof/>
                                </w:rPr>
                                <w:t>15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83E8D" id="Text Box 50" o:spid="_x0000_s1042" type="#_x0000_t202" style="position:absolute;left:0;text-align:left;margin-left:314.95pt;margin-top:442.55pt;width:225.0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" stroked="f">
                <v:textbox style="mso-fit-shape-to-text:t" inset="0,0,0,0">
                  <w:txbxContent>
                    <w:p w14:paraId="35B39588" w14:textId="1570D5CD" w:rsidR="00AE02DF" w:rsidRPr="00D3410E" w:rsidRDefault="00AE02DF" w:rsidP="00AE02DF">
                      <w:pPr>
                        <w:pStyle w:val="Caption"/>
                        <w:rPr>
                          <w:rFonts w:ascii="Palatino Linotype" w:hAnsi="Palatino Linotype"/>
                          <w:noProof/>
                          <w:sz w:val="20"/>
                          <w:szCs w:val="20"/>
                        </w:rPr>
                      </w:pPr>
                      <w:r>
                        <w:t xml:space="preserve">Fig. </w:t>
                      </w:r>
                      <w:fldSimple w:instr=" SEQ Fig. \* ARABIC ">
                        <w:r w:rsidR="008409F0">
                          <w:rPr>
                            <w:noProof/>
                          </w:rPr>
                          <w:t>15</w:t>
                        </w:r>
                      </w:fldSimple>
                    </w:p>
                  </w:txbxContent>
                </v:textbox>
                <w10:wrap type="topAndBottom"/>
              </v:shape>
            </w:pict>
          </mc:Fallback>
        </mc:AlternateContent>
      </w:r>
      <w:r w:rsidR="00D72EF3">
        <w:rPr>
          <w:rFonts w:ascii="Palatino Linotype" w:hAnsi="Palatino Linotype"/>
          <w:noProof/>
          <w:sz w:val="20"/>
          <w:szCs w:val="20"/>
        </w:rPr>
        <w:drawing>
          <wp:anchor distT="0" distB="0" distL="114300" distR="114300" simplePos="0" relativeHeight="251700224" behindDoc="0" locked="0" layoutInCell="1" allowOverlap="1" wp14:anchorId="4386059E" wp14:editId="37D52119">
            <wp:simplePos x="0" y="0"/>
            <wp:positionH relativeFrom="margin">
              <wp:align>right</wp:align>
            </wp:positionH>
            <wp:positionV relativeFrom="paragraph">
              <wp:posOffset>4022725</wp:posOffset>
            </wp:positionV>
            <wp:extent cx="2858135" cy="1540510"/>
            <wp:effectExtent l="0" t="0" r="0" b="2540"/>
            <wp:wrapTopAndBottom/>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3">
                      <a:extLst>
                        <a:ext uri="{28A0092B-C50C-407E-A947-70E740481C1C}">
                          <a14:useLocalDpi xmlns:a14="http://schemas.microsoft.com/office/drawing/2010/main" val="0"/>
                        </a:ext>
                      </a:extLst>
                    </a:blip>
                    <a:stretch>
                      <a:fillRect/>
                    </a:stretch>
                  </pic:blipFill>
                  <pic:spPr>
                    <a:xfrm>
                      <a:off x="0" y="0"/>
                      <a:ext cx="2858135" cy="1540510"/>
                    </a:xfrm>
                    <a:prstGeom prst="rect">
                      <a:avLst/>
                    </a:prstGeom>
                  </pic:spPr>
                </pic:pic>
              </a:graphicData>
            </a:graphic>
          </wp:anchor>
        </w:drawing>
      </w:r>
      <w:r>
        <w:rPr>
          <w:noProof/>
        </w:rPr>
        <mc:AlternateContent>
          <mc:Choice Requires="wps">
            <w:drawing>
              <wp:anchor distT="0" distB="0" distL="114300" distR="114300" simplePos="0" relativeHeight="251715584" behindDoc="0" locked="0" layoutInCell="1" allowOverlap="1" wp14:anchorId="4A9E95F1" wp14:editId="066388BD">
                <wp:simplePos x="0" y="0"/>
                <wp:positionH relativeFrom="column">
                  <wp:posOffset>-635</wp:posOffset>
                </wp:positionH>
                <wp:positionV relativeFrom="paragraph">
                  <wp:posOffset>5632450</wp:posOffset>
                </wp:positionV>
                <wp:extent cx="285813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2858135" cy="635"/>
                        </a:xfrm>
                        <a:prstGeom prst="rect">
                          <a:avLst/>
                        </a:prstGeom>
                        <a:solidFill>
                          <a:prstClr val="white"/>
                        </a:solidFill>
                        <a:ln>
                          <a:noFill/>
                        </a:ln>
                      </wps:spPr>
                      <wps:txbx>
                        <w:txbxContent>
                          <w:p w14:paraId="672A37ED" w14:textId="204E2A74" w:rsidR="00AE02DF" w:rsidRPr="003A0785" w:rsidRDefault="00AE02DF" w:rsidP="00AE02DF">
                            <w:pPr>
                              <w:pStyle w:val="Caption"/>
                              <w:rPr>
                                <w:rFonts w:ascii="Palatino Linotype" w:hAnsi="Palatino Linotype"/>
                                <w:noProof/>
                                <w:sz w:val="20"/>
                                <w:szCs w:val="20"/>
                              </w:rPr>
                            </w:pPr>
                            <w:r>
                              <w:t xml:space="preserve">Fig. </w:t>
                            </w:r>
                            <w:fldSimple w:instr=" SEQ Fig. \* ARABIC ">
                              <w:r w:rsidR="008409F0">
                                <w:rPr>
                                  <w:noProof/>
                                </w:rPr>
                                <w:t>16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E95F1" id="Text Box 49" o:spid="_x0000_s1043" type="#_x0000_t202" style="position:absolute;left:0;text-align:left;margin-left:-.05pt;margin-top:443.5pt;width:225.0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" stroked="f">
                <v:textbox style="mso-fit-shape-to-text:t" inset="0,0,0,0">
                  <w:txbxContent>
                    <w:p w14:paraId="672A37ED" w14:textId="204E2A74" w:rsidR="00AE02DF" w:rsidRPr="003A0785" w:rsidRDefault="00AE02DF" w:rsidP="00AE02DF">
                      <w:pPr>
                        <w:pStyle w:val="Caption"/>
                        <w:rPr>
                          <w:rFonts w:ascii="Palatino Linotype" w:hAnsi="Palatino Linotype"/>
                          <w:noProof/>
                          <w:sz w:val="20"/>
                          <w:szCs w:val="20"/>
                        </w:rPr>
                      </w:pPr>
                      <w:r>
                        <w:t xml:space="preserve">Fig. </w:t>
                      </w:r>
                      <w:fldSimple w:instr=" SEQ Fig. \* ARABIC ">
                        <w:r w:rsidR="008409F0">
                          <w:rPr>
                            <w:noProof/>
                          </w:rPr>
                          <w:t>16</w:t>
                        </w:r>
                      </w:fldSimple>
                    </w:p>
                  </w:txbxContent>
                </v:textbox>
                <w10:wrap type="topAndBottom"/>
              </v:shape>
            </w:pict>
          </mc:Fallback>
        </mc:AlternateContent>
      </w:r>
      <w:r w:rsidR="00D72EF3">
        <w:rPr>
          <w:rFonts w:ascii="Palatino Linotype" w:hAnsi="Palatino Linotype"/>
          <w:noProof/>
          <w:sz w:val="20"/>
          <w:szCs w:val="20"/>
        </w:rPr>
        <w:drawing>
          <wp:anchor distT="0" distB="0" distL="114300" distR="114300" simplePos="0" relativeHeight="251703296" behindDoc="0" locked="0" layoutInCell="1" allowOverlap="1" wp14:anchorId="0546E307" wp14:editId="3381672B">
            <wp:simplePos x="0" y="0"/>
            <wp:positionH relativeFrom="margin">
              <wp:posOffset>-635</wp:posOffset>
            </wp:positionH>
            <wp:positionV relativeFrom="paragraph">
              <wp:posOffset>4034790</wp:posOffset>
            </wp:positionV>
            <wp:extent cx="2858135" cy="1540510"/>
            <wp:effectExtent l="0" t="0" r="0" b="2540"/>
            <wp:wrapTopAndBottom/>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4">
                      <a:extLst>
                        <a:ext uri="{28A0092B-C50C-407E-A947-70E740481C1C}">
                          <a14:useLocalDpi xmlns:a14="http://schemas.microsoft.com/office/drawing/2010/main" val="0"/>
                        </a:ext>
                      </a:extLst>
                    </a:blip>
                    <a:stretch>
                      <a:fillRect/>
                    </a:stretch>
                  </pic:blipFill>
                  <pic:spPr>
                    <a:xfrm>
                      <a:off x="0" y="0"/>
                      <a:ext cx="2858135" cy="1540510"/>
                    </a:xfrm>
                    <a:prstGeom prst="rect">
                      <a:avLst/>
                    </a:prstGeom>
                  </pic:spPr>
                </pic:pic>
              </a:graphicData>
            </a:graphic>
          </wp:anchor>
        </w:drawing>
      </w:r>
      <w:r w:rsidR="00AD7157">
        <w:rPr>
          <w:noProof/>
        </w:rPr>
        <mc:AlternateContent>
          <mc:Choice Requires="wps">
            <w:drawing>
              <wp:anchor distT="0" distB="0" distL="114300" distR="114300" simplePos="0" relativeHeight="251705344" behindDoc="0" locked="0" layoutInCell="1" allowOverlap="1" wp14:anchorId="22D9B18E" wp14:editId="065FB26B">
                <wp:simplePos x="0" y="0"/>
                <wp:positionH relativeFrom="column">
                  <wp:posOffset>-342900</wp:posOffset>
                </wp:positionH>
                <wp:positionV relativeFrom="paragraph">
                  <wp:posOffset>1793240</wp:posOffset>
                </wp:positionV>
                <wp:extent cx="1809750" cy="635"/>
                <wp:effectExtent l="0" t="0" r="0" b="8255"/>
                <wp:wrapSquare wrapText="bothSides"/>
                <wp:docPr id="42" name="Text Box 42"/>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12F99F2C" w14:textId="5162936B" w:rsidR="00AD7157" w:rsidRPr="00B01066" w:rsidRDefault="00AD7157" w:rsidP="00AD7157">
                            <w:pPr>
                              <w:pStyle w:val="Caption"/>
                              <w:rPr>
                                <w:rFonts w:ascii="Palatino Linotype" w:hAnsi="Palatino Linotype"/>
                                <w:noProof/>
                                <w:sz w:val="20"/>
                                <w:szCs w:val="20"/>
                              </w:rPr>
                            </w:pPr>
                            <w:r>
                              <w:t xml:space="preserve">Fig. </w:t>
                            </w:r>
                            <w:fldSimple w:instr=" SEQ Fig. \* ARABIC ">
                              <w:r w:rsidR="008409F0">
                                <w:rPr>
                                  <w:noProof/>
                                </w:rPr>
                                <w:t>17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D9B18E" id="Text Box 42" o:spid="_x0000_s1044" type="#_x0000_t202" style="position:absolute;left:0;text-align:left;margin-left:-27pt;margin-top:141.2pt;width:142.5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" stroked="f">
                <v:textbox style="mso-fit-shape-to-text:t" inset="0,0,0,0">
                  <w:txbxContent>
                    <w:p w14:paraId="12F99F2C" w14:textId="5162936B" w:rsidR="00AD7157" w:rsidRPr="00B01066" w:rsidRDefault="00AD7157" w:rsidP="00AD7157">
                      <w:pPr>
                        <w:pStyle w:val="Caption"/>
                        <w:rPr>
                          <w:rFonts w:ascii="Palatino Linotype" w:hAnsi="Palatino Linotype"/>
                          <w:noProof/>
                          <w:sz w:val="20"/>
                          <w:szCs w:val="20"/>
                        </w:rPr>
                      </w:pPr>
                      <w:r>
                        <w:t xml:space="preserve">Fig. </w:t>
                      </w:r>
                      <w:fldSimple w:instr=" SEQ Fig. \* ARABIC ">
                        <w:r w:rsidR="008409F0">
                          <w:rPr>
                            <w:noProof/>
                          </w:rPr>
                          <w:t>17</w:t>
                        </w:r>
                      </w:fldSimple>
                    </w:p>
                  </w:txbxContent>
                </v:textbox>
                <w10:wrap type="square"/>
              </v:shape>
            </w:pict>
          </mc:Fallback>
        </mc:AlternateContent>
      </w:r>
    </w:p>
    <w:p w14:paraId="27CCED79" w14:textId="13B6A285" w:rsidR="00F2735F" w:rsidRDefault="00F2735F" w:rsidP="00E04EFA">
      <w:pPr>
        <w:spacing w:line="360" w:lineRule="auto"/>
        <w:jc w:val="both"/>
        <w:rPr>
          <w:rFonts w:ascii="Palatino Linotype" w:hAnsi="Palatino Linotype"/>
          <w:sz w:val="20"/>
          <w:szCs w:val="20"/>
        </w:rPr>
      </w:pPr>
    </w:p>
    <w:p w14:paraId="3638D3A7" w14:textId="3545A044" w:rsidR="00A30121" w:rsidRDefault="00A30121" w:rsidP="00E04EFA">
      <w:pPr>
        <w:spacing w:line="360" w:lineRule="auto"/>
        <w:jc w:val="both"/>
        <w:rPr>
          <w:rFonts w:ascii="Palatino Linotype" w:hAnsi="Palatino Linotype"/>
          <w:sz w:val="20"/>
          <w:szCs w:val="20"/>
        </w:rPr>
      </w:pPr>
    </w:p>
    <w:p w14:paraId="449B4A2A" w14:textId="2EECC7D0" w:rsidR="00EB7271" w:rsidRDefault="00EB7271" w:rsidP="00E04EFA">
      <w:pPr>
        <w:spacing w:line="360" w:lineRule="auto"/>
        <w:jc w:val="both"/>
        <w:rPr>
          <w:rFonts w:ascii="Palatino Linotype" w:hAnsi="Palatino Linotype"/>
          <w:sz w:val="20"/>
          <w:szCs w:val="20"/>
        </w:rPr>
      </w:pPr>
    </w:p>
    <w:p w14:paraId="03540D46" w14:textId="0E96708F" w:rsidR="00EB7271" w:rsidRDefault="00EB7271" w:rsidP="00E04EFA">
      <w:pPr>
        <w:spacing w:line="360" w:lineRule="auto"/>
        <w:jc w:val="both"/>
        <w:rPr>
          <w:rFonts w:ascii="Palatino Linotype" w:hAnsi="Palatino Linotype"/>
          <w:sz w:val="20"/>
          <w:szCs w:val="20"/>
        </w:rPr>
      </w:pPr>
    </w:p>
    <w:p w14:paraId="4113FDCD" w14:textId="1479D76E" w:rsidR="00EB7271" w:rsidRDefault="00EB7271" w:rsidP="00E04EFA">
      <w:pPr>
        <w:spacing w:line="360" w:lineRule="auto"/>
        <w:jc w:val="both"/>
        <w:rPr>
          <w:rFonts w:ascii="Palatino Linotype" w:hAnsi="Palatino Linotype"/>
          <w:sz w:val="20"/>
          <w:szCs w:val="20"/>
        </w:rPr>
      </w:pPr>
    </w:p>
    <w:p w14:paraId="0ECBA0F9" w14:textId="207E84F7" w:rsidR="00EB7271" w:rsidRDefault="00AE02DF" w:rsidP="00E04EFA">
      <w:pPr>
        <w:spacing w:line="360" w:lineRule="auto"/>
        <w:jc w:val="both"/>
        <w:rPr>
          <w:rFonts w:ascii="Palatino Linotype" w:hAnsi="Palatino Linotype"/>
          <w:sz w:val="20"/>
          <w:szCs w:val="20"/>
        </w:rPr>
      </w:pPr>
      <w:r>
        <w:rPr>
          <w:noProof/>
        </w:rPr>
        <mc:AlternateContent>
          <mc:Choice Requires="wps">
            <w:drawing>
              <wp:anchor distT="0" distB="0" distL="114300" distR="114300" simplePos="0" relativeHeight="251719680" behindDoc="0" locked="0" layoutInCell="1" allowOverlap="1" wp14:anchorId="085837D1" wp14:editId="204C6586">
                <wp:simplePos x="0" y="0"/>
                <wp:positionH relativeFrom="margin">
                  <wp:align>left</wp:align>
                </wp:positionH>
                <wp:positionV relativeFrom="paragraph">
                  <wp:posOffset>55880</wp:posOffset>
                </wp:positionV>
                <wp:extent cx="2847975" cy="635"/>
                <wp:effectExtent l="0" t="0" r="9525" b="8255"/>
                <wp:wrapSquare wrapText="bothSides"/>
                <wp:docPr id="54" name="Text Box 54"/>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65B0CDD8" w14:textId="174C306F" w:rsidR="00AE02DF" w:rsidRPr="00691640" w:rsidRDefault="00AE02DF" w:rsidP="00AE02DF">
                            <w:pPr>
                              <w:pStyle w:val="Caption"/>
                              <w:rPr>
                                <w:rFonts w:ascii="Palatino Linotype" w:hAnsi="Palatino Linotype"/>
                                <w:noProof/>
                                <w:sz w:val="20"/>
                                <w:szCs w:val="20"/>
                              </w:rPr>
                            </w:pPr>
                            <w:r>
                              <w:t xml:space="preserve">Fig. </w:t>
                            </w:r>
                            <w:fldSimple w:instr=" SEQ Fig. \* ARABIC ">
                              <w:r w:rsidR="008409F0">
                                <w:rPr>
                                  <w:noProof/>
                                </w:rPr>
                                <w:t>18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5837D1" id="Text Box 54" o:spid="_x0000_s1045" type="#_x0000_t202" style="position:absolute;left:0;text-align:left;margin-left:0;margin-top:4.4pt;width:224.25pt;height:.05pt;z-index:2517196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" stroked="f">
                <v:textbox style="mso-fit-shape-to-text:t" inset="0,0,0,0">
                  <w:txbxContent>
                    <w:p w14:paraId="65B0CDD8" w14:textId="174C306F" w:rsidR="00AE02DF" w:rsidRPr="00691640" w:rsidRDefault="00AE02DF" w:rsidP="00AE02DF">
                      <w:pPr>
                        <w:pStyle w:val="Caption"/>
                        <w:rPr>
                          <w:rFonts w:ascii="Palatino Linotype" w:hAnsi="Palatino Linotype"/>
                          <w:noProof/>
                          <w:sz w:val="20"/>
                          <w:szCs w:val="20"/>
                        </w:rPr>
                      </w:pPr>
                      <w:r>
                        <w:t xml:space="preserve">Fig. </w:t>
                      </w:r>
                      <w:fldSimple w:instr=" SEQ Fig. \* ARABIC ">
                        <w:r w:rsidR="008409F0">
                          <w:rPr>
                            <w:noProof/>
                          </w:rPr>
                          <w:t>18</w:t>
                        </w:r>
                      </w:fldSimple>
                    </w:p>
                  </w:txbxContent>
                </v:textbox>
                <w10:wrap type="square" anchorx="margin"/>
              </v:shape>
            </w:pict>
          </mc:Fallback>
        </mc:AlternateContent>
      </w:r>
    </w:p>
    <w:p w14:paraId="7BD446E0" w14:textId="77777777" w:rsidR="00EB7271" w:rsidRPr="00BB62A3" w:rsidRDefault="00EB7271" w:rsidP="00E04EFA">
      <w:pPr>
        <w:spacing w:line="360" w:lineRule="auto"/>
        <w:jc w:val="both"/>
        <w:rPr>
          <w:rFonts w:ascii="Palatino Linotype" w:hAnsi="Palatino Linotype"/>
          <w:sz w:val="20"/>
          <w:szCs w:val="20"/>
        </w:rPr>
      </w:pPr>
    </w:p>
    <w:p w14:paraId="246CC47F" w14:textId="0D82CBE5" w:rsidR="00EC56C9" w:rsidRPr="00BB62A3" w:rsidRDefault="003A6FAB" w:rsidP="00E04EFA">
      <w:pPr>
        <w:pStyle w:val="Heading3"/>
        <w:spacing w:line="360" w:lineRule="auto"/>
        <w:jc w:val="both"/>
        <w:rPr>
          <w:rFonts w:ascii="Palatino Linotype" w:hAnsi="Palatino Linotype"/>
        </w:rPr>
      </w:pPr>
      <w:r w:rsidRPr="00BB62A3">
        <w:rPr>
          <w:rFonts w:ascii="Palatino Linotype" w:hAnsi="Palatino Linotype"/>
        </w:rPr>
        <w:lastRenderedPageBreak/>
        <w:t>SABR Model</w:t>
      </w:r>
    </w:p>
    <w:p w14:paraId="1EAD4602" w14:textId="47F0D391" w:rsidR="00F177A9" w:rsidRPr="00BB62A3" w:rsidRDefault="00F177A9"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We use </w:t>
      </w:r>
      <m:oMath>
        <m:r>
          <w:rPr>
            <w:rFonts w:ascii="Cambria Math" w:hAnsi="Cambria Math"/>
            <w:sz w:val="20"/>
            <w:szCs w:val="20"/>
          </w:rPr>
          <m:t>scipy.minimize</m:t>
        </m:r>
      </m:oMath>
      <w:r w:rsidRPr="00BB62A3">
        <w:rPr>
          <w:rFonts w:ascii="Palatino Linotype" w:hAnsi="Palatino Linotype"/>
          <w:sz w:val="20"/>
          <w:szCs w:val="20"/>
        </w:rPr>
        <w:t xml:space="preserve"> </w:t>
      </w:r>
      <w:r w:rsidR="00EB65BB" w:rsidRPr="00BB62A3">
        <w:rPr>
          <w:rFonts w:ascii="Palatino Linotype" w:hAnsi="Palatino Linotype"/>
          <w:sz w:val="20"/>
          <w:szCs w:val="20"/>
        </w:rPr>
        <w:t xml:space="preserve">to calibrate the </w:t>
      </w:r>
      <w:r w:rsidR="009B591E" w:rsidRPr="00BB62A3">
        <w:rPr>
          <w:rFonts w:ascii="Palatino Linotype" w:hAnsi="Palatino Linotype"/>
          <w:sz w:val="20"/>
          <w:szCs w:val="20"/>
        </w:rPr>
        <w:t xml:space="preserve">root </w:t>
      </w:r>
      <w:r w:rsidR="00EB65BB" w:rsidRPr="00BB62A3">
        <w:rPr>
          <w:rFonts w:ascii="Palatino Linotype" w:hAnsi="Palatino Linotype"/>
          <w:sz w:val="20"/>
          <w:szCs w:val="20"/>
        </w:rPr>
        <w:t>mean squared error function</w:t>
      </w:r>
      <w:r w:rsidRPr="00BB62A3">
        <w:rPr>
          <w:rFonts w:ascii="Palatino Linotype" w:hAnsi="Palatino Linotype"/>
          <w:sz w:val="20"/>
          <w:szCs w:val="20"/>
        </w:rPr>
        <w:t xml:space="preserve">. For each smile, we </w:t>
      </w:r>
      <w:r w:rsidR="00D64684" w:rsidRPr="00BB62A3">
        <w:rPr>
          <w:rFonts w:ascii="Palatino Linotype" w:hAnsi="Palatino Linotype"/>
          <w:sz w:val="20"/>
          <w:szCs w:val="20"/>
        </w:rPr>
        <w:t xml:space="preserve">use </w:t>
      </w:r>
      <w:r w:rsidR="00425A64" w:rsidRPr="00BB62A3">
        <w:rPr>
          <w:rFonts w:ascii="Palatino Linotype" w:hAnsi="Palatino Linotype"/>
          <w:sz w:val="20"/>
          <w:szCs w:val="20"/>
        </w:rPr>
        <w:t xml:space="preserve">the fitting </w:t>
      </w:r>
      <w:r w:rsidR="00B35823" w:rsidRPr="00BB62A3">
        <w:rPr>
          <w:rFonts w:ascii="Palatino Linotype" w:hAnsi="Palatino Linotype"/>
          <w:sz w:val="20"/>
          <w:szCs w:val="20"/>
        </w:rPr>
        <w:t>parameters</w:t>
      </w:r>
      <w:r w:rsidR="00D64684" w:rsidRPr="00BB62A3">
        <w:rPr>
          <w:rFonts w:ascii="Palatino Linotype" w:hAnsi="Palatino Linotype"/>
          <w:sz w:val="20"/>
          <w:szCs w:val="20"/>
        </w:rPr>
        <w:t xml:space="preserve"> </w:t>
      </w:r>
      <w:r w:rsidR="00B35823" w:rsidRPr="00BB62A3">
        <w:rPr>
          <w:rFonts w:ascii="Palatino Linotype" w:hAnsi="Palatino Linotype"/>
          <w:sz w:val="20"/>
          <w:szCs w:val="20"/>
        </w:rPr>
        <w:t>into</w:t>
      </w:r>
      <w:r w:rsidR="00D64684" w:rsidRPr="00BB62A3">
        <w:rPr>
          <w:rFonts w:ascii="Palatino Linotype" w:hAnsi="Palatino Linotype"/>
          <w:sz w:val="20"/>
          <w:szCs w:val="20"/>
        </w:rPr>
        <w:t xml:space="preserve"> Hagan’s formula</w:t>
      </w:r>
      <w:r w:rsidR="00425A64" w:rsidRPr="00BB62A3">
        <w:rPr>
          <w:rFonts w:ascii="Palatino Linotype" w:hAnsi="Palatino Linotype"/>
          <w:sz w:val="20"/>
          <w:szCs w:val="20"/>
        </w:rPr>
        <w:t xml:space="preserve"> and solve using </w:t>
      </w:r>
      <m:oMath>
        <m:r>
          <w:rPr>
            <w:rFonts w:ascii="Cambria Math" w:hAnsi="Cambria Math"/>
            <w:sz w:val="20"/>
            <w:szCs w:val="20"/>
          </w:rPr>
          <m:t>ql.sabrVolatility</m:t>
        </m:r>
      </m:oMath>
      <w:r w:rsidR="00D64684" w:rsidRPr="00BB62A3">
        <w:rPr>
          <w:rFonts w:ascii="Palatino Linotype" w:hAnsi="Palatino Linotype"/>
          <w:sz w:val="20"/>
          <w:szCs w:val="20"/>
        </w:rPr>
        <w:t xml:space="preserve">. After having parametrized all the smiles accordingly, we </w:t>
      </w:r>
      <w:r w:rsidR="000B3776" w:rsidRPr="00BB62A3">
        <w:rPr>
          <w:rFonts w:ascii="Palatino Linotype" w:hAnsi="Palatino Linotype"/>
          <w:sz w:val="20"/>
          <w:szCs w:val="20"/>
        </w:rPr>
        <w:t>compute</w:t>
      </w:r>
      <w:r w:rsidR="00D64684" w:rsidRPr="00BB62A3">
        <w:rPr>
          <w:rFonts w:ascii="Palatino Linotype" w:hAnsi="Palatino Linotype"/>
          <w:sz w:val="20"/>
          <w:szCs w:val="20"/>
        </w:rPr>
        <w:t xml:space="preserve"> the volatility matrix </w:t>
      </w:r>
      <w:r w:rsidR="00CF2F8F" w:rsidRPr="00BB62A3">
        <w:rPr>
          <w:rFonts w:ascii="Palatino Linotype" w:hAnsi="Palatino Linotype"/>
          <w:sz w:val="20"/>
          <w:szCs w:val="20"/>
        </w:rPr>
        <w:t>and plug it into</w:t>
      </w:r>
      <w:r w:rsidR="00B70491" w:rsidRPr="00BB62A3">
        <w:rPr>
          <w:rFonts w:ascii="Palatino Linotype" w:hAnsi="Palatino Linotype"/>
          <w:sz w:val="20"/>
          <w:szCs w:val="20"/>
        </w:rPr>
        <w:t xml:space="preserve"> </w:t>
      </w:r>
      <m:oMath>
        <m:r>
          <w:rPr>
            <w:rFonts w:ascii="Cambria Math" w:hAnsi="Cambria Math"/>
            <w:sz w:val="20"/>
            <w:szCs w:val="20"/>
          </w:rPr>
          <m:t>ql.BlackVarianceSurface</m:t>
        </m:r>
      </m:oMath>
      <w:r w:rsidR="00D64684" w:rsidRPr="00BB62A3">
        <w:rPr>
          <w:rFonts w:ascii="Palatino Linotype" w:hAnsi="Palatino Linotype"/>
          <w:sz w:val="20"/>
          <w:szCs w:val="20"/>
        </w:rPr>
        <w:t xml:space="preserve"> to construct the SABR volatility surface</w:t>
      </w:r>
      <w:r w:rsidR="00B70491" w:rsidRPr="00BB62A3">
        <w:rPr>
          <w:rFonts w:ascii="Palatino Linotype" w:hAnsi="Palatino Linotype"/>
          <w:sz w:val="20"/>
          <w:szCs w:val="20"/>
        </w:rPr>
        <w:t xml:space="preserve">. </w:t>
      </w:r>
    </w:p>
    <w:p w14:paraId="025ACC69" w14:textId="694E6F44" w:rsidR="004155C3" w:rsidRPr="00BB62A3" w:rsidRDefault="008C1053" w:rsidP="00E04EFA">
      <w:pPr>
        <w:spacing w:line="360" w:lineRule="auto"/>
        <w:jc w:val="both"/>
        <w:rPr>
          <w:rFonts w:ascii="Palatino Linotype" w:hAnsi="Palatino Linotype"/>
          <w:sz w:val="20"/>
          <w:szCs w:val="20"/>
        </w:rPr>
      </w:pPr>
      <w:r w:rsidRPr="00BB62A3">
        <w:rPr>
          <w:rFonts w:ascii="Palatino Linotype" w:hAnsi="Palatino Linotype"/>
          <w:sz w:val="20"/>
          <w:szCs w:val="20"/>
        </w:rPr>
        <w:t>Again,</w:t>
      </w:r>
      <w:r w:rsidR="001368CB" w:rsidRPr="00BB62A3">
        <w:rPr>
          <w:rFonts w:ascii="Palatino Linotype" w:hAnsi="Palatino Linotype"/>
          <w:sz w:val="20"/>
          <w:szCs w:val="20"/>
        </w:rPr>
        <w:t xml:space="preserve"> as </w:t>
      </w:r>
      <m:oMath>
        <m:r>
          <w:rPr>
            <w:rFonts w:ascii="Cambria Math" w:hAnsi="Cambria Math"/>
            <w:sz w:val="20"/>
            <w:szCs w:val="20"/>
          </w:rPr>
          <m:t>β=0</m:t>
        </m:r>
      </m:oMath>
      <w:r w:rsidR="001368CB" w:rsidRPr="00BB62A3">
        <w:rPr>
          <w:rFonts w:ascii="Palatino Linotype" w:hAnsi="Palatino Linotype"/>
          <w:sz w:val="20"/>
          <w:szCs w:val="20"/>
        </w:rPr>
        <w:t xml:space="preserve"> the model bec</w:t>
      </w:r>
      <w:proofErr w:type="spellStart"/>
      <w:r w:rsidR="001368CB" w:rsidRPr="00BB62A3">
        <w:rPr>
          <w:rFonts w:ascii="Palatino Linotype" w:hAnsi="Palatino Linotype"/>
          <w:sz w:val="20"/>
          <w:szCs w:val="20"/>
        </w:rPr>
        <w:t>omes</w:t>
      </w:r>
      <w:proofErr w:type="spellEnd"/>
      <w:r w:rsidR="001368CB" w:rsidRPr="00BB62A3">
        <w:rPr>
          <w:rFonts w:ascii="Palatino Linotype" w:hAnsi="Palatino Linotype"/>
          <w:sz w:val="20"/>
          <w:szCs w:val="20"/>
        </w:rPr>
        <w:t xml:space="preserve"> a normal </w:t>
      </w:r>
      <w:r w:rsidR="00D0250D" w:rsidRPr="00BB62A3">
        <w:rPr>
          <w:rFonts w:ascii="Palatino Linotype" w:hAnsi="Palatino Linotype"/>
          <w:sz w:val="20"/>
          <w:szCs w:val="20"/>
        </w:rPr>
        <w:t>SABR</w:t>
      </w:r>
      <w:r w:rsidR="003C2A5B" w:rsidRPr="00BB62A3">
        <w:rPr>
          <w:rFonts w:ascii="Palatino Linotype" w:hAnsi="Palatino Linotype"/>
          <w:sz w:val="20"/>
          <w:szCs w:val="20"/>
        </w:rPr>
        <w:t xml:space="preserve"> and</w:t>
      </w:r>
      <w:r w:rsidR="00FC09A4" w:rsidRPr="00BB62A3">
        <w:rPr>
          <w:rFonts w:ascii="Palatino Linotype" w:hAnsi="Palatino Linotype"/>
          <w:sz w:val="20"/>
          <w:szCs w:val="20"/>
        </w:rPr>
        <w:t xml:space="preserve"> </w:t>
      </w:r>
      <w:r w:rsidR="00057235" w:rsidRPr="00BB62A3">
        <w:rPr>
          <w:rFonts w:ascii="Palatino Linotype" w:hAnsi="Palatino Linotype"/>
          <w:sz w:val="20"/>
          <w:szCs w:val="20"/>
        </w:rPr>
        <w:t>asset prices</w:t>
      </w:r>
      <w:r w:rsidR="00FC09A4" w:rsidRPr="00BB62A3">
        <w:rPr>
          <w:rFonts w:ascii="Palatino Linotype" w:hAnsi="Palatino Linotype"/>
          <w:sz w:val="20"/>
          <w:szCs w:val="20"/>
        </w:rPr>
        <w:t xml:space="preserve"> are assumed to</w:t>
      </w:r>
      <w:r w:rsidR="00057235" w:rsidRPr="00BB62A3">
        <w:rPr>
          <w:rFonts w:ascii="Palatino Linotype" w:hAnsi="Palatino Linotype"/>
          <w:sz w:val="20"/>
          <w:szCs w:val="20"/>
        </w:rPr>
        <w:t xml:space="preserve"> follow a</w:t>
      </w:r>
      <w:r w:rsidR="001368CB" w:rsidRPr="00BB62A3">
        <w:rPr>
          <w:rFonts w:ascii="Palatino Linotype" w:hAnsi="Palatino Linotype"/>
          <w:sz w:val="20"/>
          <w:szCs w:val="20"/>
        </w:rPr>
        <w:t xml:space="preserve"> </w:t>
      </w:r>
      <w:r w:rsidR="007507C6" w:rsidRPr="00BB62A3">
        <w:rPr>
          <w:rFonts w:ascii="Palatino Linotype" w:hAnsi="Palatino Linotype"/>
          <w:sz w:val="20"/>
          <w:szCs w:val="20"/>
        </w:rPr>
        <w:t>Gaussian distribution</w:t>
      </w:r>
      <w:r w:rsidR="001368CB" w:rsidRPr="00BB62A3">
        <w:rPr>
          <w:rFonts w:ascii="Palatino Linotype" w:hAnsi="Palatino Linotype"/>
          <w:sz w:val="20"/>
          <w:szCs w:val="20"/>
        </w:rPr>
        <w:t xml:space="preserve">. </w:t>
      </w:r>
      <w:r w:rsidR="004B7B37" w:rsidRPr="00BB62A3">
        <w:rPr>
          <w:rFonts w:ascii="Palatino Linotype" w:hAnsi="Palatino Linotype"/>
          <w:sz w:val="20"/>
          <w:szCs w:val="20"/>
        </w:rPr>
        <w:t xml:space="preserve">The results are shown in </w:t>
      </w:r>
      <w:r w:rsidR="007507C6" w:rsidRPr="00BB62A3">
        <w:rPr>
          <w:rFonts w:ascii="Palatino Linotype" w:hAnsi="Palatino Linotype"/>
          <w:sz w:val="20"/>
          <w:szCs w:val="20"/>
        </w:rPr>
        <w:t>the</w:t>
      </w:r>
      <w:r w:rsidR="004B7B37" w:rsidRPr="00BB62A3">
        <w:rPr>
          <w:rFonts w:ascii="Palatino Linotype" w:hAnsi="Palatino Linotype"/>
          <w:sz w:val="20"/>
          <w:szCs w:val="20"/>
        </w:rPr>
        <w:t xml:space="preserve"> table </w:t>
      </w:r>
      <w:r w:rsidR="007507C6" w:rsidRPr="00BB62A3">
        <w:rPr>
          <w:rFonts w:ascii="Palatino Linotype" w:hAnsi="Palatino Linotype"/>
          <w:sz w:val="20"/>
          <w:szCs w:val="20"/>
        </w:rPr>
        <w:t>below</w:t>
      </w:r>
      <w:r w:rsidR="004B7B37" w:rsidRPr="00BB62A3">
        <w:rPr>
          <w:rFonts w:ascii="Palatino Linotype" w:hAnsi="Palatino Linotype"/>
          <w:sz w:val="20"/>
          <w:szCs w:val="20"/>
        </w:rPr>
        <w:t xml:space="preserve">. A graph </w:t>
      </w:r>
      <w:r w:rsidR="007507C6" w:rsidRPr="00BB62A3">
        <w:rPr>
          <w:rFonts w:ascii="Palatino Linotype" w:hAnsi="Palatino Linotype"/>
          <w:sz w:val="20"/>
          <w:szCs w:val="20"/>
        </w:rPr>
        <w:t>also shows</w:t>
      </w:r>
      <w:r w:rsidR="004B7B37" w:rsidRPr="00BB62A3">
        <w:rPr>
          <w:rFonts w:ascii="Palatino Linotype" w:hAnsi="Palatino Linotype"/>
          <w:sz w:val="20"/>
          <w:szCs w:val="20"/>
        </w:rPr>
        <w:t xml:space="preserve"> how parameters</w:t>
      </w:r>
      <w:r w:rsidR="001344DE" w:rsidRPr="00BB62A3">
        <w:rPr>
          <w:rFonts w:ascii="Palatino Linotype" w:hAnsi="Palatino Linotype"/>
          <w:sz w:val="20"/>
          <w:szCs w:val="20"/>
        </w:rPr>
        <w:t xml:space="preserve"> change with different tenors</w:t>
      </w:r>
      <w:r w:rsidR="00005206" w:rsidRPr="00BB62A3">
        <w:rPr>
          <w:rFonts w:ascii="Palatino Linotype" w:hAnsi="Palatino Linotype"/>
          <w:sz w:val="20"/>
          <w:szCs w:val="20"/>
        </w:rPr>
        <w:t xml:space="preserve"> and </w:t>
      </w:r>
      <w:r w:rsidR="009C5C77" w:rsidRPr="00BB62A3">
        <w:rPr>
          <w:rFonts w:ascii="Palatino Linotype" w:hAnsi="Palatino Linotype"/>
          <w:sz w:val="20"/>
          <w:szCs w:val="20"/>
        </w:rPr>
        <w:t>changing</w:t>
      </w:r>
      <w:r w:rsidR="00005206" w:rsidRPr="00BB62A3">
        <w:rPr>
          <w:rFonts w:ascii="Palatino Linotype" w:hAnsi="Palatino Linotype"/>
          <w:sz w:val="20"/>
          <w:szCs w:val="20"/>
        </w:rPr>
        <w:t xml:space="preserve"> </w:t>
      </w:r>
      <w:r w:rsidR="009C5C77" w:rsidRPr="00BB62A3">
        <w:rPr>
          <w:rFonts w:ascii="Palatino Linotype" w:hAnsi="Palatino Linotype"/>
          <w:sz w:val="20"/>
          <w:szCs w:val="20"/>
        </w:rPr>
        <w:t xml:space="preserve">the </w:t>
      </w:r>
      <w:r w:rsidR="00005206" w:rsidRPr="00BB62A3">
        <w:rPr>
          <w:rFonts w:ascii="Palatino Linotype" w:hAnsi="Palatino Linotype"/>
          <w:sz w:val="20"/>
          <w:szCs w:val="20"/>
        </w:rPr>
        <w:t xml:space="preserve">value of </w:t>
      </w:r>
      <m:oMath>
        <m:r>
          <w:rPr>
            <w:rFonts w:ascii="Cambria Math" w:hAnsi="Cambria Math"/>
            <w:sz w:val="20"/>
            <w:szCs w:val="20"/>
          </w:rPr>
          <m:t>β∈</m:t>
        </m:r>
        <m:d>
          <m:dPr>
            <m:ctrlPr>
              <w:rPr>
                <w:rFonts w:ascii="Cambria Math" w:hAnsi="Cambria Math"/>
                <w:i/>
                <w:sz w:val="20"/>
                <w:szCs w:val="20"/>
              </w:rPr>
            </m:ctrlPr>
          </m:dPr>
          <m:e>
            <m:r>
              <w:rPr>
                <w:rFonts w:ascii="Cambria Math" w:hAnsi="Cambria Math"/>
                <w:sz w:val="20"/>
                <w:szCs w:val="20"/>
              </w:rPr>
              <m:t>0, 0.5 , 1</m:t>
            </m:r>
          </m:e>
        </m:d>
      </m:oMath>
      <w:r w:rsidR="004B7B37" w:rsidRPr="00BB62A3">
        <w:rPr>
          <w:rFonts w:ascii="Palatino Linotype" w:hAnsi="Palatino Linotype"/>
          <w:sz w:val="20"/>
          <w:szCs w:val="20"/>
        </w:rPr>
        <w:t>.</w:t>
      </w:r>
    </w:p>
    <w:p w14:paraId="6D952B6A" w14:textId="29A4AF3B" w:rsidR="004B7B37" w:rsidRPr="00BB62A3" w:rsidRDefault="004B7B37" w:rsidP="00E04EFA">
      <w:pPr>
        <w:spacing w:line="360" w:lineRule="auto"/>
        <w:jc w:val="both"/>
        <w:rPr>
          <w:rFonts w:ascii="Palatino Linotype" w:hAnsi="Palatino Linotype"/>
          <w:sz w:val="20"/>
          <w:szCs w:val="20"/>
        </w:rPr>
      </w:pPr>
    </w:p>
    <w:p w14:paraId="6498CC85" w14:textId="181AA186" w:rsidR="004B7B37" w:rsidRPr="00BB62A3" w:rsidRDefault="004B7B37" w:rsidP="00E04EFA">
      <w:pPr>
        <w:spacing w:line="360" w:lineRule="auto"/>
        <w:jc w:val="both"/>
        <w:rPr>
          <w:rFonts w:ascii="Palatino Linotype" w:hAnsi="Palatino Linotype"/>
          <w:sz w:val="20"/>
          <w:szCs w:val="20"/>
        </w:rPr>
      </w:pPr>
      <w:r w:rsidRPr="00BB62A3">
        <w:rPr>
          <w:rFonts w:ascii="Palatino Linotype" w:hAnsi="Palatino Linotype"/>
          <w:sz w:val="20"/>
          <w:szCs w:val="20"/>
        </w:rPr>
        <w:t>FIGURE (SABR tables)</w:t>
      </w:r>
    </w:p>
    <w:p w14:paraId="5F2A305F" w14:textId="500DF302" w:rsidR="004B7B37" w:rsidRPr="00BB62A3" w:rsidRDefault="004B7B37" w:rsidP="00E04EFA">
      <w:pPr>
        <w:spacing w:line="360" w:lineRule="auto"/>
        <w:jc w:val="both"/>
        <w:rPr>
          <w:rFonts w:ascii="Palatino Linotype" w:hAnsi="Palatino Linotype"/>
          <w:sz w:val="20"/>
          <w:szCs w:val="20"/>
        </w:rPr>
      </w:pPr>
      <w:r w:rsidRPr="00BB62A3">
        <w:rPr>
          <w:rFonts w:ascii="Palatino Linotype" w:hAnsi="Palatino Linotype"/>
          <w:sz w:val="20"/>
          <w:szCs w:val="20"/>
        </w:rPr>
        <w:t>FIGURE (alpha, rho, nu comparison between models</w:t>
      </w:r>
      <w:r w:rsidR="00503145" w:rsidRPr="00BB62A3">
        <w:rPr>
          <w:rFonts w:ascii="Palatino Linotype" w:hAnsi="Palatino Linotype"/>
          <w:sz w:val="20"/>
          <w:szCs w:val="20"/>
        </w:rPr>
        <w:t xml:space="preserve"> with errors</w:t>
      </w:r>
      <w:r w:rsidRPr="00BB62A3">
        <w:rPr>
          <w:rFonts w:ascii="Palatino Linotype" w:hAnsi="Palatino Linotype"/>
          <w:sz w:val="20"/>
          <w:szCs w:val="20"/>
        </w:rPr>
        <w:t>)</w:t>
      </w:r>
    </w:p>
    <w:p w14:paraId="7761892A" w14:textId="77777777" w:rsidR="009846B9" w:rsidRPr="00BB62A3" w:rsidRDefault="009846B9" w:rsidP="00E04EFA">
      <w:pPr>
        <w:spacing w:line="360" w:lineRule="auto"/>
        <w:jc w:val="both"/>
        <w:rPr>
          <w:rFonts w:ascii="Palatino Linotype" w:hAnsi="Palatino Linotype"/>
          <w:sz w:val="20"/>
          <w:szCs w:val="20"/>
        </w:rPr>
      </w:pPr>
    </w:p>
    <w:p w14:paraId="5EA4464F" w14:textId="4CDEFECE" w:rsidR="004B7B37" w:rsidRPr="00BB62A3" w:rsidRDefault="00E450B1"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As we can see, </w:t>
      </w:r>
      <w:r w:rsidR="00A41C97" w:rsidRPr="00BB62A3">
        <w:rPr>
          <w:rFonts w:ascii="Palatino Linotype" w:hAnsi="Palatino Linotype"/>
          <w:sz w:val="20"/>
          <w:szCs w:val="20"/>
        </w:rPr>
        <w:t>it is interesting how generally parameters behave similarly over time across datasets</w:t>
      </w:r>
      <w:r w:rsidR="00C20E46" w:rsidRPr="00BB62A3">
        <w:rPr>
          <w:rFonts w:ascii="Palatino Linotype" w:hAnsi="Palatino Linotype"/>
          <w:sz w:val="20"/>
          <w:szCs w:val="20"/>
        </w:rPr>
        <w:t xml:space="preserve"> with same </w:t>
      </w:r>
      <m:oMath>
        <m:r>
          <w:rPr>
            <w:rFonts w:ascii="Cambria Math" w:hAnsi="Cambria Math"/>
            <w:sz w:val="20"/>
            <w:szCs w:val="20"/>
          </w:rPr>
          <m:t>β</m:t>
        </m:r>
      </m:oMath>
      <w:r w:rsidRPr="00BB62A3">
        <w:rPr>
          <w:rFonts w:ascii="Palatino Linotype" w:hAnsi="Palatino Linotype"/>
          <w:sz w:val="20"/>
          <w:szCs w:val="20"/>
        </w:rPr>
        <w:t xml:space="preserve">. </w:t>
      </w:r>
      <w:r w:rsidR="00A41C97" w:rsidRPr="00BB62A3">
        <w:rPr>
          <w:rFonts w:ascii="Palatino Linotype" w:hAnsi="Palatino Linotype"/>
          <w:sz w:val="20"/>
          <w:szCs w:val="20"/>
        </w:rPr>
        <w:t xml:space="preserve">In fact, </w:t>
      </w:r>
      <m:oMath>
        <m:r>
          <w:rPr>
            <w:rFonts w:ascii="Cambria Math" w:hAnsi="Cambria Math"/>
            <w:sz w:val="20"/>
            <w:szCs w:val="20"/>
          </w:rPr>
          <m:t>α</m:t>
        </m:r>
      </m:oMath>
      <w:r w:rsidR="00A41C97" w:rsidRPr="00BB62A3">
        <w:rPr>
          <w:rFonts w:ascii="Palatino Linotype" w:hAnsi="Palatino Linotype"/>
          <w:sz w:val="20"/>
          <w:szCs w:val="20"/>
        </w:rPr>
        <w:t xml:space="preserve"> is generally a flat looking function when plotted across time, </w:t>
      </w:r>
      <m:oMath>
        <m:r>
          <w:rPr>
            <w:rFonts w:ascii="Cambria Math" w:hAnsi="Cambria Math"/>
            <w:sz w:val="20"/>
            <w:szCs w:val="20"/>
          </w:rPr>
          <m:t>ρ</m:t>
        </m:r>
      </m:oMath>
      <w:r w:rsidR="00A41C97" w:rsidRPr="00BB62A3">
        <w:rPr>
          <w:rFonts w:ascii="Palatino Linotype" w:hAnsi="Palatino Linotype"/>
          <w:sz w:val="20"/>
          <w:szCs w:val="20"/>
        </w:rPr>
        <w:t xml:space="preserve"> seems to be increasing with time on average, </w:t>
      </w:r>
      <m:oMath>
        <m:r>
          <w:rPr>
            <w:rFonts w:ascii="Cambria Math" w:hAnsi="Cambria Math"/>
            <w:sz w:val="20"/>
            <w:szCs w:val="20"/>
          </w:rPr>
          <m:t>ν</m:t>
        </m:r>
      </m:oMath>
      <w:r w:rsidR="00A41C97" w:rsidRPr="00BB62A3">
        <w:rPr>
          <w:rFonts w:ascii="Palatino Linotype" w:hAnsi="Palatino Linotype"/>
          <w:sz w:val="20"/>
          <w:szCs w:val="20"/>
        </w:rPr>
        <w:t xml:space="preserve"> is a decreasing function of time. </w:t>
      </w:r>
      <w:r w:rsidR="006A5EEB" w:rsidRPr="00BB62A3">
        <w:rPr>
          <w:rFonts w:ascii="Palatino Linotype" w:hAnsi="Palatino Linotype"/>
          <w:sz w:val="20"/>
          <w:szCs w:val="20"/>
        </w:rPr>
        <w:t>The biggest</w:t>
      </w:r>
      <w:r w:rsidR="00C20E46" w:rsidRPr="00BB62A3">
        <w:rPr>
          <w:rFonts w:ascii="Palatino Linotype" w:hAnsi="Palatino Linotype"/>
          <w:sz w:val="20"/>
          <w:szCs w:val="20"/>
        </w:rPr>
        <w:t xml:space="preserve"> exception </w:t>
      </w:r>
      <w:r w:rsidR="006A5EEB" w:rsidRPr="00BB62A3">
        <w:rPr>
          <w:rFonts w:ascii="Palatino Linotype" w:hAnsi="Palatino Linotype"/>
          <w:sz w:val="20"/>
          <w:szCs w:val="20"/>
        </w:rPr>
        <w:t>comes</w:t>
      </w:r>
      <w:r w:rsidR="00C20E46" w:rsidRPr="00BB62A3">
        <w:rPr>
          <w:rFonts w:ascii="Palatino Linotype" w:hAnsi="Palatino Linotype"/>
          <w:sz w:val="20"/>
          <w:szCs w:val="20"/>
        </w:rPr>
        <w:t xml:space="preserve"> with Coffee</w:t>
      </w:r>
      <w:r w:rsidR="00316FBA" w:rsidRPr="00BB62A3">
        <w:rPr>
          <w:rFonts w:ascii="Palatino Linotype" w:hAnsi="Palatino Linotype"/>
          <w:sz w:val="20"/>
          <w:szCs w:val="20"/>
        </w:rPr>
        <w:t xml:space="preserve"> data</w:t>
      </w:r>
      <w:r w:rsidR="00C20E46" w:rsidRPr="00BB62A3">
        <w:rPr>
          <w:rFonts w:ascii="Palatino Linotype" w:hAnsi="Palatino Linotype"/>
          <w:sz w:val="20"/>
          <w:szCs w:val="20"/>
        </w:rPr>
        <w:t xml:space="preserve">, where parameters </w:t>
      </w:r>
      <w:r w:rsidR="00AD66C7" w:rsidRPr="00BB62A3">
        <w:rPr>
          <w:rFonts w:ascii="Palatino Linotype" w:hAnsi="Palatino Linotype"/>
          <w:sz w:val="20"/>
          <w:szCs w:val="20"/>
        </w:rPr>
        <w:t>behave in a drastically different way than with</w:t>
      </w:r>
      <w:r w:rsidR="00C20E46" w:rsidRPr="00BB62A3">
        <w:rPr>
          <w:rFonts w:ascii="Palatino Linotype" w:hAnsi="Palatino Linotype"/>
          <w:sz w:val="20"/>
          <w:szCs w:val="20"/>
        </w:rPr>
        <w:t xml:space="preserve"> the other models, and somehow result in a </w:t>
      </w:r>
      <w:r w:rsidR="007B6E00" w:rsidRPr="00BB62A3">
        <w:rPr>
          <w:rFonts w:ascii="Palatino Linotype" w:hAnsi="Palatino Linotype"/>
          <w:sz w:val="20"/>
          <w:szCs w:val="20"/>
        </w:rPr>
        <w:t>constant underperformance</w:t>
      </w:r>
      <w:r w:rsidR="00C20E46" w:rsidRPr="00BB62A3">
        <w:rPr>
          <w:rFonts w:ascii="Palatino Linotype" w:hAnsi="Palatino Linotype"/>
          <w:sz w:val="20"/>
          <w:szCs w:val="20"/>
        </w:rPr>
        <w:t xml:space="preserve"> across the entire set of tenors. </w:t>
      </w:r>
      <w:r w:rsidR="00F53F8F" w:rsidRPr="00BB62A3">
        <w:rPr>
          <w:rFonts w:ascii="Palatino Linotype" w:hAnsi="Palatino Linotype"/>
          <w:sz w:val="20"/>
          <w:szCs w:val="20"/>
        </w:rPr>
        <w:t>An important consideration to note is that</w:t>
      </w:r>
      <w:r w:rsidRPr="00BB62A3">
        <w:rPr>
          <w:rFonts w:ascii="Palatino Linotype" w:hAnsi="Palatino Linotype"/>
          <w:sz w:val="20"/>
          <w:szCs w:val="20"/>
        </w:rPr>
        <w:t xml:space="preserve"> when </w:t>
      </w:r>
      <m:oMath>
        <m:r>
          <w:rPr>
            <w:rFonts w:ascii="Cambria Math" w:hAnsi="Cambria Math"/>
            <w:sz w:val="20"/>
            <w:szCs w:val="20"/>
          </w:rPr>
          <m:t>β=1</m:t>
        </m:r>
      </m:oMath>
      <w:r w:rsidRPr="00BB62A3">
        <w:rPr>
          <w:rFonts w:ascii="Palatino Linotype" w:hAnsi="Palatino Linotype"/>
          <w:sz w:val="20"/>
          <w:szCs w:val="20"/>
        </w:rPr>
        <w:t xml:space="preserve">, </w:t>
      </w:r>
      <m:oMath>
        <m:r>
          <w:rPr>
            <w:rFonts w:ascii="Cambria Math" w:hAnsi="Cambria Math"/>
            <w:sz w:val="20"/>
            <w:szCs w:val="20"/>
          </w:rPr>
          <m:t>α</m:t>
        </m:r>
      </m:oMath>
      <w:r w:rsidR="00F53F8F" w:rsidRPr="00BB62A3">
        <w:rPr>
          <w:rFonts w:ascii="Palatino Linotype" w:hAnsi="Palatino Linotype"/>
          <w:sz w:val="20"/>
          <w:szCs w:val="20"/>
        </w:rPr>
        <w:t xml:space="preserve"> </w:t>
      </w:r>
      <w:r w:rsidRPr="00BB62A3">
        <w:rPr>
          <w:rFonts w:ascii="Palatino Linotype" w:hAnsi="Palatino Linotype"/>
          <w:sz w:val="20"/>
          <w:szCs w:val="20"/>
        </w:rPr>
        <w:t>tend</w:t>
      </w:r>
      <w:r w:rsidR="00F53F8F" w:rsidRPr="00BB62A3">
        <w:rPr>
          <w:rFonts w:ascii="Palatino Linotype" w:hAnsi="Palatino Linotype"/>
          <w:sz w:val="20"/>
          <w:szCs w:val="20"/>
        </w:rPr>
        <w:t>s</w:t>
      </w:r>
      <w:r w:rsidRPr="00BB62A3">
        <w:rPr>
          <w:rFonts w:ascii="Palatino Linotype" w:hAnsi="Palatino Linotype"/>
          <w:sz w:val="20"/>
          <w:szCs w:val="20"/>
        </w:rPr>
        <w:t xml:space="preserve"> to stay close to zero with small to no variability</w:t>
      </w:r>
      <w:r w:rsidR="007504DC" w:rsidRPr="00BB62A3">
        <w:rPr>
          <w:rFonts w:ascii="Palatino Linotype" w:hAnsi="Palatino Linotype"/>
          <w:sz w:val="20"/>
          <w:szCs w:val="20"/>
        </w:rPr>
        <w:t xml:space="preserve">, whereas with </w:t>
      </w:r>
      <m:oMath>
        <m:r>
          <w:rPr>
            <w:rFonts w:ascii="Cambria Math" w:hAnsi="Cambria Math"/>
            <w:sz w:val="20"/>
            <w:szCs w:val="20"/>
          </w:rPr>
          <m:t>β=0</m:t>
        </m:r>
      </m:oMath>
      <w:r w:rsidR="007504DC" w:rsidRPr="00BB62A3">
        <w:rPr>
          <w:rFonts w:ascii="Palatino Linotype" w:hAnsi="Palatino Linotype"/>
          <w:sz w:val="20"/>
          <w:szCs w:val="20"/>
        </w:rPr>
        <w:t xml:space="preserve"> </w:t>
      </w:r>
      <w:r w:rsidR="00AE521D" w:rsidRPr="00BB62A3">
        <w:rPr>
          <w:rFonts w:ascii="Palatino Linotype" w:hAnsi="Palatino Linotype"/>
          <w:sz w:val="20"/>
          <w:szCs w:val="20"/>
        </w:rPr>
        <w:t xml:space="preserve">the calibration results in higher </w:t>
      </w:r>
      <w:r w:rsidR="007504DC" w:rsidRPr="00BB62A3">
        <w:rPr>
          <w:rFonts w:ascii="Palatino Linotype" w:hAnsi="Palatino Linotype"/>
          <w:sz w:val="20"/>
          <w:szCs w:val="20"/>
        </w:rPr>
        <w:t>values</w:t>
      </w:r>
      <w:r w:rsidR="00AE521D" w:rsidRPr="00BB62A3">
        <w:rPr>
          <w:rFonts w:ascii="Palatino Linotype" w:hAnsi="Palatino Linotype"/>
          <w:sz w:val="20"/>
          <w:szCs w:val="20"/>
        </w:rPr>
        <w:t xml:space="preserve"> and variability</w:t>
      </w:r>
      <w:r w:rsidR="008C6C48" w:rsidRPr="00BB62A3">
        <w:rPr>
          <w:rFonts w:ascii="Palatino Linotype" w:hAnsi="Palatino Linotype"/>
          <w:sz w:val="20"/>
          <w:szCs w:val="20"/>
        </w:rPr>
        <w:t xml:space="preserve"> with the parameter</w:t>
      </w:r>
      <w:r w:rsidR="007504DC" w:rsidRPr="00BB62A3">
        <w:rPr>
          <w:rFonts w:ascii="Palatino Linotype" w:hAnsi="Palatino Linotype"/>
          <w:sz w:val="20"/>
          <w:szCs w:val="20"/>
        </w:rPr>
        <w:t xml:space="preserve"> hitting more than 250 in the case of Gold</w:t>
      </w:r>
      <w:r w:rsidRPr="00BB62A3">
        <w:rPr>
          <w:rFonts w:ascii="Palatino Linotype" w:hAnsi="Palatino Linotype"/>
          <w:sz w:val="20"/>
          <w:szCs w:val="20"/>
        </w:rPr>
        <w:t xml:space="preserve">. </w:t>
      </w:r>
      <w:r w:rsidR="00801581" w:rsidRPr="00BB62A3">
        <w:rPr>
          <w:rFonts w:ascii="Palatino Linotype" w:hAnsi="Palatino Linotype"/>
          <w:sz w:val="20"/>
          <w:szCs w:val="20"/>
        </w:rPr>
        <w:t>Th</w:t>
      </w:r>
      <w:r w:rsidR="00F65900" w:rsidRPr="00BB62A3">
        <w:rPr>
          <w:rFonts w:ascii="Palatino Linotype" w:hAnsi="Palatino Linotype"/>
          <w:sz w:val="20"/>
          <w:szCs w:val="20"/>
        </w:rPr>
        <w:t xml:space="preserve">e parameters calibration </w:t>
      </w:r>
      <w:r w:rsidR="008F43B2" w:rsidRPr="00BB62A3">
        <w:rPr>
          <w:rFonts w:ascii="Palatino Linotype" w:hAnsi="Palatino Linotype"/>
          <w:sz w:val="20"/>
          <w:szCs w:val="20"/>
        </w:rPr>
        <w:t xml:space="preserve">on </w:t>
      </w:r>
      <m:oMath>
        <m:r>
          <w:rPr>
            <w:rFonts w:ascii="Cambria Math" w:hAnsi="Cambria Math"/>
            <w:sz w:val="20"/>
            <w:szCs w:val="20"/>
          </w:rPr>
          <m:t>ν</m:t>
        </m:r>
      </m:oMath>
      <w:r w:rsidR="008F43B2" w:rsidRPr="00BB62A3">
        <w:rPr>
          <w:rFonts w:ascii="Palatino Linotype" w:hAnsi="Palatino Linotype"/>
          <w:sz w:val="20"/>
          <w:szCs w:val="20"/>
        </w:rPr>
        <w:t xml:space="preserve"> </w:t>
      </w:r>
      <w:r w:rsidR="00F65900" w:rsidRPr="00BB62A3">
        <w:rPr>
          <w:rFonts w:ascii="Palatino Linotype" w:hAnsi="Palatino Linotype"/>
          <w:sz w:val="20"/>
          <w:szCs w:val="20"/>
        </w:rPr>
        <w:t xml:space="preserve">for the Normal SABR </w:t>
      </w:r>
      <w:r w:rsidR="008F43B2" w:rsidRPr="00BB62A3">
        <w:rPr>
          <w:rFonts w:ascii="Palatino Linotype" w:hAnsi="Palatino Linotype"/>
          <w:sz w:val="20"/>
          <w:szCs w:val="20"/>
        </w:rPr>
        <w:t xml:space="preserve">on Coffee </w:t>
      </w:r>
      <w:r w:rsidR="00A333D2" w:rsidRPr="00BB62A3">
        <w:rPr>
          <w:rFonts w:ascii="Palatino Linotype" w:hAnsi="Palatino Linotype"/>
          <w:sz w:val="20"/>
          <w:szCs w:val="20"/>
        </w:rPr>
        <w:t>would impl</w:t>
      </w:r>
      <w:r w:rsidR="00FF3B6F" w:rsidRPr="00BB62A3">
        <w:rPr>
          <w:rFonts w:ascii="Palatino Linotype" w:hAnsi="Palatino Linotype"/>
          <w:sz w:val="20"/>
          <w:szCs w:val="20"/>
        </w:rPr>
        <w:t>y</w:t>
      </w:r>
      <w:r w:rsidR="00F65900" w:rsidRPr="00BB62A3">
        <w:rPr>
          <w:rFonts w:ascii="Palatino Linotype" w:hAnsi="Palatino Linotype"/>
          <w:sz w:val="20"/>
          <w:szCs w:val="20"/>
        </w:rPr>
        <w:t xml:space="preserve"> </w:t>
      </w:r>
      <w:r w:rsidR="00801581" w:rsidRPr="00BB62A3">
        <w:rPr>
          <w:rFonts w:ascii="Palatino Linotype" w:hAnsi="Palatino Linotype"/>
          <w:sz w:val="20"/>
          <w:szCs w:val="20"/>
        </w:rPr>
        <w:t xml:space="preserve">a </w:t>
      </w:r>
      <w:r w:rsidR="008F43B2" w:rsidRPr="00BB62A3">
        <w:rPr>
          <w:rFonts w:ascii="Palatino Linotype" w:hAnsi="Palatino Linotype"/>
          <w:sz w:val="20"/>
          <w:szCs w:val="20"/>
        </w:rPr>
        <w:t>sharper</w:t>
      </w:r>
      <w:r w:rsidR="00801581" w:rsidRPr="00BB62A3">
        <w:rPr>
          <w:rFonts w:ascii="Palatino Linotype" w:hAnsi="Palatino Linotype"/>
          <w:sz w:val="20"/>
          <w:szCs w:val="20"/>
        </w:rPr>
        <w:t xml:space="preserve"> </w:t>
      </w:r>
      <w:r w:rsidR="008F43B2" w:rsidRPr="00BB62A3">
        <w:rPr>
          <w:rFonts w:ascii="Palatino Linotype" w:hAnsi="Palatino Linotype"/>
          <w:sz w:val="20"/>
          <w:szCs w:val="20"/>
        </w:rPr>
        <w:t>smile</w:t>
      </w:r>
      <w:r w:rsidR="00801581" w:rsidRPr="00BB62A3">
        <w:rPr>
          <w:rFonts w:ascii="Palatino Linotype" w:hAnsi="Palatino Linotype"/>
          <w:sz w:val="20"/>
          <w:szCs w:val="20"/>
        </w:rPr>
        <w:t xml:space="preserve"> on each tenor and </w:t>
      </w:r>
      <w:r w:rsidR="008F43B2" w:rsidRPr="00BB62A3">
        <w:rPr>
          <w:rFonts w:ascii="Palatino Linotype" w:hAnsi="Palatino Linotype"/>
          <w:sz w:val="20"/>
          <w:szCs w:val="20"/>
        </w:rPr>
        <w:t>a higher slope</w:t>
      </w:r>
      <w:r w:rsidR="00801581" w:rsidRPr="00BB62A3">
        <w:rPr>
          <w:rFonts w:ascii="Palatino Linotype" w:hAnsi="Palatino Linotype"/>
          <w:sz w:val="20"/>
          <w:szCs w:val="20"/>
        </w:rPr>
        <w:t xml:space="preserve"> on </w:t>
      </w:r>
      <w:r w:rsidR="008F43B2" w:rsidRPr="00BB62A3">
        <w:rPr>
          <w:rFonts w:ascii="Palatino Linotype" w:hAnsi="Palatino Linotype"/>
          <w:sz w:val="20"/>
          <w:szCs w:val="20"/>
        </w:rPr>
        <w:t>each smile</w:t>
      </w:r>
      <w:r w:rsidR="00801581" w:rsidRPr="00BB62A3">
        <w:rPr>
          <w:rFonts w:ascii="Palatino Linotype" w:hAnsi="Palatino Linotype"/>
          <w:sz w:val="20"/>
          <w:szCs w:val="20"/>
        </w:rPr>
        <w:t xml:space="preserve">, which in essence results in a bad model. </w:t>
      </w:r>
      <w:r w:rsidR="00797FC4" w:rsidRPr="00BB62A3">
        <w:rPr>
          <w:rFonts w:ascii="Palatino Linotype" w:hAnsi="Palatino Linotype"/>
          <w:sz w:val="20"/>
          <w:szCs w:val="20"/>
        </w:rPr>
        <w:t>Similarly</w:t>
      </w:r>
      <w:r w:rsidRPr="00BB62A3">
        <w:rPr>
          <w:rFonts w:ascii="Palatino Linotype" w:hAnsi="Palatino Linotype"/>
          <w:sz w:val="20"/>
          <w:szCs w:val="20"/>
        </w:rPr>
        <w:t xml:space="preserve">, </w:t>
      </w:r>
      <w:r w:rsidR="00797FC4" w:rsidRPr="00BB62A3">
        <w:rPr>
          <w:rFonts w:ascii="Palatino Linotype" w:hAnsi="Palatino Linotype"/>
          <w:sz w:val="20"/>
          <w:szCs w:val="20"/>
        </w:rPr>
        <w:t xml:space="preserve">spikes on </w:t>
      </w:r>
      <m:oMath>
        <m:r>
          <w:rPr>
            <w:rFonts w:ascii="Cambria Math" w:hAnsi="Cambria Math"/>
            <w:sz w:val="20"/>
            <w:szCs w:val="20"/>
          </w:rPr>
          <m:t>ν</m:t>
        </m:r>
      </m:oMath>
      <w:r w:rsidR="00797FC4" w:rsidRPr="00BB62A3">
        <w:rPr>
          <w:rFonts w:ascii="Palatino Linotype" w:hAnsi="Palatino Linotype"/>
          <w:sz w:val="20"/>
          <w:szCs w:val="20"/>
        </w:rPr>
        <w:t xml:space="preserve"> for Gold </w:t>
      </w:r>
      <w:r w:rsidR="0027415C" w:rsidRPr="00BB62A3">
        <w:rPr>
          <w:rFonts w:ascii="Palatino Linotype" w:hAnsi="Palatino Linotype"/>
          <w:sz w:val="20"/>
          <w:szCs w:val="20"/>
        </w:rPr>
        <w:t xml:space="preserve">would </w:t>
      </w:r>
      <w:r w:rsidR="00797FC4" w:rsidRPr="00BB62A3">
        <w:rPr>
          <w:rFonts w:ascii="Palatino Linotype" w:hAnsi="Palatino Linotype"/>
          <w:sz w:val="20"/>
          <w:szCs w:val="20"/>
        </w:rPr>
        <w:t>indicate</w:t>
      </w:r>
      <w:r w:rsidR="0027415C" w:rsidRPr="00BB62A3">
        <w:rPr>
          <w:rFonts w:ascii="Palatino Linotype" w:hAnsi="Palatino Linotype"/>
          <w:sz w:val="20"/>
          <w:szCs w:val="20"/>
        </w:rPr>
        <w:t xml:space="preserve"> </w:t>
      </w:r>
      <w:r w:rsidR="00CF60A7" w:rsidRPr="00BB62A3">
        <w:rPr>
          <w:rFonts w:ascii="Palatino Linotype" w:hAnsi="Palatino Linotype"/>
          <w:sz w:val="20"/>
          <w:szCs w:val="20"/>
        </w:rPr>
        <w:t xml:space="preserve">sharp smiles </w:t>
      </w:r>
      <w:r w:rsidR="0027415C" w:rsidRPr="00BB62A3">
        <w:rPr>
          <w:rFonts w:ascii="Palatino Linotype" w:hAnsi="Palatino Linotype"/>
          <w:sz w:val="20"/>
          <w:szCs w:val="20"/>
        </w:rPr>
        <w:t xml:space="preserve">on </w:t>
      </w:r>
      <w:r w:rsidR="00CF60A7" w:rsidRPr="00BB62A3">
        <w:rPr>
          <w:rFonts w:ascii="Palatino Linotype" w:hAnsi="Palatino Linotype"/>
          <w:sz w:val="20"/>
          <w:szCs w:val="20"/>
        </w:rPr>
        <w:t xml:space="preserve">some (not all) </w:t>
      </w:r>
      <w:r w:rsidR="0027415C" w:rsidRPr="00BB62A3">
        <w:rPr>
          <w:rFonts w:ascii="Palatino Linotype" w:hAnsi="Palatino Linotype"/>
          <w:sz w:val="20"/>
          <w:szCs w:val="20"/>
        </w:rPr>
        <w:t>tenor</w:t>
      </w:r>
      <w:r w:rsidR="00CF60A7" w:rsidRPr="00BB62A3">
        <w:rPr>
          <w:rFonts w:ascii="Palatino Linotype" w:hAnsi="Palatino Linotype"/>
          <w:sz w:val="20"/>
          <w:szCs w:val="20"/>
        </w:rPr>
        <w:t>s</w:t>
      </w:r>
      <w:r w:rsidR="00797FC4" w:rsidRPr="00BB62A3">
        <w:rPr>
          <w:rFonts w:ascii="Palatino Linotype" w:hAnsi="Palatino Linotype"/>
          <w:sz w:val="20"/>
          <w:szCs w:val="20"/>
        </w:rPr>
        <w:t>.</w:t>
      </w:r>
      <w:r w:rsidRPr="00BB62A3">
        <w:rPr>
          <w:rFonts w:ascii="Palatino Linotype" w:hAnsi="Palatino Linotype"/>
          <w:sz w:val="20"/>
          <w:szCs w:val="20"/>
        </w:rPr>
        <w:t xml:space="preserve"> </w:t>
      </w:r>
      <w:r w:rsidR="001F063B" w:rsidRPr="00BB62A3">
        <w:rPr>
          <w:rFonts w:ascii="Palatino Linotype" w:hAnsi="Palatino Linotype"/>
          <w:sz w:val="20"/>
          <w:szCs w:val="20"/>
        </w:rPr>
        <w:t xml:space="preserve">Just by looking at the errors plot, it seems that the model which underperforms the most is with </w:t>
      </w:r>
      <m:oMath>
        <m:r>
          <w:rPr>
            <w:rFonts w:ascii="Cambria Math" w:hAnsi="Cambria Math"/>
            <w:sz w:val="20"/>
            <w:szCs w:val="20"/>
          </w:rPr>
          <m:t>β=0</m:t>
        </m:r>
      </m:oMath>
      <w:r w:rsidR="001F063B" w:rsidRPr="00BB62A3">
        <w:rPr>
          <w:rFonts w:ascii="Palatino Linotype" w:hAnsi="Palatino Linotype"/>
          <w:sz w:val="20"/>
          <w:szCs w:val="20"/>
        </w:rPr>
        <w:t xml:space="preserve">, </w:t>
      </w:r>
      <w:r w:rsidR="001E55BF" w:rsidRPr="00BB62A3">
        <w:rPr>
          <w:rFonts w:ascii="Palatino Linotype" w:hAnsi="Palatino Linotype"/>
          <w:sz w:val="20"/>
          <w:szCs w:val="20"/>
        </w:rPr>
        <w:t xml:space="preserve">especially on Coffee and Gold, </w:t>
      </w:r>
      <w:r w:rsidR="001F063B" w:rsidRPr="00BB62A3">
        <w:rPr>
          <w:rFonts w:ascii="Palatino Linotype" w:hAnsi="Palatino Linotype"/>
          <w:sz w:val="20"/>
          <w:szCs w:val="20"/>
        </w:rPr>
        <w:t xml:space="preserve">whereas </w:t>
      </w:r>
      <w:r w:rsidR="001E55BF" w:rsidRPr="00BB62A3">
        <w:rPr>
          <w:rFonts w:ascii="Palatino Linotype" w:hAnsi="Palatino Linotype"/>
          <w:sz w:val="20"/>
          <w:szCs w:val="20"/>
        </w:rPr>
        <w:t xml:space="preserve">Normal model and </w:t>
      </w:r>
      <m:oMath>
        <m:r>
          <w:rPr>
            <w:rFonts w:ascii="Cambria Math" w:hAnsi="Cambria Math"/>
            <w:sz w:val="20"/>
            <w:szCs w:val="20"/>
          </w:rPr>
          <m:t>β=1</m:t>
        </m:r>
      </m:oMath>
      <w:r w:rsidR="001F063B" w:rsidRPr="00BB62A3">
        <w:rPr>
          <w:rFonts w:ascii="Palatino Linotype" w:hAnsi="Palatino Linotype"/>
          <w:sz w:val="20"/>
          <w:szCs w:val="20"/>
        </w:rPr>
        <w:t xml:space="preserve"> seem to perform </w:t>
      </w:r>
      <w:r w:rsidR="001E55BF" w:rsidRPr="00BB62A3">
        <w:rPr>
          <w:rFonts w:ascii="Palatino Linotype" w:hAnsi="Palatino Linotype"/>
          <w:sz w:val="20"/>
          <w:szCs w:val="20"/>
        </w:rPr>
        <w:t xml:space="preserve">significantly </w:t>
      </w:r>
      <w:r w:rsidR="001F063B" w:rsidRPr="00BB62A3">
        <w:rPr>
          <w:rFonts w:ascii="Palatino Linotype" w:hAnsi="Palatino Linotype"/>
          <w:sz w:val="20"/>
          <w:szCs w:val="20"/>
        </w:rPr>
        <w:t xml:space="preserve">better.  </w:t>
      </w:r>
    </w:p>
    <w:p w14:paraId="6E610481" w14:textId="7423194F" w:rsidR="003469B6" w:rsidRPr="00BB62A3" w:rsidRDefault="001253AB" w:rsidP="00E04EFA">
      <w:pPr>
        <w:spacing w:line="360" w:lineRule="auto"/>
        <w:jc w:val="both"/>
        <w:rPr>
          <w:rFonts w:ascii="Palatino Linotype" w:hAnsi="Palatino Linotype"/>
          <w:sz w:val="20"/>
          <w:szCs w:val="20"/>
        </w:rPr>
      </w:pPr>
      <w:r w:rsidRPr="00BB62A3">
        <w:rPr>
          <w:rFonts w:ascii="Palatino Linotype" w:hAnsi="Palatino Linotype"/>
          <w:sz w:val="20"/>
          <w:szCs w:val="20"/>
        </w:rPr>
        <w:t>The volatility surfaces are then plotted using</w:t>
      </w:r>
      <w:r w:rsidR="000B46BD" w:rsidRPr="00BB62A3">
        <w:rPr>
          <w:rFonts w:ascii="Palatino Linotype" w:hAnsi="Palatino Linotype"/>
          <w:sz w:val="20"/>
          <w:szCs w:val="20"/>
        </w:rPr>
        <w:t xml:space="preserve"> </w:t>
      </w:r>
      <m:oMath>
        <m:r>
          <w:rPr>
            <w:rFonts w:ascii="Cambria Math" w:hAnsi="Cambria Math"/>
            <w:sz w:val="20"/>
            <w:szCs w:val="20"/>
          </w:rPr>
          <m:t>ql.BlackVarianceSurface</m:t>
        </m:r>
      </m:oMath>
      <w:r w:rsidR="000B46BD" w:rsidRPr="00BB62A3">
        <w:rPr>
          <w:rFonts w:ascii="Palatino Linotype" w:hAnsi="Palatino Linotype"/>
          <w:sz w:val="20"/>
          <w:szCs w:val="20"/>
        </w:rPr>
        <w:t xml:space="preserve">, </w:t>
      </w:r>
      <w:r w:rsidR="00723251" w:rsidRPr="00BB62A3">
        <w:rPr>
          <w:rFonts w:ascii="Palatino Linotype" w:hAnsi="Palatino Linotype"/>
          <w:sz w:val="20"/>
          <w:szCs w:val="20"/>
        </w:rPr>
        <w:t>together with</w:t>
      </w:r>
      <w:r w:rsidR="003469B6" w:rsidRPr="00BB62A3">
        <w:rPr>
          <w:rFonts w:ascii="Palatino Linotype" w:hAnsi="Palatino Linotype"/>
          <w:sz w:val="20"/>
          <w:szCs w:val="20"/>
        </w:rPr>
        <w:t xml:space="preserve"> </w:t>
      </w:r>
      <w:r w:rsidR="000B46BD" w:rsidRPr="00BB62A3">
        <w:rPr>
          <w:rFonts w:ascii="Palatino Linotype" w:hAnsi="Palatino Linotype"/>
          <w:sz w:val="20"/>
          <w:szCs w:val="20"/>
        </w:rPr>
        <w:t xml:space="preserve">volatility </w:t>
      </w:r>
      <w:r w:rsidR="003469B6" w:rsidRPr="00BB62A3">
        <w:rPr>
          <w:rFonts w:ascii="Palatino Linotype" w:hAnsi="Palatino Linotype"/>
          <w:sz w:val="20"/>
          <w:szCs w:val="20"/>
        </w:rPr>
        <w:t xml:space="preserve">smiles for a basket of </w:t>
      </w:r>
      <w:r w:rsidR="00723251" w:rsidRPr="00BB62A3">
        <w:rPr>
          <w:rFonts w:ascii="Palatino Linotype" w:hAnsi="Palatino Linotype"/>
          <w:sz w:val="20"/>
          <w:szCs w:val="20"/>
        </w:rPr>
        <w:t>tenors</w:t>
      </w:r>
      <w:r w:rsidR="003469B6" w:rsidRPr="00BB62A3">
        <w:rPr>
          <w:rFonts w:ascii="Palatino Linotype" w:hAnsi="Palatino Linotype"/>
          <w:sz w:val="20"/>
          <w:szCs w:val="20"/>
        </w:rPr>
        <w:t>.</w:t>
      </w:r>
    </w:p>
    <w:p w14:paraId="04B54F28" w14:textId="77777777" w:rsidR="003469B6" w:rsidRPr="00BB62A3" w:rsidRDefault="003469B6" w:rsidP="00E04EFA">
      <w:pPr>
        <w:spacing w:line="360" w:lineRule="auto"/>
        <w:jc w:val="both"/>
        <w:rPr>
          <w:rFonts w:ascii="Palatino Linotype" w:hAnsi="Palatino Linotype"/>
          <w:sz w:val="20"/>
          <w:szCs w:val="20"/>
        </w:rPr>
      </w:pPr>
    </w:p>
    <w:p w14:paraId="0FD2FFF2" w14:textId="574705B1" w:rsidR="003469B6" w:rsidRPr="00BB62A3" w:rsidRDefault="003469B6" w:rsidP="00E04EFA">
      <w:pPr>
        <w:spacing w:line="360" w:lineRule="auto"/>
        <w:jc w:val="both"/>
        <w:rPr>
          <w:rFonts w:ascii="Palatino Linotype" w:hAnsi="Palatino Linotype"/>
          <w:sz w:val="20"/>
          <w:szCs w:val="20"/>
        </w:rPr>
      </w:pPr>
      <w:r w:rsidRPr="00BB62A3">
        <w:rPr>
          <w:rFonts w:ascii="Palatino Linotype" w:hAnsi="Palatino Linotype"/>
          <w:sz w:val="20"/>
          <w:szCs w:val="20"/>
        </w:rPr>
        <w:t>FIGURE(SABR volatility surfaces)</w:t>
      </w:r>
    </w:p>
    <w:p w14:paraId="2CB1AE66" w14:textId="56518F18" w:rsidR="003469B6" w:rsidRPr="00BB62A3" w:rsidRDefault="003469B6" w:rsidP="00E04EFA">
      <w:pPr>
        <w:spacing w:line="360" w:lineRule="auto"/>
        <w:jc w:val="both"/>
        <w:rPr>
          <w:rFonts w:ascii="Palatino Linotype" w:hAnsi="Palatino Linotype"/>
          <w:sz w:val="20"/>
          <w:szCs w:val="20"/>
        </w:rPr>
      </w:pPr>
      <w:r w:rsidRPr="00BB62A3">
        <w:rPr>
          <w:rFonts w:ascii="Palatino Linotype" w:hAnsi="Palatino Linotype"/>
          <w:sz w:val="20"/>
          <w:szCs w:val="20"/>
        </w:rPr>
        <w:t>FIGURE(SABR volatility smiles comparison)</w:t>
      </w:r>
    </w:p>
    <w:p w14:paraId="1639FF97" w14:textId="26B3B616" w:rsidR="003469B6" w:rsidRPr="00BB62A3" w:rsidRDefault="003469B6" w:rsidP="00E04EFA">
      <w:pPr>
        <w:spacing w:line="360" w:lineRule="auto"/>
        <w:jc w:val="both"/>
        <w:rPr>
          <w:rFonts w:ascii="Palatino Linotype" w:hAnsi="Palatino Linotype"/>
          <w:sz w:val="20"/>
          <w:szCs w:val="20"/>
        </w:rPr>
      </w:pPr>
    </w:p>
    <w:p w14:paraId="72E1A368" w14:textId="36D2A8E6" w:rsidR="006B38AC" w:rsidRPr="00BB62A3" w:rsidRDefault="00611FD8" w:rsidP="00E04EFA">
      <w:pPr>
        <w:spacing w:line="360" w:lineRule="auto"/>
        <w:jc w:val="both"/>
        <w:rPr>
          <w:rFonts w:ascii="Palatino Linotype" w:hAnsi="Palatino Linotype"/>
          <w:sz w:val="20"/>
          <w:szCs w:val="20"/>
        </w:rPr>
      </w:pPr>
      <w:r w:rsidRPr="00BB62A3">
        <w:rPr>
          <w:rFonts w:ascii="Palatino Linotype" w:hAnsi="Palatino Linotype"/>
          <w:sz w:val="20"/>
          <w:szCs w:val="20"/>
        </w:rPr>
        <w:t>As expected,</w:t>
      </w:r>
      <w:r w:rsidR="008A08FF" w:rsidRPr="00BB62A3">
        <w:rPr>
          <w:rFonts w:ascii="Palatino Linotype" w:hAnsi="Palatino Linotype"/>
          <w:sz w:val="20"/>
          <w:szCs w:val="20"/>
        </w:rPr>
        <w:t xml:space="preserve"> SABR models with </w:t>
      </w:r>
      <m:oMath>
        <m:r>
          <w:rPr>
            <w:rFonts w:ascii="Cambria Math" w:hAnsi="Cambria Math"/>
            <w:sz w:val="20"/>
            <w:szCs w:val="20"/>
          </w:rPr>
          <m:t>β∈</m:t>
        </m:r>
        <m:d>
          <m:dPr>
            <m:ctrlPr>
              <w:rPr>
                <w:rFonts w:ascii="Cambria Math" w:hAnsi="Cambria Math"/>
                <w:i/>
                <w:sz w:val="20"/>
                <w:szCs w:val="20"/>
              </w:rPr>
            </m:ctrlPr>
          </m:dPr>
          <m:e>
            <m:r>
              <w:rPr>
                <w:rFonts w:ascii="Cambria Math" w:hAnsi="Cambria Math"/>
                <w:sz w:val="20"/>
                <w:szCs w:val="20"/>
              </w:rPr>
              <m:t>.5,0</m:t>
            </m:r>
          </m:e>
        </m:d>
      </m:oMath>
      <w:r w:rsidR="00884713" w:rsidRPr="00BB62A3">
        <w:rPr>
          <w:rFonts w:ascii="Palatino Linotype" w:hAnsi="Palatino Linotype"/>
          <w:sz w:val="20"/>
          <w:szCs w:val="20"/>
        </w:rPr>
        <w:t xml:space="preserve">are </w:t>
      </w:r>
      <w:r w:rsidR="00CD66C7" w:rsidRPr="00BB62A3">
        <w:rPr>
          <w:rFonts w:ascii="Palatino Linotype" w:hAnsi="Palatino Linotype"/>
          <w:sz w:val="20"/>
          <w:szCs w:val="20"/>
        </w:rPr>
        <w:t xml:space="preserve">more accurate </w:t>
      </w:r>
      <w:r w:rsidR="00D5015D" w:rsidRPr="00BB62A3">
        <w:rPr>
          <w:rFonts w:ascii="Palatino Linotype" w:hAnsi="Palatino Linotype"/>
          <w:sz w:val="20"/>
          <w:szCs w:val="20"/>
        </w:rPr>
        <w:t xml:space="preserve">with a very light difference </w:t>
      </w:r>
      <w:r w:rsidR="00414FDD" w:rsidRPr="00BB62A3">
        <w:rPr>
          <w:rFonts w:ascii="Palatino Linotype" w:hAnsi="Palatino Linotype"/>
          <w:sz w:val="20"/>
          <w:szCs w:val="20"/>
        </w:rPr>
        <w:t>with respect to</w:t>
      </w:r>
      <w:r w:rsidR="00D5015D" w:rsidRPr="00BB62A3">
        <w:rPr>
          <w:rFonts w:ascii="Palatino Linotype" w:hAnsi="Palatino Linotype"/>
          <w:sz w:val="20"/>
          <w:szCs w:val="20"/>
        </w:rPr>
        <w:t xml:space="preserve"> slope and curvature of smiles</w:t>
      </w:r>
      <w:r w:rsidR="004205CA" w:rsidRPr="00BB62A3">
        <w:rPr>
          <w:rFonts w:ascii="Palatino Linotype" w:hAnsi="Palatino Linotype"/>
          <w:sz w:val="20"/>
          <w:szCs w:val="20"/>
        </w:rPr>
        <w:t xml:space="preserve">. </w:t>
      </w:r>
      <w:r w:rsidR="001A6235" w:rsidRPr="00BB62A3">
        <w:rPr>
          <w:rFonts w:ascii="Palatino Linotype" w:hAnsi="Palatino Linotype"/>
          <w:sz w:val="20"/>
          <w:szCs w:val="20"/>
        </w:rPr>
        <w:t>The sharpness of smiles is the effect to why the Normal model performs bad on both Coffee and Gold</w:t>
      </w:r>
      <w:r w:rsidR="003939F0" w:rsidRPr="00BB62A3">
        <w:rPr>
          <w:rFonts w:ascii="Palatino Linotype" w:hAnsi="Palatino Linotype"/>
          <w:sz w:val="20"/>
          <w:szCs w:val="20"/>
        </w:rPr>
        <w:t xml:space="preserve">. </w:t>
      </w:r>
      <w:r w:rsidR="001A6235" w:rsidRPr="00BB62A3">
        <w:rPr>
          <w:rFonts w:ascii="Palatino Linotype" w:hAnsi="Palatino Linotype"/>
          <w:sz w:val="20"/>
          <w:szCs w:val="20"/>
        </w:rPr>
        <w:t>In particular, the surface on Coffee returns with a V looking shape across</w:t>
      </w:r>
      <w:r w:rsidR="000C4765" w:rsidRPr="00BB62A3">
        <w:rPr>
          <w:rFonts w:ascii="Palatino Linotype" w:hAnsi="Palatino Linotype"/>
          <w:sz w:val="20"/>
          <w:szCs w:val="20"/>
        </w:rPr>
        <w:t xml:space="preserve"> the entire plot</w:t>
      </w:r>
      <w:r w:rsidR="007D16D6" w:rsidRPr="00BB62A3">
        <w:rPr>
          <w:rFonts w:ascii="Palatino Linotype" w:hAnsi="Palatino Linotype"/>
          <w:sz w:val="20"/>
          <w:szCs w:val="20"/>
        </w:rPr>
        <w:t xml:space="preserve"> which underperforms the most around ATM prices</w:t>
      </w:r>
      <w:r w:rsidR="000C4765" w:rsidRPr="00BB62A3">
        <w:rPr>
          <w:rFonts w:ascii="Palatino Linotype" w:hAnsi="Palatino Linotype"/>
          <w:sz w:val="20"/>
          <w:szCs w:val="20"/>
        </w:rPr>
        <w:t>.</w:t>
      </w:r>
    </w:p>
    <w:p w14:paraId="7EB0ED9E" w14:textId="77777777" w:rsidR="004B7B37" w:rsidRPr="00BB62A3" w:rsidRDefault="004B7B37" w:rsidP="00E04EFA">
      <w:pPr>
        <w:spacing w:line="360" w:lineRule="auto"/>
        <w:jc w:val="both"/>
        <w:rPr>
          <w:rFonts w:ascii="Palatino Linotype" w:hAnsi="Palatino Linotype"/>
          <w:sz w:val="20"/>
          <w:szCs w:val="20"/>
        </w:rPr>
      </w:pPr>
    </w:p>
    <w:p w14:paraId="7BBB057D" w14:textId="7544EA9E" w:rsidR="00EC56C9" w:rsidRPr="00BB62A3" w:rsidRDefault="00EC56C9" w:rsidP="00E04EFA">
      <w:pPr>
        <w:pStyle w:val="Heading3"/>
        <w:spacing w:line="360" w:lineRule="auto"/>
        <w:jc w:val="both"/>
        <w:rPr>
          <w:rFonts w:ascii="Palatino Linotype" w:hAnsi="Palatino Linotype"/>
        </w:rPr>
      </w:pPr>
      <w:r w:rsidRPr="00BB62A3">
        <w:rPr>
          <w:rFonts w:ascii="Palatino Linotype" w:hAnsi="Palatino Linotype"/>
        </w:rPr>
        <w:lastRenderedPageBreak/>
        <w:t>Shifted SABR Model</w:t>
      </w:r>
    </w:p>
    <w:p w14:paraId="764ADB25" w14:textId="4426335C" w:rsidR="00EC56C9" w:rsidRPr="00BB62A3" w:rsidRDefault="00EF1BF6"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For the shifted SABR model we run the calibration on the same data again choosing a value for our shift on both the strike and the forward value. In our case we used a shift of </w:t>
      </w:r>
      <w:r w:rsidR="00A61601" w:rsidRPr="00BB62A3">
        <w:rPr>
          <w:rFonts w:ascii="Palatino Linotype" w:hAnsi="Palatino Linotype"/>
          <w:sz w:val="20"/>
          <w:szCs w:val="20"/>
        </w:rPr>
        <w:t>50</w:t>
      </w:r>
      <w:r w:rsidRPr="00BB62A3">
        <w:rPr>
          <w:rFonts w:ascii="Palatino Linotype" w:hAnsi="Palatino Linotype"/>
          <w:sz w:val="20"/>
          <w:szCs w:val="20"/>
        </w:rPr>
        <w:t xml:space="preserve">% of the original values. The calibration process runs the same way aside from this difference. </w:t>
      </w:r>
      <w:r w:rsidR="00392172" w:rsidRPr="00BB62A3">
        <w:rPr>
          <w:rFonts w:ascii="Palatino Linotype" w:hAnsi="Palatino Linotype"/>
          <w:sz w:val="20"/>
          <w:szCs w:val="20"/>
        </w:rPr>
        <w:t>The tables for the parameters on each case with</w:t>
      </w:r>
      <w:r w:rsidR="005148C5" w:rsidRPr="00BB62A3">
        <w:rPr>
          <w:rFonts w:ascii="Palatino Linotype" w:hAnsi="Palatino Linotype"/>
          <w:sz w:val="20"/>
          <w:szCs w:val="20"/>
        </w:rPr>
        <w:t xml:space="preserve"> different</w:t>
      </w:r>
      <w:r w:rsidR="00392172" w:rsidRPr="00BB62A3">
        <w:rPr>
          <w:rFonts w:ascii="Palatino Linotype" w:hAnsi="Palatino Linotype"/>
          <w:sz w:val="20"/>
          <w:szCs w:val="20"/>
        </w:rPr>
        <w:t xml:space="preserve"> </w:t>
      </w:r>
      <m:oMath>
        <m:r>
          <w:rPr>
            <w:rFonts w:ascii="Cambria Math" w:hAnsi="Cambria Math"/>
            <w:sz w:val="20"/>
            <w:szCs w:val="20"/>
          </w:rPr>
          <m:t>β</m:t>
        </m:r>
      </m:oMath>
      <w:r w:rsidR="005148C5" w:rsidRPr="00BB62A3">
        <w:rPr>
          <w:rFonts w:ascii="Palatino Linotype" w:hAnsi="Palatino Linotype"/>
          <w:sz w:val="20"/>
          <w:szCs w:val="20"/>
        </w:rPr>
        <w:t xml:space="preserve"> values</w:t>
      </w:r>
      <w:r w:rsidR="00392172" w:rsidRPr="00BB62A3">
        <w:rPr>
          <w:rFonts w:ascii="Palatino Linotype" w:hAnsi="Palatino Linotype"/>
          <w:sz w:val="20"/>
          <w:szCs w:val="20"/>
        </w:rPr>
        <w:t xml:space="preserve"> are shown below together with</w:t>
      </w:r>
      <w:r w:rsidR="00C92A9F" w:rsidRPr="00BB62A3">
        <w:rPr>
          <w:rFonts w:ascii="Palatino Linotype" w:hAnsi="Palatino Linotype"/>
          <w:sz w:val="20"/>
          <w:szCs w:val="20"/>
        </w:rPr>
        <w:t xml:space="preserve"> </w:t>
      </w:r>
      <w:r w:rsidR="00392172" w:rsidRPr="00BB62A3">
        <w:rPr>
          <w:rFonts w:ascii="Palatino Linotype" w:hAnsi="Palatino Linotype"/>
          <w:sz w:val="20"/>
          <w:szCs w:val="20"/>
        </w:rPr>
        <w:t xml:space="preserve">charts. </w:t>
      </w:r>
    </w:p>
    <w:p w14:paraId="0A97F433" w14:textId="028010FD" w:rsidR="00B54118" w:rsidRPr="00BB62A3" w:rsidRDefault="00B54118" w:rsidP="00E04EFA">
      <w:pPr>
        <w:spacing w:line="360" w:lineRule="auto"/>
        <w:jc w:val="both"/>
        <w:rPr>
          <w:rFonts w:ascii="Palatino Linotype" w:hAnsi="Palatino Linotype"/>
          <w:sz w:val="20"/>
          <w:szCs w:val="20"/>
        </w:rPr>
      </w:pPr>
    </w:p>
    <w:p w14:paraId="51FC3958" w14:textId="0797E110" w:rsidR="00B54118" w:rsidRPr="00BB62A3" w:rsidRDefault="00B54118" w:rsidP="00E04EFA">
      <w:pPr>
        <w:spacing w:line="360" w:lineRule="auto"/>
        <w:jc w:val="both"/>
        <w:rPr>
          <w:rFonts w:ascii="Palatino Linotype" w:hAnsi="Palatino Linotype"/>
          <w:sz w:val="20"/>
          <w:szCs w:val="20"/>
        </w:rPr>
      </w:pPr>
      <w:r w:rsidRPr="00BB62A3">
        <w:rPr>
          <w:rFonts w:ascii="Palatino Linotype" w:hAnsi="Palatino Linotype"/>
          <w:sz w:val="20"/>
          <w:szCs w:val="20"/>
        </w:rPr>
        <w:t>FIGURE(charts for parameters over time)</w:t>
      </w:r>
    </w:p>
    <w:p w14:paraId="68A1D636" w14:textId="23A3C6B0" w:rsidR="00963C32" w:rsidRPr="00BB62A3" w:rsidRDefault="00963C32" w:rsidP="00E04EFA">
      <w:pPr>
        <w:spacing w:line="360" w:lineRule="auto"/>
        <w:jc w:val="both"/>
        <w:rPr>
          <w:rFonts w:ascii="Palatino Linotype" w:hAnsi="Palatino Linotype"/>
          <w:sz w:val="20"/>
          <w:szCs w:val="20"/>
        </w:rPr>
      </w:pPr>
    </w:p>
    <w:p w14:paraId="1F1C2123" w14:textId="6158A496" w:rsidR="00C87D61" w:rsidRPr="00BB62A3" w:rsidRDefault="00BF362A" w:rsidP="00E04EFA">
      <w:pPr>
        <w:spacing w:line="360" w:lineRule="auto"/>
        <w:jc w:val="both"/>
        <w:rPr>
          <w:rFonts w:ascii="Palatino Linotype" w:hAnsi="Palatino Linotype"/>
          <w:sz w:val="20"/>
          <w:szCs w:val="20"/>
        </w:rPr>
      </w:pPr>
      <w:r w:rsidRPr="00BB62A3">
        <w:rPr>
          <w:rFonts w:ascii="Palatino Linotype" w:hAnsi="Palatino Linotype"/>
          <w:sz w:val="20"/>
          <w:szCs w:val="20"/>
        </w:rPr>
        <w:t>For all models and datasets</w:t>
      </w:r>
      <w:r w:rsidR="001F6758" w:rsidRPr="00BB62A3">
        <w:rPr>
          <w:rFonts w:ascii="Palatino Linotype" w:hAnsi="Palatino Linotype"/>
          <w:sz w:val="20"/>
          <w:szCs w:val="20"/>
        </w:rPr>
        <w:t xml:space="preserve">, we can see that all the parameters result in </w:t>
      </w:r>
      <w:r w:rsidR="003A7656" w:rsidRPr="00BB62A3">
        <w:rPr>
          <w:rFonts w:ascii="Palatino Linotype" w:hAnsi="Palatino Linotype"/>
          <w:sz w:val="20"/>
          <w:szCs w:val="20"/>
        </w:rPr>
        <w:t xml:space="preserve">a shift to the </w:t>
      </w:r>
      <w:r w:rsidR="00D571CA" w:rsidRPr="00BB62A3">
        <w:rPr>
          <w:rFonts w:ascii="Palatino Linotype" w:hAnsi="Palatino Linotype"/>
          <w:sz w:val="20"/>
          <w:szCs w:val="20"/>
        </w:rPr>
        <w:t>output</w:t>
      </w:r>
      <w:r w:rsidR="003A7656" w:rsidRPr="00BB62A3">
        <w:rPr>
          <w:rFonts w:ascii="Palatino Linotype" w:hAnsi="Palatino Linotype"/>
          <w:sz w:val="20"/>
          <w:szCs w:val="20"/>
        </w:rPr>
        <w:t xml:space="preserve"> function</w:t>
      </w:r>
      <w:r w:rsidR="00C45160" w:rsidRPr="00BB62A3">
        <w:rPr>
          <w:rFonts w:ascii="Palatino Linotype" w:hAnsi="Palatino Linotype"/>
          <w:sz w:val="20"/>
          <w:szCs w:val="20"/>
        </w:rPr>
        <w:t xml:space="preserve"> over time</w:t>
      </w:r>
      <w:r w:rsidR="003A7656" w:rsidRPr="00BB62A3">
        <w:rPr>
          <w:rFonts w:ascii="Palatino Linotype" w:hAnsi="Palatino Linotype"/>
          <w:sz w:val="20"/>
          <w:szCs w:val="20"/>
        </w:rPr>
        <w:t>,</w:t>
      </w:r>
      <w:r w:rsidR="00EC74C5" w:rsidRPr="00BB62A3">
        <w:rPr>
          <w:rFonts w:ascii="Palatino Linotype" w:hAnsi="Palatino Linotype"/>
          <w:sz w:val="20"/>
          <w:szCs w:val="20"/>
        </w:rPr>
        <w:t xml:space="preserve"> </w:t>
      </w:r>
      <w:r w:rsidR="003A7656" w:rsidRPr="00BB62A3">
        <w:rPr>
          <w:rFonts w:ascii="Palatino Linotype" w:hAnsi="Palatino Linotype"/>
          <w:sz w:val="20"/>
          <w:szCs w:val="20"/>
        </w:rPr>
        <w:t>while</w:t>
      </w:r>
      <w:r w:rsidR="0054712D" w:rsidRPr="00BB62A3">
        <w:rPr>
          <w:rFonts w:ascii="Palatino Linotype" w:hAnsi="Palatino Linotype"/>
          <w:sz w:val="20"/>
          <w:szCs w:val="20"/>
        </w:rPr>
        <w:t xml:space="preserve"> </w:t>
      </w:r>
      <w:r w:rsidR="00465D2B" w:rsidRPr="00BB62A3">
        <w:rPr>
          <w:rFonts w:ascii="Palatino Linotype" w:hAnsi="Palatino Linotype"/>
          <w:sz w:val="20"/>
          <w:szCs w:val="20"/>
        </w:rPr>
        <w:t>keeping</w:t>
      </w:r>
      <w:r w:rsidR="0054712D" w:rsidRPr="00BB62A3">
        <w:rPr>
          <w:rFonts w:ascii="Palatino Linotype" w:hAnsi="Palatino Linotype"/>
          <w:sz w:val="20"/>
          <w:szCs w:val="20"/>
        </w:rPr>
        <w:t xml:space="preserve"> the </w:t>
      </w:r>
      <w:r w:rsidR="00350214" w:rsidRPr="00BB62A3">
        <w:rPr>
          <w:rFonts w:ascii="Palatino Linotype" w:hAnsi="Palatino Linotype"/>
          <w:sz w:val="20"/>
          <w:szCs w:val="20"/>
        </w:rPr>
        <w:t>original model</w:t>
      </w:r>
      <w:r w:rsidR="0054712D" w:rsidRPr="00BB62A3">
        <w:rPr>
          <w:rFonts w:ascii="Palatino Linotype" w:hAnsi="Palatino Linotype"/>
          <w:sz w:val="20"/>
          <w:szCs w:val="20"/>
        </w:rPr>
        <w:t xml:space="preserve"> </w:t>
      </w:r>
      <w:r w:rsidR="00465D2B" w:rsidRPr="00BB62A3">
        <w:rPr>
          <w:rFonts w:ascii="Palatino Linotype" w:hAnsi="Palatino Linotype"/>
          <w:sz w:val="20"/>
          <w:szCs w:val="20"/>
        </w:rPr>
        <w:t>behavior</w:t>
      </w:r>
      <w:r w:rsidR="001F6758" w:rsidRPr="00BB62A3">
        <w:rPr>
          <w:rFonts w:ascii="Palatino Linotype" w:hAnsi="Palatino Linotype"/>
          <w:sz w:val="20"/>
          <w:szCs w:val="20"/>
        </w:rPr>
        <w:t xml:space="preserve">. </w:t>
      </w:r>
      <w:r w:rsidR="003D42F1" w:rsidRPr="00BB62A3">
        <w:rPr>
          <w:rFonts w:ascii="Palatino Linotype" w:hAnsi="Palatino Linotype"/>
          <w:sz w:val="20"/>
          <w:szCs w:val="20"/>
        </w:rPr>
        <w:t>The error</w:t>
      </w:r>
      <w:r w:rsidR="00EC74C5" w:rsidRPr="00BB62A3">
        <w:rPr>
          <w:rFonts w:ascii="Palatino Linotype" w:hAnsi="Palatino Linotype"/>
          <w:sz w:val="20"/>
          <w:szCs w:val="20"/>
        </w:rPr>
        <w:t xml:space="preserve">s plot show that that there is no </w:t>
      </w:r>
      <w:r w:rsidR="00E26BA4" w:rsidRPr="00BB62A3">
        <w:rPr>
          <w:rFonts w:ascii="Palatino Linotype" w:hAnsi="Palatino Linotype"/>
          <w:sz w:val="20"/>
          <w:szCs w:val="20"/>
        </w:rPr>
        <w:t>large</w:t>
      </w:r>
      <w:r w:rsidR="00EC74C5" w:rsidRPr="00BB62A3">
        <w:rPr>
          <w:rFonts w:ascii="Palatino Linotype" w:hAnsi="Palatino Linotype"/>
          <w:sz w:val="20"/>
          <w:szCs w:val="20"/>
        </w:rPr>
        <w:t xml:space="preserve"> difference between the two shifted and</w:t>
      </w:r>
      <w:r w:rsidR="003D42F1" w:rsidRPr="00BB62A3">
        <w:rPr>
          <w:rFonts w:ascii="Palatino Linotype" w:hAnsi="Palatino Linotype"/>
          <w:sz w:val="20"/>
          <w:szCs w:val="20"/>
        </w:rPr>
        <w:t xml:space="preserve"> non-shifted SABR model</w:t>
      </w:r>
      <w:r w:rsidR="00EC74C5" w:rsidRPr="00BB62A3">
        <w:rPr>
          <w:rFonts w:ascii="Palatino Linotype" w:hAnsi="Palatino Linotype"/>
          <w:sz w:val="20"/>
          <w:szCs w:val="20"/>
        </w:rPr>
        <w:t>s</w:t>
      </w:r>
      <w:r w:rsidR="003D42F1" w:rsidRPr="00BB62A3">
        <w:rPr>
          <w:rFonts w:ascii="Palatino Linotype" w:hAnsi="Palatino Linotype"/>
          <w:sz w:val="20"/>
          <w:szCs w:val="20"/>
        </w:rPr>
        <w:t xml:space="preserve">. </w:t>
      </w:r>
      <w:r w:rsidR="00AB3D8E" w:rsidRPr="00BB62A3">
        <w:rPr>
          <w:rFonts w:ascii="Palatino Linotype" w:hAnsi="Palatino Linotype"/>
          <w:sz w:val="20"/>
          <w:szCs w:val="20"/>
        </w:rPr>
        <w:t>In particular,</w:t>
      </w:r>
      <w:r w:rsidR="00C87D61" w:rsidRPr="00BB62A3">
        <w:rPr>
          <w:rFonts w:ascii="Palatino Linotype" w:hAnsi="Palatino Linotype"/>
          <w:sz w:val="20"/>
          <w:szCs w:val="20"/>
        </w:rPr>
        <w:t xml:space="preserve"> </w:t>
      </w:r>
      <w:r w:rsidR="004E05E1" w:rsidRPr="00BB62A3">
        <w:rPr>
          <w:rFonts w:ascii="Palatino Linotype" w:hAnsi="Palatino Linotype"/>
          <w:sz w:val="20"/>
          <w:szCs w:val="20"/>
        </w:rPr>
        <w:t>the</w:t>
      </w:r>
      <w:r w:rsidR="00C87D61" w:rsidRPr="00BB62A3">
        <w:rPr>
          <w:rFonts w:ascii="Palatino Linotype" w:hAnsi="Palatino Linotype"/>
          <w:sz w:val="20"/>
          <w:szCs w:val="20"/>
        </w:rPr>
        <w:t xml:space="preserve"> largest differences in behavior of smiles are shown in the Normal SABR model, where the shift does change drastically</w:t>
      </w:r>
      <w:r w:rsidR="00395064" w:rsidRPr="00BB62A3">
        <w:rPr>
          <w:rFonts w:ascii="Palatino Linotype" w:hAnsi="Palatino Linotype"/>
          <w:sz w:val="20"/>
          <w:szCs w:val="20"/>
        </w:rPr>
        <w:t xml:space="preserve">, fitting </w:t>
      </w:r>
      <w:r w:rsidR="00C87D61" w:rsidRPr="00BB62A3">
        <w:rPr>
          <w:rFonts w:ascii="Palatino Linotype" w:hAnsi="Palatino Linotype"/>
          <w:sz w:val="20"/>
          <w:szCs w:val="20"/>
        </w:rPr>
        <w:t xml:space="preserve">well the data for some tenors, whilst </w:t>
      </w:r>
      <w:r w:rsidR="00395064" w:rsidRPr="00BB62A3">
        <w:rPr>
          <w:rFonts w:ascii="Palatino Linotype" w:hAnsi="Palatino Linotype"/>
          <w:sz w:val="20"/>
          <w:szCs w:val="20"/>
        </w:rPr>
        <w:t xml:space="preserve">still presenting the classic “V shape” </w:t>
      </w:r>
      <w:r w:rsidR="00C87D61" w:rsidRPr="00BB62A3">
        <w:rPr>
          <w:rFonts w:ascii="Palatino Linotype" w:hAnsi="Palatino Linotype"/>
          <w:sz w:val="20"/>
          <w:szCs w:val="20"/>
        </w:rPr>
        <w:t>for other tenors.</w:t>
      </w:r>
    </w:p>
    <w:p w14:paraId="5D0A0515" w14:textId="640B4327" w:rsidR="00963C32" w:rsidRPr="00BB62A3" w:rsidRDefault="00187BD0"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As expected, </w:t>
      </w:r>
      <w:r w:rsidR="00F314C1" w:rsidRPr="00BB62A3">
        <w:rPr>
          <w:rFonts w:ascii="Palatino Linotype" w:hAnsi="Palatino Linotype"/>
          <w:sz w:val="20"/>
          <w:szCs w:val="20"/>
        </w:rPr>
        <w:t xml:space="preserve">the volatility surfaces plot </w:t>
      </w:r>
      <w:r w:rsidR="007C5B79" w:rsidRPr="00BB62A3">
        <w:rPr>
          <w:rFonts w:ascii="Palatino Linotype" w:hAnsi="Palatino Linotype"/>
          <w:sz w:val="20"/>
          <w:szCs w:val="20"/>
        </w:rPr>
        <w:t>shows no</w:t>
      </w:r>
      <w:r w:rsidR="00F314C1" w:rsidRPr="00BB62A3">
        <w:rPr>
          <w:rFonts w:ascii="Palatino Linotype" w:hAnsi="Palatino Linotype"/>
          <w:sz w:val="20"/>
          <w:szCs w:val="20"/>
        </w:rPr>
        <w:t xml:space="preserve"> large differences</w:t>
      </w:r>
      <w:r w:rsidR="00AB0674" w:rsidRPr="00BB62A3">
        <w:rPr>
          <w:rFonts w:ascii="Palatino Linotype" w:hAnsi="Palatino Linotype"/>
          <w:sz w:val="20"/>
          <w:szCs w:val="20"/>
        </w:rPr>
        <w:t xml:space="preserve"> between models</w:t>
      </w:r>
      <w:r w:rsidR="00F314C1" w:rsidRPr="00BB62A3">
        <w:rPr>
          <w:rFonts w:ascii="Palatino Linotype" w:hAnsi="Palatino Linotype"/>
          <w:sz w:val="20"/>
          <w:szCs w:val="20"/>
        </w:rPr>
        <w:t xml:space="preserve">. </w:t>
      </w:r>
    </w:p>
    <w:p w14:paraId="2DC9ACF4" w14:textId="2CFCE848" w:rsidR="00F314C1" w:rsidRPr="00BB62A3" w:rsidRDefault="00F314C1" w:rsidP="00E04EFA">
      <w:pPr>
        <w:spacing w:line="360" w:lineRule="auto"/>
        <w:jc w:val="both"/>
        <w:rPr>
          <w:rFonts w:ascii="Palatino Linotype" w:hAnsi="Palatino Linotype"/>
          <w:sz w:val="20"/>
          <w:szCs w:val="20"/>
        </w:rPr>
      </w:pPr>
    </w:p>
    <w:p w14:paraId="60E30B70" w14:textId="6EAE6325" w:rsidR="00C8131B" w:rsidRPr="00BB62A3" w:rsidRDefault="00C8131B"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FIGURE(Volatility surfaces for Shifted </w:t>
      </w:r>
      <w:proofErr w:type="spellStart"/>
      <w:r w:rsidRPr="00BB62A3">
        <w:rPr>
          <w:rFonts w:ascii="Palatino Linotype" w:hAnsi="Palatino Linotype"/>
          <w:sz w:val="20"/>
          <w:szCs w:val="20"/>
        </w:rPr>
        <w:t>sabr</w:t>
      </w:r>
      <w:proofErr w:type="spellEnd"/>
      <w:r w:rsidRPr="00BB62A3">
        <w:rPr>
          <w:rFonts w:ascii="Palatino Linotype" w:hAnsi="Palatino Linotype"/>
          <w:sz w:val="20"/>
          <w:szCs w:val="20"/>
        </w:rPr>
        <w:t xml:space="preserve"> models)</w:t>
      </w:r>
    </w:p>
    <w:p w14:paraId="738E1212" w14:textId="259C9FBC" w:rsidR="00C8131B" w:rsidRPr="00BB62A3" w:rsidRDefault="00C8131B"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FIGURE(Volatility smiles for Shifted </w:t>
      </w:r>
      <w:proofErr w:type="spellStart"/>
      <w:r w:rsidRPr="00BB62A3">
        <w:rPr>
          <w:rFonts w:ascii="Palatino Linotype" w:hAnsi="Palatino Linotype"/>
          <w:sz w:val="20"/>
          <w:szCs w:val="20"/>
        </w:rPr>
        <w:t>sabr</w:t>
      </w:r>
      <w:proofErr w:type="spellEnd"/>
      <w:r w:rsidRPr="00BB62A3">
        <w:rPr>
          <w:rFonts w:ascii="Palatino Linotype" w:hAnsi="Palatino Linotype"/>
          <w:sz w:val="20"/>
          <w:szCs w:val="20"/>
        </w:rPr>
        <w:t xml:space="preserve"> models)</w:t>
      </w:r>
    </w:p>
    <w:p w14:paraId="04A8C4CB" w14:textId="77777777" w:rsidR="00AA52D8" w:rsidRPr="00BB62A3" w:rsidRDefault="00AA52D8" w:rsidP="00E04EFA">
      <w:pPr>
        <w:spacing w:line="360" w:lineRule="auto"/>
        <w:jc w:val="both"/>
        <w:rPr>
          <w:rFonts w:ascii="Palatino Linotype" w:hAnsi="Palatino Linotype"/>
          <w:sz w:val="20"/>
          <w:szCs w:val="20"/>
        </w:rPr>
      </w:pPr>
    </w:p>
    <w:p w14:paraId="30C6025E" w14:textId="439196C6" w:rsidR="00EC56C9" w:rsidRPr="00BB62A3" w:rsidRDefault="00EC56C9" w:rsidP="00E04EFA">
      <w:pPr>
        <w:pStyle w:val="Heading3"/>
        <w:spacing w:line="360" w:lineRule="auto"/>
        <w:jc w:val="both"/>
        <w:rPr>
          <w:rFonts w:ascii="Palatino Linotype" w:hAnsi="Palatino Linotype"/>
        </w:rPr>
      </w:pPr>
      <w:r w:rsidRPr="00BB62A3">
        <w:rPr>
          <w:rFonts w:ascii="Palatino Linotype" w:hAnsi="Palatino Linotype"/>
        </w:rPr>
        <w:t>Free-Boundary SABR Model</w:t>
      </w:r>
    </w:p>
    <w:p w14:paraId="2A495523" w14:textId="2DC979F1" w:rsidR="00EC56C9" w:rsidRPr="00BB62A3" w:rsidRDefault="00801B6A" w:rsidP="00E04EFA">
      <w:pPr>
        <w:spacing w:line="360" w:lineRule="auto"/>
        <w:jc w:val="both"/>
        <w:rPr>
          <w:rFonts w:ascii="Palatino Linotype" w:hAnsi="Palatino Linotype"/>
          <w:color w:val="202124"/>
          <w:sz w:val="20"/>
          <w:szCs w:val="20"/>
        </w:rPr>
      </w:pPr>
      <w:r w:rsidRPr="00BB62A3">
        <w:rPr>
          <w:rFonts w:ascii="Palatino Linotype" w:hAnsi="Palatino Linotype"/>
          <w:sz w:val="20"/>
          <w:szCs w:val="20"/>
        </w:rPr>
        <w:t xml:space="preserve">The free-boundary conditions are set up automatically using the method </w:t>
      </w:r>
      <m:oMath>
        <m:r>
          <w:rPr>
            <w:rFonts w:ascii="Cambria Math" w:hAnsi="Cambria Math"/>
            <w:sz w:val="20"/>
            <w:szCs w:val="20"/>
          </w:rPr>
          <m:t>ql.sabrFlochKennedyVolatility</m:t>
        </m:r>
      </m:oMath>
      <w:r w:rsidRPr="00BB62A3">
        <w:rPr>
          <w:rFonts w:ascii="Palatino Linotype" w:hAnsi="Palatino Linotype"/>
          <w:sz w:val="20"/>
          <w:szCs w:val="20"/>
        </w:rPr>
        <w:t xml:space="preserve"> which </w:t>
      </w:r>
      <w:r w:rsidR="00111672" w:rsidRPr="00BB62A3">
        <w:rPr>
          <w:rFonts w:ascii="Palatino Linotype" w:hAnsi="Palatino Linotype"/>
          <w:sz w:val="20"/>
          <w:szCs w:val="20"/>
        </w:rPr>
        <w:t xml:space="preserve">relies on the </w:t>
      </w:r>
      <w:r w:rsidR="00111672" w:rsidRPr="00BB62A3">
        <w:rPr>
          <w:rFonts w:ascii="Palatino Linotype" w:hAnsi="Palatino Linotype"/>
          <w:color w:val="202124"/>
          <w:sz w:val="20"/>
          <w:szCs w:val="20"/>
        </w:rPr>
        <w:t xml:space="preserve">TR-BDF2 algorithm for </w:t>
      </w:r>
      <w:r w:rsidR="00A5486B" w:rsidRPr="00BB62A3">
        <w:rPr>
          <w:rFonts w:ascii="Palatino Linotype" w:hAnsi="Palatino Linotype"/>
          <w:color w:val="202124"/>
          <w:sz w:val="20"/>
          <w:szCs w:val="20"/>
        </w:rPr>
        <w:t>calibration</w:t>
      </w:r>
      <w:r w:rsidR="000B5832" w:rsidRPr="00BB62A3">
        <w:rPr>
          <w:rFonts w:ascii="Palatino Linotype" w:hAnsi="Palatino Linotype"/>
          <w:color w:val="202124"/>
          <w:sz w:val="20"/>
          <w:szCs w:val="20"/>
        </w:rPr>
        <w:t xml:space="preserve"> which has been presented in the previous chapter. </w:t>
      </w:r>
      <w:r w:rsidR="00666611" w:rsidRPr="00BB62A3">
        <w:rPr>
          <w:rFonts w:ascii="Palatino Linotype" w:hAnsi="Palatino Linotype"/>
          <w:color w:val="202124"/>
          <w:sz w:val="20"/>
          <w:szCs w:val="20"/>
        </w:rPr>
        <w:t xml:space="preserve">We </w:t>
      </w:r>
      <w:r w:rsidR="00561621" w:rsidRPr="00BB62A3">
        <w:rPr>
          <w:rFonts w:ascii="Palatino Linotype" w:hAnsi="Palatino Linotype"/>
          <w:color w:val="202124"/>
          <w:sz w:val="20"/>
          <w:szCs w:val="20"/>
        </w:rPr>
        <w:t>setup</w:t>
      </w:r>
      <w:r w:rsidR="00666611" w:rsidRPr="00BB62A3">
        <w:rPr>
          <w:rFonts w:ascii="Palatino Linotype" w:hAnsi="Palatino Linotype"/>
          <w:color w:val="202124"/>
          <w:sz w:val="20"/>
          <w:szCs w:val="20"/>
        </w:rPr>
        <w:t xml:space="preserve"> the model in a similar way to what was done for the classic SABR </w:t>
      </w:r>
      <w:r w:rsidR="00AA52D8" w:rsidRPr="00BB62A3">
        <w:rPr>
          <w:rFonts w:ascii="Palatino Linotype" w:hAnsi="Palatino Linotype"/>
          <w:color w:val="202124"/>
          <w:sz w:val="20"/>
          <w:szCs w:val="20"/>
        </w:rPr>
        <w:t>model</w:t>
      </w:r>
      <w:r w:rsidR="00626A7D" w:rsidRPr="00BB62A3">
        <w:rPr>
          <w:rFonts w:ascii="Palatino Linotype" w:hAnsi="Palatino Linotype"/>
          <w:color w:val="202124"/>
          <w:sz w:val="20"/>
          <w:szCs w:val="20"/>
        </w:rPr>
        <w:t>,</w:t>
      </w:r>
      <w:r w:rsidR="00AA52D8" w:rsidRPr="00BB62A3">
        <w:rPr>
          <w:rFonts w:ascii="Palatino Linotype" w:hAnsi="Palatino Linotype"/>
          <w:color w:val="202124"/>
          <w:sz w:val="20"/>
          <w:szCs w:val="20"/>
        </w:rPr>
        <w:t xml:space="preserve"> </w:t>
      </w:r>
      <w:r w:rsidR="00626A7D" w:rsidRPr="00BB62A3">
        <w:rPr>
          <w:rFonts w:ascii="Palatino Linotype" w:hAnsi="Palatino Linotype"/>
          <w:color w:val="202124"/>
          <w:sz w:val="20"/>
          <w:szCs w:val="20"/>
        </w:rPr>
        <w:t>with the difference of</w:t>
      </w:r>
      <w:r w:rsidR="00666611" w:rsidRPr="00BB62A3">
        <w:rPr>
          <w:rFonts w:ascii="Palatino Linotype" w:hAnsi="Palatino Linotype"/>
          <w:color w:val="202124"/>
          <w:sz w:val="20"/>
          <w:szCs w:val="20"/>
        </w:rPr>
        <w:t xml:space="preserve"> minimizing the objective function </w:t>
      </w:r>
      <w:r w:rsidR="00235E17" w:rsidRPr="00BB62A3">
        <w:rPr>
          <w:rFonts w:ascii="Palatino Linotype" w:hAnsi="Palatino Linotype"/>
          <w:color w:val="202124"/>
          <w:sz w:val="20"/>
          <w:szCs w:val="20"/>
        </w:rPr>
        <w:t>using</w:t>
      </w:r>
      <w:r w:rsidR="00666611" w:rsidRPr="00BB62A3">
        <w:rPr>
          <w:rFonts w:ascii="Palatino Linotype" w:hAnsi="Palatino Linotype"/>
          <w:color w:val="202124"/>
          <w:sz w:val="20"/>
          <w:szCs w:val="20"/>
        </w:rPr>
        <w:t xml:space="preserve"> the </w:t>
      </w:r>
      <w:proofErr w:type="spellStart"/>
      <w:r w:rsidR="00666611" w:rsidRPr="00BB62A3">
        <w:rPr>
          <w:rFonts w:ascii="Palatino Linotype" w:hAnsi="Palatino Linotype"/>
          <w:color w:val="202124"/>
          <w:sz w:val="20"/>
          <w:szCs w:val="20"/>
        </w:rPr>
        <w:t>Floch</w:t>
      </w:r>
      <w:proofErr w:type="spellEnd"/>
      <w:r w:rsidR="00666611" w:rsidRPr="00BB62A3">
        <w:rPr>
          <w:rFonts w:ascii="Palatino Linotype" w:hAnsi="Palatino Linotype"/>
          <w:color w:val="202124"/>
          <w:sz w:val="20"/>
          <w:szCs w:val="20"/>
        </w:rPr>
        <w:t xml:space="preserve">-Kennedy approach. </w:t>
      </w:r>
      <w:r w:rsidR="00144E12" w:rsidRPr="00BB62A3">
        <w:rPr>
          <w:rFonts w:ascii="Palatino Linotype" w:hAnsi="Palatino Linotype"/>
          <w:color w:val="202124"/>
          <w:sz w:val="20"/>
          <w:szCs w:val="20"/>
        </w:rPr>
        <w:t>Results are shown below with tables and graphs.</w:t>
      </w:r>
    </w:p>
    <w:p w14:paraId="00C2F50F" w14:textId="77777777" w:rsidR="00144E12" w:rsidRPr="00BB62A3" w:rsidRDefault="00144E12" w:rsidP="00E04EFA">
      <w:pPr>
        <w:spacing w:line="360" w:lineRule="auto"/>
        <w:jc w:val="both"/>
        <w:rPr>
          <w:rFonts w:ascii="Palatino Linotype" w:hAnsi="Palatino Linotype"/>
          <w:color w:val="202124"/>
          <w:sz w:val="20"/>
          <w:szCs w:val="20"/>
        </w:rPr>
      </w:pPr>
    </w:p>
    <w:p w14:paraId="7C7A9DBE" w14:textId="37194193" w:rsidR="00144E12" w:rsidRPr="00BB62A3" w:rsidRDefault="00144E12"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FIGURE(tables for parameters on </w:t>
      </w:r>
      <w:proofErr w:type="spellStart"/>
      <w:r w:rsidRPr="00BB62A3">
        <w:rPr>
          <w:rFonts w:ascii="Palatino Linotype" w:hAnsi="Palatino Linotype"/>
          <w:sz w:val="20"/>
          <w:szCs w:val="20"/>
        </w:rPr>
        <w:t>floch-kennedy</w:t>
      </w:r>
      <w:proofErr w:type="spellEnd"/>
      <w:r w:rsidRPr="00BB62A3">
        <w:rPr>
          <w:rFonts w:ascii="Palatino Linotype" w:hAnsi="Palatino Linotype"/>
          <w:sz w:val="20"/>
          <w:szCs w:val="20"/>
        </w:rPr>
        <w:t>)</w:t>
      </w:r>
    </w:p>
    <w:p w14:paraId="07026A67" w14:textId="7BDE66BA" w:rsidR="00144E12" w:rsidRPr="00BB62A3" w:rsidRDefault="00144E12"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FIGURE(graphs for parameters on </w:t>
      </w:r>
      <w:proofErr w:type="spellStart"/>
      <w:r w:rsidRPr="00BB62A3">
        <w:rPr>
          <w:rFonts w:ascii="Palatino Linotype" w:hAnsi="Palatino Linotype"/>
          <w:sz w:val="20"/>
          <w:szCs w:val="20"/>
        </w:rPr>
        <w:t>floch-kennedy</w:t>
      </w:r>
      <w:proofErr w:type="spellEnd"/>
      <w:r w:rsidRPr="00BB62A3">
        <w:rPr>
          <w:rFonts w:ascii="Palatino Linotype" w:hAnsi="Palatino Linotype"/>
          <w:sz w:val="20"/>
          <w:szCs w:val="20"/>
        </w:rPr>
        <w:t>)</w:t>
      </w:r>
    </w:p>
    <w:p w14:paraId="1E17E396" w14:textId="77777777" w:rsidR="00D30982" w:rsidRPr="00BB62A3" w:rsidRDefault="00D30982" w:rsidP="00E04EFA">
      <w:pPr>
        <w:spacing w:line="360" w:lineRule="auto"/>
        <w:jc w:val="both"/>
        <w:rPr>
          <w:rFonts w:ascii="Palatino Linotype" w:hAnsi="Palatino Linotype"/>
          <w:sz w:val="20"/>
          <w:szCs w:val="20"/>
        </w:rPr>
      </w:pPr>
    </w:p>
    <w:p w14:paraId="5D0ABCBC" w14:textId="42FE814F" w:rsidR="00AA52D8" w:rsidRPr="00BB62A3" w:rsidRDefault="00144E12"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We can see from the </w:t>
      </w:r>
      <w:r w:rsidR="00855D11" w:rsidRPr="00BB62A3">
        <w:rPr>
          <w:rFonts w:ascii="Palatino Linotype" w:hAnsi="Palatino Linotype"/>
          <w:sz w:val="20"/>
          <w:szCs w:val="20"/>
        </w:rPr>
        <w:t>results</w:t>
      </w:r>
      <w:r w:rsidRPr="00BB62A3">
        <w:rPr>
          <w:rFonts w:ascii="Palatino Linotype" w:hAnsi="Palatino Linotype"/>
          <w:sz w:val="20"/>
          <w:szCs w:val="20"/>
        </w:rPr>
        <w:t xml:space="preserve"> that the normal Free-Boundary SABR presents generally</w:t>
      </w:r>
      <w:r w:rsidR="00790904" w:rsidRPr="00BB62A3">
        <w:rPr>
          <w:rFonts w:ascii="Palatino Linotype" w:hAnsi="Palatino Linotype"/>
          <w:sz w:val="20"/>
          <w:szCs w:val="20"/>
        </w:rPr>
        <w:t xml:space="preserve"> more spikes and</w:t>
      </w:r>
      <w:r w:rsidRPr="00BB62A3">
        <w:rPr>
          <w:rFonts w:ascii="Palatino Linotype" w:hAnsi="Palatino Linotype"/>
          <w:sz w:val="20"/>
          <w:szCs w:val="20"/>
        </w:rPr>
        <w:t xml:space="preserve"> </w:t>
      </w:r>
      <w:r w:rsidR="00DE2A1D" w:rsidRPr="00BB62A3">
        <w:rPr>
          <w:rFonts w:ascii="Palatino Linotype" w:hAnsi="Palatino Linotype"/>
          <w:sz w:val="20"/>
          <w:szCs w:val="20"/>
        </w:rPr>
        <w:t>a</w:t>
      </w:r>
      <w:r w:rsidRPr="00BB62A3">
        <w:rPr>
          <w:rFonts w:ascii="Palatino Linotype" w:hAnsi="Palatino Linotype"/>
          <w:sz w:val="20"/>
          <w:szCs w:val="20"/>
        </w:rPr>
        <w:t xml:space="preserve"> </w:t>
      </w:r>
      <w:r w:rsidR="00BA2280" w:rsidRPr="00BB62A3">
        <w:rPr>
          <w:rFonts w:ascii="Palatino Linotype" w:hAnsi="Palatino Linotype"/>
          <w:sz w:val="20"/>
          <w:szCs w:val="20"/>
        </w:rPr>
        <w:t>higher</w:t>
      </w:r>
      <w:r w:rsidRPr="00BB62A3">
        <w:rPr>
          <w:rFonts w:ascii="Palatino Linotype" w:hAnsi="Palatino Linotype"/>
          <w:sz w:val="20"/>
          <w:szCs w:val="20"/>
        </w:rPr>
        <w:t xml:space="preserve"> </w:t>
      </w:r>
      <w:r w:rsidR="00DE2A1D" w:rsidRPr="00BB62A3">
        <w:rPr>
          <w:rFonts w:ascii="Palatino Linotype" w:hAnsi="Palatino Linotype"/>
          <w:sz w:val="20"/>
          <w:szCs w:val="20"/>
        </w:rPr>
        <w:t>range of the output</w:t>
      </w:r>
      <w:r w:rsidRPr="00BB62A3">
        <w:rPr>
          <w:rFonts w:ascii="Palatino Linotype" w:hAnsi="Palatino Linotype"/>
          <w:sz w:val="20"/>
          <w:szCs w:val="20"/>
        </w:rPr>
        <w:t xml:space="preserve"> for all parameters, especially with </w:t>
      </w:r>
      <m:oMath>
        <m:r>
          <w:rPr>
            <w:rFonts w:ascii="Cambria Math" w:hAnsi="Cambria Math"/>
            <w:sz w:val="20"/>
            <w:szCs w:val="20"/>
          </w:rPr>
          <m:t>α</m:t>
        </m:r>
      </m:oMath>
      <w:r w:rsidR="00DE2A1D" w:rsidRPr="00BB62A3">
        <w:rPr>
          <w:rFonts w:ascii="Palatino Linotype" w:hAnsi="Palatino Linotype"/>
          <w:sz w:val="20"/>
          <w:szCs w:val="20"/>
        </w:rPr>
        <w:t xml:space="preserve"> where on Gold data where it bounces from around 100 to 150 in value</w:t>
      </w:r>
      <w:r w:rsidRPr="00BB62A3">
        <w:rPr>
          <w:rFonts w:ascii="Palatino Linotype" w:hAnsi="Palatino Linotype"/>
          <w:sz w:val="20"/>
          <w:szCs w:val="20"/>
        </w:rPr>
        <w:t xml:space="preserve">. The relative errors graph </w:t>
      </w:r>
      <w:r w:rsidR="00C73631" w:rsidRPr="00BB62A3">
        <w:rPr>
          <w:rFonts w:ascii="Palatino Linotype" w:hAnsi="Palatino Linotype"/>
          <w:sz w:val="20"/>
          <w:szCs w:val="20"/>
        </w:rPr>
        <w:t>shows</w:t>
      </w:r>
      <w:r w:rsidRPr="00BB62A3">
        <w:rPr>
          <w:rFonts w:ascii="Palatino Linotype" w:hAnsi="Palatino Linotype"/>
          <w:sz w:val="20"/>
          <w:szCs w:val="20"/>
        </w:rPr>
        <w:t xml:space="preserve"> that the </w:t>
      </w:r>
      <w:r w:rsidR="0073043E" w:rsidRPr="00BB62A3">
        <w:rPr>
          <w:rFonts w:ascii="Palatino Linotype" w:hAnsi="Palatino Linotype"/>
          <w:sz w:val="20"/>
          <w:szCs w:val="20"/>
        </w:rPr>
        <w:t>Normal model</w:t>
      </w:r>
      <w:r w:rsidRPr="00BB62A3">
        <w:rPr>
          <w:rFonts w:ascii="Palatino Linotype" w:hAnsi="Palatino Linotype"/>
          <w:sz w:val="20"/>
          <w:szCs w:val="20"/>
        </w:rPr>
        <w:t xml:space="preserve"> with </w:t>
      </w:r>
      <m:oMath>
        <m:r>
          <w:rPr>
            <w:rFonts w:ascii="Cambria Math" w:hAnsi="Cambria Math"/>
            <w:sz w:val="20"/>
            <w:szCs w:val="20"/>
          </w:rPr>
          <m:t>β=0</m:t>
        </m:r>
      </m:oMath>
      <w:r w:rsidRPr="00BB62A3">
        <w:rPr>
          <w:rFonts w:ascii="Palatino Linotype" w:hAnsi="Palatino Linotype"/>
          <w:sz w:val="20"/>
          <w:szCs w:val="20"/>
        </w:rPr>
        <w:t xml:space="preserve"> underperforms </w:t>
      </w:r>
      <w:r w:rsidR="006C350D" w:rsidRPr="00BB62A3">
        <w:rPr>
          <w:rFonts w:ascii="Palatino Linotype" w:hAnsi="Palatino Linotype"/>
          <w:sz w:val="20"/>
          <w:szCs w:val="20"/>
        </w:rPr>
        <w:t>in most cases and tenors</w:t>
      </w:r>
      <w:r w:rsidRPr="00BB62A3">
        <w:rPr>
          <w:rFonts w:ascii="Palatino Linotype" w:hAnsi="Palatino Linotype"/>
          <w:sz w:val="20"/>
          <w:szCs w:val="20"/>
        </w:rPr>
        <w:t xml:space="preserve">. </w:t>
      </w:r>
    </w:p>
    <w:p w14:paraId="79544559" w14:textId="66A59492" w:rsidR="00AA52D8" w:rsidRPr="00BB62A3" w:rsidRDefault="00AA52D8"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We construct volatility surfaces for both models by building </w:t>
      </w:r>
      <w:r w:rsidR="00CA0261" w:rsidRPr="00BB62A3">
        <w:rPr>
          <w:rFonts w:ascii="Palatino Linotype" w:hAnsi="Palatino Linotype"/>
          <w:sz w:val="20"/>
          <w:szCs w:val="20"/>
        </w:rPr>
        <w:t xml:space="preserve">the </w:t>
      </w:r>
      <w:r w:rsidRPr="00BB62A3">
        <w:rPr>
          <w:rFonts w:ascii="Palatino Linotype" w:hAnsi="Palatino Linotype"/>
          <w:sz w:val="20"/>
          <w:szCs w:val="20"/>
        </w:rPr>
        <w:t xml:space="preserve">volatility matrix </w:t>
      </w:r>
      <w:r w:rsidR="00CA0261" w:rsidRPr="00BB62A3">
        <w:rPr>
          <w:rFonts w:ascii="Palatino Linotype" w:hAnsi="Palatino Linotype"/>
          <w:sz w:val="20"/>
          <w:szCs w:val="20"/>
        </w:rPr>
        <w:t xml:space="preserve">for each </w:t>
      </w:r>
      <w:r w:rsidRPr="00BB62A3">
        <w:rPr>
          <w:rFonts w:ascii="Palatino Linotype" w:hAnsi="Palatino Linotype"/>
          <w:sz w:val="20"/>
          <w:szCs w:val="20"/>
        </w:rPr>
        <w:t xml:space="preserve">in </w:t>
      </w:r>
      <m:oMath>
        <m:r>
          <w:rPr>
            <w:rFonts w:ascii="Cambria Math" w:hAnsi="Cambria Math"/>
            <w:sz w:val="20"/>
            <w:szCs w:val="20"/>
          </w:rPr>
          <m:t>Quantlib</m:t>
        </m:r>
      </m:oMath>
      <w:r w:rsidRPr="00BB62A3">
        <w:rPr>
          <w:rFonts w:ascii="Palatino Linotype" w:hAnsi="Palatino Linotype"/>
          <w:sz w:val="20"/>
          <w:szCs w:val="20"/>
        </w:rPr>
        <w:t xml:space="preserve"> and aligning smiles with tenors, which we then plug into the black variance surface</w:t>
      </w:r>
      <w:r w:rsidR="00E107D7" w:rsidRPr="00BB62A3">
        <w:rPr>
          <w:rFonts w:ascii="Palatino Linotype" w:hAnsi="Palatino Linotype"/>
          <w:sz w:val="20"/>
          <w:szCs w:val="20"/>
        </w:rPr>
        <w:t xml:space="preserve"> </w:t>
      </w:r>
      <m:oMath>
        <m:r>
          <w:rPr>
            <w:rFonts w:ascii="Cambria Math" w:hAnsi="Cambria Math"/>
            <w:sz w:val="20"/>
            <w:szCs w:val="20"/>
          </w:rPr>
          <m:t>ql.BlackVarianceSurface</m:t>
        </m:r>
      </m:oMath>
      <w:r w:rsidRPr="00BB62A3">
        <w:rPr>
          <w:rFonts w:ascii="Palatino Linotype" w:hAnsi="Palatino Linotype"/>
          <w:sz w:val="20"/>
          <w:szCs w:val="20"/>
        </w:rPr>
        <w:t>. Resulting plots are seen below.</w:t>
      </w:r>
    </w:p>
    <w:p w14:paraId="7C6BEA31" w14:textId="77777777" w:rsidR="00AA52D8" w:rsidRPr="00BB62A3" w:rsidRDefault="00AA52D8" w:rsidP="00E04EFA">
      <w:pPr>
        <w:spacing w:line="360" w:lineRule="auto"/>
        <w:jc w:val="both"/>
        <w:rPr>
          <w:rFonts w:ascii="Palatino Linotype" w:hAnsi="Palatino Linotype"/>
          <w:sz w:val="20"/>
          <w:szCs w:val="20"/>
        </w:rPr>
      </w:pPr>
    </w:p>
    <w:p w14:paraId="5BE67D02" w14:textId="0F911C3F" w:rsidR="00AA52D8" w:rsidRPr="00BB62A3" w:rsidRDefault="00AA52D8"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FIGURE(Volatility </w:t>
      </w:r>
      <w:r w:rsidR="007C146C" w:rsidRPr="00BB62A3">
        <w:rPr>
          <w:rFonts w:ascii="Palatino Linotype" w:hAnsi="Palatino Linotype"/>
          <w:sz w:val="20"/>
          <w:szCs w:val="20"/>
        </w:rPr>
        <w:t>smiles</w:t>
      </w:r>
      <w:r w:rsidRPr="00BB62A3">
        <w:rPr>
          <w:rFonts w:ascii="Palatino Linotype" w:hAnsi="Palatino Linotype"/>
          <w:sz w:val="20"/>
          <w:szCs w:val="20"/>
        </w:rPr>
        <w:t xml:space="preserve"> for </w:t>
      </w:r>
      <w:proofErr w:type="spellStart"/>
      <w:r w:rsidR="00CA531B" w:rsidRPr="00BB62A3">
        <w:rPr>
          <w:rFonts w:ascii="Palatino Linotype" w:hAnsi="Palatino Linotype"/>
          <w:sz w:val="20"/>
          <w:szCs w:val="20"/>
        </w:rPr>
        <w:t>floch-kennedy</w:t>
      </w:r>
      <w:proofErr w:type="spellEnd"/>
      <w:r w:rsidR="00CA531B" w:rsidRPr="00BB62A3">
        <w:rPr>
          <w:rFonts w:ascii="Palatino Linotype" w:hAnsi="Palatino Linotype"/>
          <w:sz w:val="20"/>
          <w:szCs w:val="20"/>
        </w:rPr>
        <w:t xml:space="preserve"> </w:t>
      </w:r>
      <w:r w:rsidRPr="00BB62A3">
        <w:rPr>
          <w:rFonts w:ascii="Palatino Linotype" w:hAnsi="Palatino Linotype"/>
          <w:sz w:val="20"/>
          <w:szCs w:val="20"/>
        </w:rPr>
        <w:t>models)</w:t>
      </w:r>
    </w:p>
    <w:p w14:paraId="0F03F206" w14:textId="530453C8" w:rsidR="00AA52D8" w:rsidRPr="00BB62A3" w:rsidRDefault="00AA52D8" w:rsidP="00E04EFA">
      <w:pPr>
        <w:spacing w:line="360" w:lineRule="auto"/>
        <w:jc w:val="both"/>
        <w:rPr>
          <w:rFonts w:ascii="Palatino Linotype" w:hAnsi="Palatino Linotype"/>
          <w:sz w:val="20"/>
          <w:szCs w:val="20"/>
        </w:rPr>
      </w:pPr>
    </w:p>
    <w:p w14:paraId="4BB9F2CD" w14:textId="266CFD90" w:rsidR="00D30982" w:rsidRPr="00BB62A3" w:rsidRDefault="00D30982"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As confirmed by the volatility smiles chart comparison, the normal case performs </w:t>
      </w:r>
      <w:r w:rsidR="00FE5C8B" w:rsidRPr="00BB62A3">
        <w:rPr>
          <w:rFonts w:ascii="Palatino Linotype" w:hAnsi="Palatino Linotype"/>
          <w:sz w:val="20"/>
          <w:szCs w:val="20"/>
        </w:rPr>
        <w:t>badly</w:t>
      </w:r>
      <w:r w:rsidRPr="00BB62A3">
        <w:rPr>
          <w:rFonts w:ascii="Palatino Linotype" w:hAnsi="Palatino Linotype"/>
          <w:sz w:val="20"/>
          <w:szCs w:val="20"/>
        </w:rPr>
        <w:t xml:space="preserve"> with short term tenors. The </w:t>
      </w:r>
      <w:r w:rsidR="0025357B" w:rsidRPr="00BB62A3">
        <w:rPr>
          <w:rFonts w:ascii="Palatino Linotype" w:hAnsi="Palatino Linotype"/>
          <w:sz w:val="20"/>
          <w:szCs w:val="20"/>
        </w:rPr>
        <w:t>biggest difference relies in the small “bump” in the surface for the Normal Free-Boundary model with mid</w:t>
      </w:r>
      <w:r w:rsidR="00AF0900" w:rsidRPr="00BB62A3">
        <w:rPr>
          <w:rFonts w:ascii="Palatino Linotype" w:hAnsi="Palatino Linotype"/>
          <w:sz w:val="20"/>
          <w:szCs w:val="20"/>
        </w:rPr>
        <w:t xml:space="preserve"> to long term</w:t>
      </w:r>
      <w:r w:rsidR="0025357B" w:rsidRPr="00BB62A3">
        <w:rPr>
          <w:rFonts w:ascii="Palatino Linotype" w:hAnsi="Palatino Linotype"/>
          <w:sz w:val="20"/>
          <w:szCs w:val="20"/>
        </w:rPr>
        <w:t xml:space="preserve"> maturities</w:t>
      </w:r>
      <w:r w:rsidR="005C6998" w:rsidRPr="00BB62A3">
        <w:rPr>
          <w:rFonts w:ascii="Palatino Linotype" w:hAnsi="Palatino Linotype"/>
          <w:sz w:val="20"/>
          <w:szCs w:val="20"/>
        </w:rPr>
        <w:t>, when the calibration does not perform well</w:t>
      </w:r>
      <w:r w:rsidRPr="00BB62A3">
        <w:rPr>
          <w:rFonts w:ascii="Palatino Linotype" w:hAnsi="Palatino Linotype"/>
          <w:sz w:val="20"/>
          <w:szCs w:val="20"/>
        </w:rPr>
        <w:t>.</w:t>
      </w:r>
      <w:r w:rsidR="005C6998" w:rsidRPr="00BB62A3">
        <w:rPr>
          <w:rFonts w:ascii="Palatino Linotype" w:hAnsi="Palatino Linotype"/>
          <w:sz w:val="20"/>
          <w:szCs w:val="20"/>
        </w:rPr>
        <w:t xml:space="preserve"> </w:t>
      </w:r>
      <w:r w:rsidR="00AF0900" w:rsidRPr="00BB62A3">
        <w:rPr>
          <w:rFonts w:ascii="Palatino Linotype" w:hAnsi="Palatino Linotype"/>
          <w:sz w:val="20"/>
          <w:szCs w:val="20"/>
        </w:rPr>
        <w:t xml:space="preserve">An exception is with data on Silver options, where the two model behave similarly and fit well </w:t>
      </w:r>
      <w:r w:rsidR="00281046" w:rsidRPr="00BB62A3">
        <w:rPr>
          <w:rFonts w:ascii="Palatino Linotype" w:hAnsi="Palatino Linotype"/>
          <w:sz w:val="20"/>
          <w:szCs w:val="20"/>
        </w:rPr>
        <w:t xml:space="preserve">for all tenors </w:t>
      </w:r>
      <w:r w:rsidR="00AF0900" w:rsidRPr="00BB62A3">
        <w:rPr>
          <w:rFonts w:ascii="Palatino Linotype" w:hAnsi="Palatino Linotype"/>
          <w:sz w:val="20"/>
          <w:szCs w:val="20"/>
        </w:rPr>
        <w:t>to implied volatility smiles</w:t>
      </w:r>
      <w:r w:rsidRPr="00BB62A3">
        <w:rPr>
          <w:rFonts w:ascii="Palatino Linotype" w:hAnsi="Palatino Linotype"/>
          <w:sz w:val="20"/>
          <w:szCs w:val="20"/>
        </w:rPr>
        <w:t xml:space="preserve">. </w:t>
      </w:r>
    </w:p>
    <w:p w14:paraId="18E54D76" w14:textId="77777777" w:rsidR="00D30982" w:rsidRPr="00BB62A3" w:rsidRDefault="00D30982" w:rsidP="00E04EFA">
      <w:pPr>
        <w:spacing w:line="360" w:lineRule="auto"/>
        <w:jc w:val="both"/>
        <w:rPr>
          <w:rFonts w:ascii="Palatino Linotype" w:hAnsi="Palatino Linotype"/>
          <w:sz w:val="20"/>
          <w:szCs w:val="20"/>
        </w:rPr>
      </w:pPr>
    </w:p>
    <w:p w14:paraId="3C1F5C49" w14:textId="3C356610" w:rsidR="00D30982" w:rsidRPr="00BB62A3" w:rsidRDefault="00D30982"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FIGURE(Volatility surfaces for </w:t>
      </w:r>
      <w:proofErr w:type="spellStart"/>
      <w:r w:rsidR="00CA531B" w:rsidRPr="00BB62A3">
        <w:rPr>
          <w:rFonts w:ascii="Palatino Linotype" w:hAnsi="Palatino Linotype"/>
          <w:sz w:val="20"/>
          <w:szCs w:val="20"/>
        </w:rPr>
        <w:t>floch-kennedy</w:t>
      </w:r>
      <w:proofErr w:type="spellEnd"/>
      <w:r w:rsidR="00CA531B" w:rsidRPr="00BB62A3">
        <w:rPr>
          <w:rFonts w:ascii="Palatino Linotype" w:hAnsi="Palatino Linotype"/>
          <w:sz w:val="20"/>
          <w:szCs w:val="20"/>
        </w:rPr>
        <w:t xml:space="preserve"> </w:t>
      </w:r>
      <w:r w:rsidRPr="00BB62A3">
        <w:rPr>
          <w:rFonts w:ascii="Palatino Linotype" w:hAnsi="Palatino Linotype"/>
          <w:sz w:val="20"/>
          <w:szCs w:val="20"/>
        </w:rPr>
        <w:t>models)</w:t>
      </w:r>
    </w:p>
    <w:p w14:paraId="680F14C4" w14:textId="515E9306" w:rsidR="00AA52D8" w:rsidRPr="00BB62A3" w:rsidRDefault="00D30982"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 </w:t>
      </w:r>
    </w:p>
    <w:p w14:paraId="5A53E014" w14:textId="4BD77E6D" w:rsidR="00EC56C9" w:rsidRPr="00BB62A3" w:rsidRDefault="00EC56C9" w:rsidP="00E04EFA">
      <w:pPr>
        <w:pStyle w:val="Heading3"/>
        <w:spacing w:line="360" w:lineRule="auto"/>
        <w:jc w:val="both"/>
        <w:rPr>
          <w:rFonts w:ascii="Palatino Linotype" w:hAnsi="Palatino Linotype"/>
        </w:rPr>
      </w:pPr>
      <w:r w:rsidRPr="00BB62A3">
        <w:rPr>
          <w:rFonts w:ascii="Palatino Linotype" w:hAnsi="Palatino Linotype"/>
        </w:rPr>
        <w:t>Mixture SABR Model</w:t>
      </w:r>
    </w:p>
    <w:p w14:paraId="31631274" w14:textId="70A0FFE8" w:rsidR="00897E8A" w:rsidRPr="00BB62A3" w:rsidRDefault="008409F0" w:rsidP="00E04EFA">
      <w:pPr>
        <w:spacing w:line="360" w:lineRule="auto"/>
        <w:jc w:val="both"/>
        <w:rPr>
          <w:rFonts w:ascii="Palatino Linotype" w:hAnsi="Palatino Linotype"/>
          <w:sz w:val="20"/>
          <w:szCs w:val="20"/>
        </w:rPr>
      </w:pPr>
      <w:r>
        <w:rPr>
          <w:noProof/>
        </w:rPr>
        <mc:AlternateContent>
          <mc:Choice Requires="wpg">
            <w:drawing>
              <wp:anchor distT="0" distB="0" distL="114300" distR="114300" simplePos="0" relativeHeight="251737088" behindDoc="0" locked="0" layoutInCell="1" allowOverlap="1" wp14:anchorId="6B866409" wp14:editId="0B0911DD">
                <wp:simplePos x="0" y="0"/>
                <wp:positionH relativeFrom="column">
                  <wp:posOffset>4838700</wp:posOffset>
                </wp:positionH>
                <wp:positionV relativeFrom="paragraph">
                  <wp:posOffset>1346200</wp:posOffset>
                </wp:positionV>
                <wp:extent cx="2019300" cy="2239645"/>
                <wp:effectExtent l="0" t="0" r="0" b="8255"/>
                <wp:wrapTopAndBottom/>
                <wp:docPr id="101" name="Group 101"/>
                <wp:cNvGraphicFramePr/>
                <a:graphic xmlns:a="http://schemas.openxmlformats.org/drawingml/2006/main">
                  <a:graphicData uri="http://schemas.microsoft.com/office/word/2010/wordprocessingGroup">
                    <wpg:wgp>
                      <wpg:cNvGrpSpPr/>
                      <wpg:grpSpPr>
                        <a:xfrm>
                          <a:off x="0" y="0"/>
                          <a:ext cx="2019300" cy="2239645"/>
                          <a:chOff x="0" y="0"/>
                          <a:chExt cx="2019300" cy="2239645"/>
                        </a:xfrm>
                      </wpg:grpSpPr>
                      <pic:pic xmlns:pic="http://schemas.openxmlformats.org/drawingml/2006/picture">
                        <pic:nvPicPr>
                          <pic:cNvPr id="64" name="Picture 6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019300" cy="1929130"/>
                          </a:xfrm>
                          <a:prstGeom prst="rect">
                            <a:avLst/>
                          </a:prstGeom>
                        </pic:spPr>
                      </pic:pic>
                      <wps:wsp>
                        <wps:cNvPr id="69" name="Text Box 69"/>
                        <wps:cNvSpPr txBox="1"/>
                        <wps:spPr>
                          <a:xfrm>
                            <a:off x="0" y="1981200"/>
                            <a:ext cx="2019300" cy="258445"/>
                          </a:xfrm>
                          <a:prstGeom prst="rect">
                            <a:avLst/>
                          </a:prstGeom>
                          <a:solidFill>
                            <a:prstClr val="white"/>
                          </a:solidFill>
                          <a:ln>
                            <a:noFill/>
                          </a:ln>
                        </wps:spPr>
                        <wps:txbx>
                          <w:txbxContent>
                            <w:p w14:paraId="3AF7D21B" w14:textId="01F16063" w:rsidR="0069202A" w:rsidRPr="00C806F5" w:rsidRDefault="0069202A" w:rsidP="0069202A">
                              <w:pPr>
                                <w:pStyle w:val="Caption"/>
                                <w:rPr>
                                  <w:rFonts w:ascii="Palatino Linotype" w:hAnsi="Palatino Linotype"/>
                                  <w:noProof/>
                                  <w:sz w:val="20"/>
                                  <w:szCs w:val="20"/>
                                </w:rPr>
                              </w:pPr>
                              <w:r>
                                <w:t xml:space="preserve">Fig. </w:t>
                              </w:r>
                              <w:fldSimple w:instr=" SEQ Fig. \* ARABIC ">
                                <w:r w:rsidR="008409F0">
                                  <w:rPr>
                                    <w:noProof/>
                                  </w:rPr>
                                  <w:t>20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866409" id="Group 101" o:spid="_x0000_s1046" style="position:absolute;left:0;text-align:left;margin-left:381pt;margin-top:106pt;width:159pt;height:176.35pt;z-index:251737088" coordsize="20193,22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 o:spid="_x0000_s1047" type="#_x0000_t75" style="position:absolute;width:20193;height:19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">
                  <v:imagedata r:id="rId36" o:title=""/>
                </v:shape>
                <v:shape id="Text Box 69" o:spid="_x0000_s1048" type="#_x0000_t202" style="position:absolute;top:19812;width:2019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14:paraId="3AF7D21B" w14:textId="01F16063" w:rsidR="0069202A" w:rsidRPr="00C806F5" w:rsidRDefault="0069202A" w:rsidP="0069202A">
                        <w:pPr>
                          <w:pStyle w:val="Caption"/>
                          <w:rPr>
                            <w:rFonts w:ascii="Palatino Linotype" w:hAnsi="Palatino Linotype"/>
                            <w:noProof/>
                            <w:sz w:val="20"/>
                            <w:szCs w:val="20"/>
                          </w:rPr>
                        </w:pPr>
                        <w:r>
                          <w:t xml:space="preserve">Fig. </w:t>
                        </w:r>
                        <w:fldSimple w:instr=" SEQ Fig. \* ARABIC ">
                          <w:r w:rsidR="008409F0">
                            <w:rPr>
                              <w:noProof/>
                            </w:rPr>
                            <w:t>20</w:t>
                          </w:r>
                        </w:fldSimple>
                      </w:p>
                    </w:txbxContent>
                  </v:textbox>
                </v:shape>
                <w10:wrap type="topAndBottom"/>
              </v:group>
            </w:pict>
          </mc:Fallback>
        </mc:AlternateContent>
      </w:r>
      <w:r>
        <w:rPr>
          <w:noProof/>
        </w:rPr>
        <mc:AlternateContent>
          <mc:Choice Requires="wpg">
            <w:drawing>
              <wp:anchor distT="0" distB="0" distL="114300" distR="114300" simplePos="0" relativeHeight="251734016" behindDoc="0" locked="0" layoutInCell="1" allowOverlap="1" wp14:anchorId="11E7123E" wp14:editId="75C110F4">
                <wp:simplePos x="0" y="0"/>
                <wp:positionH relativeFrom="column">
                  <wp:posOffset>2419350</wp:posOffset>
                </wp:positionH>
                <wp:positionV relativeFrom="paragraph">
                  <wp:posOffset>1365250</wp:posOffset>
                </wp:positionV>
                <wp:extent cx="2019300" cy="2249170"/>
                <wp:effectExtent l="0" t="0" r="0" b="0"/>
                <wp:wrapTopAndBottom/>
                <wp:docPr id="100" name="Group 100"/>
                <wp:cNvGraphicFramePr/>
                <a:graphic xmlns:a="http://schemas.openxmlformats.org/drawingml/2006/main">
                  <a:graphicData uri="http://schemas.microsoft.com/office/word/2010/wordprocessingGroup">
                    <wpg:wgp>
                      <wpg:cNvGrpSpPr/>
                      <wpg:grpSpPr>
                        <a:xfrm>
                          <a:off x="0" y="0"/>
                          <a:ext cx="2019300" cy="2249170"/>
                          <a:chOff x="0" y="0"/>
                          <a:chExt cx="2019300" cy="2249170"/>
                        </a:xfrm>
                      </wpg:grpSpPr>
                      <pic:pic xmlns:pic="http://schemas.openxmlformats.org/drawingml/2006/picture">
                        <pic:nvPicPr>
                          <pic:cNvPr id="61" name="Picture 6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019300" cy="1929130"/>
                          </a:xfrm>
                          <a:prstGeom prst="rect">
                            <a:avLst/>
                          </a:prstGeom>
                        </pic:spPr>
                      </pic:pic>
                      <wps:wsp>
                        <wps:cNvPr id="68" name="Text Box 68"/>
                        <wps:cNvSpPr txBox="1"/>
                        <wps:spPr>
                          <a:xfrm>
                            <a:off x="0" y="1990725"/>
                            <a:ext cx="2019300" cy="258445"/>
                          </a:xfrm>
                          <a:prstGeom prst="rect">
                            <a:avLst/>
                          </a:prstGeom>
                          <a:solidFill>
                            <a:prstClr val="white"/>
                          </a:solidFill>
                          <a:ln>
                            <a:noFill/>
                          </a:ln>
                        </wps:spPr>
                        <wps:txbx>
                          <w:txbxContent>
                            <w:p w14:paraId="204EDC00" w14:textId="2482FAE3" w:rsidR="0069202A" w:rsidRPr="00D47DA0" w:rsidRDefault="0069202A" w:rsidP="0069202A">
                              <w:pPr>
                                <w:pStyle w:val="Caption"/>
                                <w:rPr>
                                  <w:rFonts w:ascii="Palatino Linotype" w:hAnsi="Palatino Linotype"/>
                                  <w:noProof/>
                                  <w:sz w:val="20"/>
                                  <w:szCs w:val="20"/>
                                </w:rPr>
                              </w:pPr>
                              <w:r>
                                <w:t xml:space="preserve">Fig. </w:t>
                              </w:r>
                              <w:fldSimple w:instr=" SEQ Fig. \* ARABIC ">
                                <w:r w:rsidR="008409F0">
                                  <w:rPr>
                                    <w:noProof/>
                                  </w:rPr>
                                  <w:t>21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E7123E" id="Group 100" o:spid="_x0000_s1049" style="position:absolute;left:0;text-align:left;margin-left:190.5pt;margin-top:107.5pt;width:159pt;height:177.1pt;z-index:251734016" coordsize="20193,22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">
                <v:shape id="Picture 61" o:spid="_x0000_s1050" type="#_x0000_t75" style="position:absolute;width:20193;height:19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">
                  <v:imagedata r:id="rId38" o:title=""/>
                </v:shape>
                <v:shape id="Text Box 68" o:spid="_x0000_s1051" type="#_x0000_t202" style="position:absolute;top:19907;width:2019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" stroked="f">
                  <v:textbox style="mso-fit-shape-to-text:t" inset="0,0,0,0">
                    <w:txbxContent>
                      <w:p w14:paraId="204EDC00" w14:textId="2482FAE3" w:rsidR="0069202A" w:rsidRPr="00D47DA0" w:rsidRDefault="0069202A" w:rsidP="0069202A">
                        <w:pPr>
                          <w:pStyle w:val="Caption"/>
                          <w:rPr>
                            <w:rFonts w:ascii="Palatino Linotype" w:hAnsi="Palatino Linotype"/>
                            <w:noProof/>
                            <w:sz w:val="20"/>
                            <w:szCs w:val="20"/>
                          </w:rPr>
                        </w:pPr>
                        <w:r>
                          <w:t xml:space="preserve">Fig. </w:t>
                        </w:r>
                        <w:fldSimple w:instr=" SEQ Fig. \* ARABIC ">
                          <w:r w:rsidR="008409F0">
                            <w:rPr>
                              <w:noProof/>
                            </w:rPr>
                            <w:t>21</w:t>
                          </w:r>
                        </w:fldSimple>
                      </w:p>
                    </w:txbxContent>
                  </v:textbox>
                </v:shape>
                <w10:wrap type="topAndBottom"/>
              </v:group>
            </w:pict>
          </mc:Fallback>
        </mc:AlternateContent>
      </w:r>
      <w:r>
        <w:rPr>
          <w:noProof/>
        </w:rPr>
        <mc:AlternateContent>
          <mc:Choice Requires="wpg">
            <w:drawing>
              <wp:anchor distT="0" distB="0" distL="114300" distR="114300" simplePos="0" relativeHeight="251730944" behindDoc="0" locked="0" layoutInCell="1" allowOverlap="1" wp14:anchorId="243A3B0C" wp14:editId="0AB4511D">
                <wp:simplePos x="0" y="0"/>
                <wp:positionH relativeFrom="column">
                  <wp:posOffset>0</wp:posOffset>
                </wp:positionH>
                <wp:positionV relativeFrom="paragraph">
                  <wp:posOffset>1384300</wp:posOffset>
                </wp:positionV>
                <wp:extent cx="2019300" cy="2268220"/>
                <wp:effectExtent l="0" t="0" r="0" b="0"/>
                <wp:wrapTopAndBottom/>
                <wp:docPr id="99" name="Group 99"/>
                <wp:cNvGraphicFramePr/>
                <a:graphic xmlns:a="http://schemas.openxmlformats.org/drawingml/2006/main">
                  <a:graphicData uri="http://schemas.microsoft.com/office/word/2010/wordprocessingGroup">
                    <wpg:wgp>
                      <wpg:cNvGrpSpPr/>
                      <wpg:grpSpPr>
                        <a:xfrm>
                          <a:off x="0" y="0"/>
                          <a:ext cx="2019300" cy="2268220"/>
                          <a:chOff x="0" y="0"/>
                          <a:chExt cx="2019300" cy="2268220"/>
                        </a:xfrm>
                      </wpg:grpSpPr>
                      <pic:pic xmlns:pic="http://schemas.openxmlformats.org/drawingml/2006/picture">
                        <pic:nvPicPr>
                          <pic:cNvPr id="63" name="Picture 6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019300" cy="1954530"/>
                          </a:xfrm>
                          <a:prstGeom prst="rect">
                            <a:avLst/>
                          </a:prstGeom>
                        </pic:spPr>
                      </pic:pic>
                      <wps:wsp>
                        <wps:cNvPr id="67" name="Text Box 67"/>
                        <wps:cNvSpPr txBox="1"/>
                        <wps:spPr>
                          <a:xfrm>
                            <a:off x="0" y="2009775"/>
                            <a:ext cx="2019300" cy="258445"/>
                          </a:xfrm>
                          <a:prstGeom prst="rect">
                            <a:avLst/>
                          </a:prstGeom>
                          <a:solidFill>
                            <a:prstClr val="white"/>
                          </a:solidFill>
                          <a:ln>
                            <a:noFill/>
                          </a:ln>
                        </wps:spPr>
                        <wps:txbx>
                          <w:txbxContent>
                            <w:p w14:paraId="253E1310" w14:textId="06F23550" w:rsidR="0069202A" w:rsidRPr="006900EF" w:rsidRDefault="0069202A" w:rsidP="0069202A">
                              <w:pPr>
                                <w:pStyle w:val="Caption"/>
                                <w:rPr>
                                  <w:rFonts w:ascii="Palatino Linotype" w:hAnsi="Palatino Linotype"/>
                                  <w:noProof/>
                                  <w:sz w:val="20"/>
                                  <w:szCs w:val="20"/>
                                </w:rPr>
                              </w:pPr>
                              <w:r>
                                <w:t xml:space="preserve">Fig. </w:t>
                              </w:r>
                              <w:fldSimple w:instr=" SEQ Fig. \* ARABIC ">
                                <w:r w:rsidR="008409F0">
                                  <w:rPr>
                                    <w:noProof/>
                                  </w:rPr>
                                  <w:t>22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3A3B0C" id="Group 99" o:spid="_x0000_s1052" style="position:absolute;left:0;text-align:left;margin-left:0;margin-top:109pt;width:159pt;height:178.6pt;z-index:251730944" coordsize="20193,22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">
                <v:shape id="Picture 63" o:spid="_x0000_s1053" type="#_x0000_t75" style="position:absolute;width:20193;height:19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">
                  <v:imagedata r:id="rId40" o:title=""/>
                </v:shape>
                <v:shape id="Text Box 67" o:spid="_x0000_s1054" type="#_x0000_t202" style="position:absolute;top:20097;width:2019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14:paraId="253E1310" w14:textId="06F23550" w:rsidR="0069202A" w:rsidRPr="006900EF" w:rsidRDefault="0069202A" w:rsidP="0069202A">
                        <w:pPr>
                          <w:pStyle w:val="Caption"/>
                          <w:rPr>
                            <w:rFonts w:ascii="Palatino Linotype" w:hAnsi="Palatino Linotype"/>
                            <w:noProof/>
                            <w:sz w:val="20"/>
                            <w:szCs w:val="20"/>
                          </w:rPr>
                        </w:pPr>
                        <w:r>
                          <w:t xml:space="preserve">Fig. </w:t>
                        </w:r>
                        <w:fldSimple w:instr=" SEQ Fig. \* ARABIC ">
                          <w:r w:rsidR="008409F0">
                            <w:rPr>
                              <w:noProof/>
                            </w:rPr>
                            <w:t>22</w:t>
                          </w:r>
                        </w:fldSimple>
                      </w:p>
                    </w:txbxContent>
                  </v:textbox>
                </v:shape>
                <w10:wrap type="topAndBottom"/>
              </v:group>
            </w:pict>
          </mc:Fallback>
        </mc:AlternateContent>
      </w:r>
      <w:r>
        <w:rPr>
          <w:noProof/>
        </w:rPr>
        <mc:AlternateContent>
          <mc:Choice Requires="wpg">
            <w:drawing>
              <wp:anchor distT="0" distB="0" distL="114300" distR="114300" simplePos="0" relativeHeight="251742208" behindDoc="0" locked="0" layoutInCell="1" allowOverlap="1" wp14:anchorId="767265C4" wp14:editId="6C5C114C">
                <wp:simplePos x="0" y="0"/>
                <wp:positionH relativeFrom="column">
                  <wp:posOffset>752475</wp:posOffset>
                </wp:positionH>
                <wp:positionV relativeFrom="paragraph">
                  <wp:posOffset>3632200</wp:posOffset>
                </wp:positionV>
                <wp:extent cx="5360035" cy="2677795"/>
                <wp:effectExtent l="0" t="0" r="0" b="8255"/>
                <wp:wrapTopAndBottom/>
                <wp:docPr id="98" name="Group 98"/>
                <wp:cNvGraphicFramePr/>
                <a:graphic xmlns:a="http://schemas.openxmlformats.org/drawingml/2006/main">
                  <a:graphicData uri="http://schemas.microsoft.com/office/word/2010/wordprocessingGroup">
                    <wpg:wgp>
                      <wpg:cNvGrpSpPr/>
                      <wpg:grpSpPr>
                        <a:xfrm>
                          <a:off x="0" y="0"/>
                          <a:ext cx="5360035" cy="2677795"/>
                          <a:chOff x="0" y="0"/>
                          <a:chExt cx="5360035" cy="2677795"/>
                        </a:xfrm>
                      </wpg:grpSpPr>
                      <pic:pic xmlns:pic="http://schemas.openxmlformats.org/drawingml/2006/picture">
                        <pic:nvPicPr>
                          <pic:cNvPr id="62" name="Picture 62"/>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60035" cy="2361565"/>
                          </a:xfrm>
                          <a:prstGeom prst="rect">
                            <a:avLst/>
                          </a:prstGeom>
                        </pic:spPr>
                      </pic:pic>
                      <wps:wsp>
                        <wps:cNvPr id="72" name="Text Box 72"/>
                        <wps:cNvSpPr txBox="1"/>
                        <wps:spPr>
                          <a:xfrm>
                            <a:off x="0" y="2419350"/>
                            <a:ext cx="5360035" cy="258445"/>
                          </a:xfrm>
                          <a:prstGeom prst="rect">
                            <a:avLst/>
                          </a:prstGeom>
                          <a:solidFill>
                            <a:prstClr val="white"/>
                          </a:solidFill>
                          <a:ln>
                            <a:noFill/>
                          </a:ln>
                        </wps:spPr>
                        <wps:txbx>
                          <w:txbxContent>
                            <w:p w14:paraId="1C46F1F6" w14:textId="466AEFA5" w:rsidR="0069202A" w:rsidRPr="00BC6378" w:rsidRDefault="0069202A" w:rsidP="0069202A">
                              <w:pPr>
                                <w:pStyle w:val="Caption"/>
                                <w:rPr>
                                  <w:rFonts w:ascii="Palatino Linotype" w:hAnsi="Palatino Linotype"/>
                                  <w:noProof/>
                                  <w:sz w:val="20"/>
                                  <w:szCs w:val="20"/>
                                </w:rPr>
                              </w:pPr>
                              <w:r>
                                <w:t xml:space="preserve">Fig. </w:t>
                              </w:r>
                              <w:fldSimple w:instr=" SEQ Fig. \* ARABIC ">
                                <w:r w:rsidR="008409F0">
                                  <w:rPr>
                                    <w:noProof/>
                                  </w:rPr>
                                  <w:t>19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7265C4" id="Group 98" o:spid="_x0000_s1055" style="position:absolute;left:0;text-align:left;margin-left:59.25pt;margin-top:286pt;width:422.05pt;height:210.85pt;z-index:251742208" coordsize="53600,26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">
                <v:shape id="Picture 62" o:spid="_x0000_s1056" type="#_x0000_t75" style="position:absolute;width:53600;height:23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">
                  <v:imagedata r:id="rId42" o:title=""/>
                </v:shape>
                <v:shape id="Text Box 72" o:spid="_x0000_s1057" type="#_x0000_t202" style="position:absolute;top:24193;width:536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WKxgAAANsAAAAPAAAAZHJzL2Rvd25yZXYueG1sRI9BawIx&#10;FITvQv9DeAUvotlasb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VDBFisYAAADbAAAA&#10;DwAAAAAAAAAAAAAAAAAHAgAAZHJzL2Rvd25yZXYueG1sUEsFBgAAAAADAAMAtwAAAPoCAAAAAA==&#10;" stroked="f">
                  <v:textbox style="mso-fit-shape-to-text:t" inset="0,0,0,0">
                    <w:txbxContent>
                      <w:p w14:paraId="1C46F1F6" w14:textId="466AEFA5" w:rsidR="0069202A" w:rsidRPr="00BC6378" w:rsidRDefault="0069202A" w:rsidP="0069202A">
                        <w:pPr>
                          <w:pStyle w:val="Caption"/>
                          <w:rPr>
                            <w:rFonts w:ascii="Palatino Linotype" w:hAnsi="Palatino Linotype"/>
                            <w:noProof/>
                            <w:sz w:val="20"/>
                            <w:szCs w:val="20"/>
                          </w:rPr>
                        </w:pPr>
                        <w:r>
                          <w:t xml:space="preserve">Fig. </w:t>
                        </w:r>
                        <w:fldSimple w:instr=" SEQ Fig. \* ARABIC ">
                          <w:r w:rsidR="008409F0">
                            <w:rPr>
                              <w:noProof/>
                            </w:rPr>
                            <w:t>19</w:t>
                          </w:r>
                        </w:fldSimple>
                      </w:p>
                    </w:txbxContent>
                  </v:textbox>
                </v:shape>
                <w10:wrap type="topAndBottom"/>
              </v:group>
            </w:pict>
          </mc:Fallback>
        </mc:AlternateContent>
      </w:r>
      <w:r w:rsidR="00897E8A" w:rsidRPr="00BB62A3">
        <w:rPr>
          <w:rFonts w:ascii="Palatino Linotype" w:hAnsi="Palatino Linotype"/>
          <w:sz w:val="20"/>
          <w:szCs w:val="20"/>
        </w:rPr>
        <w:t xml:space="preserve">In the previous chapter, we have shown the process under which the Mixture SABR model is calibrated, following the formula for the implied volatility of an option at a given expiry </w:t>
      </w:r>
      <m:oMath>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mixtureSABR</m:t>
            </m:r>
          </m:sub>
          <m:sup>
            <m:r>
              <w:rPr>
                <w:rFonts w:ascii="Cambria Math" w:hAnsi="Cambria Math"/>
                <w:sz w:val="20"/>
                <w:szCs w:val="20"/>
              </w:rPr>
              <m:t>N</m:t>
            </m:r>
          </m:sup>
        </m:sSubSup>
        <m:r>
          <w:rPr>
            <w:rFonts w:ascii="Cambria Math" w:hAnsi="Cambria Math"/>
            <w:sz w:val="20"/>
            <w:szCs w:val="20"/>
          </w:rPr>
          <m:t>=</m:t>
        </m:r>
        <m:rad>
          <m:radPr>
            <m:degHide m:val="1"/>
            <m:ctrlPr>
              <w:rPr>
                <w:rFonts w:ascii="Cambria Math" w:hAnsi="Cambria Math"/>
                <w:i/>
                <w:sz w:val="20"/>
                <w:szCs w:val="20"/>
              </w:rPr>
            </m:ctrlPr>
          </m:radPr>
          <m:deg/>
          <m:e>
            <m:sSup>
              <m:sSupPr>
                <m:ctrlPr>
                  <w:rPr>
                    <w:rFonts w:ascii="Cambria Math" w:hAnsi="Cambria Math"/>
                    <w:i/>
                    <w:sz w:val="20"/>
                    <w:szCs w:val="20"/>
                  </w:rPr>
                </m:ctrlPr>
              </m:sSupPr>
              <m:e>
                <m:r>
                  <w:rPr>
                    <w:rFonts w:ascii="Cambria Math" w:hAnsi="Cambria Math"/>
                    <w:sz w:val="20"/>
                    <w:szCs w:val="20"/>
                  </w:rPr>
                  <m:t>p</m:t>
                </m:r>
              </m:e>
              <m:sup>
                <m:r>
                  <w:rPr>
                    <w:rFonts w:ascii="Cambria Math" w:hAnsi="Cambria Math"/>
                    <w:sz w:val="20"/>
                    <w:szCs w:val="20"/>
                  </w:rPr>
                  <m:t>2</m:t>
                </m:r>
              </m:sup>
            </m:sSup>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FB</m:t>
                </m:r>
              </m:sub>
              <m:sup>
                <m:r>
                  <w:rPr>
                    <w:rFonts w:ascii="Cambria Math" w:hAnsi="Cambria Math"/>
                    <w:sz w:val="20"/>
                    <w:szCs w:val="20"/>
                  </w:rPr>
                  <m:t>2</m:t>
                </m:r>
              </m:sup>
            </m:sSub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1-p</m:t>
                    </m:r>
                  </m:e>
                </m:d>
              </m:e>
              <m:sup>
                <m:r>
                  <w:rPr>
                    <w:rFonts w:ascii="Cambria Math" w:hAnsi="Cambria Math"/>
                    <w:sz w:val="20"/>
                    <w:szCs w:val="20"/>
                  </w:rPr>
                  <m:t>2</m:t>
                </m:r>
              </m:sup>
            </m:sSup>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N</m:t>
                </m:r>
              </m:sub>
              <m:sup>
                <m:r>
                  <w:rPr>
                    <w:rFonts w:ascii="Cambria Math" w:hAnsi="Cambria Math"/>
                    <w:sz w:val="20"/>
                    <w:szCs w:val="20"/>
                  </w:rPr>
                  <m:t>2</m:t>
                </m:r>
              </m:sup>
            </m:sSubSup>
          </m:e>
        </m:rad>
      </m:oMath>
      <w:r w:rsidR="00897E8A" w:rsidRPr="00BB62A3">
        <w:rPr>
          <w:rFonts w:ascii="Palatino Linotype" w:hAnsi="Palatino Linotype"/>
          <w:sz w:val="20"/>
          <w:szCs w:val="20"/>
        </w:rPr>
        <w:t>. We fir</w:t>
      </w:r>
      <w:proofErr w:type="spellStart"/>
      <w:r w:rsidR="00897E8A" w:rsidRPr="00BB62A3">
        <w:rPr>
          <w:rFonts w:ascii="Palatino Linotype" w:hAnsi="Palatino Linotype"/>
          <w:sz w:val="20"/>
          <w:szCs w:val="20"/>
        </w:rPr>
        <w:t>st</w:t>
      </w:r>
      <w:proofErr w:type="spellEnd"/>
      <w:r w:rsidR="00897E8A" w:rsidRPr="00BB62A3">
        <w:rPr>
          <w:rFonts w:ascii="Palatino Linotype" w:hAnsi="Palatino Linotype"/>
          <w:sz w:val="20"/>
          <w:szCs w:val="20"/>
        </w:rPr>
        <w:t xml:space="preserve"> calibrate the Free-Boundary SABR model, </w:t>
      </w:r>
      <w:r w:rsidR="00BE4FED" w:rsidRPr="00BB62A3">
        <w:rPr>
          <w:rFonts w:ascii="Palatino Linotype" w:hAnsi="Palatino Linotype"/>
          <w:sz w:val="20"/>
          <w:szCs w:val="20"/>
        </w:rPr>
        <w:t xml:space="preserve">set initial conditions, then </w:t>
      </w:r>
      <w:r w:rsidR="00897E8A" w:rsidRPr="00BB62A3">
        <w:rPr>
          <w:rFonts w:ascii="Palatino Linotype" w:hAnsi="Palatino Linotype"/>
          <w:sz w:val="20"/>
          <w:szCs w:val="20"/>
        </w:rPr>
        <w:t xml:space="preserve">minimize the objective function for each maturity set under the constrains explained </w:t>
      </w:r>
      <w:r w:rsidR="00BE4FED" w:rsidRPr="00BB62A3">
        <w:rPr>
          <w:rFonts w:ascii="Palatino Linotype" w:hAnsi="Palatino Linotype"/>
          <w:sz w:val="20"/>
          <w:szCs w:val="20"/>
        </w:rPr>
        <w:t>in the previous chapter</w:t>
      </w:r>
      <w:r w:rsidR="00897E8A" w:rsidRPr="00BB62A3">
        <w:rPr>
          <w:rFonts w:ascii="Palatino Linotype" w:hAnsi="Palatino Linotype"/>
          <w:sz w:val="20"/>
          <w:szCs w:val="20"/>
        </w:rPr>
        <w:t xml:space="preserve"> and finally choose the best fit</w:t>
      </w:r>
      <w:r w:rsidR="00BE4FED" w:rsidRPr="00BB62A3">
        <w:rPr>
          <w:rFonts w:ascii="Palatino Linotype" w:hAnsi="Palatino Linotype"/>
          <w:sz w:val="20"/>
          <w:szCs w:val="20"/>
        </w:rPr>
        <w:t>ting curves</w:t>
      </w:r>
      <w:r w:rsidR="00897E8A" w:rsidRPr="00BB62A3">
        <w:rPr>
          <w:rFonts w:ascii="Palatino Linotype" w:hAnsi="Palatino Linotype"/>
          <w:sz w:val="20"/>
          <w:szCs w:val="20"/>
        </w:rPr>
        <w:t xml:space="preserve">. </w:t>
      </w:r>
      <w:r w:rsidR="00BE4FED" w:rsidRPr="00BB62A3">
        <w:rPr>
          <w:rFonts w:ascii="Palatino Linotype" w:hAnsi="Palatino Linotype"/>
          <w:sz w:val="20"/>
          <w:szCs w:val="20"/>
        </w:rPr>
        <w:t xml:space="preserve">The final outputs for the results are shown below </w:t>
      </w:r>
      <w:r w:rsidR="009B2B6D">
        <w:rPr>
          <w:rFonts w:ascii="Palatino Linotype" w:hAnsi="Palatino Linotype"/>
          <w:sz w:val="20"/>
          <w:szCs w:val="20"/>
        </w:rPr>
        <w:t xml:space="preserve">together with </w:t>
      </w:r>
      <w:r w:rsidR="00BE4FED" w:rsidRPr="00BB62A3">
        <w:rPr>
          <w:rFonts w:ascii="Palatino Linotype" w:hAnsi="Palatino Linotype"/>
          <w:sz w:val="20"/>
          <w:szCs w:val="20"/>
        </w:rPr>
        <w:t>volatility surfaces.</w:t>
      </w:r>
    </w:p>
    <w:p w14:paraId="34E8B483" w14:textId="3238E04C" w:rsidR="00BE4FED" w:rsidRPr="00BB62A3" w:rsidRDefault="008409F0" w:rsidP="00E04EFA">
      <w:pPr>
        <w:spacing w:line="360" w:lineRule="auto"/>
        <w:jc w:val="both"/>
        <w:rPr>
          <w:rFonts w:ascii="Palatino Linotype" w:hAnsi="Palatino Linotype"/>
          <w:sz w:val="20"/>
          <w:szCs w:val="20"/>
        </w:rPr>
      </w:pPr>
      <w:r>
        <w:rPr>
          <w:noProof/>
        </w:rPr>
        <w:lastRenderedPageBreak/>
        <mc:AlternateContent>
          <mc:Choice Requires="wpg">
            <w:drawing>
              <wp:anchor distT="0" distB="0" distL="114300" distR="114300" simplePos="0" relativeHeight="251745280" behindDoc="0" locked="0" layoutInCell="1" allowOverlap="1" wp14:anchorId="4B018FE3" wp14:editId="77662E16">
                <wp:simplePos x="0" y="0"/>
                <wp:positionH relativeFrom="column">
                  <wp:posOffset>0</wp:posOffset>
                </wp:positionH>
                <wp:positionV relativeFrom="paragraph">
                  <wp:posOffset>1905</wp:posOffset>
                </wp:positionV>
                <wp:extent cx="5356225" cy="2668270"/>
                <wp:effectExtent l="0" t="0" r="0" b="0"/>
                <wp:wrapTopAndBottom/>
                <wp:docPr id="97" name="Group 97"/>
                <wp:cNvGraphicFramePr/>
                <a:graphic xmlns:a="http://schemas.openxmlformats.org/drawingml/2006/main">
                  <a:graphicData uri="http://schemas.microsoft.com/office/word/2010/wordprocessingGroup">
                    <wpg:wgp>
                      <wpg:cNvGrpSpPr/>
                      <wpg:grpSpPr>
                        <a:xfrm>
                          <a:off x="0" y="0"/>
                          <a:ext cx="5356225" cy="2668270"/>
                          <a:chOff x="0" y="0"/>
                          <a:chExt cx="5356225" cy="2668270"/>
                        </a:xfrm>
                      </wpg:grpSpPr>
                      <pic:pic xmlns:pic="http://schemas.openxmlformats.org/drawingml/2006/picture">
                        <pic:nvPicPr>
                          <pic:cNvPr id="65" name="Picture 65"/>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56225" cy="2350770"/>
                          </a:xfrm>
                          <a:prstGeom prst="rect">
                            <a:avLst/>
                          </a:prstGeom>
                        </pic:spPr>
                      </pic:pic>
                      <wps:wsp>
                        <wps:cNvPr id="73" name="Text Box 73"/>
                        <wps:cNvSpPr txBox="1"/>
                        <wps:spPr>
                          <a:xfrm>
                            <a:off x="0" y="2409825"/>
                            <a:ext cx="5356225" cy="258445"/>
                          </a:xfrm>
                          <a:prstGeom prst="rect">
                            <a:avLst/>
                          </a:prstGeom>
                          <a:solidFill>
                            <a:prstClr val="white"/>
                          </a:solidFill>
                          <a:ln>
                            <a:noFill/>
                          </a:ln>
                        </wps:spPr>
                        <wps:txbx>
                          <w:txbxContent>
                            <w:p w14:paraId="04D02FAC" w14:textId="1F9A6D8E" w:rsidR="0069202A" w:rsidRPr="00DA0BA5" w:rsidRDefault="0069202A" w:rsidP="0069202A">
                              <w:pPr>
                                <w:pStyle w:val="Caption"/>
                                <w:rPr>
                                  <w:rFonts w:ascii="Palatino Linotype" w:hAnsi="Palatino Linotype"/>
                                  <w:noProof/>
                                  <w:sz w:val="20"/>
                                  <w:szCs w:val="20"/>
                                </w:rPr>
                              </w:pPr>
                              <w:r>
                                <w:t xml:space="preserve">Fig. </w:t>
                              </w:r>
                              <w:fldSimple w:instr=" SEQ Fig. \* ARABIC ">
                                <w:r w:rsidR="008409F0">
                                  <w:rPr>
                                    <w:noProof/>
                                  </w:rPr>
                                  <w:t>24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018FE3" id="Group 97" o:spid="_x0000_s1058" style="position:absolute;left:0;text-align:left;margin-left:0;margin-top:.15pt;width:421.75pt;height:210.1pt;z-index:251745280" coordsize="53562,26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">
                <v:shape id="Picture 65" o:spid="_x0000_s1059" type="#_x0000_t75" style="position:absolute;width:53562;height:23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">
                  <v:imagedata r:id="rId44" o:title=""/>
                </v:shape>
                <v:shape id="Text Box 73" o:spid="_x0000_s1060" type="#_x0000_t202" style="position:absolute;top:24098;width:5356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OARxgAAANsAAAAPAAAAZHJzL2Rvd25yZXYueG1sRI9BawIx&#10;FITvQv9DeIVeRLOtYmU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O3zgEcYAAADbAAAA&#10;DwAAAAAAAAAAAAAAAAAHAgAAZHJzL2Rvd25yZXYueG1sUEsFBgAAAAADAAMAtwAAAPoCAAAAAA==&#10;" stroked="f">
                  <v:textbox style="mso-fit-shape-to-text:t" inset="0,0,0,0">
                    <w:txbxContent>
                      <w:p w14:paraId="04D02FAC" w14:textId="1F9A6D8E" w:rsidR="0069202A" w:rsidRPr="00DA0BA5" w:rsidRDefault="0069202A" w:rsidP="0069202A">
                        <w:pPr>
                          <w:pStyle w:val="Caption"/>
                          <w:rPr>
                            <w:rFonts w:ascii="Palatino Linotype" w:hAnsi="Palatino Linotype"/>
                            <w:noProof/>
                            <w:sz w:val="20"/>
                            <w:szCs w:val="20"/>
                          </w:rPr>
                        </w:pPr>
                        <w:r>
                          <w:t xml:space="preserve">Fig. </w:t>
                        </w:r>
                        <w:fldSimple w:instr=" SEQ Fig. \* ARABIC ">
                          <w:r w:rsidR="008409F0">
                            <w:rPr>
                              <w:noProof/>
                            </w:rPr>
                            <w:t>24</w:t>
                          </w:r>
                        </w:fldSimple>
                      </w:p>
                    </w:txbxContent>
                  </v:textbox>
                </v:shape>
                <w10:wrap type="topAndBottom"/>
              </v:group>
            </w:pict>
          </mc:Fallback>
        </mc:AlternateContent>
      </w:r>
      <w:r>
        <w:rPr>
          <w:noProof/>
        </w:rPr>
        <mc:AlternateContent>
          <mc:Choice Requires="wpg">
            <w:drawing>
              <wp:anchor distT="0" distB="0" distL="114300" distR="114300" simplePos="0" relativeHeight="251748352" behindDoc="0" locked="0" layoutInCell="1" allowOverlap="1" wp14:anchorId="0A5410CD" wp14:editId="500ED953">
                <wp:simplePos x="0" y="0"/>
                <wp:positionH relativeFrom="column">
                  <wp:posOffset>1504950</wp:posOffset>
                </wp:positionH>
                <wp:positionV relativeFrom="paragraph">
                  <wp:posOffset>2668905</wp:posOffset>
                </wp:positionV>
                <wp:extent cx="5356225" cy="2668270"/>
                <wp:effectExtent l="0" t="0" r="0" b="0"/>
                <wp:wrapTopAndBottom/>
                <wp:docPr id="96" name="Group 96"/>
                <wp:cNvGraphicFramePr/>
                <a:graphic xmlns:a="http://schemas.openxmlformats.org/drawingml/2006/main">
                  <a:graphicData uri="http://schemas.microsoft.com/office/word/2010/wordprocessingGroup">
                    <wpg:wgp>
                      <wpg:cNvGrpSpPr/>
                      <wpg:grpSpPr>
                        <a:xfrm>
                          <a:off x="0" y="0"/>
                          <a:ext cx="5356225" cy="2668270"/>
                          <a:chOff x="0" y="0"/>
                          <a:chExt cx="5356225" cy="2668270"/>
                        </a:xfrm>
                      </wpg:grpSpPr>
                      <pic:pic xmlns:pic="http://schemas.openxmlformats.org/drawingml/2006/picture">
                        <pic:nvPicPr>
                          <pic:cNvPr id="66" name="Picture 66"/>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56225" cy="2350770"/>
                          </a:xfrm>
                          <a:prstGeom prst="rect">
                            <a:avLst/>
                          </a:prstGeom>
                        </pic:spPr>
                      </pic:pic>
                      <wps:wsp>
                        <wps:cNvPr id="74" name="Text Box 74"/>
                        <wps:cNvSpPr txBox="1"/>
                        <wps:spPr>
                          <a:xfrm>
                            <a:off x="0" y="2409825"/>
                            <a:ext cx="5356225" cy="258445"/>
                          </a:xfrm>
                          <a:prstGeom prst="rect">
                            <a:avLst/>
                          </a:prstGeom>
                          <a:solidFill>
                            <a:prstClr val="white"/>
                          </a:solidFill>
                          <a:ln>
                            <a:noFill/>
                          </a:ln>
                        </wps:spPr>
                        <wps:txbx>
                          <w:txbxContent>
                            <w:p w14:paraId="4EABCF37" w14:textId="7457DD3F" w:rsidR="0069202A" w:rsidRPr="006A0690" w:rsidRDefault="0069202A" w:rsidP="0069202A">
                              <w:pPr>
                                <w:pStyle w:val="Caption"/>
                                <w:rPr>
                                  <w:rFonts w:ascii="Palatino Linotype" w:hAnsi="Palatino Linotype"/>
                                  <w:noProof/>
                                  <w:sz w:val="20"/>
                                  <w:szCs w:val="20"/>
                                </w:rPr>
                              </w:pPr>
                              <w:r>
                                <w:t xml:space="preserve">Fig. </w:t>
                              </w:r>
                              <w:fldSimple w:instr=" SEQ Fig. \* ARABIC ">
                                <w:r w:rsidR="008409F0">
                                  <w:rPr>
                                    <w:noProof/>
                                  </w:rPr>
                                  <w:t>23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5410CD" id="Group 96" o:spid="_x0000_s1061" style="position:absolute;left:0;text-align:left;margin-left:118.5pt;margin-top:210.15pt;width:421.75pt;height:210.1pt;z-index:251748352" coordsize="53562,26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">
                <v:shape id="Picture 66" o:spid="_x0000_s1062" type="#_x0000_t75" style="position:absolute;width:53562;height:23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">
                  <v:imagedata r:id="rId46" o:title=""/>
                </v:shape>
                <v:shape id="Text Box 74" o:spid="_x0000_s1063" type="#_x0000_t202" style="position:absolute;top:24098;width:5356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Xhl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Mcvj/kn6AXP4BAAD//wMAUEsBAi0AFAAGAAgAAAAhANvh9svuAAAAhQEAABMAAAAAAAAA&#10;AAAAAAAAAAAAAFtDb250ZW50X1R5cGVzXS54bWxQSwECLQAUAAYACAAAACEAWvQsW78AAAAVAQAA&#10;CwAAAAAAAAAAAAAAAAAfAQAAX3JlbHMvLnJlbHNQSwECLQAUAAYACAAAACEAtJV4ZcYAAADbAAAA&#10;DwAAAAAAAAAAAAAAAAAHAgAAZHJzL2Rvd25yZXYueG1sUEsFBgAAAAADAAMAtwAAAPoCAAAAAA==&#10;" stroked="f">
                  <v:textbox style="mso-fit-shape-to-text:t" inset="0,0,0,0">
                    <w:txbxContent>
                      <w:p w14:paraId="4EABCF37" w14:textId="7457DD3F" w:rsidR="0069202A" w:rsidRPr="006A0690" w:rsidRDefault="0069202A" w:rsidP="0069202A">
                        <w:pPr>
                          <w:pStyle w:val="Caption"/>
                          <w:rPr>
                            <w:rFonts w:ascii="Palatino Linotype" w:hAnsi="Palatino Linotype"/>
                            <w:noProof/>
                            <w:sz w:val="20"/>
                            <w:szCs w:val="20"/>
                          </w:rPr>
                        </w:pPr>
                        <w:r>
                          <w:t xml:space="preserve">Fig. </w:t>
                        </w:r>
                        <w:fldSimple w:instr=" SEQ Fig. \* ARABIC ">
                          <w:r w:rsidR="008409F0">
                            <w:rPr>
                              <w:noProof/>
                            </w:rPr>
                            <w:t>23</w:t>
                          </w:r>
                        </w:fldSimple>
                      </w:p>
                    </w:txbxContent>
                  </v:textbox>
                </v:shape>
                <w10:wrap type="topAndBottom"/>
              </v:group>
            </w:pict>
          </mc:Fallback>
        </mc:AlternateContent>
      </w:r>
    </w:p>
    <w:p w14:paraId="05BD2D28" w14:textId="77777777" w:rsidR="003B6C42" w:rsidRPr="00BB62A3" w:rsidRDefault="00CC779E" w:rsidP="00E04EFA">
      <w:pPr>
        <w:spacing w:line="360" w:lineRule="auto"/>
        <w:jc w:val="both"/>
        <w:rPr>
          <w:rFonts w:ascii="Palatino Linotype" w:hAnsi="Palatino Linotype"/>
          <w:sz w:val="20"/>
          <w:szCs w:val="20"/>
        </w:rPr>
      </w:pPr>
      <w:r w:rsidRPr="00BB62A3">
        <w:rPr>
          <w:rFonts w:ascii="Palatino Linotype" w:hAnsi="Palatino Linotype"/>
          <w:sz w:val="20"/>
          <w:szCs w:val="20"/>
        </w:rPr>
        <w:t>The model output results in overstated volatilities</w:t>
      </w:r>
      <w:r w:rsidR="00BE4FED" w:rsidRPr="00BB62A3">
        <w:rPr>
          <w:rFonts w:ascii="Palatino Linotype" w:hAnsi="Palatino Linotype"/>
          <w:sz w:val="20"/>
          <w:szCs w:val="20"/>
        </w:rPr>
        <w:t xml:space="preserve">, with smiles always plotting on the area above market curves. </w:t>
      </w:r>
      <w:r w:rsidR="005925C3" w:rsidRPr="00BB62A3">
        <w:rPr>
          <w:rFonts w:ascii="Palatino Linotype" w:hAnsi="Palatino Linotype"/>
          <w:sz w:val="20"/>
          <w:szCs w:val="20"/>
        </w:rPr>
        <w:t xml:space="preserve">The reason behind volatilities not quite fitting the smiles is most likely due to balancing good fitting non-normal Free-Boundary smiles with the non-well performing zero-correlation Normal SABR model. </w:t>
      </w:r>
      <w:r w:rsidR="00040DEC" w:rsidRPr="00BB62A3">
        <w:rPr>
          <w:rFonts w:ascii="Palatino Linotype" w:hAnsi="Palatino Linotype"/>
          <w:sz w:val="20"/>
          <w:szCs w:val="20"/>
        </w:rPr>
        <w:t xml:space="preserve">As it can be seen by the error graphs over time, the Normal SABR has mostly an increasing RMSE </w:t>
      </w:r>
      <w:r w:rsidR="00560C06" w:rsidRPr="00BB62A3">
        <w:rPr>
          <w:rFonts w:ascii="Palatino Linotype" w:hAnsi="Palatino Linotype"/>
          <w:sz w:val="20"/>
          <w:szCs w:val="20"/>
        </w:rPr>
        <w:t>whereas we see a</w:t>
      </w:r>
      <w:r w:rsidR="00040DEC" w:rsidRPr="00BB62A3">
        <w:rPr>
          <w:rFonts w:ascii="Palatino Linotype" w:hAnsi="Palatino Linotype"/>
          <w:sz w:val="20"/>
          <w:szCs w:val="20"/>
        </w:rPr>
        <w:t xml:space="preserve">a decreasing RMSE for the Free Boundary </w:t>
      </w:r>
      <w:r w:rsidR="00560C06" w:rsidRPr="00BB62A3">
        <w:rPr>
          <w:rFonts w:ascii="Palatino Linotype" w:hAnsi="Palatino Linotype"/>
          <w:sz w:val="20"/>
          <w:szCs w:val="20"/>
        </w:rPr>
        <w:t>model</w:t>
      </w:r>
      <w:r w:rsidR="004670B6" w:rsidRPr="00BB62A3">
        <w:rPr>
          <w:rFonts w:ascii="Palatino Linotype" w:hAnsi="Palatino Linotype"/>
          <w:sz w:val="20"/>
          <w:szCs w:val="20"/>
        </w:rPr>
        <w:t xml:space="preserve">. </w:t>
      </w:r>
      <w:r w:rsidR="00ED25A2" w:rsidRPr="00BB62A3">
        <w:rPr>
          <w:rFonts w:ascii="Palatino Linotype" w:hAnsi="Palatino Linotype"/>
          <w:sz w:val="20"/>
          <w:szCs w:val="20"/>
        </w:rPr>
        <w:t>In such way, the final formula for the model turns out to increase the unbalanced error from the Normal SABR resulting in a bad fitting Mixture surface</w:t>
      </w:r>
      <w:r w:rsidR="003B6C42" w:rsidRPr="00BB62A3">
        <w:rPr>
          <w:rFonts w:ascii="Palatino Linotype" w:hAnsi="Palatino Linotype"/>
          <w:sz w:val="20"/>
          <w:szCs w:val="20"/>
        </w:rPr>
        <w:t>.</w:t>
      </w:r>
    </w:p>
    <w:p w14:paraId="7C5FC675" w14:textId="7B9E5F5B" w:rsidR="005925C3" w:rsidRPr="00BB62A3" w:rsidRDefault="004F4C57" w:rsidP="00E04EFA">
      <w:pPr>
        <w:spacing w:line="360" w:lineRule="auto"/>
        <w:jc w:val="both"/>
        <w:rPr>
          <w:rFonts w:ascii="Palatino Linotype" w:hAnsi="Palatino Linotype"/>
          <w:sz w:val="20"/>
          <w:szCs w:val="20"/>
        </w:rPr>
      </w:pPr>
      <w:r w:rsidRPr="00BB62A3">
        <w:rPr>
          <w:rFonts w:ascii="Palatino Linotype" w:hAnsi="Palatino Linotype"/>
          <w:sz w:val="20"/>
          <w:szCs w:val="20"/>
        </w:rPr>
        <w:t>From this we can argue that t</w:t>
      </w:r>
      <w:r w:rsidR="005925C3" w:rsidRPr="00BB62A3">
        <w:rPr>
          <w:rFonts w:ascii="Palatino Linotype" w:hAnsi="Palatino Linotype"/>
          <w:sz w:val="20"/>
          <w:szCs w:val="20"/>
        </w:rPr>
        <w:t xml:space="preserve">he Mixture model works </w:t>
      </w:r>
      <w:r w:rsidRPr="00BB62A3">
        <w:rPr>
          <w:rFonts w:ascii="Palatino Linotype" w:hAnsi="Palatino Linotype"/>
          <w:sz w:val="20"/>
          <w:szCs w:val="20"/>
        </w:rPr>
        <w:t>best</w:t>
      </w:r>
      <w:r w:rsidR="005925C3" w:rsidRPr="00BB62A3">
        <w:rPr>
          <w:rFonts w:ascii="Palatino Linotype" w:hAnsi="Palatino Linotype"/>
          <w:sz w:val="20"/>
          <w:szCs w:val="20"/>
        </w:rPr>
        <w:t xml:space="preserve"> when both models </w:t>
      </w:r>
      <w:r w:rsidRPr="00BB62A3">
        <w:rPr>
          <w:rFonts w:ascii="Palatino Linotype" w:hAnsi="Palatino Linotype"/>
          <w:sz w:val="20"/>
          <w:szCs w:val="20"/>
        </w:rPr>
        <w:t>calibrated</w:t>
      </w:r>
      <w:r w:rsidR="005925C3" w:rsidRPr="00BB62A3">
        <w:rPr>
          <w:rFonts w:ascii="Palatino Linotype" w:hAnsi="Palatino Linotype"/>
          <w:sz w:val="20"/>
          <w:szCs w:val="20"/>
        </w:rPr>
        <w:t xml:space="preserve"> together </w:t>
      </w:r>
      <w:r w:rsidRPr="00BB62A3">
        <w:rPr>
          <w:rFonts w:ascii="Palatino Linotype" w:hAnsi="Palatino Linotype"/>
          <w:sz w:val="20"/>
          <w:szCs w:val="20"/>
        </w:rPr>
        <w:t>show already</w:t>
      </w:r>
      <w:r w:rsidR="005925C3" w:rsidRPr="00BB62A3">
        <w:rPr>
          <w:rFonts w:ascii="Palatino Linotype" w:hAnsi="Palatino Linotype"/>
          <w:sz w:val="20"/>
          <w:szCs w:val="20"/>
        </w:rPr>
        <w:t xml:space="preserve"> good results independently. </w:t>
      </w:r>
      <w:r w:rsidR="00665E1B" w:rsidRPr="00BB62A3">
        <w:rPr>
          <w:rFonts w:ascii="Palatino Linotype" w:hAnsi="Palatino Linotype"/>
          <w:sz w:val="20"/>
          <w:szCs w:val="20"/>
        </w:rPr>
        <w:t>Generally,</w:t>
      </w:r>
      <w:r w:rsidR="002947A8" w:rsidRPr="00BB62A3">
        <w:rPr>
          <w:rFonts w:ascii="Palatino Linotype" w:hAnsi="Palatino Linotype"/>
          <w:sz w:val="20"/>
          <w:szCs w:val="20"/>
        </w:rPr>
        <w:t xml:space="preserve"> any type of mixture model tends </w:t>
      </w:r>
      <w:r w:rsidR="009E0835" w:rsidRPr="00BB62A3">
        <w:rPr>
          <w:rFonts w:ascii="Palatino Linotype" w:hAnsi="Palatino Linotype"/>
          <w:sz w:val="20"/>
          <w:szCs w:val="20"/>
        </w:rPr>
        <w:t>not to</w:t>
      </w:r>
      <w:r w:rsidR="002947A8" w:rsidRPr="00BB62A3">
        <w:rPr>
          <w:rFonts w:ascii="Palatino Linotype" w:hAnsi="Palatino Linotype"/>
          <w:sz w:val="20"/>
          <w:szCs w:val="20"/>
        </w:rPr>
        <w:t xml:space="preserve"> perform well as error</w:t>
      </w:r>
      <w:r w:rsidR="00665E1B" w:rsidRPr="00BB62A3">
        <w:rPr>
          <w:rFonts w:ascii="Palatino Linotype" w:hAnsi="Palatino Linotype"/>
          <w:sz w:val="20"/>
          <w:szCs w:val="20"/>
        </w:rPr>
        <w:t>s</w:t>
      </w:r>
      <w:r w:rsidR="002947A8" w:rsidRPr="00BB62A3">
        <w:rPr>
          <w:rFonts w:ascii="Palatino Linotype" w:hAnsi="Palatino Linotype"/>
          <w:sz w:val="20"/>
          <w:szCs w:val="20"/>
        </w:rPr>
        <w:t xml:space="preserve"> </w:t>
      </w:r>
      <w:r w:rsidR="00F24C5A" w:rsidRPr="00BB62A3">
        <w:rPr>
          <w:rFonts w:ascii="Palatino Linotype" w:hAnsi="Palatino Linotype"/>
          <w:sz w:val="20"/>
          <w:szCs w:val="20"/>
        </w:rPr>
        <w:t>present in each model are assimilated</w:t>
      </w:r>
      <w:r w:rsidR="002947A8" w:rsidRPr="00BB62A3">
        <w:rPr>
          <w:rFonts w:ascii="Palatino Linotype" w:hAnsi="Palatino Linotype"/>
          <w:sz w:val="20"/>
          <w:szCs w:val="20"/>
        </w:rPr>
        <w:t xml:space="preserve"> </w:t>
      </w:r>
      <w:r w:rsidR="00F557CB" w:rsidRPr="00BB62A3">
        <w:rPr>
          <w:rFonts w:ascii="Palatino Linotype" w:hAnsi="Palatino Linotype"/>
          <w:sz w:val="20"/>
          <w:szCs w:val="20"/>
        </w:rPr>
        <w:t>into</w:t>
      </w:r>
      <w:r w:rsidR="002947A8" w:rsidRPr="00BB62A3">
        <w:rPr>
          <w:rFonts w:ascii="Palatino Linotype" w:hAnsi="Palatino Linotype"/>
          <w:sz w:val="20"/>
          <w:szCs w:val="20"/>
        </w:rPr>
        <w:t xml:space="preserve"> the balancing process</w:t>
      </w:r>
      <w:r w:rsidR="004D6445" w:rsidRPr="00BB62A3">
        <w:rPr>
          <w:rFonts w:ascii="Palatino Linotype" w:hAnsi="Palatino Linotype"/>
          <w:sz w:val="20"/>
          <w:szCs w:val="20"/>
        </w:rPr>
        <w:t xml:space="preserve"> of the Mixture model, hence failing to calibrate well to the market</w:t>
      </w:r>
      <w:r w:rsidR="002947A8" w:rsidRPr="00BB62A3">
        <w:rPr>
          <w:rFonts w:ascii="Palatino Linotype" w:hAnsi="Palatino Linotype"/>
          <w:sz w:val="20"/>
          <w:szCs w:val="20"/>
        </w:rPr>
        <w:t xml:space="preserve">. </w:t>
      </w:r>
      <w:r w:rsidRPr="00BB62A3">
        <w:rPr>
          <w:rFonts w:ascii="Palatino Linotype" w:hAnsi="Palatino Linotype"/>
          <w:sz w:val="20"/>
          <w:szCs w:val="20"/>
        </w:rPr>
        <w:t xml:space="preserve">When </w:t>
      </w:r>
      <w:r w:rsidR="002947A8" w:rsidRPr="00BB62A3">
        <w:rPr>
          <w:rFonts w:ascii="Palatino Linotype" w:hAnsi="Palatino Linotype"/>
          <w:sz w:val="20"/>
          <w:szCs w:val="20"/>
        </w:rPr>
        <w:t>one of the two models do not perform well by itself</w:t>
      </w:r>
      <w:r w:rsidRPr="00BB62A3">
        <w:rPr>
          <w:rFonts w:ascii="Palatino Linotype" w:hAnsi="Palatino Linotype"/>
          <w:sz w:val="20"/>
          <w:szCs w:val="20"/>
        </w:rPr>
        <w:t xml:space="preserve">, as in our scenario, it is </w:t>
      </w:r>
      <w:r w:rsidR="002947A8" w:rsidRPr="00BB62A3">
        <w:rPr>
          <w:rFonts w:ascii="Palatino Linotype" w:hAnsi="Palatino Linotype"/>
          <w:sz w:val="20"/>
          <w:szCs w:val="20"/>
        </w:rPr>
        <w:t xml:space="preserve">then </w:t>
      </w:r>
      <w:r w:rsidRPr="00BB62A3">
        <w:rPr>
          <w:rFonts w:ascii="Palatino Linotype" w:hAnsi="Palatino Linotype"/>
          <w:sz w:val="20"/>
          <w:szCs w:val="20"/>
        </w:rPr>
        <w:t xml:space="preserve">advisable to use </w:t>
      </w:r>
      <w:r w:rsidR="008A0438" w:rsidRPr="00BB62A3">
        <w:rPr>
          <w:rFonts w:ascii="Palatino Linotype" w:hAnsi="Palatino Linotype"/>
          <w:sz w:val="20"/>
          <w:szCs w:val="20"/>
        </w:rPr>
        <w:t>a single model only</w:t>
      </w:r>
      <w:r w:rsidRPr="00BB62A3">
        <w:rPr>
          <w:rFonts w:ascii="Palatino Linotype" w:hAnsi="Palatino Linotype"/>
          <w:sz w:val="20"/>
          <w:szCs w:val="20"/>
        </w:rPr>
        <w:t>.</w:t>
      </w:r>
    </w:p>
    <w:p w14:paraId="30ECFC45" w14:textId="76E03DC7" w:rsidR="00646EE3" w:rsidRPr="00BB62A3" w:rsidRDefault="00646EE3" w:rsidP="00E04EFA">
      <w:pPr>
        <w:spacing w:line="360" w:lineRule="auto"/>
        <w:jc w:val="both"/>
        <w:rPr>
          <w:rFonts w:ascii="Palatino Linotype" w:hAnsi="Palatino Linotype"/>
          <w:sz w:val="20"/>
          <w:szCs w:val="20"/>
        </w:rPr>
      </w:pPr>
      <w:r w:rsidRPr="00BB62A3">
        <w:rPr>
          <w:rFonts w:ascii="Palatino Linotype" w:hAnsi="Palatino Linotype"/>
          <w:sz w:val="20"/>
          <w:szCs w:val="20"/>
        </w:rPr>
        <w:t>In the next section we will perform a comparison of all the best fitting models to finally draw our conclusions.</w:t>
      </w:r>
    </w:p>
    <w:p w14:paraId="2A074C5C" w14:textId="1881486B" w:rsidR="00C006D8" w:rsidRPr="00BB62A3" w:rsidRDefault="00C006D8" w:rsidP="00E04EFA">
      <w:pPr>
        <w:pStyle w:val="Heading2"/>
        <w:spacing w:line="360" w:lineRule="auto"/>
        <w:jc w:val="both"/>
        <w:rPr>
          <w:rFonts w:ascii="Palatino Linotype" w:hAnsi="Palatino Linotype"/>
        </w:rPr>
      </w:pPr>
      <w:r w:rsidRPr="00BB62A3">
        <w:rPr>
          <w:rFonts w:ascii="Palatino Linotype" w:hAnsi="Palatino Linotype"/>
        </w:rPr>
        <w:lastRenderedPageBreak/>
        <w:t>Comparison</w:t>
      </w:r>
    </w:p>
    <w:p w14:paraId="20415A53" w14:textId="4D015166" w:rsidR="00E413E0" w:rsidRPr="00BB62A3" w:rsidRDefault="00E413E0" w:rsidP="00E04EFA">
      <w:pPr>
        <w:spacing w:line="360" w:lineRule="auto"/>
        <w:jc w:val="both"/>
        <w:rPr>
          <w:rFonts w:ascii="Palatino Linotype" w:hAnsi="Palatino Linotype"/>
          <w:sz w:val="20"/>
          <w:szCs w:val="20"/>
        </w:rPr>
      </w:pPr>
      <w:r w:rsidRPr="00BB62A3">
        <w:rPr>
          <w:rFonts w:ascii="Palatino Linotype" w:hAnsi="Palatino Linotype"/>
          <w:sz w:val="20"/>
          <w:szCs w:val="20"/>
        </w:rPr>
        <w:t xml:space="preserve">As a conclusion to our analysis, we shall inspect the root mean square error term for each model volatility with respect to the market and over time. Then, we shall plot volatility smiles for a range of tenors </w:t>
      </w:r>
      <w:r w:rsidR="00AE34CD" w:rsidRPr="00BB62A3">
        <w:rPr>
          <w:rFonts w:ascii="Palatino Linotype" w:hAnsi="Palatino Linotype"/>
          <w:sz w:val="20"/>
          <w:szCs w:val="20"/>
        </w:rPr>
        <w:t xml:space="preserve">along with surfaces to </w:t>
      </w:r>
      <w:r w:rsidRPr="00BB62A3">
        <w:rPr>
          <w:rFonts w:ascii="Palatino Linotype" w:hAnsi="Palatino Linotype"/>
          <w:sz w:val="20"/>
          <w:szCs w:val="20"/>
        </w:rPr>
        <w:t xml:space="preserve">analyze the fit. Finally, </w:t>
      </w:r>
      <w:r w:rsidR="00AE34CD" w:rsidRPr="00BB62A3">
        <w:rPr>
          <w:rFonts w:ascii="Palatino Linotype" w:hAnsi="Palatino Linotype"/>
          <w:sz w:val="20"/>
          <w:szCs w:val="20"/>
        </w:rPr>
        <w:t xml:space="preserve">after </w:t>
      </w:r>
      <w:r w:rsidRPr="00BB62A3">
        <w:rPr>
          <w:rFonts w:ascii="Palatino Linotype" w:hAnsi="Palatino Linotype"/>
          <w:sz w:val="20"/>
          <w:szCs w:val="20"/>
        </w:rPr>
        <w:t>we</w:t>
      </w:r>
      <w:r w:rsidR="00AE34CD" w:rsidRPr="00BB62A3">
        <w:rPr>
          <w:rFonts w:ascii="Palatino Linotype" w:hAnsi="Palatino Linotype"/>
          <w:sz w:val="20"/>
          <w:szCs w:val="20"/>
        </w:rPr>
        <w:t xml:space="preserve"> comment on the distribution of implied volatility across tenors and look at computational time for each model, we discuss results on our findings</w:t>
      </w:r>
      <w:r w:rsidRPr="00BB62A3">
        <w:rPr>
          <w:rFonts w:ascii="Palatino Linotype" w:hAnsi="Palatino Linotype"/>
          <w:sz w:val="20"/>
          <w:szCs w:val="20"/>
        </w:rPr>
        <w:t xml:space="preserve">. </w:t>
      </w:r>
    </w:p>
    <w:p w14:paraId="32C3E552" w14:textId="77777777" w:rsidR="00E413E0" w:rsidRPr="00BB62A3" w:rsidRDefault="00E413E0" w:rsidP="00E04EFA">
      <w:pPr>
        <w:spacing w:line="360" w:lineRule="auto"/>
        <w:jc w:val="both"/>
        <w:rPr>
          <w:rFonts w:ascii="Palatino Linotype" w:hAnsi="Palatino Linotype"/>
          <w:sz w:val="20"/>
          <w:szCs w:val="20"/>
        </w:rPr>
      </w:pPr>
    </w:p>
    <w:p w14:paraId="3DEA916B" w14:textId="0AB1FBD5" w:rsidR="005A4244" w:rsidRPr="00BB62A3" w:rsidRDefault="008409F0" w:rsidP="00E04EFA">
      <w:pPr>
        <w:pStyle w:val="Heading3"/>
        <w:spacing w:line="360" w:lineRule="auto"/>
        <w:jc w:val="both"/>
        <w:rPr>
          <w:rFonts w:ascii="Palatino Linotype" w:hAnsi="Palatino Linotype"/>
        </w:rPr>
      </w:pPr>
      <w:r>
        <w:rPr>
          <w:noProof/>
        </w:rPr>
        <mc:AlternateContent>
          <mc:Choice Requires="wpg">
            <w:drawing>
              <wp:anchor distT="0" distB="0" distL="114300" distR="114300" simplePos="0" relativeHeight="251754496" behindDoc="0" locked="0" layoutInCell="1" allowOverlap="1" wp14:anchorId="6916CFCD" wp14:editId="7287994F">
                <wp:simplePos x="0" y="0"/>
                <wp:positionH relativeFrom="column">
                  <wp:posOffset>971550</wp:posOffset>
                </wp:positionH>
                <wp:positionV relativeFrom="paragraph">
                  <wp:posOffset>412750</wp:posOffset>
                </wp:positionV>
                <wp:extent cx="4917440" cy="2087245"/>
                <wp:effectExtent l="0" t="0" r="0" b="8255"/>
                <wp:wrapTopAndBottom/>
                <wp:docPr id="95" name="Group 95"/>
                <wp:cNvGraphicFramePr/>
                <a:graphic xmlns:a="http://schemas.openxmlformats.org/drawingml/2006/main">
                  <a:graphicData uri="http://schemas.microsoft.com/office/word/2010/wordprocessingGroup">
                    <wpg:wgp>
                      <wpg:cNvGrpSpPr/>
                      <wpg:grpSpPr>
                        <a:xfrm>
                          <a:off x="0" y="0"/>
                          <a:ext cx="4917440" cy="2087245"/>
                          <a:chOff x="0" y="0"/>
                          <a:chExt cx="4917440" cy="2087245"/>
                        </a:xfrm>
                      </wpg:grpSpPr>
                      <pic:pic xmlns:pic="http://schemas.openxmlformats.org/drawingml/2006/picture">
                        <pic:nvPicPr>
                          <pic:cNvPr id="75" name="Picture 7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917440" cy="1774190"/>
                          </a:xfrm>
                          <a:prstGeom prst="rect">
                            <a:avLst/>
                          </a:prstGeom>
                        </pic:spPr>
                      </pic:pic>
                      <wps:wsp>
                        <wps:cNvPr id="80" name="Text Box 80"/>
                        <wps:cNvSpPr txBox="1"/>
                        <wps:spPr>
                          <a:xfrm>
                            <a:off x="0" y="1828800"/>
                            <a:ext cx="4917440" cy="258445"/>
                          </a:xfrm>
                          <a:prstGeom prst="rect">
                            <a:avLst/>
                          </a:prstGeom>
                          <a:solidFill>
                            <a:prstClr val="white"/>
                          </a:solidFill>
                          <a:ln>
                            <a:noFill/>
                          </a:ln>
                        </wps:spPr>
                        <wps:txbx>
                          <w:txbxContent>
                            <w:p w14:paraId="5F1047E7" w14:textId="2AA9B15A" w:rsidR="00411DEB" w:rsidRPr="000641BF" w:rsidRDefault="00411DEB" w:rsidP="00411DEB">
                              <w:pPr>
                                <w:pStyle w:val="Caption"/>
                                <w:rPr>
                                  <w:rFonts w:ascii="Palatino Linotype" w:hAnsi="Palatino Linotype"/>
                                  <w:noProof/>
                                  <w:color w:val="auto"/>
                                  <w:sz w:val="20"/>
                                  <w:szCs w:val="20"/>
                                </w:rPr>
                              </w:pPr>
                              <w:r>
                                <w:t xml:space="preserve">Fig. </w:t>
                              </w:r>
                              <w:fldSimple w:instr=" SEQ Fig. \* ARABIC ">
                                <w:r w:rsidR="008409F0">
                                  <w:rPr>
                                    <w:noProof/>
                                  </w:rPr>
                                  <w:t>26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16CFCD" id="Group 95" o:spid="_x0000_s1064" style="position:absolute;left:0;text-align:left;margin-left:76.5pt;margin-top:32.5pt;width:387.2pt;height:164.35pt;z-index:251754496" coordsize="49174,20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">
                <v:shape id="Picture 75" o:spid="_x0000_s1065" type="#_x0000_t75" style="position:absolute;width:49174;height:1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">
                  <v:imagedata r:id="rId48" o:title=""/>
                </v:shape>
                <v:shape id="Text Box 80" o:spid="_x0000_s1066" type="#_x0000_t202" style="position:absolute;top:18288;width:4917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" stroked="f">
                  <v:textbox style="mso-fit-shape-to-text:t" inset="0,0,0,0">
                    <w:txbxContent>
                      <w:p w14:paraId="5F1047E7" w14:textId="2AA9B15A" w:rsidR="00411DEB" w:rsidRPr="000641BF" w:rsidRDefault="00411DEB" w:rsidP="00411DEB">
                        <w:pPr>
                          <w:pStyle w:val="Caption"/>
                          <w:rPr>
                            <w:rFonts w:ascii="Palatino Linotype" w:hAnsi="Palatino Linotype"/>
                            <w:noProof/>
                            <w:color w:val="auto"/>
                            <w:sz w:val="20"/>
                            <w:szCs w:val="20"/>
                          </w:rPr>
                        </w:pPr>
                        <w:r>
                          <w:t xml:space="preserve">Fig. </w:t>
                        </w:r>
                        <w:fldSimple w:instr=" SEQ Fig. \* ARABIC ">
                          <w:r w:rsidR="008409F0">
                            <w:rPr>
                              <w:noProof/>
                            </w:rPr>
                            <w:t>26</w:t>
                          </w:r>
                        </w:fldSimple>
                      </w:p>
                    </w:txbxContent>
                  </v:textbox>
                </v:shape>
                <w10:wrap type="topAndBottom"/>
              </v:group>
            </w:pict>
          </mc:Fallback>
        </mc:AlternateContent>
      </w:r>
      <w:r>
        <w:rPr>
          <w:noProof/>
        </w:rPr>
        <mc:AlternateContent>
          <mc:Choice Requires="wpg">
            <w:drawing>
              <wp:anchor distT="0" distB="0" distL="114300" distR="114300" simplePos="0" relativeHeight="251757568" behindDoc="0" locked="0" layoutInCell="1" allowOverlap="1" wp14:anchorId="15D06763" wp14:editId="76304D17">
                <wp:simplePos x="0" y="0"/>
                <wp:positionH relativeFrom="column">
                  <wp:posOffset>1019175</wp:posOffset>
                </wp:positionH>
                <wp:positionV relativeFrom="paragraph">
                  <wp:posOffset>2517775</wp:posOffset>
                </wp:positionV>
                <wp:extent cx="4816475" cy="2058670"/>
                <wp:effectExtent l="0" t="0" r="3175" b="0"/>
                <wp:wrapTopAndBottom/>
                <wp:docPr id="94" name="Group 94"/>
                <wp:cNvGraphicFramePr/>
                <a:graphic xmlns:a="http://schemas.openxmlformats.org/drawingml/2006/main">
                  <a:graphicData uri="http://schemas.microsoft.com/office/word/2010/wordprocessingGroup">
                    <wpg:wgp>
                      <wpg:cNvGrpSpPr/>
                      <wpg:grpSpPr>
                        <a:xfrm>
                          <a:off x="0" y="0"/>
                          <a:ext cx="4816475" cy="2058670"/>
                          <a:chOff x="0" y="0"/>
                          <a:chExt cx="4816475" cy="2058670"/>
                        </a:xfrm>
                      </wpg:grpSpPr>
                      <pic:pic xmlns:pic="http://schemas.openxmlformats.org/drawingml/2006/picture">
                        <pic:nvPicPr>
                          <pic:cNvPr id="77" name="Picture 7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816475" cy="1749425"/>
                          </a:xfrm>
                          <a:prstGeom prst="rect">
                            <a:avLst/>
                          </a:prstGeom>
                        </pic:spPr>
                      </pic:pic>
                      <wps:wsp>
                        <wps:cNvPr id="81" name="Text Box 81"/>
                        <wps:cNvSpPr txBox="1"/>
                        <wps:spPr>
                          <a:xfrm>
                            <a:off x="0" y="1800225"/>
                            <a:ext cx="4816475" cy="258445"/>
                          </a:xfrm>
                          <a:prstGeom prst="rect">
                            <a:avLst/>
                          </a:prstGeom>
                          <a:solidFill>
                            <a:prstClr val="white"/>
                          </a:solidFill>
                          <a:ln>
                            <a:noFill/>
                          </a:ln>
                        </wps:spPr>
                        <wps:txbx>
                          <w:txbxContent>
                            <w:p w14:paraId="0B4A23BC" w14:textId="438EEB82" w:rsidR="00411DEB" w:rsidRPr="00B75F67" w:rsidRDefault="00411DEB" w:rsidP="00411DEB">
                              <w:pPr>
                                <w:pStyle w:val="Caption"/>
                                <w:rPr>
                                  <w:rFonts w:ascii="Palatino Linotype" w:hAnsi="Palatino Linotype"/>
                                  <w:noProof/>
                                  <w:sz w:val="20"/>
                                  <w:szCs w:val="20"/>
                                </w:rPr>
                              </w:pPr>
                              <w:r>
                                <w:t xml:space="preserve">Fig. </w:t>
                              </w:r>
                              <w:fldSimple w:instr=" SEQ Fig. \* ARABIC ">
                                <w:r w:rsidR="008409F0">
                                  <w:rPr>
                                    <w:noProof/>
                                  </w:rPr>
                                  <w:t>27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D06763" id="Group 94" o:spid="_x0000_s1067" style="position:absolute;left:0;text-align:left;margin-left:80.25pt;margin-top:198.25pt;width:379.25pt;height:162.1pt;z-index:251757568" coordsize="48164,20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">
                <v:shape id="Picture 77" o:spid="_x0000_s1068" type="#_x0000_t75" style="position:absolute;width:48164;height:17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">
                  <v:imagedata r:id="rId50" o:title=""/>
                </v:shape>
                <v:shape id="Text Box 81" o:spid="_x0000_s1069" type="#_x0000_t202" style="position:absolute;top:18002;width:4816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" stroked="f">
                  <v:textbox style="mso-fit-shape-to-text:t" inset="0,0,0,0">
                    <w:txbxContent>
                      <w:p w14:paraId="0B4A23BC" w14:textId="438EEB82" w:rsidR="00411DEB" w:rsidRPr="00B75F67" w:rsidRDefault="00411DEB" w:rsidP="00411DEB">
                        <w:pPr>
                          <w:pStyle w:val="Caption"/>
                          <w:rPr>
                            <w:rFonts w:ascii="Palatino Linotype" w:hAnsi="Palatino Linotype"/>
                            <w:noProof/>
                            <w:sz w:val="20"/>
                            <w:szCs w:val="20"/>
                          </w:rPr>
                        </w:pPr>
                        <w:r>
                          <w:t xml:space="preserve">Fig. </w:t>
                        </w:r>
                        <w:fldSimple w:instr=" SEQ Fig. \* ARABIC ">
                          <w:r w:rsidR="008409F0">
                            <w:rPr>
                              <w:noProof/>
                            </w:rPr>
                            <w:t>27</w:t>
                          </w:r>
                        </w:fldSimple>
                      </w:p>
                    </w:txbxContent>
                  </v:textbox>
                </v:shape>
                <w10:wrap type="topAndBottom"/>
              </v:group>
            </w:pict>
          </mc:Fallback>
        </mc:AlternateContent>
      </w:r>
      <w:r>
        <w:rPr>
          <w:noProof/>
        </w:rPr>
        <mc:AlternateContent>
          <mc:Choice Requires="wpg">
            <w:drawing>
              <wp:anchor distT="0" distB="0" distL="114300" distR="114300" simplePos="0" relativeHeight="251760640" behindDoc="0" locked="0" layoutInCell="1" allowOverlap="1" wp14:anchorId="19DFB8E2" wp14:editId="360A6C4F">
                <wp:simplePos x="0" y="0"/>
                <wp:positionH relativeFrom="column">
                  <wp:posOffset>971550</wp:posOffset>
                </wp:positionH>
                <wp:positionV relativeFrom="paragraph">
                  <wp:posOffset>4594225</wp:posOffset>
                </wp:positionV>
                <wp:extent cx="4917440" cy="2087245"/>
                <wp:effectExtent l="0" t="0" r="0" b="8255"/>
                <wp:wrapTopAndBottom/>
                <wp:docPr id="93" name="Group 93"/>
                <wp:cNvGraphicFramePr/>
                <a:graphic xmlns:a="http://schemas.openxmlformats.org/drawingml/2006/main">
                  <a:graphicData uri="http://schemas.microsoft.com/office/word/2010/wordprocessingGroup">
                    <wpg:wgp>
                      <wpg:cNvGrpSpPr/>
                      <wpg:grpSpPr>
                        <a:xfrm>
                          <a:off x="0" y="0"/>
                          <a:ext cx="4917440" cy="2087245"/>
                          <a:chOff x="0" y="0"/>
                          <a:chExt cx="4917440" cy="2087245"/>
                        </a:xfrm>
                      </wpg:grpSpPr>
                      <pic:pic xmlns:pic="http://schemas.openxmlformats.org/drawingml/2006/picture">
                        <pic:nvPicPr>
                          <pic:cNvPr id="76" name="Picture 76"/>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917440" cy="1774190"/>
                          </a:xfrm>
                          <a:prstGeom prst="rect">
                            <a:avLst/>
                          </a:prstGeom>
                        </pic:spPr>
                      </pic:pic>
                      <wps:wsp>
                        <wps:cNvPr id="82" name="Text Box 82"/>
                        <wps:cNvSpPr txBox="1"/>
                        <wps:spPr>
                          <a:xfrm>
                            <a:off x="0" y="1828800"/>
                            <a:ext cx="4917440" cy="258445"/>
                          </a:xfrm>
                          <a:prstGeom prst="rect">
                            <a:avLst/>
                          </a:prstGeom>
                          <a:solidFill>
                            <a:prstClr val="white"/>
                          </a:solidFill>
                          <a:ln>
                            <a:noFill/>
                          </a:ln>
                        </wps:spPr>
                        <wps:txbx>
                          <w:txbxContent>
                            <w:p w14:paraId="3F040E65" w14:textId="55641DAB" w:rsidR="00411DEB" w:rsidRPr="00D920B9" w:rsidRDefault="00411DEB" w:rsidP="00411DEB">
                              <w:pPr>
                                <w:pStyle w:val="Caption"/>
                                <w:rPr>
                                  <w:rFonts w:ascii="Palatino Linotype" w:hAnsi="Palatino Linotype"/>
                                  <w:noProof/>
                                  <w:color w:val="auto"/>
                                  <w:sz w:val="20"/>
                                  <w:szCs w:val="20"/>
                                </w:rPr>
                              </w:pPr>
                              <w:r>
                                <w:t xml:space="preserve">Fig. </w:t>
                              </w:r>
                              <w:fldSimple w:instr=" SEQ Fig. \* ARABIC ">
                                <w:r w:rsidR="008409F0">
                                  <w:rPr>
                                    <w:noProof/>
                                  </w:rPr>
                                  <w:t>25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DFB8E2" id="Group 93" o:spid="_x0000_s1070" style="position:absolute;left:0;text-align:left;margin-left:76.5pt;margin-top:361.75pt;width:387.2pt;height:164.35pt;z-index:251760640" coordsize="49174,20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">
                <v:shape id="Picture 76" o:spid="_x0000_s1071" type="#_x0000_t75" style="position:absolute;width:49174;height:1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">
                  <v:imagedata r:id="rId52" o:title=""/>
                </v:shape>
                <v:shape id="Text Box 82" o:spid="_x0000_s1072" type="#_x0000_t202" style="position:absolute;top:18288;width:4917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" stroked="f">
                  <v:textbox style="mso-fit-shape-to-text:t" inset="0,0,0,0">
                    <w:txbxContent>
                      <w:p w14:paraId="3F040E65" w14:textId="55641DAB" w:rsidR="00411DEB" w:rsidRPr="00D920B9" w:rsidRDefault="00411DEB" w:rsidP="00411DEB">
                        <w:pPr>
                          <w:pStyle w:val="Caption"/>
                          <w:rPr>
                            <w:rFonts w:ascii="Palatino Linotype" w:hAnsi="Palatino Linotype"/>
                            <w:noProof/>
                            <w:color w:val="auto"/>
                            <w:sz w:val="20"/>
                            <w:szCs w:val="20"/>
                          </w:rPr>
                        </w:pPr>
                        <w:r>
                          <w:t xml:space="preserve">Fig. </w:t>
                        </w:r>
                        <w:fldSimple w:instr=" SEQ Fig. \* ARABIC ">
                          <w:r w:rsidR="008409F0">
                            <w:rPr>
                              <w:noProof/>
                            </w:rPr>
                            <w:t>25</w:t>
                          </w:r>
                        </w:fldSimple>
                      </w:p>
                    </w:txbxContent>
                  </v:textbox>
                </v:shape>
                <w10:wrap type="topAndBottom"/>
              </v:group>
            </w:pict>
          </mc:Fallback>
        </mc:AlternateContent>
      </w:r>
      <w:r w:rsidR="005A4244" w:rsidRPr="00BB62A3">
        <w:rPr>
          <w:rFonts w:ascii="Palatino Linotype" w:hAnsi="Palatino Linotype"/>
        </w:rPr>
        <w:t xml:space="preserve">Comparison of SABR, Heston and </w:t>
      </w:r>
      <w:r w:rsidR="00C20281" w:rsidRPr="00BB62A3">
        <w:rPr>
          <w:rFonts w:ascii="Palatino Linotype" w:hAnsi="Palatino Linotype"/>
        </w:rPr>
        <w:t>Black</w:t>
      </w:r>
      <w:r w:rsidR="005A4244" w:rsidRPr="00BB62A3">
        <w:rPr>
          <w:rFonts w:ascii="Palatino Linotype" w:hAnsi="Palatino Linotype"/>
        </w:rPr>
        <w:t xml:space="preserve"> Volatility</w:t>
      </w:r>
      <w:r w:rsidR="00C47423" w:rsidRPr="00BB62A3">
        <w:rPr>
          <w:rFonts w:ascii="Palatino Linotype" w:hAnsi="Palatino Linotype"/>
        </w:rPr>
        <w:t xml:space="preserve"> </w:t>
      </w:r>
      <w:r w:rsidR="00C20281" w:rsidRPr="00BB62A3">
        <w:rPr>
          <w:rFonts w:ascii="Palatino Linotype" w:hAnsi="Palatino Linotype"/>
        </w:rPr>
        <w:t>models</w:t>
      </w:r>
    </w:p>
    <w:p w14:paraId="5451BBE9" w14:textId="2F0111EE" w:rsidR="00411DEB" w:rsidRDefault="00411DEB" w:rsidP="00E04EFA">
      <w:pPr>
        <w:spacing w:line="360" w:lineRule="auto"/>
        <w:jc w:val="both"/>
        <w:rPr>
          <w:rFonts w:ascii="Palatino Linotype" w:hAnsi="Palatino Linotype"/>
          <w:sz w:val="20"/>
          <w:szCs w:val="20"/>
        </w:rPr>
      </w:pPr>
    </w:p>
    <w:p w14:paraId="25281290" w14:textId="77777777" w:rsidR="00411DEB" w:rsidRPr="00BB62A3" w:rsidRDefault="00411DEB" w:rsidP="00E04EFA">
      <w:pPr>
        <w:spacing w:line="360" w:lineRule="auto"/>
        <w:jc w:val="both"/>
        <w:rPr>
          <w:rFonts w:ascii="Palatino Linotype" w:hAnsi="Palatino Linotype"/>
          <w:sz w:val="20"/>
          <w:szCs w:val="20"/>
        </w:rPr>
      </w:pPr>
    </w:p>
    <w:p w14:paraId="5B4E1B30" w14:textId="55EDAE1C" w:rsidR="008168AC" w:rsidRPr="00BB62A3" w:rsidRDefault="00411DEB" w:rsidP="00E04EFA">
      <w:pPr>
        <w:spacing w:line="360" w:lineRule="auto"/>
        <w:jc w:val="both"/>
        <w:rPr>
          <w:rFonts w:ascii="Palatino Linotype" w:hAnsi="Palatino Linotype"/>
          <w:sz w:val="20"/>
          <w:szCs w:val="20"/>
        </w:rPr>
      </w:pPr>
      <w:r>
        <w:rPr>
          <w:rFonts w:ascii="Palatino Linotype" w:hAnsi="Palatino Linotype"/>
          <w:sz w:val="20"/>
          <w:szCs w:val="20"/>
        </w:rPr>
        <w:t>We</w:t>
      </w:r>
      <w:r w:rsidR="00AB09D4" w:rsidRPr="00BB62A3">
        <w:rPr>
          <w:rFonts w:ascii="Palatino Linotype" w:hAnsi="Palatino Linotype"/>
          <w:sz w:val="20"/>
          <w:szCs w:val="20"/>
        </w:rPr>
        <w:t xml:space="preserve"> can clearly </w:t>
      </w:r>
      <w:r w:rsidR="00FE0296" w:rsidRPr="00BB62A3">
        <w:rPr>
          <w:rFonts w:ascii="Palatino Linotype" w:hAnsi="Palatino Linotype"/>
          <w:sz w:val="20"/>
          <w:szCs w:val="20"/>
        </w:rPr>
        <w:t xml:space="preserve">distinguish two groups </w:t>
      </w:r>
      <w:r w:rsidR="00072CB3">
        <w:rPr>
          <w:rFonts w:ascii="Palatino Linotype" w:hAnsi="Palatino Linotype"/>
          <w:sz w:val="20"/>
          <w:szCs w:val="20"/>
        </w:rPr>
        <w:t>of performance</w:t>
      </w:r>
      <w:r w:rsidR="00AB09D4" w:rsidRPr="00BB62A3">
        <w:rPr>
          <w:rFonts w:ascii="Palatino Linotype" w:hAnsi="Palatino Linotype"/>
          <w:sz w:val="20"/>
          <w:szCs w:val="20"/>
        </w:rPr>
        <w:t xml:space="preserve">. </w:t>
      </w:r>
      <w:r w:rsidR="008157C8" w:rsidRPr="00BB62A3">
        <w:rPr>
          <w:rFonts w:ascii="Palatino Linotype" w:hAnsi="Palatino Linotype"/>
          <w:sz w:val="20"/>
          <w:szCs w:val="20"/>
        </w:rPr>
        <w:t>Gold and Coffee, where the Normal SABR and Mixture SABR are performing the worst on average, then Silver, where the Mixture and the Heston model have larger RMSE on average across most tenors</w:t>
      </w:r>
      <w:r w:rsidR="000F64AF" w:rsidRPr="00BB62A3">
        <w:rPr>
          <w:rFonts w:ascii="Palatino Linotype" w:hAnsi="Palatino Linotype"/>
          <w:sz w:val="20"/>
          <w:szCs w:val="20"/>
        </w:rPr>
        <w:t xml:space="preserve">. </w:t>
      </w:r>
      <w:r w:rsidR="00B224CD" w:rsidRPr="00BB62A3">
        <w:rPr>
          <w:rFonts w:ascii="Palatino Linotype" w:hAnsi="Palatino Linotype"/>
          <w:sz w:val="20"/>
          <w:szCs w:val="20"/>
        </w:rPr>
        <w:t xml:space="preserve">The other cases, classic non-normal and Free Boundary SABR models perform generally better across all datasets </w:t>
      </w:r>
      <w:r w:rsidR="006C69AD" w:rsidRPr="00BB62A3">
        <w:rPr>
          <w:rFonts w:ascii="Palatino Linotype" w:hAnsi="Palatino Linotype"/>
          <w:sz w:val="20"/>
          <w:szCs w:val="20"/>
        </w:rPr>
        <w:t>except for</w:t>
      </w:r>
      <w:r w:rsidR="00B224CD" w:rsidRPr="00BB62A3">
        <w:rPr>
          <w:rFonts w:ascii="Palatino Linotype" w:hAnsi="Palatino Linotype"/>
          <w:sz w:val="20"/>
          <w:szCs w:val="20"/>
        </w:rPr>
        <w:t xml:space="preserve"> the Normal Free Boundary SABR that</w:t>
      </w:r>
      <w:r w:rsidR="00555821" w:rsidRPr="00BB62A3">
        <w:rPr>
          <w:rFonts w:ascii="Palatino Linotype" w:hAnsi="Palatino Linotype"/>
          <w:sz w:val="20"/>
          <w:szCs w:val="20"/>
        </w:rPr>
        <w:t xml:space="preserve"> </w:t>
      </w:r>
      <w:r w:rsidR="00B224CD" w:rsidRPr="00BB62A3">
        <w:rPr>
          <w:rFonts w:ascii="Palatino Linotype" w:hAnsi="Palatino Linotype"/>
          <w:sz w:val="20"/>
          <w:szCs w:val="20"/>
        </w:rPr>
        <w:t xml:space="preserve">performs poorly on Coffee options data, especially for mid to long </w:t>
      </w:r>
      <w:r w:rsidR="009A7648" w:rsidRPr="00BB62A3">
        <w:rPr>
          <w:rFonts w:ascii="Palatino Linotype" w:hAnsi="Palatino Linotype"/>
          <w:sz w:val="20"/>
          <w:szCs w:val="20"/>
        </w:rPr>
        <w:t>maturities</w:t>
      </w:r>
      <w:r w:rsidR="00B224CD" w:rsidRPr="00BB62A3">
        <w:rPr>
          <w:rFonts w:ascii="Palatino Linotype" w:hAnsi="Palatino Linotype"/>
          <w:sz w:val="20"/>
          <w:szCs w:val="20"/>
        </w:rPr>
        <w:t xml:space="preserve">. </w:t>
      </w:r>
    </w:p>
    <w:p w14:paraId="58DD9C80" w14:textId="1F610478" w:rsidR="008409F0" w:rsidRPr="00BB62A3" w:rsidRDefault="008409F0" w:rsidP="00B11141">
      <w:pPr>
        <w:spacing w:line="360" w:lineRule="auto"/>
        <w:jc w:val="both"/>
        <w:rPr>
          <w:rFonts w:ascii="Palatino Linotype" w:hAnsi="Palatino Linotype"/>
          <w:sz w:val="20"/>
          <w:szCs w:val="20"/>
        </w:rPr>
      </w:pPr>
      <w:r>
        <w:rPr>
          <w:noProof/>
        </w:rPr>
        <mc:AlternateContent>
          <mc:Choice Requires="wpg">
            <w:drawing>
              <wp:anchor distT="0" distB="0" distL="114300" distR="114300" simplePos="0" relativeHeight="251766784" behindDoc="0" locked="0" layoutInCell="1" allowOverlap="1" wp14:anchorId="0677FF65" wp14:editId="1B60A5CA">
                <wp:simplePos x="0" y="0"/>
                <wp:positionH relativeFrom="column">
                  <wp:posOffset>971550</wp:posOffset>
                </wp:positionH>
                <wp:positionV relativeFrom="paragraph">
                  <wp:posOffset>765175</wp:posOffset>
                </wp:positionV>
                <wp:extent cx="4917440" cy="2087245"/>
                <wp:effectExtent l="0" t="0" r="0" b="8255"/>
                <wp:wrapTopAndBottom/>
                <wp:docPr id="92" name="Group 92"/>
                <wp:cNvGraphicFramePr/>
                <a:graphic xmlns:a="http://schemas.openxmlformats.org/drawingml/2006/main">
                  <a:graphicData uri="http://schemas.microsoft.com/office/word/2010/wordprocessingGroup">
                    <wpg:wgp>
                      <wpg:cNvGrpSpPr/>
                      <wpg:grpSpPr>
                        <a:xfrm>
                          <a:off x="0" y="0"/>
                          <a:ext cx="4917440" cy="2087245"/>
                          <a:chOff x="0" y="0"/>
                          <a:chExt cx="4917440" cy="2087245"/>
                        </a:xfrm>
                      </wpg:grpSpPr>
                      <pic:pic xmlns:pic="http://schemas.openxmlformats.org/drawingml/2006/picture">
                        <pic:nvPicPr>
                          <pic:cNvPr id="83" name="Picture 83"/>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917440" cy="1774190"/>
                          </a:xfrm>
                          <a:prstGeom prst="rect">
                            <a:avLst/>
                          </a:prstGeom>
                        </pic:spPr>
                      </pic:pic>
                      <wps:wsp>
                        <wps:cNvPr id="87" name="Text Box 87"/>
                        <wps:cNvSpPr txBox="1"/>
                        <wps:spPr>
                          <a:xfrm>
                            <a:off x="0" y="1828800"/>
                            <a:ext cx="4917440" cy="258445"/>
                          </a:xfrm>
                          <a:prstGeom prst="rect">
                            <a:avLst/>
                          </a:prstGeom>
                          <a:solidFill>
                            <a:prstClr val="white"/>
                          </a:solidFill>
                          <a:ln>
                            <a:noFill/>
                          </a:ln>
                        </wps:spPr>
                        <wps:txbx>
                          <w:txbxContent>
                            <w:p w14:paraId="1AF2C3FC" w14:textId="4670CA2E" w:rsidR="008409F0" w:rsidRPr="00293FF0" w:rsidRDefault="008409F0" w:rsidP="008409F0">
                              <w:pPr>
                                <w:pStyle w:val="Caption"/>
                                <w:rPr>
                                  <w:rFonts w:ascii="Palatino Linotype" w:hAnsi="Palatino Linotype"/>
                                  <w:noProof/>
                                  <w:sz w:val="20"/>
                                  <w:szCs w:val="20"/>
                                </w:rPr>
                              </w:pPr>
                              <w:r>
                                <w:t xml:space="preserve">Fig. </w:t>
                              </w:r>
                              <w:fldSimple w:instr=" SEQ Fig. \* ARABIC ">
                                <w:r>
                                  <w:rPr>
                                    <w:noProof/>
                                  </w:rPr>
                                  <w:t>30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77FF65" id="Group 92" o:spid="_x0000_s1073" style="position:absolute;left:0;text-align:left;margin-left:76.5pt;margin-top:60.25pt;width:387.2pt;height:164.35pt;z-index:251766784" coordsize="49174,20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">
                <v:shape id="Picture 83" o:spid="_x0000_s1074" type="#_x0000_t75" style="position:absolute;width:49174;height:1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">
                  <v:imagedata r:id="rId54" o:title=""/>
                </v:shape>
                <v:shape id="Text Box 87" o:spid="_x0000_s1075" type="#_x0000_t202" style="position:absolute;top:18288;width:4917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" stroked="f">
                  <v:textbox style="mso-fit-shape-to-text:t" inset="0,0,0,0">
                    <w:txbxContent>
                      <w:p w14:paraId="1AF2C3FC" w14:textId="4670CA2E" w:rsidR="008409F0" w:rsidRPr="00293FF0" w:rsidRDefault="008409F0" w:rsidP="008409F0">
                        <w:pPr>
                          <w:pStyle w:val="Caption"/>
                          <w:rPr>
                            <w:rFonts w:ascii="Palatino Linotype" w:hAnsi="Palatino Linotype"/>
                            <w:noProof/>
                            <w:sz w:val="20"/>
                            <w:szCs w:val="20"/>
                          </w:rPr>
                        </w:pPr>
                        <w:r>
                          <w:t xml:space="preserve">Fig. </w:t>
                        </w:r>
                        <w:fldSimple w:instr=" SEQ Fig. \* ARABIC ">
                          <w:r>
                            <w:rPr>
                              <w:noProof/>
                            </w:rPr>
                            <w:t>30</w:t>
                          </w:r>
                        </w:fldSimple>
                      </w:p>
                    </w:txbxContent>
                  </v:textbox>
                </v:shape>
                <w10:wrap type="topAndBottom"/>
              </v:group>
            </w:pict>
          </mc:Fallback>
        </mc:AlternateContent>
      </w:r>
      <w:r>
        <w:rPr>
          <w:noProof/>
        </w:rPr>
        <mc:AlternateContent>
          <mc:Choice Requires="wpg">
            <w:drawing>
              <wp:anchor distT="0" distB="0" distL="114300" distR="114300" simplePos="0" relativeHeight="251769856" behindDoc="0" locked="0" layoutInCell="1" allowOverlap="1" wp14:anchorId="2C214DE5" wp14:editId="43B7B699">
                <wp:simplePos x="0" y="0"/>
                <wp:positionH relativeFrom="column">
                  <wp:posOffset>971550</wp:posOffset>
                </wp:positionH>
                <wp:positionV relativeFrom="paragraph">
                  <wp:posOffset>2794000</wp:posOffset>
                </wp:positionV>
                <wp:extent cx="4920615" cy="2087245"/>
                <wp:effectExtent l="0" t="0" r="0" b="8255"/>
                <wp:wrapTopAndBottom/>
                <wp:docPr id="91" name="Group 91"/>
                <wp:cNvGraphicFramePr/>
                <a:graphic xmlns:a="http://schemas.openxmlformats.org/drawingml/2006/main">
                  <a:graphicData uri="http://schemas.microsoft.com/office/word/2010/wordprocessingGroup">
                    <wpg:wgp>
                      <wpg:cNvGrpSpPr/>
                      <wpg:grpSpPr>
                        <a:xfrm>
                          <a:off x="0" y="0"/>
                          <a:ext cx="4920615" cy="2087245"/>
                          <a:chOff x="0" y="0"/>
                          <a:chExt cx="4920615" cy="2087245"/>
                        </a:xfrm>
                      </wpg:grpSpPr>
                      <pic:pic xmlns:pic="http://schemas.openxmlformats.org/drawingml/2006/picture">
                        <pic:nvPicPr>
                          <pic:cNvPr id="84" name="Picture 84"/>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920615" cy="1767205"/>
                          </a:xfrm>
                          <a:prstGeom prst="rect">
                            <a:avLst/>
                          </a:prstGeom>
                        </pic:spPr>
                      </pic:pic>
                      <wps:wsp>
                        <wps:cNvPr id="88" name="Text Box 88"/>
                        <wps:cNvSpPr txBox="1"/>
                        <wps:spPr>
                          <a:xfrm>
                            <a:off x="0" y="1828800"/>
                            <a:ext cx="4920615" cy="258445"/>
                          </a:xfrm>
                          <a:prstGeom prst="rect">
                            <a:avLst/>
                          </a:prstGeom>
                          <a:solidFill>
                            <a:prstClr val="white"/>
                          </a:solidFill>
                          <a:ln>
                            <a:noFill/>
                          </a:ln>
                        </wps:spPr>
                        <wps:txbx>
                          <w:txbxContent>
                            <w:p w14:paraId="6351E2B7" w14:textId="792D21DE" w:rsidR="008409F0" w:rsidRPr="00A024EB" w:rsidRDefault="008409F0" w:rsidP="008409F0">
                              <w:pPr>
                                <w:pStyle w:val="Caption"/>
                                <w:rPr>
                                  <w:rFonts w:ascii="Palatino Linotype" w:hAnsi="Palatino Linotype"/>
                                  <w:noProof/>
                                  <w:sz w:val="20"/>
                                  <w:szCs w:val="20"/>
                                </w:rPr>
                              </w:pPr>
                              <w:r>
                                <w:t xml:space="preserve">Fig. </w:t>
                              </w:r>
                              <w:fldSimple w:instr=" SEQ Fig. \* ARABIC ">
                                <w:r>
                                  <w:rPr>
                                    <w:noProof/>
                                  </w:rPr>
                                  <w:t>29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214DE5" id="Group 91" o:spid="_x0000_s1076" style="position:absolute;left:0;text-align:left;margin-left:76.5pt;margin-top:220pt;width:387.45pt;height:164.35pt;z-index:251769856" coordsize="49206,20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">
                <v:shape id="Picture 84" o:spid="_x0000_s1077" type="#_x0000_t75" style="position:absolute;width:49206;height:17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">
                  <v:imagedata r:id="rId56" o:title=""/>
                </v:shape>
                <v:shape id="Text Box 88" o:spid="_x0000_s1078" type="#_x0000_t202" style="position:absolute;top:18288;width:4920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" stroked="f">
                  <v:textbox style="mso-fit-shape-to-text:t" inset="0,0,0,0">
                    <w:txbxContent>
                      <w:p w14:paraId="6351E2B7" w14:textId="792D21DE" w:rsidR="008409F0" w:rsidRPr="00A024EB" w:rsidRDefault="008409F0" w:rsidP="008409F0">
                        <w:pPr>
                          <w:pStyle w:val="Caption"/>
                          <w:rPr>
                            <w:rFonts w:ascii="Palatino Linotype" w:hAnsi="Palatino Linotype"/>
                            <w:noProof/>
                            <w:sz w:val="20"/>
                            <w:szCs w:val="20"/>
                          </w:rPr>
                        </w:pPr>
                        <w:r>
                          <w:t xml:space="preserve">Fig. </w:t>
                        </w:r>
                        <w:fldSimple w:instr=" SEQ Fig. \* ARABIC ">
                          <w:r>
                            <w:rPr>
                              <w:noProof/>
                            </w:rPr>
                            <w:t>29</w:t>
                          </w:r>
                        </w:fldSimple>
                      </w:p>
                    </w:txbxContent>
                  </v:textbox>
                </v:shape>
                <w10:wrap type="topAndBottom"/>
              </v:group>
            </w:pict>
          </mc:Fallback>
        </mc:AlternateContent>
      </w:r>
      <w:r>
        <w:rPr>
          <w:noProof/>
        </w:rPr>
        <mc:AlternateContent>
          <mc:Choice Requires="wpg">
            <w:drawing>
              <wp:anchor distT="0" distB="0" distL="114300" distR="114300" simplePos="0" relativeHeight="251772928" behindDoc="0" locked="0" layoutInCell="1" allowOverlap="1" wp14:anchorId="46C29C65" wp14:editId="79E4D36F">
                <wp:simplePos x="0" y="0"/>
                <wp:positionH relativeFrom="column">
                  <wp:posOffset>971550</wp:posOffset>
                </wp:positionH>
                <wp:positionV relativeFrom="paragraph">
                  <wp:posOffset>4813300</wp:posOffset>
                </wp:positionV>
                <wp:extent cx="4917440" cy="2087245"/>
                <wp:effectExtent l="0" t="0" r="0" b="8255"/>
                <wp:wrapTopAndBottom/>
                <wp:docPr id="90" name="Group 90"/>
                <wp:cNvGraphicFramePr/>
                <a:graphic xmlns:a="http://schemas.openxmlformats.org/drawingml/2006/main">
                  <a:graphicData uri="http://schemas.microsoft.com/office/word/2010/wordprocessingGroup">
                    <wpg:wgp>
                      <wpg:cNvGrpSpPr/>
                      <wpg:grpSpPr>
                        <a:xfrm>
                          <a:off x="0" y="0"/>
                          <a:ext cx="4917440" cy="2087245"/>
                          <a:chOff x="0" y="0"/>
                          <a:chExt cx="4917440" cy="2087245"/>
                        </a:xfrm>
                      </wpg:grpSpPr>
                      <pic:pic xmlns:pic="http://schemas.openxmlformats.org/drawingml/2006/picture">
                        <pic:nvPicPr>
                          <pic:cNvPr id="85" name="Picture 8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917440" cy="1774190"/>
                          </a:xfrm>
                          <a:prstGeom prst="rect">
                            <a:avLst/>
                          </a:prstGeom>
                        </pic:spPr>
                      </pic:pic>
                      <wps:wsp>
                        <wps:cNvPr id="89" name="Text Box 89"/>
                        <wps:cNvSpPr txBox="1"/>
                        <wps:spPr>
                          <a:xfrm>
                            <a:off x="0" y="1828800"/>
                            <a:ext cx="4917440" cy="258445"/>
                          </a:xfrm>
                          <a:prstGeom prst="rect">
                            <a:avLst/>
                          </a:prstGeom>
                          <a:solidFill>
                            <a:prstClr val="white"/>
                          </a:solidFill>
                          <a:ln>
                            <a:noFill/>
                          </a:ln>
                        </wps:spPr>
                        <wps:txbx>
                          <w:txbxContent>
                            <w:p w14:paraId="0379A777" w14:textId="0DC0B87D" w:rsidR="008409F0" w:rsidRPr="00E85A04" w:rsidRDefault="008409F0" w:rsidP="008409F0">
                              <w:pPr>
                                <w:pStyle w:val="Caption"/>
                                <w:rPr>
                                  <w:rFonts w:ascii="Palatino Linotype" w:hAnsi="Palatino Linotype"/>
                                  <w:noProof/>
                                  <w:sz w:val="20"/>
                                  <w:szCs w:val="20"/>
                                </w:rPr>
                              </w:pPr>
                              <w:r>
                                <w:t xml:space="preserve">Fig. </w:t>
                              </w:r>
                              <w:fldSimple w:instr=" SEQ Fig. \* ARABIC ">
                                <w:r>
                                  <w:rPr>
                                    <w:noProof/>
                                  </w:rPr>
                                  <w:t>28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C29C65" id="Group 90" o:spid="_x0000_s1079" style="position:absolute;left:0;text-align:left;margin-left:76.5pt;margin-top:379pt;width:387.2pt;height:164.35pt;z-index:251772928" coordsize="49174,20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">
                <v:shape id="Picture 85" o:spid="_x0000_s1080" type="#_x0000_t75" style="position:absolute;width:49174;height:1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">
                  <v:imagedata r:id="rId58" o:title=""/>
                </v:shape>
                <v:shape id="Text Box 89" o:spid="_x0000_s1081" type="#_x0000_t202" style="position:absolute;top:18288;width:4917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" stroked="f">
                  <v:textbox style="mso-fit-shape-to-text:t" inset="0,0,0,0">
                    <w:txbxContent>
                      <w:p w14:paraId="0379A777" w14:textId="0DC0B87D" w:rsidR="008409F0" w:rsidRPr="00E85A04" w:rsidRDefault="008409F0" w:rsidP="008409F0">
                        <w:pPr>
                          <w:pStyle w:val="Caption"/>
                          <w:rPr>
                            <w:rFonts w:ascii="Palatino Linotype" w:hAnsi="Palatino Linotype"/>
                            <w:noProof/>
                            <w:sz w:val="20"/>
                            <w:szCs w:val="20"/>
                          </w:rPr>
                        </w:pPr>
                        <w:r>
                          <w:t xml:space="preserve">Fig. </w:t>
                        </w:r>
                        <w:fldSimple w:instr=" SEQ Fig. \* ARABIC ">
                          <w:r>
                            <w:rPr>
                              <w:noProof/>
                            </w:rPr>
                            <w:t>28</w:t>
                          </w:r>
                        </w:fldSimple>
                      </w:p>
                    </w:txbxContent>
                  </v:textbox>
                </v:shape>
                <w10:wrap type="topAndBottom"/>
              </v:group>
            </w:pict>
          </mc:Fallback>
        </mc:AlternateContent>
      </w:r>
      <w:r w:rsidR="00523058" w:rsidRPr="00BB62A3">
        <w:rPr>
          <w:rFonts w:ascii="Palatino Linotype" w:hAnsi="Palatino Linotype"/>
          <w:sz w:val="20"/>
          <w:szCs w:val="20"/>
        </w:rPr>
        <w:t xml:space="preserve">To further assess our results, we shall present the same errors chart showing top performing models. That is with the exclusion of Mixture SABR, Normal SABR and/or Heston model for each commodity. In addition, the shifted SABR is plotted for a wider comparison. </w:t>
      </w:r>
    </w:p>
    <w:p w14:paraId="03F8518B" w14:textId="370D0D6C" w:rsidR="005E1E46" w:rsidRPr="00BB62A3" w:rsidRDefault="009E06CC" w:rsidP="00E04EFA">
      <w:pPr>
        <w:shd w:val="clear" w:color="auto" w:fill="FFFFFF"/>
        <w:spacing w:line="360" w:lineRule="auto"/>
        <w:jc w:val="both"/>
        <w:rPr>
          <w:rFonts w:ascii="Palatino Linotype" w:hAnsi="Palatino Linotype"/>
          <w:sz w:val="20"/>
          <w:szCs w:val="20"/>
        </w:rPr>
      </w:pPr>
      <w:r w:rsidRPr="00BB62A3">
        <w:rPr>
          <w:rFonts w:ascii="Palatino Linotype" w:hAnsi="Palatino Linotype"/>
          <w:sz w:val="20"/>
          <w:szCs w:val="20"/>
        </w:rPr>
        <w:lastRenderedPageBreak/>
        <w:t>As</w:t>
      </w:r>
      <w:r w:rsidR="00740F61" w:rsidRPr="00BB62A3">
        <w:rPr>
          <w:rFonts w:ascii="Palatino Linotype" w:hAnsi="Palatino Linotype"/>
          <w:sz w:val="20"/>
          <w:szCs w:val="20"/>
        </w:rPr>
        <w:t xml:space="preserve"> stated before,</w:t>
      </w:r>
      <w:r w:rsidRPr="00BB62A3">
        <w:rPr>
          <w:rFonts w:ascii="Palatino Linotype" w:hAnsi="Palatino Linotype"/>
          <w:sz w:val="20"/>
          <w:szCs w:val="20"/>
        </w:rPr>
        <w:t xml:space="preserve"> whereas</w:t>
      </w:r>
      <w:r w:rsidR="00740F61" w:rsidRPr="00BB62A3">
        <w:rPr>
          <w:rFonts w:ascii="Palatino Linotype" w:hAnsi="Palatino Linotype"/>
          <w:sz w:val="20"/>
          <w:szCs w:val="20"/>
        </w:rPr>
        <w:t xml:space="preserve"> the Heston model is an outlier as it performs well mostly as time to maturity </w:t>
      </w:r>
      <w:r w:rsidR="00177334" w:rsidRPr="00BB62A3">
        <w:rPr>
          <w:rFonts w:ascii="Palatino Linotype" w:hAnsi="Palatino Linotype"/>
          <w:sz w:val="20"/>
          <w:szCs w:val="20"/>
        </w:rPr>
        <w:t>increases</w:t>
      </w:r>
      <w:r w:rsidRPr="00BB62A3">
        <w:rPr>
          <w:rFonts w:ascii="Palatino Linotype" w:hAnsi="Palatino Linotype"/>
          <w:sz w:val="20"/>
          <w:szCs w:val="20"/>
        </w:rPr>
        <w:t xml:space="preserve">, </w:t>
      </w:r>
      <w:r w:rsidR="00AF3C47" w:rsidRPr="00BB62A3">
        <w:rPr>
          <w:rFonts w:ascii="Palatino Linotype" w:hAnsi="Palatino Linotype"/>
          <w:sz w:val="20"/>
          <w:szCs w:val="20"/>
        </w:rPr>
        <w:t>most models behave similarly across all tenors</w:t>
      </w:r>
      <w:r w:rsidRPr="00BB62A3">
        <w:rPr>
          <w:rFonts w:ascii="Palatino Linotype" w:hAnsi="Palatino Linotype"/>
          <w:sz w:val="20"/>
          <w:szCs w:val="20"/>
        </w:rPr>
        <w:t>.</w:t>
      </w:r>
      <w:r w:rsidR="00AF3C47" w:rsidRPr="00BB62A3">
        <w:rPr>
          <w:rFonts w:ascii="Palatino Linotype" w:hAnsi="Palatino Linotype"/>
          <w:sz w:val="20"/>
          <w:szCs w:val="20"/>
        </w:rPr>
        <w:t xml:space="preserve"> The shifted SABR does not perform too </w:t>
      </w:r>
      <w:r w:rsidR="00AF3C47" w:rsidRPr="00BB62A3">
        <w:rPr>
          <w:sz w:val="20"/>
          <w:szCs w:val="20"/>
        </w:rPr>
        <w:t>differently</w:t>
      </w:r>
      <w:r w:rsidR="00AF3C47" w:rsidRPr="00BB62A3">
        <w:rPr>
          <w:rFonts w:ascii="Palatino Linotype" w:hAnsi="Palatino Linotype"/>
          <w:sz w:val="20"/>
          <w:szCs w:val="20"/>
        </w:rPr>
        <w:t xml:space="preserve"> from the non-shifted counterparts</w:t>
      </w:r>
      <w:r w:rsidR="00137412" w:rsidRPr="00BB62A3">
        <w:rPr>
          <w:rFonts w:ascii="Palatino Linotype" w:hAnsi="Palatino Linotype"/>
          <w:sz w:val="20"/>
          <w:szCs w:val="20"/>
        </w:rPr>
        <w:t xml:space="preserve">. It is then a common trend for processes to perform best with longer maturities as shown in the graph. </w:t>
      </w:r>
      <w:r w:rsidR="0080097E" w:rsidRPr="00BB62A3">
        <w:rPr>
          <w:rFonts w:ascii="Palatino Linotype" w:hAnsi="Palatino Linotype"/>
          <w:sz w:val="20"/>
          <w:szCs w:val="20"/>
        </w:rPr>
        <w:t xml:space="preserve">Moreover, it is important to note that there are outlier results in the calibration, the best example being SABR </w:t>
      </w:r>
      <m:oMath>
        <m:r>
          <w:rPr>
            <w:rFonts w:ascii="Cambria Math" w:hAnsi="Cambria Math"/>
            <w:sz w:val="20"/>
            <w:szCs w:val="20"/>
          </w:rPr>
          <m:t>β=1</m:t>
        </m:r>
      </m:oMath>
      <w:r w:rsidR="0080097E" w:rsidRPr="00BB62A3">
        <w:rPr>
          <w:rFonts w:ascii="Palatino Linotype" w:hAnsi="Palatino Linotype"/>
          <w:sz w:val="20"/>
          <w:szCs w:val="20"/>
        </w:rPr>
        <w:t xml:space="preserve"> for Gold on options maturing on the 23</w:t>
      </w:r>
      <w:r w:rsidR="0080097E" w:rsidRPr="00BB62A3">
        <w:rPr>
          <w:rFonts w:ascii="Palatino Linotype" w:hAnsi="Palatino Linotype"/>
          <w:sz w:val="20"/>
          <w:szCs w:val="20"/>
          <w:vertAlign w:val="superscript"/>
        </w:rPr>
        <w:t>rd</w:t>
      </w:r>
      <w:r w:rsidR="0080097E" w:rsidRPr="00BB62A3">
        <w:rPr>
          <w:rFonts w:ascii="Palatino Linotype" w:hAnsi="Palatino Linotype"/>
          <w:sz w:val="20"/>
          <w:szCs w:val="20"/>
        </w:rPr>
        <w:t xml:space="preserve"> November 2021. This </w:t>
      </w:r>
      <w:r w:rsidR="007B14E6" w:rsidRPr="00BB62A3">
        <w:rPr>
          <w:rFonts w:ascii="Palatino Linotype" w:hAnsi="Palatino Linotype"/>
          <w:sz w:val="20"/>
          <w:szCs w:val="20"/>
        </w:rPr>
        <w:t>might be due</w:t>
      </w:r>
      <w:r w:rsidR="0080097E" w:rsidRPr="00BB62A3">
        <w:rPr>
          <w:rFonts w:ascii="Palatino Linotype" w:hAnsi="Palatino Linotype"/>
          <w:sz w:val="20"/>
          <w:szCs w:val="20"/>
        </w:rPr>
        <w:t xml:space="preserve"> to computational error </w:t>
      </w:r>
      <w:r w:rsidR="007B14E6" w:rsidRPr="00BB62A3">
        <w:rPr>
          <w:rFonts w:ascii="Palatino Linotype" w:hAnsi="Palatino Linotype"/>
          <w:sz w:val="20"/>
          <w:szCs w:val="20"/>
        </w:rPr>
        <w:t>on</w:t>
      </w:r>
      <w:r w:rsidR="0080097E" w:rsidRPr="00BB62A3">
        <w:rPr>
          <w:rFonts w:ascii="Palatino Linotype" w:hAnsi="Palatino Linotype"/>
          <w:sz w:val="20"/>
          <w:szCs w:val="20"/>
        </w:rPr>
        <w:t xml:space="preserve"> </w:t>
      </w:r>
      <m:oMath>
        <m:r>
          <w:rPr>
            <w:rFonts w:ascii="Cambria Math" w:hAnsi="Cambria Math"/>
            <w:sz w:val="20"/>
            <w:szCs w:val="20"/>
          </w:rPr>
          <m:t>Quantlib</m:t>
        </m:r>
      </m:oMath>
      <w:r w:rsidR="007B14E6" w:rsidRPr="00BB62A3">
        <w:rPr>
          <w:rFonts w:ascii="Palatino Linotype" w:hAnsi="Palatino Linotype"/>
          <w:sz w:val="20"/>
          <w:szCs w:val="20"/>
        </w:rPr>
        <w:t xml:space="preserve"> modules</w:t>
      </w:r>
      <w:r w:rsidR="0080097E" w:rsidRPr="00BB62A3">
        <w:rPr>
          <w:rFonts w:ascii="Palatino Linotype" w:hAnsi="Palatino Linotype"/>
          <w:sz w:val="20"/>
          <w:szCs w:val="20"/>
        </w:rPr>
        <w:t xml:space="preserve"> parametrization process or even from the module </w:t>
      </w:r>
      <m:oMath>
        <m:r>
          <w:rPr>
            <w:rFonts w:ascii="Cambria Math" w:hAnsi="Cambria Math"/>
            <w:sz w:val="20"/>
            <w:szCs w:val="20"/>
          </w:rPr>
          <m:t>scipy.optimize</m:t>
        </m:r>
      </m:oMath>
      <w:r w:rsidR="007B14E6" w:rsidRPr="00BB62A3">
        <w:rPr>
          <w:rFonts w:ascii="Palatino Linotype" w:hAnsi="Palatino Linotype"/>
          <w:sz w:val="20"/>
          <w:szCs w:val="20"/>
        </w:rPr>
        <w:t>. To understand better nonlinear results and outliers, the same data should be tested under different libraries and/or algorithms and compared</w:t>
      </w:r>
      <w:r w:rsidR="0080097E" w:rsidRPr="00BB62A3">
        <w:rPr>
          <w:rFonts w:ascii="Palatino Linotype" w:hAnsi="Palatino Linotype"/>
          <w:sz w:val="20"/>
          <w:szCs w:val="20"/>
        </w:rPr>
        <w:t xml:space="preserve">. </w:t>
      </w:r>
    </w:p>
    <w:p w14:paraId="2AA63975" w14:textId="1583C545" w:rsidR="0080097E" w:rsidRPr="00BB62A3" w:rsidRDefault="00137412" w:rsidP="00E04EFA">
      <w:pPr>
        <w:shd w:val="clear" w:color="auto" w:fill="FFFFFF"/>
        <w:spacing w:line="360" w:lineRule="auto"/>
        <w:jc w:val="both"/>
        <w:rPr>
          <w:rFonts w:ascii="Palatino Linotype" w:hAnsi="Palatino Linotype"/>
          <w:sz w:val="20"/>
          <w:szCs w:val="20"/>
        </w:rPr>
      </w:pPr>
      <w:r w:rsidRPr="00BB62A3">
        <w:rPr>
          <w:rFonts w:ascii="Palatino Linotype" w:hAnsi="Palatino Linotype"/>
          <w:sz w:val="20"/>
          <w:szCs w:val="20"/>
        </w:rPr>
        <w:t xml:space="preserve">Overall, by looking at the average error table we can see that Free Boundary models result in the smallest RMSE and </w:t>
      </w:r>
      <w:r w:rsidR="00E31171" w:rsidRPr="00BB62A3">
        <w:rPr>
          <w:rFonts w:ascii="Palatino Linotype" w:hAnsi="Palatino Linotype"/>
          <w:sz w:val="20"/>
          <w:szCs w:val="20"/>
        </w:rPr>
        <w:t xml:space="preserve">hence </w:t>
      </w:r>
      <w:r w:rsidRPr="00BB62A3">
        <w:rPr>
          <w:rFonts w:ascii="Palatino Linotype" w:hAnsi="Palatino Linotype"/>
          <w:sz w:val="20"/>
          <w:szCs w:val="20"/>
        </w:rPr>
        <w:t>show the best fit to market data.</w:t>
      </w:r>
      <w:r w:rsidR="008409F0">
        <w:rPr>
          <w:rFonts w:ascii="Palatino Linotype" w:hAnsi="Palatino Linotype"/>
          <w:sz w:val="20"/>
          <w:szCs w:val="20"/>
        </w:rPr>
        <w:t xml:space="preserve"> More detailed smile charts and tables are shown in the relative Appendix section.</w:t>
      </w:r>
    </w:p>
    <w:p w14:paraId="3C4EF63F" w14:textId="77777777" w:rsidR="00E90D7A" w:rsidRPr="00BB62A3" w:rsidRDefault="00E90D7A" w:rsidP="00E04EFA">
      <w:pPr>
        <w:shd w:val="clear" w:color="auto" w:fill="FFFFFF"/>
        <w:spacing w:line="360" w:lineRule="auto"/>
        <w:jc w:val="both"/>
        <w:rPr>
          <w:rFonts w:ascii="Palatino Linotype" w:hAnsi="Palatino Linotype"/>
          <w:color w:val="000000"/>
          <w:sz w:val="20"/>
          <w:szCs w:val="20"/>
        </w:rPr>
      </w:pPr>
    </w:p>
    <w:p w14:paraId="026C2132" w14:textId="19936BDB" w:rsidR="00A727C2" w:rsidRPr="00BB62A3" w:rsidRDefault="00A727C2" w:rsidP="00E04EFA">
      <w:pPr>
        <w:pStyle w:val="Heading3"/>
        <w:spacing w:line="360" w:lineRule="auto"/>
        <w:jc w:val="both"/>
        <w:rPr>
          <w:rFonts w:ascii="Palatino Linotype" w:hAnsi="Palatino Linotype"/>
        </w:rPr>
      </w:pPr>
      <w:r w:rsidRPr="00BB62A3">
        <w:rPr>
          <w:rFonts w:ascii="Palatino Linotype" w:hAnsi="Palatino Linotype"/>
        </w:rPr>
        <w:t>Implied Volatility Density</w:t>
      </w:r>
    </w:p>
    <w:p w14:paraId="479D6250" w14:textId="521CB5A8" w:rsidR="0080097E" w:rsidRPr="00BB62A3" w:rsidRDefault="00365291" w:rsidP="00E04EFA">
      <w:pPr>
        <w:spacing w:line="360" w:lineRule="auto"/>
        <w:jc w:val="both"/>
        <w:rPr>
          <w:sz w:val="20"/>
          <w:szCs w:val="20"/>
        </w:rPr>
      </w:pPr>
      <w:r w:rsidRPr="00BB62A3">
        <w:rPr>
          <w:rFonts w:ascii="Palatino Linotype" w:hAnsi="Palatino Linotype"/>
          <w:sz w:val="20"/>
          <w:szCs w:val="20"/>
        </w:rPr>
        <w:t>We shall now have a look at the probability density functions</w:t>
      </w:r>
    </w:p>
    <w:p w14:paraId="237F7BCB" w14:textId="51C5AAEA" w:rsidR="00A727C2" w:rsidRPr="00BB62A3" w:rsidRDefault="00A727C2" w:rsidP="00E04EFA">
      <w:pPr>
        <w:pStyle w:val="Heading3"/>
        <w:spacing w:line="360" w:lineRule="auto"/>
        <w:jc w:val="both"/>
        <w:rPr>
          <w:rFonts w:ascii="Palatino Linotype" w:hAnsi="Palatino Linotype"/>
        </w:rPr>
      </w:pPr>
      <w:r w:rsidRPr="00BB62A3">
        <w:rPr>
          <w:rFonts w:ascii="Palatino Linotype" w:hAnsi="Palatino Linotype"/>
        </w:rPr>
        <w:t>Computation time</w:t>
      </w:r>
    </w:p>
    <w:p w14:paraId="273AC6B3" w14:textId="78154D94" w:rsidR="00365291" w:rsidRPr="00BB62A3" w:rsidRDefault="00365291" w:rsidP="00E04EFA">
      <w:pPr>
        <w:spacing w:line="360" w:lineRule="auto"/>
        <w:jc w:val="both"/>
        <w:rPr>
          <w:rFonts w:ascii="Palatino Linotype" w:hAnsi="Palatino Linotype"/>
          <w:sz w:val="20"/>
          <w:szCs w:val="20"/>
        </w:rPr>
      </w:pPr>
      <w:r w:rsidRPr="00BB62A3">
        <w:rPr>
          <w:rFonts w:ascii="Palatino Linotype" w:hAnsi="Palatino Linotype"/>
          <w:sz w:val="20"/>
          <w:szCs w:val="20"/>
        </w:rPr>
        <w:t>Before commenting results, let us have a comparison of computational time</w:t>
      </w:r>
      <w:r w:rsidR="00F91194" w:rsidRPr="00BB62A3">
        <w:rPr>
          <w:rFonts w:ascii="Palatino Linotype" w:hAnsi="Palatino Linotype"/>
          <w:sz w:val="20"/>
          <w:szCs w:val="20"/>
        </w:rPr>
        <w:t xml:space="preserve"> across models</w:t>
      </w:r>
      <w:r w:rsidRPr="00BB62A3">
        <w:rPr>
          <w:rFonts w:ascii="Palatino Linotype" w:hAnsi="Palatino Linotype"/>
          <w:sz w:val="20"/>
          <w:szCs w:val="20"/>
        </w:rPr>
        <w:t xml:space="preserve">, that is </w:t>
      </w:r>
      <w:r w:rsidR="00E14C7B" w:rsidRPr="00BB62A3">
        <w:rPr>
          <w:rFonts w:ascii="Palatino Linotype" w:hAnsi="Palatino Linotype"/>
          <w:sz w:val="20"/>
          <w:szCs w:val="20"/>
        </w:rPr>
        <w:t>looking at</w:t>
      </w:r>
      <w:r w:rsidR="006313CD" w:rsidRPr="00BB62A3">
        <w:rPr>
          <w:rFonts w:ascii="Palatino Linotype" w:hAnsi="Palatino Linotype"/>
          <w:sz w:val="20"/>
          <w:szCs w:val="20"/>
        </w:rPr>
        <w:t xml:space="preserve"> </w:t>
      </w:r>
      <w:r w:rsidRPr="00BB62A3">
        <w:rPr>
          <w:rFonts w:ascii="Palatino Linotype" w:hAnsi="Palatino Linotype"/>
          <w:sz w:val="20"/>
          <w:szCs w:val="20"/>
        </w:rPr>
        <w:t xml:space="preserve">the time it </w:t>
      </w:r>
      <w:r w:rsidR="00EA746E" w:rsidRPr="00BB62A3">
        <w:rPr>
          <w:rFonts w:ascii="Palatino Linotype" w:hAnsi="Palatino Linotype"/>
          <w:sz w:val="20"/>
          <w:szCs w:val="20"/>
        </w:rPr>
        <w:t>takes to</w:t>
      </w:r>
      <w:r w:rsidRPr="00BB62A3">
        <w:rPr>
          <w:rFonts w:ascii="Palatino Linotype" w:hAnsi="Palatino Linotype"/>
          <w:sz w:val="20"/>
          <w:szCs w:val="20"/>
        </w:rPr>
        <w:t xml:space="preserve"> the algorithm to calibrate and output results.</w:t>
      </w:r>
      <w:r w:rsidR="00F91194" w:rsidRPr="00BB62A3">
        <w:rPr>
          <w:rFonts w:ascii="Palatino Linotype" w:hAnsi="Palatino Linotype"/>
          <w:sz w:val="20"/>
          <w:szCs w:val="20"/>
        </w:rPr>
        <w:t xml:space="preserve"> A comparison table is shown below.</w:t>
      </w:r>
    </w:p>
    <w:p w14:paraId="5E3C6568" w14:textId="4E0B2D48" w:rsidR="00874881" w:rsidRPr="00BB62A3" w:rsidRDefault="00874881" w:rsidP="00E04EFA">
      <w:pPr>
        <w:spacing w:line="360" w:lineRule="auto"/>
        <w:jc w:val="both"/>
        <w:rPr>
          <w:rFonts w:ascii="Palatino Linotype" w:hAnsi="Palatino Linotype"/>
          <w:sz w:val="20"/>
          <w:szCs w:val="20"/>
        </w:rPr>
      </w:pPr>
    </w:p>
    <w:p w14:paraId="1DD50F94" w14:textId="1D806693" w:rsidR="00874881" w:rsidRPr="00BB62A3" w:rsidRDefault="00874881" w:rsidP="00E04EFA">
      <w:pPr>
        <w:spacing w:line="360" w:lineRule="auto"/>
        <w:jc w:val="both"/>
        <w:rPr>
          <w:rFonts w:ascii="Palatino Linotype" w:hAnsi="Palatino Linotype"/>
          <w:sz w:val="20"/>
          <w:szCs w:val="20"/>
        </w:rPr>
      </w:pPr>
      <w:r w:rsidRPr="00BB62A3">
        <w:rPr>
          <w:rFonts w:ascii="Palatino Linotype" w:hAnsi="Palatino Linotype"/>
          <w:sz w:val="20"/>
          <w:szCs w:val="20"/>
        </w:rPr>
        <w:t>FIGURE(Computational time tables)</w:t>
      </w:r>
    </w:p>
    <w:p w14:paraId="61EBE5A6" w14:textId="31D5FFC0" w:rsidR="00982232" w:rsidRPr="00BB62A3" w:rsidRDefault="00982232" w:rsidP="00E04EFA">
      <w:pPr>
        <w:spacing w:line="360" w:lineRule="auto"/>
        <w:jc w:val="both"/>
        <w:rPr>
          <w:rFonts w:ascii="Palatino Linotype" w:hAnsi="Palatino Linotype"/>
          <w:sz w:val="20"/>
          <w:szCs w:val="20"/>
        </w:rPr>
      </w:pPr>
    </w:p>
    <w:p w14:paraId="3E04346D" w14:textId="0E4EC024" w:rsidR="00F91194" w:rsidRPr="00BB62A3" w:rsidRDefault="00982232" w:rsidP="00E04EFA">
      <w:pPr>
        <w:spacing w:line="360" w:lineRule="auto"/>
        <w:jc w:val="both"/>
        <w:rPr>
          <w:rFonts w:ascii="Palatino Linotype" w:hAnsi="Palatino Linotype"/>
          <w:sz w:val="20"/>
          <w:szCs w:val="20"/>
        </w:rPr>
      </w:pPr>
      <w:r w:rsidRPr="00BB62A3">
        <w:rPr>
          <w:rFonts w:ascii="Palatino Linotype" w:hAnsi="Palatino Linotype"/>
          <w:sz w:val="20"/>
          <w:szCs w:val="20"/>
        </w:rPr>
        <w:t>From a computation time standpoint, we clearly see that the all the SABR models do stand out more in comparison to</w:t>
      </w:r>
      <w:r w:rsidR="001E5BCB" w:rsidRPr="00BB62A3">
        <w:rPr>
          <w:rFonts w:ascii="Palatino Linotype" w:hAnsi="Palatino Linotype"/>
          <w:sz w:val="20"/>
          <w:szCs w:val="20"/>
        </w:rPr>
        <w:t xml:space="preserve"> the others</w:t>
      </w:r>
      <w:r w:rsidRPr="00BB62A3">
        <w:rPr>
          <w:rFonts w:ascii="Palatino Linotype" w:hAnsi="Palatino Linotype"/>
          <w:sz w:val="20"/>
          <w:szCs w:val="20"/>
        </w:rPr>
        <w:t xml:space="preserve">. The Mixture model is the one taking longer to calibrate with approximately double the time of the Normal SABR or the Free Boundary </w:t>
      </w:r>
      <w:r w:rsidR="00650278" w:rsidRPr="00BB62A3">
        <w:rPr>
          <w:rFonts w:ascii="Palatino Linotype" w:hAnsi="Palatino Linotype"/>
          <w:sz w:val="20"/>
          <w:szCs w:val="20"/>
        </w:rPr>
        <w:t xml:space="preserve">SABR, </w:t>
      </w:r>
      <w:r w:rsidRPr="00BB62A3">
        <w:rPr>
          <w:rFonts w:ascii="Palatino Linotype" w:hAnsi="Palatino Linotype"/>
          <w:sz w:val="20"/>
          <w:szCs w:val="20"/>
        </w:rPr>
        <w:t xml:space="preserve">and this is expected since it does involve calibrating </w:t>
      </w:r>
      <w:r w:rsidR="00983A6D" w:rsidRPr="00BB62A3">
        <w:rPr>
          <w:rFonts w:ascii="Palatino Linotype" w:hAnsi="Palatino Linotype"/>
          <w:sz w:val="20"/>
          <w:szCs w:val="20"/>
        </w:rPr>
        <w:t xml:space="preserve">the </w:t>
      </w:r>
      <w:r w:rsidRPr="00BB62A3">
        <w:rPr>
          <w:rFonts w:ascii="Palatino Linotype" w:hAnsi="Palatino Linotype"/>
          <w:sz w:val="20"/>
          <w:szCs w:val="20"/>
        </w:rPr>
        <w:t xml:space="preserve">two processes together. </w:t>
      </w:r>
      <w:r w:rsidR="00A01D3B" w:rsidRPr="00BB62A3">
        <w:rPr>
          <w:rFonts w:ascii="Palatino Linotype" w:hAnsi="Palatino Linotype"/>
          <w:sz w:val="20"/>
          <w:szCs w:val="20"/>
        </w:rPr>
        <w:br/>
      </w:r>
      <w:r w:rsidR="0043098E" w:rsidRPr="00BB62A3">
        <w:rPr>
          <w:rFonts w:ascii="Palatino Linotype" w:hAnsi="Palatino Linotype"/>
          <w:sz w:val="20"/>
          <w:szCs w:val="20"/>
        </w:rPr>
        <w:t xml:space="preserve">On the </w:t>
      </w:r>
      <w:r w:rsidR="00A01D3B" w:rsidRPr="00BB62A3">
        <w:rPr>
          <w:rFonts w:ascii="Palatino Linotype" w:hAnsi="Palatino Linotype"/>
          <w:sz w:val="20"/>
          <w:szCs w:val="20"/>
        </w:rPr>
        <w:t>one hand, the Heston model scores badly aside when used for Gold data, where it stands out with the fastest computation time. On the other hand, the calibration time for the Heston model varies, as said before, with respect to both initial conditions and quality or quantity of data, which means that computation time is generally understated in our case</w:t>
      </w:r>
      <w:r w:rsidR="00C951C6" w:rsidRPr="00BB62A3">
        <w:rPr>
          <w:rFonts w:ascii="Palatino Linotype" w:hAnsi="Palatino Linotype"/>
          <w:sz w:val="20"/>
          <w:szCs w:val="20"/>
        </w:rPr>
        <w:t xml:space="preserve">. And the real values are much larger than what we have shown here. </w:t>
      </w:r>
    </w:p>
    <w:p w14:paraId="1E78F60A" w14:textId="77777777" w:rsidR="00806785" w:rsidRPr="00BB62A3" w:rsidRDefault="00BA1BE9" w:rsidP="00E04EFA">
      <w:pPr>
        <w:pStyle w:val="Heading1"/>
        <w:spacing w:line="360" w:lineRule="auto"/>
        <w:jc w:val="both"/>
        <w:rPr>
          <w:rFonts w:ascii="Palatino Linotype" w:hAnsi="Palatino Linotype"/>
          <w:smallCaps/>
          <w:kern w:val="28"/>
          <w:sz w:val="20"/>
          <w:szCs w:val="20"/>
        </w:rPr>
      </w:pPr>
      <w:r w:rsidRPr="00BB62A3">
        <w:rPr>
          <w:rFonts w:ascii="Palatino Linotype" w:hAnsi="Palatino Linotype"/>
          <w:smallCaps/>
          <w:kern w:val="28"/>
          <w:sz w:val="20"/>
          <w:szCs w:val="20"/>
        </w:rPr>
        <w:t>CONCLUSION</w:t>
      </w:r>
    </w:p>
    <w:p w14:paraId="4B496152" w14:textId="38684347" w:rsidR="008B2E16" w:rsidRDefault="00CE645F" w:rsidP="00E04EFA">
      <w:pPr>
        <w:pStyle w:val="Text"/>
        <w:spacing w:line="360" w:lineRule="auto"/>
        <w:rPr>
          <w:rFonts w:ascii="Palatino Linotype" w:hAnsi="Palatino Linotype"/>
        </w:rPr>
      </w:pPr>
      <w:r>
        <w:rPr>
          <w:rFonts w:ascii="Palatino Linotype" w:hAnsi="Palatino Linotype"/>
        </w:rPr>
        <w:t xml:space="preserve">In this </w:t>
      </w:r>
      <w:r w:rsidR="00D92C51">
        <w:rPr>
          <w:rFonts w:ascii="Palatino Linotype" w:hAnsi="Palatino Linotype"/>
        </w:rPr>
        <w:t xml:space="preserve">thesis </w:t>
      </w:r>
      <w:r>
        <w:rPr>
          <w:rFonts w:ascii="Palatino Linotype" w:hAnsi="Palatino Linotype"/>
        </w:rPr>
        <w:t xml:space="preserve">we have gone trough an analytical and theoretical review of models developed after Black-Scholes </w:t>
      </w:r>
      <w:r w:rsidR="0065530F">
        <w:rPr>
          <w:rFonts w:ascii="Palatino Linotype" w:hAnsi="Palatino Linotype"/>
        </w:rPr>
        <w:t>for</w:t>
      </w:r>
      <w:r>
        <w:rPr>
          <w:rFonts w:ascii="Palatino Linotype" w:hAnsi="Palatino Linotype"/>
        </w:rPr>
        <w:t xml:space="preserve"> </w:t>
      </w:r>
      <w:r w:rsidR="0065530F">
        <w:rPr>
          <w:rFonts w:ascii="Palatino Linotype" w:hAnsi="Palatino Linotype"/>
        </w:rPr>
        <w:t>pricing options</w:t>
      </w:r>
      <w:r>
        <w:rPr>
          <w:rFonts w:ascii="Palatino Linotype" w:hAnsi="Palatino Linotype"/>
        </w:rPr>
        <w:t xml:space="preserve">. </w:t>
      </w:r>
      <w:r w:rsidR="00DC206C">
        <w:rPr>
          <w:rFonts w:ascii="Palatino Linotype" w:hAnsi="Palatino Linotype"/>
        </w:rPr>
        <w:t xml:space="preserve">We have explained issues and motivations of new </w:t>
      </w:r>
      <w:r w:rsidR="006E5D29">
        <w:rPr>
          <w:rFonts w:ascii="Palatino Linotype" w:hAnsi="Palatino Linotype"/>
        </w:rPr>
        <w:t>models’</w:t>
      </w:r>
      <w:r w:rsidR="00DC206C">
        <w:rPr>
          <w:rFonts w:ascii="Palatino Linotype" w:hAnsi="Palatino Linotype"/>
        </w:rPr>
        <w:t xml:space="preserve"> breakthroughs </w:t>
      </w:r>
      <w:r w:rsidR="0065530F">
        <w:rPr>
          <w:rFonts w:ascii="Palatino Linotype" w:hAnsi="Palatino Linotype"/>
        </w:rPr>
        <w:t>to account for</w:t>
      </w:r>
      <w:r w:rsidR="00DC206C">
        <w:rPr>
          <w:rFonts w:ascii="Palatino Linotype" w:hAnsi="Palatino Linotype"/>
        </w:rPr>
        <w:t xml:space="preserve"> changes </w:t>
      </w:r>
      <w:r w:rsidR="0065530F">
        <w:rPr>
          <w:rFonts w:ascii="Palatino Linotype" w:hAnsi="Palatino Linotype"/>
        </w:rPr>
        <w:t>in</w:t>
      </w:r>
      <w:r w:rsidR="00DC206C">
        <w:rPr>
          <w:rFonts w:ascii="Palatino Linotype" w:hAnsi="Palatino Linotype"/>
        </w:rPr>
        <w:t xml:space="preserve"> </w:t>
      </w:r>
      <w:r w:rsidR="0065530F">
        <w:rPr>
          <w:rFonts w:ascii="Palatino Linotype" w:hAnsi="Palatino Linotype"/>
        </w:rPr>
        <w:t>volatility</w:t>
      </w:r>
      <w:r w:rsidR="00DC206C">
        <w:rPr>
          <w:rFonts w:ascii="Palatino Linotype" w:hAnsi="Palatino Linotype"/>
        </w:rPr>
        <w:t xml:space="preserve"> behavior across time. </w:t>
      </w:r>
      <w:r w:rsidR="006E5D29">
        <w:rPr>
          <w:rFonts w:ascii="Palatino Linotype" w:hAnsi="Palatino Linotype"/>
        </w:rPr>
        <w:t>Following, w</w:t>
      </w:r>
      <w:r>
        <w:rPr>
          <w:rFonts w:ascii="Palatino Linotype" w:hAnsi="Palatino Linotype"/>
        </w:rPr>
        <w:t xml:space="preserve">e have run calibrations for each model </w:t>
      </w:r>
      <w:r w:rsidR="006E5D29">
        <w:rPr>
          <w:rFonts w:ascii="Palatino Linotype" w:hAnsi="Palatino Linotype"/>
        </w:rPr>
        <w:t>using</w:t>
      </w:r>
      <w:r>
        <w:rPr>
          <w:rFonts w:ascii="Palatino Linotype" w:hAnsi="Palatino Linotype"/>
        </w:rPr>
        <w:t xml:space="preserve"> vanilla options data for Gold, Silver and Coffee.</w:t>
      </w:r>
      <w:r w:rsidR="006E5D29">
        <w:rPr>
          <w:rFonts w:ascii="Palatino Linotype" w:hAnsi="Palatino Linotype"/>
        </w:rPr>
        <w:t xml:space="preserve"> We have seen and compared </w:t>
      </w:r>
      <w:r w:rsidR="008B2E16">
        <w:rPr>
          <w:rFonts w:ascii="Palatino Linotype" w:hAnsi="Palatino Linotype"/>
        </w:rPr>
        <w:t>models’</w:t>
      </w:r>
      <w:r w:rsidR="006E5D29">
        <w:rPr>
          <w:rFonts w:ascii="Palatino Linotype" w:hAnsi="Palatino Linotype"/>
        </w:rPr>
        <w:t xml:space="preserve"> performance across datasets and calibration methods and found best fitting models with respect to market volatility. </w:t>
      </w:r>
      <w:r w:rsidR="004A48D0">
        <w:rPr>
          <w:rFonts w:ascii="Palatino Linotype" w:hAnsi="Palatino Linotype"/>
        </w:rPr>
        <w:t>In the last section</w:t>
      </w:r>
      <w:r w:rsidR="006E5D29">
        <w:rPr>
          <w:rFonts w:ascii="Palatino Linotype" w:hAnsi="Palatino Linotype"/>
        </w:rPr>
        <w:t xml:space="preserve"> we have </w:t>
      </w:r>
      <w:r w:rsidR="004A48D0">
        <w:rPr>
          <w:rFonts w:ascii="Palatino Linotype" w:hAnsi="Palatino Linotype"/>
        </w:rPr>
        <w:t>commented</w:t>
      </w:r>
      <w:r w:rsidR="006E5D29">
        <w:rPr>
          <w:rFonts w:ascii="Palatino Linotype" w:hAnsi="Palatino Linotype"/>
        </w:rPr>
        <w:t xml:space="preserve"> </w:t>
      </w:r>
      <w:r w:rsidR="004A48D0">
        <w:rPr>
          <w:rFonts w:ascii="Palatino Linotype" w:hAnsi="Palatino Linotype"/>
        </w:rPr>
        <w:t>on</w:t>
      </w:r>
      <w:r w:rsidR="006E5D29">
        <w:rPr>
          <w:rFonts w:ascii="Palatino Linotype" w:hAnsi="Palatino Linotype"/>
        </w:rPr>
        <w:t xml:space="preserve"> the main sub questions posed in the </w:t>
      </w:r>
      <w:r w:rsidR="004A48D0">
        <w:rPr>
          <w:rFonts w:ascii="Palatino Linotype" w:hAnsi="Palatino Linotype"/>
        </w:rPr>
        <w:t>introduction, goodness</w:t>
      </w:r>
      <w:r w:rsidR="004A48D0">
        <w:rPr>
          <w:rFonts w:ascii="Palatino Linotype" w:hAnsi="Palatino Linotype"/>
        </w:rPr>
        <w:t xml:space="preserve"> to fit, computational complexity</w:t>
      </w:r>
      <w:r w:rsidR="004A48D0">
        <w:rPr>
          <w:rFonts w:ascii="Palatino Linotype" w:hAnsi="Palatino Linotype"/>
        </w:rPr>
        <w:t xml:space="preserve">, computational time and parameters calibration </w:t>
      </w:r>
      <w:r w:rsidR="006E5D29">
        <w:rPr>
          <w:rFonts w:ascii="Palatino Linotype" w:hAnsi="Palatino Linotype"/>
        </w:rPr>
        <w:t>to structure our findings.</w:t>
      </w:r>
    </w:p>
    <w:p w14:paraId="7103AB7D" w14:textId="2E714EAE" w:rsidR="0053430F" w:rsidRDefault="008B2E16" w:rsidP="008B2E16">
      <w:pPr>
        <w:pStyle w:val="Text"/>
        <w:spacing w:line="360" w:lineRule="auto"/>
        <w:ind w:firstLine="0"/>
        <w:rPr>
          <w:rFonts w:ascii="Palatino Linotype" w:hAnsi="Palatino Linotype"/>
        </w:rPr>
      </w:pPr>
      <w:r>
        <w:rPr>
          <w:rFonts w:ascii="Palatino Linotype" w:hAnsi="Palatino Linotype"/>
        </w:rPr>
        <w:lastRenderedPageBreak/>
        <w:t xml:space="preserve">Overall, </w:t>
      </w:r>
      <w:r w:rsidR="00B65D73">
        <w:rPr>
          <w:rFonts w:ascii="Palatino Linotype" w:hAnsi="Palatino Linotype"/>
        </w:rPr>
        <w:t xml:space="preserve">we have seen that </w:t>
      </w:r>
      <w:r w:rsidR="00B11CC7">
        <w:rPr>
          <w:rFonts w:ascii="Palatino Linotype" w:hAnsi="Palatino Linotype"/>
        </w:rPr>
        <w:t xml:space="preserve">the analysis has given mixed results. </w:t>
      </w:r>
      <w:r w:rsidR="0053430F">
        <w:rPr>
          <w:rFonts w:ascii="Palatino Linotype" w:hAnsi="Palatino Linotype"/>
        </w:rPr>
        <w:t xml:space="preserve">On the one hand, the LVM has performed fine with some degrees of errors as expected but computational time was the lowest of all cases. </w:t>
      </w:r>
      <w:r w:rsidR="002D4642">
        <w:rPr>
          <w:rFonts w:ascii="Palatino Linotype" w:hAnsi="Palatino Linotype"/>
        </w:rPr>
        <w:t xml:space="preserve">On the </w:t>
      </w:r>
      <w:r w:rsidR="0053430F">
        <w:rPr>
          <w:rFonts w:ascii="Palatino Linotype" w:hAnsi="Palatino Linotype"/>
        </w:rPr>
        <w:t>other</w:t>
      </w:r>
      <w:r w:rsidR="002D4642">
        <w:rPr>
          <w:rFonts w:ascii="Palatino Linotype" w:hAnsi="Palatino Linotype"/>
        </w:rPr>
        <w:t xml:space="preserve"> hand, the Heston model </w:t>
      </w:r>
      <w:r w:rsidR="0053430F">
        <w:rPr>
          <w:rFonts w:ascii="Palatino Linotype" w:hAnsi="Palatino Linotype"/>
        </w:rPr>
        <w:t>has performed below our expectations, achieving the worst results both in terms of fitting market data and computational time and complexity.</w:t>
      </w:r>
      <w:r w:rsidR="00724208">
        <w:rPr>
          <w:rFonts w:ascii="Palatino Linotype" w:hAnsi="Palatino Linotype"/>
        </w:rPr>
        <w:t xml:space="preserve"> </w:t>
      </w:r>
      <w:r w:rsidR="0053430F">
        <w:rPr>
          <w:rFonts w:ascii="Palatino Linotype" w:hAnsi="Palatino Linotype"/>
        </w:rPr>
        <w:t xml:space="preserve">SABR models generally behaved better and mostly free-boundary SABR and the shifted SABR models together with some of the classic models, depending on commodities dataset, have achieved the best performance in terms of fit. </w:t>
      </w:r>
    </w:p>
    <w:p w14:paraId="6BC93735" w14:textId="77777777" w:rsidR="0053430F" w:rsidRDefault="0053430F" w:rsidP="0053430F">
      <w:pPr>
        <w:pStyle w:val="Text"/>
        <w:spacing w:line="360" w:lineRule="auto"/>
        <w:ind w:firstLine="0"/>
        <w:rPr>
          <w:rFonts w:ascii="Palatino Linotype" w:hAnsi="Palatino Linotype"/>
        </w:rPr>
      </w:pPr>
      <w:r>
        <w:rPr>
          <w:rFonts w:ascii="Palatino Linotype" w:hAnsi="Palatino Linotype"/>
        </w:rPr>
        <w:t xml:space="preserve">Overall, the best achieving models have been the Free-Boundary SABR models, scoring better than classic SABR models. Instead, shifted SABR models have worked well to fit data but did not perform significantly better than classic SABR. This implication is to be tested better with negative oil prices, but unfortunately options data was not available in our case and hence could not discuss. </w:t>
      </w:r>
    </w:p>
    <w:p w14:paraId="4EDF2444" w14:textId="77777777" w:rsidR="00BC5550" w:rsidRDefault="0053430F" w:rsidP="00BC5550">
      <w:pPr>
        <w:pStyle w:val="Text"/>
        <w:spacing w:line="360" w:lineRule="auto"/>
        <w:ind w:firstLine="0"/>
        <w:rPr>
          <w:rFonts w:ascii="Palatino Linotype" w:hAnsi="Palatino Linotype"/>
        </w:rPr>
      </w:pPr>
      <w:r>
        <w:rPr>
          <w:rFonts w:ascii="Palatino Linotype" w:hAnsi="Palatino Linotype"/>
        </w:rPr>
        <w:t xml:space="preserve">Responding to the questions at the beginning, Free Boundary models performed best with the lowest RMSE overall across datasets. Needless to say, </w:t>
      </w:r>
      <w:r w:rsidR="001D15BC">
        <w:rPr>
          <w:rFonts w:ascii="Palatino Linotype" w:hAnsi="Palatino Linotype"/>
        </w:rPr>
        <w:t>there are outliers, especially on Silver data and options maturing on the 27</w:t>
      </w:r>
      <w:r w:rsidR="001D15BC" w:rsidRPr="001D15BC">
        <w:rPr>
          <w:rFonts w:ascii="Palatino Linotype" w:hAnsi="Palatino Linotype"/>
          <w:vertAlign w:val="superscript"/>
        </w:rPr>
        <w:t>th</w:t>
      </w:r>
      <w:r w:rsidR="001D15BC">
        <w:rPr>
          <w:rFonts w:ascii="Palatino Linotype" w:hAnsi="Palatino Linotype"/>
        </w:rPr>
        <w:t xml:space="preserve"> of August, returning the highest RMSE of all models. Free boundary models also share a good level of complexity, necessarily higher than the classic SABR, since it is built upon it with a higher level of restrictions and assumptions, but much lower than Heston models, which has issues with initial conditions calibration, or with the Dupire model that is problematic to calculate algorithmically as we have seen. Models for free-boundary can be easily calibrated using the </w:t>
      </w:r>
      <m:oMath>
        <m:r>
          <w:rPr>
            <w:rFonts w:ascii="Cambria Math" w:hAnsi="Cambria Math"/>
          </w:rPr>
          <m:t>QuantLib</m:t>
        </m:r>
      </m:oMath>
      <w:r w:rsidR="001D15BC">
        <w:rPr>
          <w:rFonts w:ascii="Palatino Linotype" w:hAnsi="Palatino Linotype"/>
        </w:rPr>
        <w:t xml:space="preserve"> module </w:t>
      </w:r>
      <m:oMath>
        <m:r>
          <w:rPr>
            <w:rFonts w:ascii="Cambria Math" w:hAnsi="Cambria Math"/>
          </w:rPr>
          <m:t>ql.flochKennedySABR</m:t>
        </m:r>
      </m:oMath>
      <w:r w:rsidR="001D15BC" w:rsidRPr="001D15BC">
        <w:rPr>
          <w:rFonts w:ascii="Palatino Linotype" w:hAnsi="Palatino Linotype"/>
        </w:rPr>
        <w:t xml:space="preserve"> </w:t>
      </w:r>
      <w:r w:rsidR="001D15BC">
        <w:rPr>
          <w:rFonts w:ascii="Palatino Linotype" w:hAnsi="Palatino Linotype"/>
        </w:rPr>
        <w:t>which performs using the proposed TRBD2 algorithm and Lawson-Swayne we have descripted in chapter three. Time-wise, the mixture SABR model is approximately twice as slow as the classic SABR model, whereas the Heston model have mixed results, but these are not reliable to us as we know time of calibration depends on the initial conditions setup hence will change with data used. All the other SABR models have performed</w:t>
      </w:r>
      <w:r w:rsidR="00630694">
        <w:rPr>
          <w:rFonts w:ascii="Palatino Linotype" w:hAnsi="Palatino Linotype"/>
        </w:rPr>
        <w:t xml:space="preserve"> well</w:t>
      </w:r>
      <w:r w:rsidR="001D15BC">
        <w:rPr>
          <w:rFonts w:ascii="Palatino Linotype" w:hAnsi="Palatino Linotype"/>
        </w:rPr>
        <w:t xml:space="preserve"> with </w:t>
      </w:r>
      <w:r w:rsidR="00630694">
        <w:rPr>
          <w:rFonts w:ascii="Palatino Linotype" w:hAnsi="Palatino Linotype"/>
        </w:rPr>
        <w:t xml:space="preserve">about 100 to 300 milliseconds of time calibration. </w:t>
      </w:r>
      <w:r w:rsidR="00BC5550">
        <w:rPr>
          <w:rFonts w:ascii="Palatino Linotype" w:hAnsi="Palatino Linotype"/>
        </w:rPr>
        <w:t>A food mention goes to Local volatility models which performed the fastest.</w:t>
      </w:r>
    </w:p>
    <w:p w14:paraId="21839648" w14:textId="57F47CCB" w:rsidR="00BA1BE9" w:rsidRDefault="00BC5550" w:rsidP="00BC5550">
      <w:pPr>
        <w:pStyle w:val="Text"/>
        <w:spacing w:line="360" w:lineRule="auto"/>
        <w:ind w:firstLine="0"/>
        <w:rPr>
          <w:rFonts w:ascii="Palatino Linotype" w:hAnsi="Palatino Linotype"/>
        </w:rPr>
      </w:pPr>
      <w:r>
        <w:rPr>
          <w:rFonts w:ascii="Palatino Linotype" w:hAnsi="Palatino Linotype"/>
        </w:rPr>
        <w:t xml:space="preserve">To further extent this study, researchers could perform a stress test comparison of SABR models to negative </w:t>
      </w:r>
      <w:r w:rsidR="00843A88">
        <w:rPr>
          <w:rFonts w:ascii="Palatino Linotype" w:hAnsi="Palatino Linotype"/>
        </w:rPr>
        <w:t>oil prices</w:t>
      </w:r>
      <w:r>
        <w:rPr>
          <w:rFonts w:ascii="Palatino Linotype" w:hAnsi="Palatino Linotype"/>
        </w:rPr>
        <w:t xml:space="preserve"> during the pandemic and compare results to general market conditions. It would also be interesting to perform the </w:t>
      </w:r>
      <w:r w:rsidR="00843A88">
        <w:rPr>
          <w:rFonts w:ascii="Palatino Linotype" w:hAnsi="Palatino Linotype"/>
        </w:rPr>
        <w:t xml:space="preserve">same </w:t>
      </w:r>
      <w:r>
        <w:rPr>
          <w:rFonts w:ascii="Palatino Linotype" w:hAnsi="Palatino Linotype"/>
        </w:rPr>
        <w:t>comparison across data gathered on multiple days to have a clearer indication of performance and lowering bias</w:t>
      </w:r>
      <w:r w:rsidR="00843A88">
        <w:rPr>
          <w:rFonts w:ascii="Palatino Linotype" w:hAnsi="Palatino Linotype"/>
        </w:rPr>
        <w:t xml:space="preserve"> on data selection</w:t>
      </w:r>
      <w:r>
        <w:rPr>
          <w:rFonts w:ascii="Palatino Linotype" w:hAnsi="Palatino Linotype"/>
        </w:rPr>
        <w:t>.</w:t>
      </w:r>
      <w:r w:rsidR="003208D2">
        <w:rPr>
          <w:rFonts w:ascii="Palatino Linotype" w:hAnsi="Palatino Linotype"/>
        </w:rPr>
        <w:t xml:space="preserve"> Ultimately, new questions arise the failure case of the Mixture SABR, which might need research on adjustments with respect to its calibration and balancing processes. </w:t>
      </w:r>
    </w:p>
    <w:p w14:paraId="59646404" w14:textId="6440742E" w:rsidR="003208D2" w:rsidRPr="00BC5550" w:rsidRDefault="003208D2" w:rsidP="00BC5550">
      <w:pPr>
        <w:pStyle w:val="Text"/>
        <w:spacing w:line="360" w:lineRule="auto"/>
        <w:ind w:firstLine="0"/>
        <w:rPr>
          <w:rFonts w:ascii="Palatino Linotype" w:hAnsi="Palatino Linotype"/>
          <w:i/>
          <w:iCs/>
          <w:position w:val="-5"/>
        </w:rPr>
      </w:pPr>
      <w:r>
        <w:rPr>
          <w:rFonts w:ascii="Palatino Linotype" w:hAnsi="Palatino Linotype"/>
        </w:rPr>
        <w:t xml:space="preserve">Generally Antonov’s approach to use new negative-rates friendly SABR models work fine for calibrating implied volatility </w:t>
      </w:r>
      <w:r w:rsidR="00D025B9">
        <w:rPr>
          <w:rFonts w:ascii="Palatino Linotype" w:hAnsi="Palatino Linotype"/>
        </w:rPr>
        <w:t>on commodities</w:t>
      </w:r>
      <w:r>
        <w:rPr>
          <w:rFonts w:ascii="Palatino Linotype" w:hAnsi="Palatino Linotype"/>
        </w:rPr>
        <w:t xml:space="preserve"> markets, letting questions arising with respect to expanded usage not only to interest rates derivatives but also to equity and other scenarios.</w:t>
      </w:r>
    </w:p>
    <w:p w14:paraId="502907EB" w14:textId="77777777" w:rsidR="00BA1BE9" w:rsidRPr="00BB62A3" w:rsidRDefault="00BA1BE9" w:rsidP="00E04EFA">
      <w:pPr>
        <w:pStyle w:val="ReferenceHead"/>
        <w:spacing w:line="360" w:lineRule="auto"/>
        <w:jc w:val="both"/>
        <w:rPr>
          <w:rFonts w:ascii="Palatino Linotype" w:hAnsi="Palatino Linotype"/>
        </w:rPr>
      </w:pPr>
      <w:r w:rsidRPr="00BB62A3">
        <w:rPr>
          <w:rFonts w:ascii="Palatino Linotype" w:hAnsi="Palatino Linotype"/>
        </w:rPr>
        <w:t>Appendix</w:t>
      </w:r>
    </w:p>
    <w:p w14:paraId="5121B250" w14:textId="77777777" w:rsidR="00BA1BE9" w:rsidRPr="00BB62A3" w:rsidRDefault="00BA1BE9" w:rsidP="00E04EFA">
      <w:pPr>
        <w:pStyle w:val="Text"/>
        <w:spacing w:line="360" w:lineRule="auto"/>
        <w:rPr>
          <w:rFonts w:ascii="Palatino Linotype" w:hAnsi="Palatino Linotype"/>
        </w:rPr>
      </w:pPr>
      <w:r w:rsidRPr="00BB62A3">
        <w:rPr>
          <w:rFonts w:ascii="Palatino Linotype" w:hAnsi="Palatino Linotype"/>
        </w:rPr>
        <w:t>Appendixes, if needed, appear before the acknowledgment.</w:t>
      </w:r>
    </w:p>
    <w:p w14:paraId="14C28F24" w14:textId="77777777" w:rsidR="00BA1BE9" w:rsidRPr="00BB62A3" w:rsidRDefault="00BA1BE9" w:rsidP="00E04EFA">
      <w:pPr>
        <w:pStyle w:val="ReferenceHead"/>
        <w:spacing w:line="360" w:lineRule="auto"/>
        <w:jc w:val="both"/>
        <w:rPr>
          <w:rFonts w:ascii="Palatino Linotype" w:hAnsi="Palatino Linotype"/>
        </w:rPr>
      </w:pPr>
      <w:r w:rsidRPr="00BB62A3">
        <w:rPr>
          <w:rFonts w:ascii="Palatino Linotype" w:hAnsi="Palatino Linotype"/>
        </w:rPr>
        <w:lastRenderedPageBreak/>
        <w:t>Acknowledgment</w:t>
      </w:r>
    </w:p>
    <w:p w14:paraId="0A223E30" w14:textId="2689E92C" w:rsidR="00667F33" w:rsidRPr="00BB62A3" w:rsidRDefault="00CC571E" w:rsidP="00E04EFA">
      <w:pPr>
        <w:pStyle w:val="Text"/>
        <w:spacing w:line="360" w:lineRule="auto"/>
        <w:rPr>
          <w:rFonts w:ascii="Palatino Linotype" w:hAnsi="Palatino Linotype"/>
        </w:rPr>
      </w:pPr>
      <w:r w:rsidRPr="00BB62A3">
        <w:rPr>
          <w:rFonts w:ascii="Palatino Linotype" w:hAnsi="Palatino Linotype"/>
        </w:rPr>
        <w:t xml:space="preserve">Firstly, </w:t>
      </w:r>
      <w:r w:rsidR="000900A7" w:rsidRPr="00BB62A3">
        <w:rPr>
          <w:rFonts w:ascii="Palatino Linotype" w:hAnsi="Palatino Linotype"/>
        </w:rPr>
        <w:t xml:space="preserve">I would like to thank my thesis supervisor, for helping me in the final format of the thesis and for responding with critical feedback when this was needed. </w:t>
      </w:r>
    </w:p>
    <w:p w14:paraId="06FA1706" w14:textId="24C5D750" w:rsidR="00BA1BE9" w:rsidRPr="00BB62A3" w:rsidRDefault="00CC571E" w:rsidP="00E04EFA">
      <w:pPr>
        <w:pStyle w:val="Text"/>
        <w:spacing w:line="360" w:lineRule="auto"/>
        <w:rPr>
          <w:rFonts w:ascii="Palatino Linotype" w:hAnsi="Palatino Linotype"/>
        </w:rPr>
      </w:pPr>
      <w:r w:rsidRPr="00BB62A3">
        <w:rPr>
          <w:rFonts w:ascii="Palatino Linotype" w:hAnsi="Palatino Linotype"/>
        </w:rPr>
        <w:t xml:space="preserve">Secondly, </w:t>
      </w:r>
      <w:r w:rsidR="000900A7" w:rsidRPr="00BB62A3">
        <w:rPr>
          <w:rFonts w:ascii="Palatino Linotype" w:hAnsi="Palatino Linotype"/>
        </w:rPr>
        <w:t>I would also like to thank my mother and my brother who have helped indirectly by both being available and helping with</w:t>
      </w:r>
      <w:r w:rsidR="000C5DCE" w:rsidRPr="00BB62A3">
        <w:rPr>
          <w:rFonts w:ascii="Palatino Linotype" w:hAnsi="Palatino Linotype"/>
        </w:rPr>
        <w:t xml:space="preserve"> their</w:t>
      </w:r>
      <w:r w:rsidR="000900A7" w:rsidRPr="00BB62A3">
        <w:rPr>
          <w:rFonts w:ascii="Palatino Linotype" w:hAnsi="Palatino Linotype"/>
        </w:rPr>
        <w:t xml:space="preserve"> emotional support, especially during these unsure times of pandemic.</w:t>
      </w:r>
    </w:p>
    <w:p w14:paraId="4351E479" w14:textId="77777777" w:rsidR="00BA1BE9" w:rsidRPr="00BB62A3" w:rsidRDefault="00BA1BE9" w:rsidP="00E04EFA">
      <w:pPr>
        <w:pStyle w:val="ReferenceHead"/>
        <w:spacing w:line="360" w:lineRule="auto"/>
        <w:jc w:val="both"/>
        <w:rPr>
          <w:rFonts w:ascii="Palatino Linotype" w:hAnsi="Palatino Linotype"/>
        </w:rPr>
      </w:pPr>
      <w:r w:rsidRPr="00BB62A3">
        <w:rPr>
          <w:rFonts w:ascii="Palatino Linotype" w:hAnsi="Palatino Linotype"/>
        </w:rPr>
        <w:t>References</w:t>
      </w:r>
    </w:p>
    <w:p w14:paraId="6234ABC2" w14:textId="77777777" w:rsidR="00DF6947" w:rsidRPr="00106B80" w:rsidRDefault="00DF6947" w:rsidP="00C060F8">
      <w:pPr>
        <w:pStyle w:val="references"/>
        <w:spacing w:line="360" w:lineRule="auto"/>
        <w:rPr>
          <w:rFonts w:ascii="Palatino Linotype" w:hAnsi="Palatino Linotype"/>
          <w:sz w:val="20"/>
          <w:szCs w:val="20"/>
        </w:rPr>
      </w:pPr>
      <w:r w:rsidRPr="00106B80">
        <w:rPr>
          <w:rFonts w:ascii="Palatino Linotype" w:hAnsi="Palatino Linotype"/>
          <w:sz w:val="20"/>
          <w:szCs w:val="20"/>
        </w:rPr>
        <w:t>A</w:t>
      </w:r>
      <w:r>
        <w:rPr>
          <w:rFonts w:ascii="Palatino Linotype" w:hAnsi="Palatino Linotype"/>
          <w:sz w:val="20"/>
          <w:szCs w:val="20"/>
        </w:rPr>
        <w:t>.</w:t>
      </w:r>
      <w:r w:rsidRPr="00106B80">
        <w:rPr>
          <w:rFonts w:ascii="Palatino Linotype" w:hAnsi="Palatino Linotype"/>
          <w:sz w:val="20"/>
          <w:szCs w:val="20"/>
        </w:rPr>
        <w:t xml:space="preserve"> Antonov, M</w:t>
      </w:r>
      <w:r>
        <w:rPr>
          <w:rFonts w:ascii="Palatino Linotype" w:hAnsi="Palatino Linotype"/>
          <w:sz w:val="20"/>
          <w:szCs w:val="20"/>
        </w:rPr>
        <w:t>.</w:t>
      </w:r>
      <w:r w:rsidRPr="00106B80">
        <w:rPr>
          <w:rFonts w:ascii="Palatino Linotype" w:hAnsi="Palatino Linotype"/>
          <w:sz w:val="20"/>
          <w:szCs w:val="20"/>
        </w:rPr>
        <w:t xml:space="preserve"> Konikov, M</w:t>
      </w:r>
      <w:r>
        <w:rPr>
          <w:rFonts w:ascii="Palatino Linotype" w:hAnsi="Palatino Linotype"/>
          <w:sz w:val="20"/>
          <w:szCs w:val="20"/>
        </w:rPr>
        <w:t>.</w:t>
      </w:r>
      <w:r w:rsidRPr="00106B80">
        <w:rPr>
          <w:rFonts w:ascii="Palatino Linotype" w:hAnsi="Palatino Linotype"/>
          <w:sz w:val="20"/>
          <w:szCs w:val="20"/>
        </w:rPr>
        <w:t xml:space="preserve"> Spector</w:t>
      </w:r>
      <w:r>
        <w:rPr>
          <w:rFonts w:ascii="Palatino Linotype" w:hAnsi="Palatino Linotype"/>
          <w:sz w:val="20"/>
          <w:szCs w:val="20"/>
        </w:rPr>
        <w:t>,</w:t>
      </w:r>
      <w:r w:rsidRPr="001D03BB">
        <w:rPr>
          <w:rFonts w:ascii="Palatino Linotype" w:hAnsi="Palatino Linotype"/>
          <w:sz w:val="20"/>
          <w:szCs w:val="20"/>
        </w:rPr>
        <w:t xml:space="preserve"> </w:t>
      </w:r>
      <w:r w:rsidRPr="00106B80">
        <w:rPr>
          <w:rFonts w:ascii="Palatino Linotype" w:hAnsi="Palatino Linotype"/>
          <w:i/>
          <w:iCs/>
          <w:sz w:val="20"/>
          <w:szCs w:val="20"/>
        </w:rPr>
        <w:t>Mixing SABR models for negative rates</w:t>
      </w:r>
      <w:r w:rsidRPr="001D03BB">
        <w:rPr>
          <w:rFonts w:ascii="Palatino Linotype" w:hAnsi="Palatino Linotype"/>
          <w:sz w:val="20"/>
          <w:szCs w:val="20"/>
        </w:rPr>
        <w:tab/>
        <w:t xml:space="preserve">in </w:t>
      </w:r>
      <w:r>
        <w:rPr>
          <w:rFonts w:ascii="Palatino Linotype" w:hAnsi="Palatino Linotype"/>
          <w:i/>
          <w:iCs/>
          <w:sz w:val="20"/>
          <w:szCs w:val="20"/>
        </w:rPr>
        <w:t>SSRN</w:t>
      </w:r>
      <w:r w:rsidRPr="003650E7">
        <w:rPr>
          <w:rFonts w:ascii="Palatino Linotype" w:hAnsi="Palatino Linotype"/>
          <w:i/>
          <w:iCs/>
          <w:sz w:val="20"/>
          <w:szCs w:val="20"/>
        </w:rPr>
        <w:t xml:space="preserve"> paper</w:t>
      </w:r>
      <w:r w:rsidRPr="001D03BB">
        <w:rPr>
          <w:rFonts w:ascii="Palatino Linotype" w:hAnsi="Palatino Linotype"/>
          <w:sz w:val="20"/>
          <w:szCs w:val="20"/>
        </w:rPr>
        <w:t xml:space="preserve">, </w:t>
      </w:r>
      <w:r>
        <w:rPr>
          <w:rFonts w:ascii="Palatino Linotype" w:hAnsi="Palatino Linotype"/>
          <w:sz w:val="20"/>
          <w:szCs w:val="20"/>
        </w:rPr>
        <w:t>2015</w:t>
      </w:r>
      <w:r w:rsidRPr="001D03BB">
        <w:rPr>
          <w:rFonts w:ascii="Palatino Linotype" w:hAnsi="Palatino Linotype"/>
          <w:sz w:val="20"/>
          <w:szCs w:val="20"/>
        </w:rPr>
        <w:t>.</w:t>
      </w:r>
    </w:p>
    <w:p w14:paraId="19AE2D7C" w14:textId="77777777" w:rsidR="00DF6947" w:rsidRDefault="00DF6947" w:rsidP="00C060F8">
      <w:pPr>
        <w:pStyle w:val="references"/>
        <w:spacing w:line="360" w:lineRule="auto"/>
        <w:rPr>
          <w:rFonts w:ascii="Palatino Linotype" w:hAnsi="Palatino Linotype"/>
          <w:sz w:val="20"/>
          <w:szCs w:val="20"/>
        </w:rPr>
      </w:pPr>
      <w:r w:rsidRPr="00106B80">
        <w:rPr>
          <w:rFonts w:ascii="Palatino Linotype" w:hAnsi="Palatino Linotype"/>
          <w:sz w:val="20"/>
          <w:szCs w:val="20"/>
        </w:rPr>
        <w:t>A</w:t>
      </w:r>
      <w:r>
        <w:rPr>
          <w:rFonts w:ascii="Palatino Linotype" w:hAnsi="Palatino Linotype"/>
          <w:sz w:val="20"/>
          <w:szCs w:val="20"/>
        </w:rPr>
        <w:t>.</w:t>
      </w:r>
      <w:r w:rsidRPr="00106B80">
        <w:rPr>
          <w:rFonts w:ascii="Palatino Linotype" w:hAnsi="Palatino Linotype"/>
          <w:sz w:val="20"/>
          <w:szCs w:val="20"/>
        </w:rPr>
        <w:t xml:space="preserve"> Antonov, M</w:t>
      </w:r>
      <w:r>
        <w:rPr>
          <w:rFonts w:ascii="Palatino Linotype" w:hAnsi="Palatino Linotype"/>
          <w:sz w:val="20"/>
          <w:szCs w:val="20"/>
        </w:rPr>
        <w:t>.</w:t>
      </w:r>
      <w:r w:rsidRPr="00106B80">
        <w:rPr>
          <w:rFonts w:ascii="Palatino Linotype" w:hAnsi="Palatino Linotype"/>
          <w:sz w:val="20"/>
          <w:szCs w:val="20"/>
        </w:rPr>
        <w:t xml:space="preserve"> Konikov, M</w:t>
      </w:r>
      <w:r>
        <w:rPr>
          <w:rFonts w:ascii="Palatino Linotype" w:hAnsi="Palatino Linotype"/>
          <w:sz w:val="20"/>
          <w:szCs w:val="20"/>
        </w:rPr>
        <w:t>.</w:t>
      </w:r>
      <w:r w:rsidRPr="00106B80">
        <w:rPr>
          <w:rFonts w:ascii="Palatino Linotype" w:hAnsi="Palatino Linotype"/>
          <w:sz w:val="20"/>
          <w:szCs w:val="20"/>
        </w:rPr>
        <w:t xml:space="preserve"> Spector</w:t>
      </w:r>
      <w:r>
        <w:rPr>
          <w:rFonts w:ascii="Palatino Linotype" w:hAnsi="Palatino Linotype"/>
          <w:sz w:val="20"/>
          <w:szCs w:val="20"/>
        </w:rPr>
        <w:t>,</w:t>
      </w:r>
      <w:r w:rsidRPr="001D03BB">
        <w:rPr>
          <w:rFonts w:ascii="Palatino Linotype" w:hAnsi="Palatino Linotype"/>
          <w:sz w:val="20"/>
          <w:szCs w:val="20"/>
        </w:rPr>
        <w:t xml:space="preserve"> </w:t>
      </w:r>
      <w:r w:rsidRPr="00106B80">
        <w:rPr>
          <w:rFonts w:ascii="Palatino Linotype" w:hAnsi="Palatino Linotype"/>
          <w:i/>
          <w:iCs/>
          <w:sz w:val="20"/>
          <w:szCs w:val="20"/>
        </w:rPr>
        <w:t>The free boundary SABR: natural extension to negative rates</w:t>
      </w:r>
      <w:r>
        <w:rPr>
          <w:rFonts w:ascii="Palatino Linotype" w:hAnsi="Palatino Linotype"/>
          <w:i/>
          <w:iCs/>
          <w:sz w:val="20"/>
          <w:szCs w:val="20"/>
        </w:rPr>
        <w:t xml:space="preserve"> </w:t>
      </w:r>
      <w:r w:rsidRPr="001D03BB">
        <w:rPr>
          <w:rFonts w:ascii="Palatino Linotype" w:hAnsi="Palatino Linotype"/>
          <w:sz w:val="20"/>
          <w:szCs w:val="20"/>
        </w:rPr>
        <w:tab/>
        <w:t xml:space="preserve">in </w:t>
      </w:r>
      <w:r>
        <w:rPr>
          <w:rFonts w:ascii="Palatino Linotype" w:hAnsi="Palatino Linotype"/>
          <w:i/>
          <w:iCs/>
          <w:sz w:val="20"/>
          <w:szCs w:val="20"/>
        </w:rPr>
        <w:t>SSRN</w:t>
      </w:r>
      <w:r w:rsidRPr="003650E7">
        <w:rPr>
          <w:rFonts w:ascii="Palatino Linotype" w:hAnsi="Palatino Linotype"/>
          <w:i/>
          <w:iCs/>
          <w:sz w:val="20"/>
          <w:szCs w:val="20"/>
        </w:rPr>
        <w:t xml:space="preserve"> paper</w:t>
      </w:r>
      <w:r w:rsidRPr="001D03BB">
        <w:rPr>
          <w:rFonts w:ascii="Palatino Linotype" w:hAnsi="Palatino Linotype"/>
          <w:sz w:val="20"/>
          <w:szCs w:val="20"/>
        </w:rPr>
        <w:t xml:space="preserve">, </w:t>
      </w:r>
      <w:r>
        <w:rPr>
          <w:rFonts w:ascii="Palatino Linotype" w:hAnsi="Palatino Linotype"/>
          <w:sz w:val="20"/>
          <w:szCs w:val="20"/>
        </w:rPr>
        <w:t>2015</w:t>
      </w:r>
      <w:r w:rsidRPr="001D03BB">
        <w:rPr>
          <w:rFonts w:ascii="Palatino Linotype" w:hAnsi="Palatino Linotype"/>
          <w:sz w:val="20"/>
          <w:szCs w:val="20"/>
        </w:rPr>
        <w:t>.</w:t>
      </w:r>
    </w:p>
    <w:p w14:paraId="4A13B920" w14:textId="77777777" w:rsidR="00DF6947" w:rsidRDefault="00DF6947" w:rsidP="00C060F8">
      <w:pPr>
        <w:pStyle w:val="references"/>
        <w:spacing w:line="360" w:lineRule="auto"/>
        <w:rPr>
          <w:rFonts w:ascii="Palatino Linotype" w:hAnsi="Palatino Linotype"/>
          <w:sz w:val="20"/>
          <w:szCs w:val="20"/>
        </w:rPr>
      </w:pPr>
      <w:r w:rsidRPr="00106B80">
        <w:rPr>
          <w:rFonts w:ascii="Palatino Linotype" w:hAnsi="Palatino Linotype"/>
          <w:sz w:val="20"/>
          <w:szCs w:val="20"/>
        </w:rPr>
        <w:t>A</w:t>
      </w:r>
      <w:r>
        <w:rPr>
          <w:rFonts w:ascii="Palatino Linotype" w:hAnsi="Palatino Linotype"/>
          <w:sz w:val="20"/>
          <w:szCs w:val="20"/>
        </w:rPr>
        <w:t>.</w:t>
      </w:r>
      <w:r w:rsidRPr="00106B80">
        <w:rPr>
          <w:rFonts w:ascii="Palatino Linotype" w:hAnsi="Palatino Linotype"/>
          <w:sz w:val="20"/>
          <w:szCs w:val="20"/>
        </w:rPr>
        <w:t xml:space="preserve"> Lindsay, D</w:t>
      </w:r>
      <w:r>
        <w:rPr>
          <w:rFonts w:ascii="Palatino Linotype" w:hAnsi="Palatino Linotype"/>
          <w:sz w:val="20"/>
          <w:szCs w:val="20"/>
        </w:rPr>
        <w:t>.</w:t>
      </w:r>
      <w:r w:rsidRPr="00106B80">
        <w:rPr>
          <w:rFonts w:ascii="Palatino Linotype" w:hAnsi="Palatino Linotype"/>
          <w:sz w:val="20"/>
          <w:szCs w:val="20"/>
        </w:rPr>
        <w:t xml:space="preserve"> Brecher</w:t>
      </w:r>
      <w:r>
        <w:rPr>
          <w:rFonts w:ascii="Palatino Linotype" w:hAnsi="Palatino Linotype"/>
          <w:sz w:val="20"/>
          <w:szCs w:val="20"/>
        </w:rPr>
        <w:t>,</w:t>
      </w:r>
      <w:r w:rsidRPr="001D03BB">
        <w:rPr>
          <w:rFonts w:ascii="Palatino Linotype" w:hAnsi="Palatino Linotype"/>
          <w:sz w:val="20"/>
          <w:szCs w:val="20"/>
        </w:rPr>
        <w:t xml:space="preserve"> </w:t>
      </w:r>
      <w:r w:rsidRPr="00106B80">
        <w:rPr>
          <w:rFonts w:ascii="Palatino Linotype" w:hAnsi="Palatino Linotype"/>
          <w:i/>
          <w:iCs/>
          <w:sz w:val="20"/>
          <w:szCs w:val="20"/>
        </w:rPr>
        <w:t>Results on the CEV process, past and present</w:t>
      </w:r>
      <w:r w:rsidRPr="001D03BB">
        <w:rPr>
          <w:rFonts w:ascii="Palatino Linotype" w:hAnsi="Palatino Linotype"/>
          <w:sz w:val="20"/>
          <w:szCs w:val="20"/>
        </w:rPr>
        <w:tab/>
        <w:t xml:space="preserve">in </w:t>
      </w:r>
      <w:r w:rsidRPr="00106B80">
        <w:rPr>
          <w:rFonts w:ascii="Palatino Linotype" w:hAnsi="Palatino Linotype"/>
          <w:i/>
          <w:iCs/>
          <w:sz w:val="20"/>
          <w:szCs w:val="20"/>
        </w:rPr>
        <w:t>Past and Present (March 9, 2010)</w:t>
      </w:r>
      <w:r w:rsidRPr="001D03BB">
        <w:rPr>
          <w:rFonts w:ascii="Palatino Linotype" w:hAnsi="Palatino Linotype"/>
          <w:sz w:val="20"/>
          <w:szCs w:val="20"/>
        </w:rPr>
        <w:t xml:space="preserve">, </w:t>
      </w:r>
      <w:r>
        <w:rPr>
          <w:rFonts w:ascii="Palatino Linotype" w:hAnsi="Palatino Linotype"/>
          <w:sz w:val="20"/>
          <w:szCs w:val="20"/>
        </w:rPr>
        <w:t>2010</w:t>
      </w:r>
      <w:r w:rsidRPr="001D03BB">
        <w:rPr>
          <w:rFonts w:ascii="Palatino Linotype" w:hAnsi="Palatino Linotype"/>
          <w:sz w:val="20"/>
          <w:szCs w:val="20"/>
        </w:rPr>
        <w:t>.</w:t>
      </w:r>
    </w:p>
    <w:p w14:paraId="71B1DA9C" w14:textId="77777777" w:rsidR="00DF6947" w:rsidRDefault="00DF6947" w:rsidP="00C060F8">
      <w:pPr>
        <w:pStyle w:val="references"/>
        <w:spacing w:line="360" w:lineRule="auto"/>
        <w:rPr>
          <w:rFonts w:ascii="Palatino Linotype" w:hAnsi="Palatino Linotype"/>
          <w:sz w:val="20"/>
          <w:szCs w:val="20"/>
        </w:rPr>
      </w:pPr>
      <w:r>
        <w:rPr>
          <w:rFonts w:ascii="Palatino Linotype" w:hAnsi="Palatino Linotype"/>
          <w:sz w:val="20"/>
          <w:szCs w:val="20"/>
        </w:rPr>
        <w:t>B. Dupire,</w:t>
      </w:r>
      <w:r w:rsidRPr="001D03BB">
        <w:rPr>
          <w:rFonts w:ascii="Palatino Linotype" w:hAnsi="Palatino Linotype"/>
          <w:sz w:val="20"/>
          <w:szCs w:val="20"/>
        </w:rPr>
        <w:t xml:space="preserve"> </w:t>
      </w:r>
      <w:r w:rsidRPr="007434B1">
        <w:rPr>
          <w:rFonts w:ascii="Palatino Linotype" w:hAnsi="Palatino Linotype"/>
          <w:i/>
          <w:iCs/>
          <w:sz w:val="20"/>
          <w:szCs w:val="20"/>
        </w:rPr>
        <w:t>Pricing and hedging with smiles</w:t>
      </w:r>
      <w:r w:rsidRPr="001D03BB">
        <w:rPr>
          <w:rFonts w:ascii="Palatino Linotype" w:hAnsi="Palatino Linotype"/>
          <w:sz w:val="20"/>
          <w:szCs w:val="20"/>
        </w:rPr>
        <w:tab/>
        <w:t xml:space="preserve">in </w:t>
      </w:r>
      <w:r>
        <w:rPr>
          <w:rFonts w:ascii="Palatino Linotype" w:hAnsi="Palatino Linotype"/>
          <w:i/>
          <w:iCs/>
          <w:sz w:val="20"/>
          <w:szCs w:val="20"/>
        </w:rPr>
        <w:t>Risk Magazine</w:t>
      </w:r>
      <w:r w:rsidRPr="001D03BB">
        <w:rPr>
          <w:rFonts w:ascii="Palatino Linotype" w:hAnsi="Palatino Linotype"/>
          <w:sz w:val="20"/>
          <w:szCs w:val="20"/>
        </w:rPr>
        <w:t xml:space="preserve">, </w:t>
      </w:r>
      <w:r>
        <w:rPr>
          <w:rFonts w:ascii="Palatino Linotype" w:hAnsi="Palatino Linotype"/>
          <w:sz w:val="20"/>
          <w:szCs w:val="20"/>
        </w:rPr>
        <w:t>1993</w:t>
      </w:r>
      <w:r w:rsidRPr="001D03BB">
        <w:rPr>
          <w:rFonts w:ascii="Palatino Linotype" w:hAnsi="Palatino Linotype"/>
          <w:sz w:val="20"/>
          <w:szCs w:val="20"/>
        </w:rPr>
        <w:t>.</w:t>
      </w:r>
    </w:p>
    <w:p w14:paraId="4F1C98A5" w14:textId="77777777" w:rsidR="00DF6947" w:rsidRDefault="00DF6947" w:rsidP="00C060F8">
      <w:pPr>
        <w:pStyle w:val="references"/>
        <w:spacing w:line="360" w:lineRule="auto"/>
        <w:rPr>
          <w:rFonts w:ascii="Palatino Linotype" w:hAnsi="Palatino Linotype"/>
          <w:sz w:val="20"/>
          <w:szCs w:val="20"/>
        </w:rPr>
      </w:pPr>
      <w:r>
        <w:rPr>
          <w:rFonts w:ascii="Palatino Linotype" w:hAnsi="Palatino Linotype"/>
          <w:sz w:val="20"/>
          <w:szCs w:val="20"/>
        </w:rPr>
        <w:t>B. Dupire,</w:t>
      </w:r>
      <w:r w:rsidRPr="001D03BB">
        <w:rPr>
          <w:rFonts w:ascii="Palatino Linotype" w:hAnsi="Palatino Linotype"/>
          <w:sz w:val="20"/>
          <w:szCs w:val="20"/>
        </w:rPr>
        <w:t xml:space="preserve"> </w:t>
      </w:r>
      <w:r w:rsidRPr="008C0C3F">
        <w:rPr>
          <w:rFonts w:ascii="Palatino Linotype" w:hAnsi="Palatino Linotype"/>
          <w:i/>
          <w:iCs/>
          <w:sz w:val="20"/>
          <w:szCs w:val="20"/>
        </w:rPr>
        <w:t>Pricing with a smile</w:t>
      </w:r>
      <w:r w:rsidRPr="001D03BB">
        <w:rPr>
          <w:rFonts w:ascii="Palatino Linotype" w:hAnsi="Palatino Linotype"/>
          <w:sz w:val="20"/>
          <w:szCs w:val="20"/>
        </w:rPr>
        <w:t xml:space="preserve"> </w:t>
      </w:r>
      <w:r w:rsidRPr="001D03BB">
        <w:rPr>
          <w:rFonts w:ascii="Palatino Linotype" w:hAnsi="Palatino Linotype"/>
          <w:sz w:val="20"/>
          <w:szCs w:val="20"/>
        </w:rPr>
        <w:tab/>
        <w:t xml:space="preserve">in </w:t>
      </w:r>
      <w:r>
        <w:rPr>
          <w:rFonts w:ascii="Palatino Linotype" w:hAnsi="Palatino Linotype"/>
          <w:i/>
          <w:iCs/>
          <w:sz w:val="20"/>
          <w:szCs w:val="20"/>
        </w:rPr>
        <w:t>Risk Magazine</w:t>
      </w:r>
      <w:r w:rsidRPr="001D03BB">
        <w:rPr>
          <w:rFonts w:ascii="Palatino Linotype" w:hAnsi="Palatino Linotype"/>
          <w:sz w:val="20"/>
          <w:szCs w:val="20"/>
        </w:rPr>
        <w:t>, 19</w:t>
      </w:r>
      <w:r>
        <w:rPr>
          <w:rFonts w:ascii="Palatino Linotype" w:hAnsi="Palatino Linotype"/>
          <w:sz w:val="20"/>
          <w:szCs w:val="20"/>
        </w:rPr>
        <w:t>9</w:t>
      </w:r>
      <w:r w:rsidRPr="001D03BB">
        <w:rPr>
          <w:rFonts w:ascii="Palatino Linotype" w:hAnsi="Palatino Linotype"/>
          <w:sz w:val="20"/>
          <w:szCs w:val="20"/>
        </w:rPr>
        <w:t>4</w:t>
      </w:r>
    </w:p>
    <w:p w14:paraId="1718C317" w14:textId="77777777" w:rsidR="00DF6947" w:rsidRDefault="00DF6947" w:rsidP="00C060F8">
      <w:pPr>
        <w:pStyle w:val="references"/>
        <w:spacing w:line="360" w:lineRule="auto"/>
        <w:rPr>
          <w:rFonts w:ascii="Palatino Linotype" w:hAnsi="Palatino Linotype"/>
          <w:sz w:val="20"/>
          <w:szCs w:val="20"/>
        </w:rPr>
      </w:pPr>
      <w:r w:rsidRPr="00E725B0">
        <w:rPr>
          <w:rFonts w:ascii="Palatino Linotype" w:hAnsi="Palatino Linotype"/>
          <w:sz w:val="20"/>
          <w:szCs w:val="20"/>
        </w:rPr>
        <w:t>C Bin</w:t>
      </w:r>
      <w:r>
        <w:rPr>
          <w:rFonts w:ascii="Palatino Linotype" w:hAnsi="Palatino Linotype"/>
          <w:sz w:val="20"/>
          <w:szCs w:val="20"/>
        </w:rPr>
        <w:t xml:space="preserve">, </w:t>
      </w:r>
      <w:r w:rsidRPr="00E725B0">
        <w:rPr>
          <w:rFonts w:ascii="Palatino Linotype" w:hAnsi="Palatino Linotype"/>
          <w:i/>
          <w:iCs/>
          <w:sz w:val="20"/>
          <w:szCs w:val="20"/>
        </w:rPr>
        <w:t>Calibration of the heston model with application in derivative pricing and hedging</w:t>
      </w:r>
      <w:r w:rsidRPr="001D03BB">
        <w:rPr>
          <w:rFonts w:ascii="Palatino Linotype" w:hAnsi="Palatino Linotype"/>
          <w:sz w:val="20"/>
          <w:szCs w:val="20"/>
        </w:rPr>
        <w:tab/>
        <w:t xml:space="preserve">in </w:t>
      </w:r>
      <w:r w:rsidRPr="00E725B0">
        <w:rPr>
          <w:rFonts w:ascii="Palatino Linotype" w:hAnsi="Palatino Linotype"/>
          <w:i/>
          <w:iCs/>
          <w:sz w:val="20"/>
          <w:szCs w:val="20"/>
        </w:rPr>
        <w:t>Mathematical department of</w:t>
      </w:r>
      <w:r w:rsidRPr="00E725B0">
        <w:rPr>
          <w:rFonts w:ascii="Palatino Linotype" w:hAnsi="Palatino Linotype"/>
          <w:i/>
          <w:iCs/>
          <w:sz w:val="20"/>
          <w:szCs w:val="20"/>
        </w:rPr>
        <w:br/>
        <w:t>Technical University of Delft</w:t>
      </w:r>
      <w:r w:rsidRPr="001D03BB">
        <w:rPr>
          <w:rFonts w:ascii="Palatino Linotype" w:hAnsi="Palatino Linotype"/>
          <w:sz w:val="20"/>
          <w:szCs w:val="20"/>
        </w:rPr>
        <w:t xml:space="preserve">, </w:t>
      </w:r>
      <w:r>
        <w:rPr>
          <w:rFonts w:ascii="Palatino Linotype" w:hAnsi="Palatino Linotype"/>
          <w:sz w:val="20"/>
          <w:szCs w:val="20"/>
        </w:rPr>
        <w:t>2007</w:t>
      </w:r>
      <w:r w:rsidRPr="001D03BB">
        <w:rPr>
          <w:rFonts w:ascii="Palatino Linotype" w:hAnsi="Palatino Linotype"/>
          <w:sz w:val="20"/>
          <w:szCs w:val="20"/>
        </w:rPr>
        <w:t>.</w:t>
      </w:r>
    </w:p>
    <w:p w14:paraId="2C011855" w14:textId="77777777" w:rsidR="00DF6947" w:rsidRPr="007434B1" w:rsidRDefault="00DF6947" w:rsidP="00C060F8">
      <w:pPr>
        <w:pStyle w:val="references"/>
        <w:spacing w:line="360" w:lineRule="auto"/>
        <w:rPr>
          <w:rFonts w:ascii="Palatino Linotype" w:hAnsi="Palatino Linotype"/>
          <w:sz w:val="20"/>
          <w:szCs w:val="20"/>
        </w:rPr>
      </w:pPr>
      <w:r w:rsidRPr="007434B1">
        <w:rPr>
          <w:rFonts w:ascii="Palatino Linotype" w:hAnsi="Palatino Linotype"/>
          <w:sz w:val="20"/>
          <w:szCs w:val="20"/>
        </w:rPr>
        <w:t>E</w:t>
      </w:r>
      <w:r>
        <w:rPr>
          <w:rFonts w:ascii="Palatino Linotype" w:hAnsi="Palatino Linotype"/>
          <w:sz w:val="20"/>
          <w:szCs w:val="20"/>
        </w:rPr>
        <w:t>.</w:t>
      </w:r>
      <w:r w:rsidRPr="007434B1">
        <w:rPr>
          <w:rFonts w:ascii="Palatino Linotype" w:hAnsi="Palatino Linotype"/>
          <w:sz w:val="20"/>
          <w:szCs w:val="20"/>
        </w:rPr>
        <w:t xml:space="preserve"> Derman and I</w:t>
      </w:r>
      <w:r>
        <w:rPr>
          <w:rFonts w:ascii="Palatino Linotype" w:hAnsi="Palatino Linotype"/>
          <w:sz w:val="20"/>
          <w:szCs w:val="20"/>
        </w:rPr>
        <w:t>.</w:t>
      </w:r>
      <w:r w:rsidRPr="007434B1">
        <w:rPr>
          <w:rFonts w:ascii="Palatino Linotype" w:hAnsi="Palatino Linotype"/>
          <w:sz w:val="20"/>
          <w:szCs w:val="20"/>
        </w:rPr>
        <w:t xml:space="preserve"> Kani</w:t>
      </w:r>
      <w:r>
        <w:rPr>
          <w:rFonts w:ascii="Palatino Linotype" w:hAnsi="Palatino Linotype"/>
          <w:sz w:val="20"/>
          <w:szCs w:val="20"/>
        </w:rPr>
        <w:t xml:space="preserve">, </w:t>
      </w:r>
      <w:r w:rsidRPr="007434B1">
        <w:rPr>
          <w:rFonts w:ascii="Palatino Linotype" w:hAnsi="Palatino Linotype"/>
          <w:i/>
          <w:iCs/>
          <w:sz w:val="20"/>
          <w:szCs w:val="20"/>
        </w:rPr>
        <w:t>Riding on the smile</w:t>
      </w:r>
      <w:r w:rsidRPr="001D03BB">
        <w:rPr>
          <w:rFonts w:ascii="Palatino Linotype" w:hAnsi="Palatino Linotype"/>
          <w:sz w:val="20"/>
          <w:szCs w:val="20"/>
        </w:rPr>
        <w:tab/>
        <w:t xml:space="preserve">in </w:t>
      </w:r>
      <w:r w:rsidRPr="007434B1">
        <w:rPr>
          <w:rFonts w:ascii="Palatino Linotype" w:hAnsi="Palatino Linotype"/>
          <w:i/>
          <w:iCs/>
          <w:sz w:val="20"/>
          <w:szCs w:val="20"/>
        </w:rPr>
        <w:t>Risk, vol. 7, pp. 32-39</w:t>
      </w:r>
      <w:r w:rsidRPr="001D03BB">
        <w:rPr>
          <w:rFonts w:ascii="Palatino Linotype" w:hAnsi="Palatino Linotype"/>
          <w:sz w:val="20"/>
          <w:szCs w:val="20"/>
        </w:rPr>
        <w:t xml:space="preserve">, </w:t>
      </w:r>
      <w:r>
        <w:rPr>
          <w:rFonts w:ascii="Palatino Linotype" w:hAnsi="Palatino Linotype"/>
          <w:sz w:val="20"/>
          <w:szCs w:val="20"/>
        </w:rPr>
        <w:t>1994</w:t>
      </w:r>
      <w:r w:rsidRPr="001D03BB">
        <w:rPr>
          <w:rFonts w:ascii="Palatino Linotype" w:hAnsi="Palatino Linotype"/>
          <w:sz w:val="20"/>
          <w:szCs w:val="20"/>
        </w:rPr>
        <w:t>.</w:t>
      </w:r>
    </w:p>
    <w:p w14:paraId="410F3997" w14:textId="77777777" w:rsidR="00DF6947" w:rsidRDefault="00DF6947" w:rsidP="00C060F8">
      <w:pPr>
        <w:pStyle w:val="references"/>
        <w:spacing w:line="360" w:lineRule="auto"/>
        <w:rPr>
          <w:rFonts w:ascii="Palatino Linotype" w:hAnsi="Palatino Linotype"/>
          <w:sz w:val="20"/>
          <w:szCs w:val="20"/>
        </w:rPr>
      </w:pPr>
      <w:r w:rsidRPr="007434B1">
        <w:rPr>
          <w:rFonts w:ascii="Palatino Linotype" w:hAnsi="Palatino Linotype"/>
          <w:sz w:val="20"/>
          <w:szCs w:val="20"/>
        </w:rPr>
        <w:t>E</w:t>
      </w:r>
      <w:r>
        <w:rPr>
          <w:rFonts w:ascii="Palatino Linotype" w:hAnsi="Palatino Linotype"/>
          <w:sz w:val="20"/>
          <w:szCs w:val="20"/>
        </w:rPr>
        <w:t>.</w:t>
      </w:r>
      <w:r w:rsidRPr="007434B1">
        <w:rPr>
          <w:rFonts w:ascii="Palatino Linotype" w:hAnsi="Palatino Linotype"/>
          <w:sz w:val="20"/>
          <w:szCs w:val="20"/>
        </w:rPr>
        <w:t xml:space="preserve"> Derman and I</w:t>
      </w:r>
      <w:r>
        <w:rPr>
          <w:rFonts w:ascii="Palatino Linotype" w:hAnsi="Palatino Linotype"/>
          <w:sz w:val="20"/>
          <w:szCs w:val="20"/>
        </w:rPr>
        <w:t>.</w:t>
      </w:r>
      <w:r w:rsidRPr="007434B1">
        <w:rPr>
          <w:rFonts w:ascii="Palatino Linotype" w:hAnsi="Palatino Linotype"/>
          <w:sz w:val="20"/>
          <w:szCs w:val="20"/>
        </w:rPr>
        <w:t xml:space="preserve"> Kani</w:t>
      </w:r>
      <w:r>
        <w:rPr>
          <w:rFonts w:ascii="Palatino Linotype" w:hAnsi="Palatino Linotype"/>
          <w:sz w:val="20"/>
          <w:szCs w:val="20"/>
        </w:rPr>
        <w:t xml:space="preserve">, </w:t>
      </w:r>
      <w:r w:rsidRPr="007434B1">
        <w:rPr>
          <w:rFonts w:ascii="Palatino Linotype" w:hAnsi="Palatino Linotype"/>
          <w:i/>
          <w:iCs/>
          <w:sz w:val="20"/>
          <w:szCs w:val="20"/>
        </w:rPr>
        <w:t>The Volatility Smile and Its Implied Tree</w:t>
      </w:r>
      <w:r w:rsidRPr="001D03BB">
        <w:rPr>
          <w:rFonts w:ascii="Palatino Linotype" w:hAnsi="Palatino Linotype"/>
          <w:sz w:val="20"/>
          <w:szCs w:val="20"/>
        </w:rPr>
        <w:tab/>
        <w:t xml:space="preserve">in </w:t>
      </w:r>
      <w:r w:rsidRPr="007434B1">
        <w:rPr>
          <w:rFonts w:ascii="Palatino Linotype" w:hAnsi="Palatino Linotype"/>
          <w:i/>
          <w:iCs/>
          <w:sz w:val="20"/>
          <w:szCs w:val="20"/>
        </w:rPr>
        <w:t>Goldman Sachs Quantitative Strategies Research Notes</w:t>
      </w:r>
      <w:r w:rsidRPr="001D03BB">
        <w:rPr>
          <w:rFonts w:ascii="Palatino Linotype" w:hAnsi="Palatino Linotype"/>
          <w:sz w:val="20"/>
          <w:szCs w:val="20"/>
        </w:rPr>
        <w:t xml:space="preserve">, </w:t>
      </w:r>
      <w:r>
        <w:rPr>
          <w:rFonts w:ascii="Palatino Linotype" w:hAnsi="Palatino Linotype"/>
          <w:sz w:val="20"/>
          <w:szCs w:val="20"/>
        </w:rPr>
        <w:t>1994</w:t>
      </w:r>
      <w:r w:rsidRPr="001D03BB">
        <w:rPr>
          <w:rFonts w:ascii="Palatino Linotype" w:hAnsi="Palatino Linotype"/>
          <w:sz w:val="20"/>
          <w:szCs w:val="20"/>
        </w:rPr>
        <w:t>.</w:t>
      </w:r>
    </w:p>
    <w:p w14:paraId="00211EFD" w14:textId="77777777" w:rsidR="00DF6947" w:rsidRDefault="00DF6947" w:rsidP="00C060F8">
      <w:pPr>
        <w:pStyle w:val="references"/>
        <w:spacing w:line="360" w:lineRule="auto"/>
        <w:rPr>
          <w:rFonts w:ascii="Palatino Linotype" w:hAnsi="Palatino Linotype"/>
          <w:sz w:val="20"/>
          <w:szCs w:val="20"/>
        </w:rPr>
      </w:pPr>
      <w:r>
        <w:rPr>
          <w:rFonts w:ascii="Palatino Linotype" w:hAnsi="Palatino Linotype"/>
          <w:sz w:val="20"/>
          <w:szCs w:val="20"/>
        </w:rPr>
        <w:t xml:space="preserve">F. Black and M. Scholes, </w:t>
      </w:r>
      <w:r>
        <w:rPr>
          <w:rFonts w:ascii="Palatino Linotype" w:hAnsi="Palatino Linotype"/>
          <w:i/>
          <w:iCs/>
          <w:sz w:val="20"/>
          <w:szCs w:val="20"/>
        </w:rPr>
        <w:t>The pricing of options and corporate liabilities</w:t>
      </w:r>
      <w:r w:rsidRPr="001D03BB">
        <w:rPr>
          <w:rFonts w:ascii="Palatino Linotype" w:hAnsi="Palatino Linotype"/>
          <w:sz w:val="20"/>
          <w:szCs w:val="20"/>
        </w:rPr>
        <w:t xml:space="preserve"> </w:t>
      </w:r>
      <w:r w:rsidRPr="001D03BB">
        <w:rPr>
          <w:rFonts w:ascii="Palatino Linotype" w:hAnsi="Palatino Linotype"/>
          <w:sz w:val="20"/>
          <w:szCs w:val="20"/>
        </w:rPr>
        <w:tab/>
        <w:t xml:space="preserve">in </w:t>
      </w:r>
      <w:r>
        <w:rPr>
          <w:rFonts w:ascii="Palatino Linotype" w:hAnsi="Palatino Linotype"/>
          <w:i/>
          <w:iCs/>
          <w:sz w:val="20"/>
          <w:szCs w:val="20"/>
        </w:rPr>
        <w:t>J. Pol, Econ</w:t>
      </w:r>
      <w:r w:rsidRPr="001D03BB">
        <w:rPr>
          <w:rFonts w:ascii="Palatino Linotype" w:hAnsi="Palatino Linotype"/>
          <w:sz w:val="20"/>
          <w:szCs w:val="20"/>
        </w:rPr>
        <w:t xml:space="preserve">, </w:t>
      </w:r>
      <w:r>
        <w:rPr>
          <w:rFonts w:ascii="Palatino Linotype" w:hAnsi="Palatino Linotype"/>
          <w:sz w:val="20"/>
          <w:szCs w:val="20"/>
        </w:rPr>
        <w:t>1973</w:t>
      </w:r>
      <w:r w:rsidRPr="001D03BB">
        <w:rPr>
          <w:rFonts w:ascii="Palatino Linotype" w:hAnsi="Palatino Linotype"/>
          <w:sz w:val="20"/>
          <w:szCs w:val="20"/>
        </w:rPr>
        <w:t>.</w:t>
      </w:r>
    </w:p>
    <w:p w14:paraId="11AE8E2E" w14:textId="77777777" w:rsidR="00DF6947" w:rsidRDefault="00DF6947" w:rsidP="00C060F8">
      <w:pPr>
        <w:pStyle w:val="references"/>
        <w:spacing w:line="360" w:lineRule="auto"/>
        <w:rPr>
          <w:rFonts w:ascii="Palatino Linotype" w:hAnsi="Palatino Linotype"/>
          <w:sz w:val="20"/>
          <w:szCs w:val="20"/>
        </w:rPr>
      </w:pPr>
      <w:r w:rsidRPr="0051376C">
        <w:rPr>
          <w:rFonts w:ascii="Palatino Linotype" w:hAnsi="Palatino Linotype"/>
          <w:sz w:val="20"/>
          <w:szCs w:val="20"/>
        </w:rPr>
        <w:t>F. Le Floch, G. Kennedy</w:t>
      </w:r>
      <w:r>
        <w:rPr>
          <w:rFonts w:ascii="Palatino Linotype" w:hAnsi="Palatino Linotype"/>
          <w:sz w:val="20"/>
          <w:szCs w:val="20"/>
        </w:rPr>
        <w:t>,</w:t>
      </w:r>
      <w:r w:rsidRPr="001D03BB">
        <w:rPr>
          <w:rFonts w:ascii="Palatino Linotype" w:hAnsi="Palatino Linotype"/>
          <w:sz w:val="20"/>
          <w:szCs w:val="20"/>
        </w:rPr>
        <w:t xml:space="preserve"> </w:t>
      </w:r>
      <w:r w:rsidRPr="0051376C">
        <w:rPr>
          <w:rFonts w:ascii="Palatino Linotype" w:hAnsi="Palatino Linotype"/>
          <w:i/>
          <w:iCs/>
          <w:sz w:val="20"/>
          <w:szCs w:val="20"/>
        </w:rPr>
        <w:t>Finite Difference Techniques for Arbitrage-Free SABR</w:t>
      </w:r>
      <w:r w:rsidRPr="001D03BB">
        <w:rPr>
          <w:rFonts w:ascii="Palatino Linotype" w:hAnsi="Palatino Linotype"/>
          <w:sz w:val="20"/>
          <w:szCs w:val="20"/>
        </w:rPr>
        <w:tab/>
        <w:t xml:space="preserve">in </w:t>
      </w:r>
      <w:r>
        <w:rPr>
          <w:rFonts w:ascii="Palatino Linotype" w:hAnsi="Palatino Linotype"/>
          <w:i/>
          <w:iCs/>
          <w:sz w:val="20"/>
          <w:szCs w:val="20"/>
        </w:rPr>
        <w:t>Working</w:t>
      </w:r>
      <w:r w:rsidRPr="003650E7">
        <w:rPr>
          <w:rFonts w:ascii="Palatino Linotype" w:hAnsi="Palatino Linotype"/>
          <w:i/>
          <w:iCs/>
          <w:sz w:val="20"/>
          <w:szCs w:val="20"/>
        </w:rPr>
        <w:t xml:space="preserve"> paper</w:t>
      </w:r>
      <w:r w:rsidRPr="001D03BB">
        <w:rPr>
          <w:rFonts w:ascii="Palatino Linotype" w:hAnsi="Palatino Linotype"/>
          <w:sz w:val="20"/>
          <w:szCs w:val="20"/>
        </w:rPr>
        <w:t xml:space="preserve">, </w:t>
      </w:r>
      <w:r>
        <w:rPr>
          <w:rFonts w:ascii="Palatino Linotype" w:hAnsi="Palatino Linotype"/>
          <w:sz w:val="20"/>
          <w:szCs w:val="20"/>
        </w:rPr>
        <w:t>2015</w:t>
      </w:r>
      <w:r w:rsidRPr="001D03BB">
        <w:rPr>
          <w:rFonts w:ascii="Palatino Linotype" w:hAnsi="Palatino Linotype"/>
          <w:sz w:val="20"/>
          <w:szCs w:val="20"/>
        </w:rPr>
        <w:t>.</w:t>
      </w:r>
    </w:p>
    <w:p w14:paraId="70912C03" w14:textId="77777777" w:rsidR="00DF6947" w:rsidRDefault="00DF6947" w:rsidP="00C060F8">
      <w:pPr>
        <w:pStyle w:val="references"/>
        <w:spacing w:line="360" w:lineRule="auto"/>
        <w:rPr>
          <w:rFonts w:ascii="Palatino Linotype" w:hAnsi="Palatino Linotype"/>
          <w:sz w:val="20"/>
          <w:szCs w:val="20"/>
        </w:rPr>
      </w:pPr>
      <w:r w:rsidRPr="0057774B">
        <w:rPr>
          <w:rFonts w:ascii="Palatino Linotype" w:hAnsi="Palatino Linotype"/>
          <w:sz w:val="20"/>
          <w:szCs w:val="20"/>
        </w:rPr>
        <w:t>G</w:t>
      </w:r>
      <w:r>
        <w:rPr>
          <w:rFonts w:ascii="Palatino Linotype" w:hAnsi="Palatino Linotype"/>
          <w:sz w:val="20"/>
          <w:szCs w:val="20"/>
        </w:rPr>
        <w:t>.</w:t>
      </w:r>
      <w:r w:rsidRPr="0057774B">
        <w:rPr>
          <w:rFonts w:ascii="Palatino Linotype" w:hAnsi="Palatino Linotype"/>
          <w:sz w:val="20"/>
          <w:szCs w:val="20"/>
        </w:rPr>
        <w:t xml:space="preserve"> Vlaming</w:t>
      </w:r>
      <w:r>
        <w:rPr>
          <w:rFonts w:ascii="Palatino Linotype" w:hAnsi="Palatino Linotype"/>
          <w:sz w:val="20"/>
          <w:szCs w:val="20"/>
        </w:rPr>
        <w:t>,</w:t>
      </w:r>
      <w:r w:rsidRPr="001D03BB">
        <w:rPr>
          <w:rFonts w:ascii="Palatino Linotype" w:hAnsi="Palatino Linotype"/>
          <w:sz w:val="20"/>
          <w:szCs w:val="20"/>
        </w:rPr>
        <w:t xml:space="preserve"> </w:t>
      </w:r>
      <w:r w:rsidRPr="0057774B">
        <w:rPr>
          <w:rFonts w:ascii="Palatino Linotype" w:hAnsi="Palatino Linotype"/>
          <w:i/>
          <w:iCs/>
          <w:sz w:val="20"/>
          <w:szCs w:val="20"/>
        </w:rPr>
        <w:t>Pricing options with the SABR Model</w:t>
      </w:r>
      <w:r w:rsidRPr="001D03BB">
        <w:rPr>
          <w:rFonts w:ascii="Palatino Linotype" w:hAnsi="Palatino Linotype"/>
          <w:sz w:val="20"/>
          <w:szCs w:val="20"/>
        </w:rPr>
        <w:tab/>
        <w:t xml:space="preserve">in </w:t>
      </w:r>
      <w:r>
        <w:rPr>
          <w:rFonts w:ascii="Palatino Linotype" w:hAnsi="Palatino Linotype"/>
          <w:i/>
          <w:iCs/>
          <w:sz w:val="20"/>
          <w:szCs w:val="20"/>
        </w:rPr>
        <w:t>University of Utrecht</w:t>
      </w:r>
      <w:r w:rsidRPr="001D03BB">
        <w:rPr>
          <w:rFonts w:ascii="Palatino Linotype" w:hAnsi="Palatino Linotype"/>
          <w:sz w:val="20"/>
          <w:szCs w:val="20"/>
        </w:rPr>
        <w:t xml:space="preserve">, </w:t>
      </w:r>
      <w:r>
        <w:rPr>
          <w:rFonts w:ascii="Palatino Linotype" w:hAnsi="Palatino Linotype"/>
          <w:sz w:val="20"/>
          <w:szCs w:val="20"/>
        </w:rPr>
        <w:t>2011</w:t>
      </w:r>
      <w:r w:rsidRPr="001D03BB">
        <w:rPr>
          <w:rFonts w:ascii="Palatino Linotype" w:hAnsi="Palatino Linotype"/>
          <w:sz w:val="20"/>
          <w:szCs w:val="20"/>
        </w:rPr>
        <w:t>.</w:t>
      </w:r>
    </w:p>
    <w:p w14:paraId="0C526B3B" w14:textId="77777777" w:rsidR="00DF6947" w:rsidRDefault="00DF6947" w:rsidP="00C060F8">
      <w:pPr>
        <w:pStyle w:val="references"/>
        <w:spacing w:line="360" w:lineRule="auto"/>
        <w:rPr>
          <w:rFonts w:ascii="Palatino Linotype" w:hAnsi="Palatino Linotype"/>
          <w:sz w:val="20"/>
          <w:szCs w:val="20"/>
        </w:rPr>
      </w:pPr>
      <w:r>
        <w:rPr>
          <w:rFonts w:ascii="Palatino Linotype" w:hAnsi="Palatino Linotype"/>
          <w:sz w:val="20"/>
          <w:szCs w:val="20"/>
        </w:rPr>
        <w:t xml:space="preserve">J. C. </w:t>
      </w:r>
      <w:r w:rsidRPr="00E725B0">
        <w:rPr>
          <w:rFonts w:ascii="Palatino Linotype" w:hAnsi="Palatino Linotype"/>
          <w:sz w:val="20"/>
          <w:szCs w:val="20"/>
        </w:rPr>
        <w:t>Cox</w:t>
      </w:r>
      <w:r>
        <w:rPr>
          <w:rFonts w:ascii="Palatino Linotype" w:hAnsi="Palatino Linotype"/>
          <w:sz w:val="20"/>
          <w:szCs w:val="20"/>
        </w:rPr>
        <w:t xml:space="preserve"> </w:t>
      </w:r>
      <w:r w:rsidRPr="00E725B0">
        <w:rPr>
          <w:rFonts w:ascii="Palatino Linotype" w:hAnsi="Palatino Linotype"/>
          <w:sz w:val="20"/>
          <w:szCs w:val="20"/>
        </w:rPr>
        <w:t xml:space="preserve">and </w:t>
      </w:r>
      <w:r>
        <w:rPr>
          <w:rFonts w:ascii="Palatino Linotype" w:hAnsi="Palatino Linotype"/>
          <w:sz w:val="20"/>
          <w:szCs w:val="20"/>
        </w:rPr>
        <w:t>S.</w:t>
      </w:r>
      <w:r w:rsidRPr="00E725B0">
        <w:rPr>
          <w:rFonts w:ascii="Palatino Linotype" w:hAnsi="Palatino Linotype"/>
          <w:sz w:val="20"/>
          <w:szCs w:val="20"/>
        </w:rPr>
        <w:t xml:space="preserve"> Ross</w:t>
      </w:r>
      <w:r>
        <w:rPr>
          <w:rFonts w:ascii="Palatino Linotype" w:hAnsi="Palatino Linotype"/>
          <w:sz w:val="20"/>
          <w:szCs w:val="20"/>
        </w:rPr>
        <w:t xml:space="preserve">, </w:t>
      </w:r>
      <w:r w:rsidRPr="003765DF">
        <w:rPr>
          <w:rFonts w:ascii="Palatino Linotype" w:hAnsi="Palatino Linotype"/>
          <w:i/>
          <w:iCs/>
          <w:sz w:val="20"/>
          <w:szCs w:val="20"/>
        </w:rPr>
        <w:t>The Valuation of Options for Alternative Stochastic Process</w:t>
      </w:r>
      <w:r w:rsidRPr="001D03BB">
        <w:rPr>
          <w:rFonts w:ascii="Palatino Linotype" w:hAnsi="Palatino Linotype"/>
          <w:sz w:val="20"/>
          <w:szCs w:val="20"/>
        </w:rPr>
        <w:tab/>
        <w:t xml:space="preserve">in </w:t>
      </w:r>
      <w:r w:rsidRPr="003765DF">
        <w:rPr>
          <w:rFonts w:ascii="Palatino Linotype" w:hAnsi="Palatino Linotype"/>
          <w:i/>
          <w:iCs/>
          <w:sz w:val="20"/>
          <w:szCs w:val="20"/>
        </w:rPr>
        <w:t>Journal of Financial Economics</w:t>
      </w:r>
      <w:r w:rsidRPr="001D03BB">
        <w:rPr>
          <w:rFonts w:ascii="Palatino Linotype" w:hAnsi="Palatino Linotype"/>
          <w:sz w:val="20"/>
          <w:szCs w:val="20"/>
        </w:rPr>
        <w:t xml:space="preserve">, </w:t>
      </w:r>
      <w:r>
        <w:rPr>
          <w:rFonts w:ascii="Palatino Linotype" w:hAnsi="Palatino Linotype"/>
          <w:sz w:val="20"/>
          <w:szCs w:val="20"/>
        </w:rPr>
        <w:t>1976</w:t>
      </w:r>
    </w:p>
    <w:p w14:paraId="50E870F4" w14:textId="77777777" w:rsidR="00DF6947" w:rsidRDefault="00DF6947" w:rsidP="00C060F8">
      <w:pPr>
        <w:pStyle w:val="references"/>
        <w:spacing w:line="360" w:lineRule="auto"/>
        <w:rPr>
          <w:rFonts w:ascii="Palatino Linotype" w:hAnsi="Palatino Linotype"/>
          <w:sz w:val="20"/>
          <w:szCs w:val="20"/>
        </w:rPr>
      </w:pPr>
      <w:r>
        <w:rPr>
          <w:rFonts w:ascii="Palatino Linotype" w:hAnsi="Palatino Linotype"/>
          <w:sz w:val="20"/>
          <w:szCs w:val="20"/>
        </w:rPr>
        <w:t xml:space="preserve">J. C. </w:t>
      </w:r>
      <w:r w:rsidRPr="00E725B0">
        <w:rPr>
          <w:rFonts w:ascii="Palatino Linotype" w:hAnsi="Palatino Linotype"/>
          <w:sz w:val="20"/>
          <w:szCs w:val="20"/>
        </w:rPr>
        <w:t xml:space="preserve">Cox, Ingersoll, Jonathan E, and </w:t>
      </w:r>
      <w:r>
        <w:rPr>
          <w:rFonts w:ascii="Palatino Linotype" w:hAnsi="Palatino Linotype"/>
          <w:sz w:val="20"/>
          <w:szCs w:val="20"/>
        </w:rPr>
        <w:t>S.</w:t>
      </w:r>
      <w:r w:rsidRPr="00E725B0">
        <w:rPr>
          <w:rFonts w:ascii="Palatino Linotype" w:hAnsi="Palatino Linotype"/>
          <w:sz w:val="20"/>
          <w:szCs w:val="20"/>
        </w:rPr>
        <w:t xml:space="preserve"> Ross</w:t>
      </w:r>
      <w:r>
        <w:rPr>
          <w:rFonts w:ascii="Palatino Linotype" w:hAnsi="Palatino Linotype"/>
          <w:sz w:val="20"/>
          <w:szCs w:val="20"/>
        </w:rPr>
        <w:t xml:space="preserve">, </w:t>
      </w:r>
      <w:r w:rsidRPr="00E725B0">
        <w:rPr>
          <w:rFonts w:ascii="Palatino Linotype" w:hAnsi="Palatino Linotype"/>
          <w:i/>
          <w:iCs/>
          <w:sz w:val="20"/>
          <w:szCs w:val="20"/>
        </w:rPr>
        <w:t>A Theory of the Term Structure of Interest Rates</w:t>
      </w:r>
      <w:r>
        <w:rPr>
          <w:rFonts w:ascii="Palatino Linotype" w:hAnsi="Palatino Linotype"/>
          <w:i/>
          <w:iCs/>
          <w:sz w:val="20"/>
          <w:szCs w:val="20"/>
        </w:rPr>
        <w:t xml:space="preserve"> </w:t>
      </w:r>
      <w:r w:rsidRPr="001D03BB">
        <w:rPr>
          <w:rFonts w:ascii="Palatino Linotype" w:hAnsi="Palatino Linotype"/>
          <w:sz w:val="20"/>
          <w:szCs w:val="20"/>
        </w:rPr>
        <w:tab/>
        <w:t xml:space="preserve">in </w:t>
      </w:r>
      <w:r w:rsidRPr="00E725B0">
        <w:rPr>
          <w:rFonts w:ascii="Palatino Linotype" w:hAnsi="Palatino Linotype"/>
          <w:i/>
          <w:iCs/>
          <w:sz w:val="20"/>
          <w:szCs w:val="20"/>
        </w:rPr>
        <w:t>Econometrica</w:t>
      </w:r>
      <w:r w:rsidRPr="001D03BB">
        <w:rPr>
          <w:rFonts w:ascii="Palatino Linotype" w:hAnsi="Palatino Linotype"/>
          <w:sz w:val="20"/>
          <w:szCs w:val="20"/>
        </w:rPr>
        <w:t xml:space="preserve">, </w:t>
      </w:r>
      <w:r>
        <w:rPr>
          <w:rFonts w:ascii="Palatino Linotype" w:hAnsi="Palatino Linotype"/>
          <w:sz w:val="20"/>
          <w:szCs w:val="20"/>
        </w:rPr>
        <w:t>1985</w:t>
      </w:r>
      <w:r w:rsidRPr="001D03BB">
        <w:rPr>
          <w:rFonts w:ascii="Palatino Linotype" w:hAnsi="Palatino Linotype"/>
          <w:sz w:val="20"/>
          <w:szCs w:val="20"/>
        </w:rPr>
        <w:t>.</w:t>
      </w:r>
    </w:p>
    <w:p w14:paraId="0042152A" w14:textId="77777777" w:rsidR="00DF6947" w:rsidRDefault="00DF6947" w:rsidP="00C060F8">
      <w:pPr>
        <w:pStyle w:val="references"/>
        <w:spacing w:line="360" w:lineRule="auto"/>
        <w:rPr>
          <w:rFonts w:ascii="Palatino Linotype" w:hAnsi="Palatino Linotype"/>
          <w:sz w:val="20"/>
          <w:szCs w:val="20"/>
        </w:rPr>
      </w:pPr>
      <w:r>
        <w:rPr>
          <w:rFonts w:ascii="Palatino Linotype" w:hAnsi="Palatino Linotype"/>
          <w:sz w:val="20"/>
          <w:szCs w:val="20"/>
        </w:rPr>
        <w:t xml:space="preserve">J. C. </w:t>
      </w:r>
      <w:r w:rsidRPr="00E725B0">
        <w:rPr>
          <w:rFonts w:ascii="Palatino Linotype" w:hAnsi="Palatino Linotype"/>
          <w:sz w:val="20"/>
          <w:szCs w:val="20"/>
        </w:rPr>
        <w:t xml:space="preserve">Cox, Ingersoll, </w:t>
      </w:r>
      <w:r>
        <w:rPr>
          <w:rFonts w:ascii="Palatino Linotype" w:hAnsi="Palatino Linotype"/>
          <w:sz w:val="20"/>
          <w:szCs w:val="20"/>
        </w:rPr>
        <w:t xml:space="preserve">M. Rubinstein, </w:t>
      </w:r>
      <w:r w:rsidRPr="00A42C66">
        <w:rPr>
          <w:rFonts w:ascii="Palatino Linotype" w:hAnsi="Palatino Linotype"/>
          <w:i/>
          <w:iCs/>
          <w:sz w:val="20"/>
          <w:szCs w:val="20"/>
        </w:rPr>
        <w:t>Option pricing: a simplified approach</w:t>
      </w:r>
      <w:r>
        <w:rPr>
          <w:rFonts w:ascii="Palatino Linotype" w:hAnsi="Palatino Linotype"/>
          <w:i/>
          <w:iCs/>
          <w:sz w:val="20"/>
          <w:szCs w:val="20"/>
        </w:rPr>
        <w:t xml:space="preserve"> </w:t>
      </w:r>
      <w:r>
        <w:rPr>
          <w:rFonts w:ascii="Palatino Linotype" w:hAnsi="Palatino Linotype"/>
          <w:sz w:val="20"/>
          <w:szCs w:val="20"/>
        </w:rPr>
        <w:t xml:space="preserve"> </w:t>
      </w:r>
      <w:r w:rsidRPr="001D03BB">
        <w:rPr>
          <w:rFonts w:ascii="Palatino Linotype" w:hAnsi="Palatino Linotype"/>
          <w:sz w:val="20"/>
          <w:szCs w:val="20"/>
        </w:rPr>
        <w:t>in</w:t>
      </w:r>
      <w:r>
        <w:rPr>
          <w:rFonts w:ascii="Palatino Linotype" w:hAnsi="Palatino Linotype"/>
          <w:sz w:val="20"/>
          <w:szCs w:val="20"/>
        </w:rPr>
        <w:t xml:space="preserve"> </w:t>
      </w:r>
      <w:r w:rsidRPr="00A42C66">
        <w:rPr>
          <w:rFonts w:ascii="Palatino Linotype" w:hAnsi="Palatino Linotype"/>
          <w:i/>
          <w:iCs/>
          <w:sz w:val="20"/>
          <w:szCs w:val="20"/>
        </w:rPr>
        <w:t>J</w:t>
      </w:r>
      <w:r>
        <w:rPr>
          <w:rFonts w:ascii="Palatino Linotype" w:hAnsi="Palatino Linotype"/>
          <w:i/>
          <w:iCs/>
          <w:sz w:val="20"/>
          <w:szCs w:val="20"/>
        </w:rPr>
        <w:t xml:space="preserve">ournal of </w:t>
      </w:r>
      <w:r w:rsidRPr="00A42C66">
        <w:rPr>
          <w:rFonts w:ascii="Palatino Linotype" w:hAnsi="Palatino Linotype"/>
          <w:i/>
          <w:iCs/>
          <w:sz w:val="20"/>
          <w:szCs w:val="20"/>
        </w:rPr>
        <w:t>Financial</w:t>
      </w:r>
      <w:r>
        <w:rPr>
          <w:rFonts w:ascii="Palatino Linotype" w:hAnsi="Palatino Linotype"/>
          <w:i/>
          <w:iCs/>
          <w:sz w:val="20"/>
          <w:szCs w:val="20"/>
        </w:rPr>
        <w:t xml:space="preserve"> </w:t>
      </w:r>
      <w:r w:rsidRPr="00A42C66">
        <w:rPr>
          <w:rFonts w:ascii="Palatino Linotype" w:hAnsi="Palatino Linotype"/>
          <w:i/>
          <w:iCs/>
          <w:sz w:val="20"/>
          <w:szCs w:val="20"/>
        </w:rPr>
        <w:t>Economics</w:t>
      </w:r>
      <w:r w:rsidRPr="001D03BB">
        <w:rPr>
          <w:rFonts w:ascii="Palatino Linotype" w:hAnsi="Palatino Linotype"/>
          <w:sz w:val="20"/>
          <w:szCs w:val="20"/>
        </w:rPr>
        <w:t xml:space="preserve">, </w:t>
      </w:r>
      <w:r>
        <w:rPr>
          <w:rFonts w:ascii="Palatino Linotype" w:hAnsi="Palatino Linotype"/>
          <w:sz w:val="20"/>
          <w:szCs w:val="20"/>
        </w:rPr>
        <w:t>1979</w:t>
      </w:r>
      <w:r w:rsidRPr="001D03BB">
        <w:rPr>
          <w:rFonts w:ascii="Palatino Linotype" w:hAnsi="Palatino Linotype"/>
          <w:sz w:val="20"/>
          <w:szCs w:val="20"/>
        </w:rPr>
        <w:t>.</w:t>
      </w:r>
    </w:p>
    <w:p w14:paraId="02329B8B" w14:textId="77777777" w:rsidR="00DF6947" w:rsidRDefault="00DF6947" w:rsidP="00C060F8">
      <w:pPr>
        <w:pStyle w:val="references"/>
        <w:spacing w:line="360" w:lineRule="auto"/>
        <w:rPr>
          <w:rFonts w:ascii="Palatino Linotype" w:hAnsi="Palatino Linotype"/>
          <w:sz w:val="20"/>
          <w:szCs w:val="20"/>
        </w:rPr>
      </w:pPr>
      <w:r>
        <w:rPr>
          <w:rFonts w:ascii="Palatino Linotype" w:hAnsi="Palatino Linotype"/>
          <w:sz w:val="20"/>
          <w:szCs w:val="20"/>
        </w:rPr>
        <w:t xml:space="preserve">J. C. </w:t>
      </w:r>
      <w:r w:rsidRPr="00E725B0">
        <w:rPr>
          <w:rFonts w:ascii="Palatino Linotype" w:hAnsi="Palatino Linotype"/>
          <w:sz w:val="20"/>
          <w:szCs w:val="20"/>
        </w:rPr>
        <w:t>Cox</w:t>
      </w:r>
      <w:r>
        <w:rPr>
          <w:rFonts w:ascii="Palatino Linotype" w:hAnsi="Palatino Linotype"/>
          <w:sz w:val="20"/>
          <w:szCs w:val="20"/>
        </w:rPr>
        <w:t xml:space="preserve">, </w:t>
      </w:r>
      <w:r w:rsidRPr="003765DF">
        <w:rPr>
          <w:rFonts w:ascii="Palatino Linotype" w:hAnsi="Palatino Linotype"/>
          <w:i/>
          <w:iCs/>
          <w:sz w:val="20"/>
          <w:szCs w:val="20"/>
        </w:rPr>
        <w:t>Note on Option Pricing: Constant Elasticity of Variance Diffusions</w:t>
      </w:r>
      <w:r w:rsidRPr="001D03BB">
        <w:rPr>
          <w:rFonts w:ascii="Palatino Linotype" w:hAnsi="Palatino Linotype"/>
          <w:sz w:val="20"/>
          <w:szCs w:val="20"/>
        </w:rPr>
        <w:tab/>
        <w:t xml:space="preserve">in </w:t>
      </w:r>
      <w:r w:rsidRPr="003765DF">
        <w:rPr>
          <w:rFonts w:ascii="Palatino Linotype" w:hAnsi="Palatino Linotype"/>
          <w:i/>
          <w:iCs/>
          <w:sz w:val="20"/>
          <w:szCs w:val="20"/>
        </w:rPr>
        <w:t>Mimeo, Stanford University</w:t>
      </w:r>
      <w:r w:rsidRPr="001D03BB">
        <w:rPr>
          <w:rFonts w:ascii="Palatino Linotype" w:hAnsi="Palatino Linotype"/>
          <w:sz w:val="20"/>
          <w:szCs w:val="20"/>
        </w:rPr>
        <w:t xml:space="preserve">, </w:t>
      </w:r>
      <w:r>
        <w:rPr>
          <w:rFonts w:ascii="Palatino Linotype" w:hAnsi="Palatino Linotype"/>
          <w:sz w:val="20"/>
          <w:szCs w:val="20"/>
        </w:rPr>
        <w:t>1975</w:t>
      </w:r>
      <w:r w:rsidRPr="001D03BB">
        <w:rPr>
          <w:rFonts w:ascii="Palatino Linotype" w:hAnsi="Palatino Linotype"/>
          <w:sz w:val="20"/>
          <w:szCs w:val="20"/>
        </w:rPr>
        <w:t>.</w:t>
      </w:r>
    </w:p>
    <w:p w14:paraId="6A85C836" w14:textId="77777777" w:rsidR="00DF6947" w:rsidRDefault="00DF6947" w:rsidP="00C060F8">
      <w:pPr>
        <w:pStyle w:val="references"/>
        <w:spacing w:line="360" w:lineRule="auto"/>
        <w:rPr>
          <w:rFonts w:ascii="Palatino Linotype" w:hAnsi="Palatino Linotype"/>
          <w:sz w:val="20"/>
          <w:szCs w:val="20"/>
        </w:rPr>
      </w:pPr>
      <w:r>
        <w:rPr>
          <w:rFonts w:ascii="Palatino Linotype" w:hAnsi="Palatino Linotype"/>
          <w:sz w:val="20"/>
          <w:szCs w:val="20"/>
        </w:rPr>
        <w:t>J. Ivarsson,</w:t>
      </w:r>
      <w:r w:rsidRPr="001D03BB">
        <w:rPr>
          <w:rFonts w:ascii="Palatino Linotype" w:hAnsi="Palatino Linotype"/>
          <w:sz w:val="20"/>
          <w:szCs w:val="20"/>
        </w:rPr>
        <w:t xml:space="preserve"> </w:t>
      </w:r>
      <w:r>
        <w:rPr>
          <w:rFonts w:ascii="Palatino Linotype" w:hAnsi="Palatino Linotype"/>
          <w:i/>
          <w:iCs/>
          <w:sz w:val="20"/>
          <w:szCs w:val="20"/>
        </w:rPr>
        <w:t xml:space="preserve">The SABR model in a negativer omterest rate framework </w:t>
      </w:r>
      <w:r w:rsidRPr="001D03BB">
        <w:rPr>
          <w:rFonts w:ascii="Palatino Linotype" w:hAnsi="Palatino Linotype"/>
          <w:sz w:val="20"/>
          <w:szCs w:val="20"/>
        </w:rPr>
        <w:tab/>
        <w:t xml:space="preserve">in </w:t>
      </w:r>
      <w:r>
        <w:rPr>
          <w:rFonts w:ascii="Palatino Linotype" w:hAnsi="Palatino Linotype"/>
          <w:i/>
          <w:iCs/>
          <w:sz w:val="20"/>
          <w:szCs w:val="20"/>
        </w:rPr>
        <w:t>Copenaghen Business School</w:t>
      </w:r>
      <w:r w:rsidRPr="001D03BB">
        <w:rPr>
          <w:rFonts w:ascii="Palatino Linotype" w:hAnsi="Palatino Linotype"/>
          <w:sz w:val="20"/>
          <w:szCs w:val="20"/>
        </w:rPr>
        <w:t xml:space="preserve">, </w:t>
      </w:r>
      <w:r>
        <w:rPr>
          <w:rFonts w:ascii="Palatino Linotype" w:hAnsi="Palatino Linotype"/>
          <w:sz w:val="20"/>
          <w:szCs w:val="20"/>
        </w:rPr>
        <w:t>2020</w:t>
      </w:r>
      <w:r w:rsidRPr="001D03BB">
        <w:rPr>
          <w:rFonts w:ascii="Palatino Linotype" w:hAnsi="Palatino Linotype"/>
          <w:sz w:val="20"/>
          <w:szCs w:val="20"/>
        </w:rPr>
        <w:t>.</w:t>
      </w:r>
    </w:p>
    <w:p w14:paraId="295EA7FB" w14:textId="77777777" w:rsidR="00DF6947" w:rsidRDefault="00DF6947" w:rsidP="00C060F8">
      <w:pPr>
        <w:pStyle w:val="references"/>
        <w:spacing w:line="360" w:lineRule="auto"/>
        <w:rPr>
          <w:rFonts w:ascii="Palatino Linotype" w:hAnsi="Palatino Linotype"/>
          <w:sz w:val="20"/>
          <w:szCs w:val="20"/>
        </w:rPr>
      </w:pPr>
      <w:r>
        <w:rPr>
          <w:rFonts w:ascii="Palatino Linotype" w:hAnsi="Palatino Linotype"/>
          <w:sz w:val="20"/>
          <w:szCs w:val="20"/>
        </w:rPr>
        <w:t xml:space="preserve">J. </w:t>
      </w:r>
      <w:r w:rsidRPr="003650E7">
        <w:rPr>
          <w:rFonts w:ascii="Palatino Linotype" w:hAnsi="Palatino Linotype"/>
          <w:sz w:val="20"/>
          <w:szCs w:val="20"/>
        </w:rPr>
        <w:t>Obłój</w:t>
      </w:r>
      <w:r>
        <w:rPr>
          <w:rFonts w:ascii="Palatino Linotype" w:hAnsi="Palatino Linotype"/>
          <w:sz w:val="20"/>
          <w:szCs w:val="20"/>
        </w:rPr>
        <w:t>,</w:t>
      </w:r>
      <w:r w:rsidRPr="001D03BB">
        <w:rPr>
          <w:rFonts w:ascii="Palatino Linotype" w:hAnsi="Palatino Linotype"/>
          <w:sz w:val="20"/>
          <w:szCs w:val="20"/>
        </w:rPr>
        <w:t xml:space="preserve"> </w:t>
      </w:r>
      <w:r w:rsidRPr="003650E7">
        <w:rPr>
          <w:rFonts w:ascii="Palatino Linotype" w:hAnsi="Palatino Linotype"/>
          <w:i/>
          <w:iCs/>
          <w:sz w:val="20"/>
          <w:szCs w:val="20"/>
        </w:rPr>
        <w:t>Fine-tune your smile: Correction to Hagan et al</w:t>
      </w:r>
      <w:r w:rsidRPr="001D03BB">
        <w:rPr>
          <w:rFonts w:ascii="Palatino Linotype" w:hAnsi="Palatino Linotype"/>
          <w:sz w:val="20"/>
          <w:szCs w:val="20"/>
        </w:rPr>
        <w:tab/>
        <w:t xml:space="preserve">in </w:t>
      </w:r>
      <w:r w:rsidRPr="003650E7">
        <w:rPr>
          <w:rFonts w:ascii="Palatino Linotype" w:hAnsi="Palatino Linotype"/>
          <w:i/>
          <w:iCs/>
          <w:sz w:val="20"/>
          <w:szCs w:val="20"/>
        </w:rPr>
        <w:t>arXiv preprint arXiv</w:t>
      </w:r>
      <w:r w:rsidRPr="001D03BB">
        <w:rPr>
          <w:rFonts w:ascii="Palatino Linotype" w:hAnsi="Palatino Linotype"/>
          <w:sz w:val="20"/>
          <w:szCs w:val="20"/>
        </w:rPr>
        <w:t xml:space="preserve">, </w:t>
      </w:r>
      <w:r>
        <w:rPr>
          <w:rFonts w:ascii="Palatino Linotype" w:hAnsi="Palatino Linotype"/>
          <w:sz w:val="20"/>
          <w:szCs w:val="20"/>
        </w:rPr>
        <w:t>2007</w:t>
      </w:r>
      <w:r w:rsidRPr="001D03BB">
        <w:rPr>
          <w:rFonts w:ascii="Palatino Linotype" w:hAnsi="Palatino Linotype"/>
          <w:sz w:val="20"/>
          <w:szCs w:val="20"/>
        </w:rPr>
        <w:t>.</w:t>
      </w:r>
    </w:p>
    <w:p w14:paraId="2F5F2313" w14:textId="77777777" w:rsidR="00DF6947" w:rsidRDefault="00DF6947" w:rsidP="00C060F8">
      <w:pPr>
        <w:pStyle w:val="references"/>
        <w:spacing w:line="360" w:lineRule="auto"/>
        <w:rPr>
          <w:rFonts w:ascii="Palatino Linotype" w:hAnsi="Palatino Linotype"/>
          <w:sz w:val="20"/>
          <w:szCs w:val="20"/>
        </w:rPr>
      </w:pPr>
      <w:r>
        <w:rPr>
          <w:rFonts w:ascii="Palatino Linotype" w:hAnsi="Palatino Linotype"/>
          <w:sz w:val="20"/>
          <w:szCs w:val="20"/>
        </w:rPr>
        <w:t>J.</w:t>
      </w:r>
      <w:r w:rsidRPr="0051376C">
        <w:rPr>
          <w:rFonts w:ascii="Palatino Linotype" w:hAnsi="Palatino Linotype"/>
          <w:sz w:val="20"/>
          <w:szCs w:val="20"/>
        </w:rPr>
        <w:t>D</w:t>
      </w:r>
      <w:r>
        <w:rPr>
          <w:rFonts w:ascii="Palatino Linotype" w:hAnsi="Palatino Linotype"/>
          <w:sz w:val="20"/>
          <w:szCs w:val="20"/>
        </w:rPr>
        <w:t>.</w:t>
      </w:r>
      <w:r w:rsidRPr="0051376C">
        <w:rPr>
          <w:rFonts w:ascii="Palatino Linotype" w:hAnsi="Palatino Linotype"/>
          <w:sz w:val="20"/>
          <w:szCs w:val="20"/>
        </w:rPr>
        <w:t xml:space="preserve"> Lawson, D</w:t>
      </w:r>
      <w:r>
        <w:rPr>
          <w:rFonts w:ascii="Palatino Linotype" w:hAnsi="Palatino Linotype"/>
          <w:sz w:val="20"/>
          <w:szCs w:val="20"/>
        </w:rPr>
        <w:t>.</w:t>
      </w:r>
      <w:r w:rsidRPr="0051376C">
        <w:rPr>
          <w:rFonts w:ascii="Palatino Linotype" w:hAnsi="Palatino Linotype"/>
          <w:sz w:val="20"/>
          <w:szCs w:val="20"/>
        </w:rPr>
        <w:t>A</w:t>
      </w:r>
      <w:r>
        <w:rPr>
          <w:rFonts w:ascii="Palatino Linotype" w:hAnsi="Palatino Linotype"/>
          <w:sz w:val="20"/>
          <w:szCs w:val="20"/>
        </w:rPr>
        <w:t>.</w:t>
      </w:r>
      <w:r w:rsidRPr="0051376C">
        <w:rPr>
          <w:rFonts w:ascii="Palatino Linotype" w:hAnsi="Palatino Linotype"/>
          <w:sz w:val="20"/>
          <w:szCs w:val="20"/>
        </w:rPr>
        <w:t xml:space="preserve"> Swayne</w:t>
      </w:r>
      <w:r>
        <w:rPr>
          <w:rFonts w:ascii="Palatino Linotype" w:hAnsi="Palatino Linotype"/>
          <w:sz w:val="20"/>
          <w:szCs w:val="20"/>
        </w:rPr>
        <w:t>,</w:t>
      </w:r>
      <w:r w:rsidRPr="001D03BB">
        <w:rPr>
          <w:rFonts w:ascii="Palatino Linotype" w:hAnsi="Palatino Linotype"/>
          <w:sz w:val="20"/>
          <w:szCs w:val="20"/>
        </w:rPr>
        <w:t xml:space="preserve"> </w:t>
      </w:r>
      <w:r w:rsidRPr="0051376C">
        <w:rPr>
          <w:rFonts w:ascii="Palatino Linotype" w:hAnsi="Palatino Linotype"/>
          <w:i/>
          <w:iCs/>
          <w:sz w:val="20"/>
          <w:szCs w:val="20"/>
        </w:rPr>
        <w:t>A simple efficient algorithm for the solution of heat conduction problems</w:t>
      </w:r>
      <w:r>
        <w:rPr>
          <w:rFonts w:ascii="Palatino Linotype" w:hAnsi="Palatino Linotype"/>
          <w:sz w:val="20"/>
          <w:szCs w:val="20"/>
        </w:rPr>
        <w:t xml:space="preserve"> </w:t>
      </w:r>
      <w:r w:rsidRPr="001D03BB">
        <w:rPr>
          <w:rFonts w:ascii="Palatino Linotype" w:hAnsi="Palatino Linotype"/>
          <w:sz w:val="20"/>
          <w:szCs w:val="20"/>
        </w:rPr>
        <w:t>in</w:t>
      </w:r>
      <w:r>
        <w:rPr>
          <w:rFonts w:ascii="Palatino Linotype" w:hAnsi="Palatino Linotype"/>
          <w:sz w:val="20"/>
          <w:szCs w:val="20"/>
        </w:rPr>
        <w:t xml:space="preserve"> </w:t>
      </w:r>
      <w:r w:rsidRPr="0051376C">
        <w:rPr>
          <w:rFonts w:ascii="Palatino Linotype" w:hAnsi="Palatino Linotype"/>
          <w:i/>
          <w:iCs/>
          <w:sz w:val="20"/>
          <w:szCs w:val="20"/>
        </w:rPr>
        <w:t>Sixth Manitoba</w:t>
      </w:r>
      <w:r>
        <w:rPr>
          <w:rFonts w:ascii="Palatino Linotype" w:hAnsi="Palatino Linotype"/>
          <w:i/>
          <w:iCs/>
          <w:sz w:val="20"/>
          <w:szCs w:val="20"/>
        </w:rPr>
        <w:t xml:space="preserve"> </w:t>
      </w:r>
      <w:r w:rsidRPr="0051376C">
        <w:rPr>
          <w:rFonts w:ascii="Palatino Linotype" w:hAnsi="Palatino Linotype"/>
          <w:i/>
          <w:iCs/>
          <w:sz w:val="20"/>
          <w:szCs w:val="20"/>
        </w:rPr>
        <w:t>Conference on Numerical Math</w:t>
      </w:r>
      <w:r w:rsidRPr="001D03BB">
        <w:rPr>
          <w:rFonts w:ascii="Palatino Linotype" w:hAnsi="Palatino Linotype"/>
          <w:sz w:val="20"/>
          <w:szCs w:val="20"/>
        </w:rPr>
        <w:t xml:space="preserve">, </w:t>
      </w:r>
      <w:r>
        <w:rPr>
          <w:rFonts w:ascii="Palatino Linotype" w:hAnsi="Palatino Linotype"/>
          <w:sz w:val="20"/>
          <w:szCs w:val="20"/>
        </w:rPr>
        <w:t>1976</w:t>
      </w:r>
      <w:r w:rsidRPr="001D03BB">
        <w:rPr>
          <w:rFonts w:ascii="Palatino Linotype" w:hAnsi="Palatino Linotype"/>
          <w:sz w:val="20"/>
          <w:szCs w:val="20"/>
        </w:rPr>
        <w:t>.</w:t>
      </w:r>
    </w:p>
    <w:p w14:paraId="6FD1500A" w14:textId="77777777" w:rsidR="00DF6947" w:rsidRDefault="00DF6947" w:rsidP="00C060F8">
      <w:pPr>
        <w:pStyle w:val="references"/>
        <w:spacing w:line="360" w:lineRule="auto"/>
        <w:rPr>
          <w:rFonts w:ascii="Palatino Linotype" w:hAnsi="Palatino Linotype"/>
          <w:sz w:val="20"/>
          <w:szCs w:val="20"/>
        </w:rPr>
      </w:pPr>
      <w:r>
        <w:rPr>
          <w:rFonts w:ascii="Palatino Linotype" w:hAnsi="Palatino Linotype"/>
          <w:sz w:val="20"/>
          <w:szCs w:val="20"/>
        </w:rPr>
        <w:t>L. Paulot,</w:t>
      </w:r>
      <w:r w:rsidRPr="001D03BB">
        <w:rPr>
          <w:rFonts w:ascii="Palatino Linotype" w:hAnsi="Palatino Linotype"/>
          <w:sz w:val="20"/>
          <w:szCs w:val="20"/>
        </w:rPr>
        <w:t xml:space="preserve"> </w:t>
      </w:r>
      <w:r w:rsidRPr="003650E7">
        <w:rPr>
          <w:rFonts w:ascii="Palatino Linotype" w:hAnsi="Palatino Linotype"/>
          <w:i/>
          <w:iCs/>
          <w:sz w:val="20"/>
          <w:szCs w:val="20"/>
        </w:rPr>
        <w:t>Asymptotic implied volatility at the second order with application to the SABR model</w:t>
      </w:r>
      <w:r w:rsidRPr="001D03BB">
        <w:rPr>
          <w:rFonts w:ascii="Palatino Linotype" w:hAnsi="Palatino Linotype"/>
          <w:sz w:val="20"/>
          <w:szCs w:val="20"/>
        </w:rPr>
        <w:tab/>
        <w:t xml:space="preserve">in </w:t>
      </w:r>
      <w:r w:rsidRPr="003650E7">
        <w:rPr>
          <w:rFonts w:ascii="Palatino Linotype" w:hAnsi="Palatino Linotype"/>
          <w:i/>
          <w:iCs/>
          <w:sz w:val="20"/>
          <w:szCs w:val="20"/>
        </w:rPr>
        <w:t>SSRN paper</w:t>
      </w:r>
      <w:r w:rsidRPr="001D03BB">
        <w:rPr>
          <w:rFonts w:ascii="Palatino Linotype" w:hAnsi="Palatino Linotype"/>
          <w:sz w:val="20"/>
          <w:szCs w:val="20"/>
        </w:rPr>
        <w:t xml:space="preserve">, </w:t>
      </w:r>
      <w:r>
        <w:rPr>
          <w:rFonts w:ascii="Palatino Linotype" w:hAnsi="Palatino Linotype"/>
          <w:sz w:val="20"/>
          <w:szCs w:val="20"/>
        </w:rPr>
        <w:t>2009</w:t>
      </w:r>
      <w:r w:rsidRPr="001D03BB">
        <w:rPr>
          <w:rFonts w:ascii="Palatino Linotype" w:hAnsi="Palatino Linotype"/>
          <w:sz w:val="20"/>
          <w:szCs w:val="20"/>
        </w:rPr>
        <w:t>.</w:t>
      </w:r>
    </w:p>
    <w:p w14:paraId="4BF87C0E" w14:textId="77777777" w:rsidR="00DF6947" w:rsidRDefault="00DF6947" w:rsidP="00C060F8">
      <w:pPr>
        <w:pStyle w:val="references"/>
        <w:spacing w:line="360" w:lineRule="auto"/>
        <w:rPr>
          <w:rFonts w:ascii="Palatino Linotype" w:hAnsi="Palatino Linotype"/>
          <w:sz w:val="20"/>
          <w:szCs w:val="20"/>
        </w:rPr>
      </w:pPr>
      <w:r w:rsidRPr="003650E7">
        <w:rPr>
          <w:rFonts w:ascii="Palatino Linotype" w:hAnsi="Palatino Linotype"/>
          <w:sz w:val="20"/>
          <w:szCs w:val="20"/>
        </w:rPr>
        <w:lastRenderedPageBreak/>
        <w:t>L</w:t>
      </w:r>
      <w:r>
        <w:rPr>
          <w:rFonts w:ascii="Palatino Linotype" w:hAnsi="Palatino Linotype"/>
          <w:sz w:val="20"/>
          <w:szCs w:val="20"/>
        </w:rPr>
        <w:t>.</w:t>
      </w:r>
      <w:r w:rsidRPr="003650E7">
        <w:rPr>
          <w:rFonts w:ascii="Palatino Linotype" w:hAnsi="Palatino Linotype"/>
          <w:sz w:val="20"/>
          <w:szCs w:val="20"/>
        </w:rPr>
        <w:t xml:space="preserve"> Wu, F</w:t>
      </w:r>
      <w:r>
        <w:rPr>
          <w:rFonts w:ascii="Palatino Linotype" w:hAnsi="Palatino Linotype"/>
          <w:sz w:val="20"/>
          <w:szCs w:val="20"/>
        </w:rPr>
        <w:t>.</w:t>
      </w:r>
      <w:r w:rsidRPr="003650E7">
        <w:rPr>
          <w:rFonts w:ascii="Palatino Linotype" w:hAnsi="Palatino Linotype"/>
          <w:sz w:val="20"/>
          <w:szCs w:val="20"/>
        </w:rPr>
        <w:t xml:space="preserve"> Zhang</w:t>
      </w:r>
      <w:r>
        <w:rPr>
          <w:rFonts w:ascii="Palatino Linotype" w:hAnsi="Palatino Linotype"/>
          <w:sz w:val="20"/>
          <w:szCs w:val="20"/>
        </w:rPr>
        <w:t>,</w:t>
      </w:r>
      <w:r w:rsidRPr="001D03BB">
        <w:rPr>
          <w:rFonts w:ascii="Palatino Linotype" w:hAnsi="Palatino Linotype"/>
          <w:sz w:val="20"/>
          <w:szCs w:val="20"/>
        </w:rPr>
        <w:t xml:space="preserve"> </w:t>
      </w:r>
      <w:r w:rsidRPr="003650E7">
        <w:rPr>
          <w:rFonts w:ascii="Palatino Linotype" w:hAnsi="Palatino Linotype"/>
          <w:i/>
          <w:iCs/>
          <w:sz w:val="20"/>
          <w:szCs w:val="20"/>
        </w:rPr>
        <w:t>Fast swaption pricing under the market model with a square-root volatility process</w:t>
      </w:r>
      <w:r w:rsidRPr="001D03BB">
        <w:rPr>
          <w:rFonts w:ascii="Palatino Linotype" w:hAnsi="Palatino Linotype"/>
          <w:sz w:val="20"/>
          <w:szCs w:val="20"/>
        </w:rPr>
        <w:tab/>
        <w:t xml:space="preserve">in </w:t>
      </w:r>
      <w:r w:rsidRPr="003650E7">
        <w:rPr>
          <w:rFonts w:ascii="Palatino Linotype" w:hAnsi="Palatino Linotype"/>
          <w:i/>
          <w:iCs/>
          <w:sz w:val="20"/>
          <w:szCs w:val="20"/>
        </w:rPr>
        <w:t>Quantitative Finance</w:t>
      </w:r>
      <w:r w:rsidRPr="001D03BB">
        <w:rPr>
          <w:rFonts w:ascii="Palatino Linotype" w:hAnsi="Palatino Linotype"/>
          <w:sz w:val="20"/>
          <w:szCs w:val="20"/>
        </w:rPr>
        <w:t>,</w:t>
      </w:r>
      <w:r>
        <w:rPr>
          <w:rFonts w:ascii="Palatino Linotype" w:hAnsi="Palatino Linotype"/>
          <w:sz w:val="20"/>
          <w:szCs w:val="20"/>
        </w:rPr>
        <w:t xml:space="preserve"> 2008</w:t>
      </w:r>
      <w:r w:rsidRPr="001D03BB">
        <w:rPr>
          <w:rFonts w:ascii="Palatino Linotype" w:hAnsi="Palatino Linotype"/>
          <w:sz w:val="20"/>
          <w:szCs w:val="20"/>
        </w:rPr>
        <w:t>.</w:t>
      </w:r>
    </w:p>
    <w:p w14:paraId="16BBF8A2" w14:textId="77777777" w:rsidR="00DF6947" w:rsidRDefault="00DF6947" w:rsidP="00C060F8">
      <w:pPr>
        <w:pStyle w:val="references"/>
        <w:spacing w:line="360" w:lineRule="auto"/>
        <w:rPr>
          <w:rFonts w:ascii="Palatino Linotype" w:hAnsi="Palatino Linotype"/>
          <w:sz w:val="20"/>
          <w:szCs w:val="20"/>
        </w:rPr>
      </w:pPr>
      <w:r>
        <w:rPr>
          <w:rFonts w:ascii="Palatino Linotype" w:hAnsi="Palatino Linotype"/>
          <w:sz w:val="20"/>
          <w:szCs w:val="20"/>
        </w:rPr>
        <w:t xml:space="preserve">Louis L. Bachelier, </w:t>
      </w:r>
      <w:r>
        <w:rPr>
          <w:rFonts w:ascii="Palatino Linotype" w:hAnsi="Palatino Linotype"/>
          <w:i/>
          <w:iCs/>
          <w:sz w:val="20"/>
          <w:szCs w:val="20"/>
        </w:rPr>
        <w:t>Theory of Speculation</w:t>
      </w:r>
      <w:r w:rsidRPr="001D03BB">
        <w:rPr>
          <w:rFonts w:ascii="Palatino Linotype" w:hAnsi="Palatino Linotype"/>
          <w:sz w:val="20"/>
          <w:szCs w:val="20"/>
        </w:rPr>
        <w:t xml:space="preserve"> </w:t>
      </w:r>
      <w:r w:rsidRPr="001D03BB">
        <w:rPr>
          <w:rFonts w:ascii="Palatino Linotype" w:hAnsi="Palatino Linotype"/>
          <w:sz w:val="20"/>
          <w:szCs w:val="20"/>
        </w:rPr>
        <w:tab/>
        <w:t xml:space="preserve">in </w:t>
      </w:r>
      <w:r w:rsidRPr="007434B1">
        <w:rPr>
          <w:rFonts w:ascii="Palatino Linotype" w:hAnsi="Palatino Linotype"/>
          <w:i/>
          <w:iCs/>
          <w:sz w:val="20"/>
          <w:szCs w:val="20"/>
        </w:rPr>
        <w:t>The Random Character of Stock Market Prices of Ann. Sci. Ecole Norm. Sup.</w:t>
      </w:r>
      <w:r w:rsidRPr="001D03BB">
        <w:rPr>
          <w:rFonts w:ascii="Palatino Linotype" w:hAnsi="Palatino Linotype"/>
          <w:sz w:val="20"/>
          <w:szCs w:val="20"/>
        </w:rPr>
        <w:t xml:space="preserve">, </w:t>
      </w:r>
      <w:r>
        <w:rPr>
          <w:rFonts w:ascii="Palatino Linotype" w:hAnsi="Palatino Linotype"/>
          <w:sz w:val="20"/>
          <w:szCs w:val="20"/>
        </w:rPr>
        <w:t>2002</w:t>
      </w:r>
      <w:r w:rsidRPr="001D03BB">
        <w:rPr>
          <w:rFonts w:ascii="Palatino Linotype" w:hAnsi="Palatino Linotype"/>
          <w:sz w:val="20"/>
          <w:szCs w:val="20"/>
        </w:rPr>
        <w:t>.</w:t>
      </w:r>
    </w:p>
    <w:p w14:paraId="443E26A2" w14:textId="77777777" w:rsidR="00DF6947" w:rsidRDefault="00DF6947" w:rsidP="00C060F8">
      <w:pPr>
        <w:pStyle w:val="references"/>
        <w:spacing w:line="360" w:lineRule="auto"/>
        <w:rPr>
          <w:rFonts w:ascii="Palatino Linotype" w:hAnsi="Palatino Linotype"/>
          <w:sz w:val="20"/>
          <w:szCs w:val="20"/>
        </w:rPr>
      </w:pPr>
      <w:r w:rsidRPr="00572DD8">
        <w:rPr>
          <w:rFonts w:ascii="Palatino Linotype" w:hAnsi="Palatino Linotype"/>
          <w:sz w:val="20"/>
          <w:szCs w:val="20"/>
        </w:rPr>
        <w:t>M. Mrázek, J. Pospíšil</w:t>
      </w:r>
      <w:r>
        <w:rPr>
          <w:rFonts w:ascii="Palatino Linotype" w:hAnsi="Palatino Linotype"/>
          <w:sz w:val="20"/>
          <w:szCs w:val="20"/>
        </w:rPr>
        <w:t xml:space="preserve">, </w:t>
      </w:r>
      <w:r w:rsidRPr="00FB3265">
        <w:rPr>
          <w:rFonts w:ascii="Palatino Linotype" w:hAnsi="Palatino Linotype"/>
          <w:i/>
          <w:iCs/>
          <w:sz w:val="20"/>
          <w:szCs w:val="20"/>
        </w:rPr>
        <w:t>Calibration and</w:t>
      </w:r>
      <w:r>
        <w:rPr>
          <w:rFonts w:ascii="Palatino Linotype" w:hAnsi="Palatino Linotype"/>
          <w:i/>
          <w:iCs/>
          <w:sz w:val="20"/>
          <w:szCs w:val="20"/>
        </w:rPr>
        <w:t xml:space="preserve"> </w:t>
      </w:r>
      <w:r w:rsidRPr="00FB3265">
        <w:rPr>
          <w:rFonts w:ascii="Palatino Linotype" w:hAnsi="Palatino Linotype"/>
          <w:i/>
          <w:iCs/>
          <w:sz w:val="20"/>
          <w:szCs w:val="20"/>
        </w:rPr>
        <w:t>simulation of Heston model</w:t>
      </w:r>
      <w:r w:rsidRPr="001D03BB">
        <w:rPr>
          <w:rFonts w:ascii="Palatino Linotype" w:hAnsi="Palatino Linotype"/>
          <w:sz w:val="20"/>
          <w:szCs w:val="20"/>
        </w:rPr>
        <w:tab/>
        <w:t xml:space="preserve">in </w:t>
      </w:r>
      <w:r>
        <w:rPr>
          <w:rFonts w:ascii="Palatino Linotype" w:hAnsi="Palatino Linotype"/>
          <w:i/>
          <w:iCs/>
          <w:sz w:val="20"/>
          <w:szCs w:val="20"/>
        </w:rPr>
        <w:t>Open Mathematics</w:t>
      </w:r>
      <w:r w:rsidRPr="001D03BB">
        <w:rPr>
          <w:rFonts w:ascii="Palatino Linotype" w:hAnsi="Palatino Linotype"/>
          <w:sz w:val="20"/>
          <w:szCs w:val="20"/>
        </w:rPr>
        <w:t xml:space="preserve">, </w:t>
      </w:r>
      <w:r>
        <w:rPr>
          <w:rFonts w:ascii="Palatino Linotype" w:hAnsi="Palatino Linotype"/>
          <w:sz w:val="20"/>
          <w:szCs w:val="20"/>
        </w:rPr>
        <w:t>2017</w:t>
      </w:r>
      <w:r w:rsidRPr="001D03BB">
        <w:rPr>
          <w:rFonts w:ascii="Palatino Linotype" w:hAnsi="Palatino Linotype"/>
          <w:sz w:val="20"/>
          <w:szCs w:val="20"/>
        </w:rPr>
        <w:t>.</w:t>
      </w:r>
    </w:p>
    <w:p w14:paraId="1F5CEF24" w14:textId="77777777" w:rsidR="00DF6947" w:rsidRPr="00FB3265" w:rsidRDefault="00DF6947" w:rsidP="00C060F8">
      <w:pPr>
        <w:pStyle w:val="references"/>
        <w:spacing w:line="360" w:lineRule="auto"/>
        <w:rPr>
          <w:rFonts w:ascii="Palatino Linotype" w:hAnsi="Palatino Linotype"/>
          <w:sz w:val="20"/>
          <w:szCs w:val="20"/>
        </w:rPr>
      </w:pPr>
      <w:r w:rsidRPr="00572DD8">
        <w:rPr>
          <w:rFonts w:ascii="Palatino Linotype" w:hAnsi="Palatino Linotype"/>
          <w:sz w:val="20"/>
          <w:szCs w:val="20"/>
        </w:rPr>
        <w:t>M. Mrázek, J. Pospíšil</w:t>
      </w:r>
      <w:r>
        <w:rPr>
          <w:rFonts w:ascii="Palatino Linotype" w:hAnsi="Palatino Linotype"/>
          <w:sz w:val="20"/>
          <w:szCs w:val="20"/>
        </w:rPr>
        <w:t xml:space="preserve">, </w:t>
      </w:r>
      <w:r w:rsidRPr="00572DD8">
        <w:rPr>
          <w:rFonts w:ascii="Palatino Linotype" w:hAnsi="Palatino Linotype"/>
          <w:sz w:val="20"/>
          <w:szCs w:val="20"/>
        </w:rPr>
        <w:t>T. Sobotk</w:t>
      </w:r>
      <w:r>
        <w:rPr>
          <w:rFonts w:ascii="Palatino Linotype" w:hAnsi="Palatino Linotype"/>
          <w:sz w:val="20"/>
          <w:szCs w:val="20"/>
        </w:rPr>
        <w:t>,</w:t>
      </w:r>
      <w:r w:rsidRPr="001D03BB">
        <w:rPr>
          <w:rFonts w:ascii="Palatino Linotype" w:hAnsi="Palatino Linotype"/>
          <w:sz w:val="20"/>
          <w:szCs w:val="20"/>
        </w:rPr>
        <w:t xml:space="preserve"> </w:t>
      </w:r>
      <w:r w:rsidRPr="00FB3265">
        <w:rPr>
          <w:rFonts w:ascii="Palatino Linotype" w:hAnsi="Palatino Linotype"/>
          <w:i/>
          <w:iCs/>
          <w:sz w:val="20"/>
          <w:szCs w:val="20"/>
        </w:rPr>
        <w:t>On calibration of stochastic and fractional stochastic volatility models</w:t>
      </w:r>
      <w:r w:rsidRPr="001D03BB">
        <w:rPr>
          <w:rFonts w:ascii="Palatino Linotype" w:hAnsi="Palatino Linotype"/>
          <w:sz w:val="20"/>
          <w:szCs w:val="20"/>
        </w:rPr>
        <w:tab/>
        <w:t xml:space="preserve">in </w:t>
      </w:r>
      <w:r w:rsidRPr="00FB3265">
        <w:rPr>
          <w:rFonts w:ascii="Palatino Linotype" w:hAnsi="Palatino Linotype"/>
          <w:i/>
          <w:iCs/>
          <w:sz w:val="20"/>
          <w:szCs w:val="20"/>
        </w:rPr>
        <w:t>Eur. J. Oper.</w:t>
      </w:r>
      <w:r>
        <w:rPr>
          <w:rFonts w:ascii="Palatino Linotype" w:hAnsi="Palatino Linotype"/>
          <w:i/>
          <w:iCs/>
          <w:sz w:val="20"/>
          <w:szCs w:val="20"/>
        </w:rPr>
        <w:t xml:space="preserve"> </w:t>
      </w:r>
      <w:r w:rsidRPr="00FB3265">
        <w:rPr>
          <w:rFonts w:ascii="Palatino Linotype" w:hAnsi="Palatino Linotype"/>
          <w:i/>
          <w:iCs/>
          <w:sz w:val="20"/>
          <w:szCs w:val="20"/>
        </w:rPr>
        <w:t>Res</w:t>
      </w:r>
      <w:r w:rsidRPr="001D03BB">
        <w:rPr>
          <w:rFonts w:ascii="Palatino Linotype" w:hAnsi="Palatino Linotype"/>
          <w:sz w:val="20"/>
          <w:szCs w:val="20"/>
        </w:rPr>
        <w:t xml:space="preserve">, </w:t>
      </w:r>
      <w:r>
        <w:rPr>
          <w:rFonts w:ascii="Palatino Linotype" w:hAnsi="Palatino Linotype"/>
          <w:sz w:val="20"/>
          <w:szCs w:val="20"/>
        </w:rPr>
        <w:t>2016</w:t>
      </w:r>
      <w:r w:rsidRPr="001D03BB">
        <w:rPr>
          <w:rFonts w:ascii="Palatino Linotype" w:hAnsi="Palatino Linotype"/>
          <w:sz w:val="20"/>
          <w:szCs w:val="20"/>
        </w:rPr>
        <w:t>.</w:t>
      </w:r>
    </w:p>
    <w:p w14:paraId="4B4F0D32" w14:textId="77777777" w:rsidR="00DF6947" w:rsidRDefault="00DF6947" w:rsidP="00C060F8">
      <w:pPr>
        <w:pStyle w:val="references"/>
        <w:spacing w:line="360" w:lineRule="auto"/>
        <w:rPr>
          <w:rFonts w:ascii="Palatino Linotype" w:hAnsi="Palatino Linotype"/>
          <w:sz w:val="20"/>
          <w:szCs w:val="20"/>
        </w:rPr>
      </w:pPr>
      <w:r w:rsidRPr="0057774B">
        <w:rPr>
          <w:rFonts w:ascii="Palatino Linotype" w:hAnsi="Palatino Linotype"/>
          <w:sz w:val="20"/>
          <w:szCs w:val="20"/>
        </w:rPr>
        <w:t xml:space="preserve">MacBeth, J. and L. Merville, </w:t>
      </w:r>
      <w:r w:rsidRPr="001D03BB">
        <w:rPr>
          <w:rFonts w:ascii="Palatino Linotype" w:hAnsi="Palatino Linotype"/>
          <w:sz w:val="20"/>
          <w:szCs w:val="20"/>
        </w:rPr>
        <w:t xml:space="preserve"> </w:t>
      </w:r>
      <w:r w:rsidRPr="0057774B">
        <w:rPr>
          <w:rFonts w:ascii="Palatino Linotype" w:hAnsi="Palatino Linotype"/>
          <w:i/>
          <w:iCs/>
          <w:sz w:val="20"/>
          <w:szCs w:val="20"/>
        </w:rPr>
        <w:t>An empirical examination of the Black-</w:t>
      </w:r>
      <w:r>
        <w:rPr>
          <w:rFonts w:ascii="Palatino Linotype" w:hAnsi="Palatino Linotype"/>
          <w:i/>
          <w:iCs/>
          <w:sz w:val="20"/>
          <w:szCs w:val="20"/>
        </w:rPr>
        <w:t>Sc</w:t>
      </w:r>
      <w:r w:rsidRPr="0057774B">
        <w:rPr>
          <w:rFonts w:ascii="Palatino Linotype" w:hAnsi="Palatino Linotype"/>
          <w:i/>
          <w:iCs/>
          <w:sz w:val="20"/>
          <w:szCs w:val="20"/>
        </w:rPr>
        <w:t>holes call option pricing model,</w:t>
      </w:r>
      <w:r w:rsidRPr="001D03BB">
        <w:rPr>
          <w:rFonts w:ascii="Palatino Linotype" w:hAnsi="Palatino Linotype"/>
          <w:sz w:val="20"/>
          <w:szCs w:val="20"/>
        </w:rPr>
        <w:tab/>
        <w:t xml:space="preserve">in </w:t>
      </w:r>
      <w:r w:rsidRPr="0057774B">
        <w:rPr>
          <w:rFonts w:ascii="Palatino Linotype" w:hAnsi="Palatino Linotype"/>
          <w:i/>
          <w:iCs/>
          <w:sz w:val="20"/>
          <w:szCs w:val="20"/>
        </w:rPr>
        <w:t xml:space="preserve">Journal of </w:t>
      </w:r>
      <w:r w:rsidRPr="0057774B">
        <w:rPr>
          <w:rFonts w:ascii="Palatino Linotype" w:hAnsi="Palatino Linotype"/>
          <w:i/>
          <w:iCs/>
          <w:sz w:val="20"/>
          <w:szCs w:val="20"/>
        </w:rPr>
        <w:br/>
        <w:t>Finance</w:t>
      </w:r>
      <w:r w:rsidRPr="001D03BB">
        <w:rPr>
          <w:rFonts w:ascii="Palatino Linotype" w:hAnsi="Palatino Linotype"/>
          <w:sz w:val="20"/>
          <w:szCs w:val="20"/>
        </w:rPr>
        <w:t xml:space="preserve">, </w:t>
      </w:r>
      <w:r>
        <w:rPr>
          <w:rFonts w:ascii="Palatino Linotype" w:hAnsi="Palatino Linotype"/>
          <w:sz w:val="20"/>
          <w:szCs w:val="20"/>
        </w:rPr>
        <w:t>1979</w:t>
      </w:r>
      <w:r w:rsidRPr="001D03BB">
        <w:rPr>
          <w:rFonts w:ascii="Palatino Linotype" w:hAnsi="Palatino Linotype"/>
          <w:sz w:val="20"/>
          <w:szCs w:val="20"/>
        </w:rPr>
        <w:t>.</w:t>
      </w:r>
    </w:p>
    <w:p w14:paraId="32BA1E31" w14:textId="77777777" w:rsidR="00DF6947" w:rsidRDefault="00DF6947" w:rsidP="00C060F8">
      <w:pPr>
        <w:pStyle w:val="references"/>
        <w:spacing w:line="360" w:lineRule="auto"/>
        <w:rPr>
          <w:rFonts w:ascii="Palatino Linotype" w:hAnsi="Palatino Linotype"/>
          <w:sz w:val="20"/>
          <w:szCs w:val="20"/>
        </w:rPr>
      </w:pPr>
      <w:r w:rsidRPr="00FD724D">
        <w:rPr>
          <w:rFonts w:ascii="Palatino Linotype" w:hAnsi="Palatino Linotype"/>
          <w:sz w:val="20"/>
          <w:szCs w:val="20"/>
        </w:rPr>
        <w:t>P. S. Hagan, D. Kumar, A. S. Lesniewski and D. E. Woodward</w:t>
      </w:r>
      <w:r>
        <w:rPr>
          <w:rFonts w:ascii="Palatino Linotype" w:hAnsi="Palatino Linotype"/>
          <w:sz w:val="20"/>
          <w:szCs w:val="20"/>
        </w:rPr>
        <w:t xml:space="preserve">, </w:t>
      </w:r>
      <w:r w:rsidRPr="00FD724D">
        <w:rPr>
          <w:rFonts w:ascii="Palatino Linotype" w:hAnsi="Palatino Linotype"/>
          <w:i/>
          <w:iCs/>
          <w:sz w:val="20"/>
          <w:szCs w:val="20"/>
        </w:rPr>
        <w:t>Managing Smile Risk</w:t>
      </w:r>
      <w:r w:rsidRPr="001D03BB">
        <w:rPr>
          <w:rFonts w:ascii="Palatino Linotype" w:hAnsi="Palatino Linotype"/>
          <w:sz w:val="20"/>
          <w:szCs w:val="20"/>
        </w:rPr>
        <w:t xml:space="preserve"> </w:t>
      </w:r>
      <w:r w:rsidRPr="001D03BB">
        <w:rPr>
          <w:rFonts w:ascii="Palatino Linotype" w:hAnsi="Palatino Linotype"/>
          <w:sz w:val="20"/>
          <w:szCs w:val="20"/>
        </w:rPr>
        <w:tab/>
        <w:t xml:space="preserve">in </w:t>
      </w:r>
      <w:r>
        <w:rPr>
          <w:rFonts w:ascii="Palatino Linotype" w:hAnsi="Palatino Linotype"/>
          <w:i/>
          <w:iCs/>
          <w:sz w:val="20"/>
          <w:szCs w:val="20"/>
        </w:rPr>
        <w:t>Willmott Magazine</w:t>
      </w:r>
      <w:r w:rsidRPr="001D03BB">
        <w:rPr>
          <w:rFonts w:ascii="Palatino Linotype" w:hAnsi="Palatino Linotype"/>
          <w:sz w:val="20"/>
          <w:szCs w:val="20"/>
        </w:rPr>
        <w:t xml:space="preserve">, </w:t>
      </w:r>
      <w:r>
        <w:rPr>
          <w:rFonts w:ascii="Palatino Linotype" w:hAnsi="Palatino Linotype"/>
          <w:sz w:val="20"/>
          <w:szCs w:val="20"/>
        </w:rPr>
        <w:t>2002</w:t>
      </w:r>
      <w:r w:rsidRPr="001D03BB">
        <w:rPr>
          <w:rFonts w:ascii="Palatino Linotype" w:hAnsi="Palatino Linotype"/>
          <w:sz w:val="20"/>
          <w:szCs w:val="20"/>
        </w:rPr>
        <w:t>.</w:t>
      </w:r>
    </w:p>
    <w:p w14:paraId="29250E47" w14:textId="77777777" w:rsidR="00DF6947" w:rsidRDefault="00DF6947" w:rsidP="00C060F8">
      <w:pPr>
        <w:pStyle w:val="references"/>
        <w:spacing w:line="360" w:lineRule="auto"/>
        <w:rPr>
          <w:rFonts w:ascii="Palatino Linotype" w:hAnsi="Palatino Linotype"/>
          <w:sz w:val="20"/>
          <w:szCs w:val="20"/>
        </w:rPr>
      </w:pPr>
      <w:r>
        <w:rPr>
          <w:rFonts w:ascii="Palatino Linotype" w:hAnsi="Palatino Linotype"/>
          <w:sz w:val="20"/>
          <w:szCs w:val="20"/>
        </w:rPr>
        <w:t>R. C. Blatterberg and N. J. Gonedes,</w:t>
      </w:r>
      <w:r w:rsidRPr="001D03BB">
        <w:rPr>
          <w:rFonts w:ascii="Palatino Linotype" w:hAnsi="Palatino Linotype"/>
          <w:sz w:val="20"/>
          <w:szCs w:val="20"/>
        </w:rPr>
        <w:t xml:space="preserve"> </w:t>
      </w:r>
      <w:r>
        <w:rPr>
          <w:rFonts w:ascii="Palatino Linotype" w:hAnsi="Palatino Linotype"/>
          <w:i/>
          <w:iCs/>
          <w:sz w:val="20"/>
          <w:szCs w:val="20"/>
        </w:rPr>
        <w:t>A comparison of the Stable and Student T distributions as statistical models for stock prices</w:t>
      </w:r>
      <w:r w:rsidRPr="001D03BB">
        <w:rPr>
          <w:rFonts w:ascii="Palatino Linotype" w:hAnsi="Palatino Linotype"/>
          <w:sz w:val="20"/>
          <w:szCs w:val="20"/>
        </w:rPr>
        <w:tab/>
        <w:t xml:space="preserve">in </w:t>
      </w:r>
      <w:r>
        <w:rPr>
          <w:rFonts w:ascii="Palatino Linotype" w:hAnsi="Palatino Linotype"/>
          <w:i/>
          <w:iCs/>
          <w:sz w:val="20"/>
          <w:szCs w:val="20"/>
        </w:rPr>
        <w:t>Journal of Business</w:t>
      </w:r>
      <w:r w:rsidRPr="001D03BB">
        <w:rPr>
          <w:rFonts w:ascii="Palatino Linotype" w:hAnsi="Palatino Linotype"/>
          <w:sz w:val="20"/>
          <w:szCs w:val="20"/>
        </w:rPr>
        <w:t xml:space="preserve">, </w:t>
      </w:r>
      <w:r>
        <w:rPr>
          <w:rFonts w:ascii="Palatino Linotype" w:hAnsi="Palatino Linotype"/>
          <w:sz w:val="20"/>
          <w:szCs w:val="20"/>
        </w:rPr>
        <w:t>1974</w:t>
      </w:r>
      <w:r w:rsidRPr="001D03BB">
        <w:rPr>
          <w:rFonts w:ascii="Palatino Linotype" w:hAnsi="Palatino Linotype"/>
          <w:sz w:val="20"/>
          <w:szCs w:val="20"/>
        </w:rPr>
        <w:t>.</w:t>
      </w:r>
    </w:p>
    <w:p w14:paraId="0DA1706B" w14:textId="77777777" w:rsidR="00DF6947" w:rsidRDefault="00DF6947" w:rsidP="00C060F8">
      <w:pPr>
        <w:pStyle w:val="references"/>
        <w:spacing w:line="360" w:lineRule="auto"/>
        <w:rPr>
          <w:rFonts w:ascii="Palatino Linotype" w:hAnsi="Palatino Linotype"/>
          <w:sz w:val="20"/>
          <w:szCs w:val="20"/>
        </w:rPr>
      </w:pPr>
      <w:r>
        <w:rPr>
          <w:rFonts w:ascii="Palatino Linotype" w:hAnsi="Palatino Linotype"/>
          <w:sz w:val="20"/>
          <w:szCs w:val="20"/>
        </w:rPr>
        <w:t>S. Ramsus,</w:t>
      </w:r>
      <w:r w:rsidRPr="001D03BB">
        <w:rPr>
          <w:rFonts w:ascii="Palatino Linotype" w:hAnsi="Palatino Linotype"/>
          <w:sz w:val="20"/>
          <w:szCs w:val="20"/>
        </w:rPr>
        <w:t xml:space="preserve"> </w:t>
      </w:r>
      <w:r w:rsidRPr="00A24F61">
        <w:rPr>
          <w:rFonts w:ascii="Palatino Linotype" w:hAnsi="Palatino Linotype"/>
          <w:i/>
          <w:iCs/>
          <w:sz w:val="20"/>
          <w:szCs w:val="20"/>
        </w:rPr>
        <w:t>Derivative Pricing</w:t>
      </w:r>
      <w:r>
        <w:rPr>
          <w:rFonts w:ascii="Palatino Linotype" w:hAnsi="Palatino Linotype"/>
          <w:i/>
          <w:iCs/>
          <w:sz w:val="20"/>
          <w:szCs w:val="20"/>
        </w:rPr>
        <w:t xml:space="preserve"> </w:t>
      </w:r>
      <w:r w:rsidRPr="001D03BB">
        <w:rPr>
          <w:rFonts w:ascii="Palatino Linotype" w:hAnsi="Palatino Linotype"/>
          <w:sz w:val="20"/>
          <w:szCs w:val="20"/>
        </w:rPr>
        <w:tab/>
        <w:t xml:space="preserve">in </w:t>
      </w:r>
      <w:r w:rsidRPr="00A24F61">
        <w:rPr>
          <w:rFonts w:ascii="Palatino Linotype" w:hAnsi="Palatino Linotype"/>
          <w:i/>
          <w:iCs/>
          <w:sz w:val="20"/>
          <w:szCs w:val="20"/>
        </w:rPr>
        <w:t>Avd. Matematisk Statistik</w:t>
      </w:r>
      <w:r>
        <w:rPr>
          <w:rFonts w:ascii="Palatino Linotype" w:hAnsi="Palatino Linotype"/>
          <w:i/>
          <w:iCs/>
          <w:sz w:val="20"/>
          <w:szCs w:val="20"/>
        </w:rPr>
        <w:t>, Lund</w:t>
      </w:r>
      <w:r w:rsidRPr="001D03BB">
        <w:rPr>
          <w:rFonts w:ascii="Palatino Linotype" w:hAnsi="Palatino Linotype"/>
          <w:sz w:val="20"/>
          <w:szCs w:val="20"/>
        </w:rPr>
        <w:t xml:space="preserve">, </w:t>
      </w:r>
      <w:r>
        <w:rPr>
          <w:rFonts w:ascii="Palatino Linotype" w:hAnsi="Palatino Linotype"/>
          <w:sz w:val="20"/>
          <w:szCs w:val="20"/>
        </w:rPr>
        <w:t>2008</w:t>
      </w:r>
      <w:r w:rsidRPr="001D03BB">
        <w:rPr>
          <w:rFonts w:ascii="Palatino Linotype" w:hAnsi="Palatino Linotype"/>
          <w:sz w:val="20"/>
          <w:szCs w:val="20"/>
        </w:rPr>
        <w:t>.</w:t>
      </w:r>
    </w:p>
    <w:p w14:paraId="05627C4F" w14:textId="77777777" w:rsidR="00DF6947" w:rsidRDefault="00DF6947" w:rsidP="00C060F8">
      <w:pPr>
        <w:pStyle w:val="references"/>
        <w:spacing w:line="360" w:lineRule="auto"/>
        <w:rPr>
          <w:rFonts w:ascii="Palatino Linotype" w:hAnsi="Palatino Linotype"/>
          <w:sz w:val="20"/>
          <w:szCs w:val="20"/>
        </w:rPr>
      </w:pPr>
      <w:r>
        <w:rPr>
          <w:rFonts w:ascii="Palatino Linotype" w:hAnsi="Palatino Linotype"/>
          <w:sz w:val="20"/>
          <w:szCs w:val="20"/>
        </w:rPr>
        <w:t xml:space="preserve">Steven L. Heston, </w:t>
      </w:r>
      <w:r w:rsidRPr="008C0C3F">
        <w:rPr>
          <w:rFonts w:ascii="Palatino Linotype" w:hAnsi="Palatino Linotype"/>
          <w:i/>
          <w:iCs/>
          <w:sz w:val="20"/>
          <w:szCs w:val="20"/>
        </w:rPr>
        <w:t>A Closed-Form Solution for Options with Stochastic Volatility with Applications to Bond and Currency Options</w:t>
      </w:r>
      <w:r w:rsidRPr="001D03BB">
        <w:rPr>
          <w:rFonts w:ascii="Palatino Linotype" w:hAnsi="Palatino Linotype"/>
          <w:sz w:val="20"/>
          <w:szCs w:val="20"/>
        </w:rPr>
        <w:t xml:space="preserve"> </w:t>
      </w:r>
      <w:r w:rsidRPr="001D03BB">
        <w:rPr>
          <w:rFonts w:ascii="Palatino Linotype" w:hAnsi="Palatino Linotype"/>
          <w:sz w:val="20"/>
          <w:szCs w:val="20"/>
        </w:rPr>
        <w:tab/>
        <w:t xml:space="preserve">in </w:t>
      </w:r>
      <w:r w:rsidRPr="00FD724D">
        <w:rPr>
          <w:rFonts w:ascii="Palatino Linotype" w:hAnsi="Palatino Linotype"/>
          <w:i/>
          <w:iCs/>
          <w:sz w:val="20"/>
          <w:szCs w:val="20"/>
        </w:rPr>
        <w:t>The Review of Financial Studies</w:t>
      </w:r>
      <w:r w:rsidRPr="001D03BB">
        <w:rPr>
          <w:rFonts w:ascii="Palatino Linotype" w:hAnsi="Palatino Linotype"/>
          <w:sz w:val="20"/>
          <w:szCs w:val="20"/>
        </w:rPr>
        <w:t>, 19</w:t>
      </w:r>
      <w:r>
        <w:rPr>
          <w:rFonts w:ascii="Palatino Linotype" w:hAnsi="Palatino Linotype"/>
          <w:sz w:val="20"/>
          <w:szCs w:val="20"/>
        </w:rPr>
        <w:t>93</w:t>
      </w:r>
      <w:r w:rsidRPr="001D03BB">
        <w:rPr>
          <w:rFonts w:ascii="Palatino Linotype" w:hAnsi="Palatino Linotype"/>
          <w:sz w:val="20"/>
          <w:szCs w:val="20"/>
        </w:rPr>
        <w:t>.</w:t>
      </w:r>
    </w:p>
    <w:p w14:paraId="2E47A875" w14:textId="77777777" w:rsidR="00DF6947" w:rsidRDefault="00DF6947" w:rsidP="00C060F8">
      <w:pPr>
        <w:pStyle w:val="references"/>
        <w:spacing w:line="360" w:lineRule="auto"/>
        <w:rPr>
          <w:rFonts w:ascii="Palatino Linotype" w:hAnsi="Palatino Linotype"/>
          <w:sz w:val="20"/>
          <w:szCs w:val="20"/>
        </w:rPr>
      </w:pPr>
      <w:r>
        <w:rPr>
          <w:rFonts w:ascii="Palatino Linotype" w:hAnsi="Palatino Linotype"/>
          <w:sz w:val="20"/>
          <w:szCs w:val="20"/>
        </w:rPr>
        <w:t>V. Peterbarg,</w:t>
      </w:r>
      <w:r w:rsidRPr="001D03BB">
        <w:rPr>
          <w:rFonts w:ascii="Palatino Linotype" w:hAnsi="Palatino Linotype"/>
          <w:sz w:val="20"/>
          <w:szCs w:val="20"/>
        </w:rPr>
        <w:t xml:space="preserve"> </w:t>
      </w:r>
      <w:r w:rsidRPr="003650E7">
        <w:rPr>
          <w:rFonts w:ascii="Palatino Linotype" w:hAnsi="Palatino Linotype"/>
          <w:i/>
          <w:iCs/>
          <w:sz w:val="20"/>
          <w:szCs w:val="20"/>
        </w:rPr>
        <w:t>Implied volatility smile asymptotics when all moments are finite</w:t>
      </w:r>
      <w:r w:rsidRPr="001D03BB">
        <w:rPr>
          <w:rFonts w:ascii="Palatino Linotype" w:hAnsi="Palatino Linotype"/>
          <w:sz w:val="20"/>
          <w:szCs w:val="20"/>
        </w:rPr>
        <w:tab/>
        <w:t xml:space="preserve">in </w:t>
      </w:r>
      <w:r>
        <w:rPr>
          <w:rFonts w:ascii="Palatino Linotype" w:hAnsi="Palatino Linotype"/>
          <w:i/>
          <w:iCs/>
          <w:sz w:val="20"/>
          <w:szCs w:val="20"/>
        </w:rPr>
        <w:t>Working</w:t>
      </w:r>
      <w:r w:rsidRPr="003650E7">
        <w:rPr>
          <w:rFonts w:ascii="Palatino Linotype" w:hAnsi="Palatino Linotype"/>
          <w:i/>
          <w:iCs/>
          <w:sz w:val="20"/>
          <w:szCs w:val="20"/>
        </w:rPr>
        <w:t xml:space="preserve"> paper</w:t>
      </w:r>
      <w:r w:rsidRPr="001D03BB">
        <w:rPr>
          <w:rFonts w:ascii="Palatino Linotype" w:hAnsi="Palatino Linotype"/>
          <w:sz w:val="20"/>
          <w:szCs w:val="20"/>
        </w:rPr>
        <w:t xml:space="preserve">, </w:t>
      </w:r>
      <w:r>
        <w:rPr>
          <w:rFonts w:ascii="Palatino Linotype" w:hAnsi="Palatino Linotype"/>
          <w:sz w:val="20"/>
          <w:szCs w:val="20"/>
        </w:rPr>
        <w:t>2004</w:t>
      </w:r>
      <w:r w:rsidRPr="001D03BB">
        <w:rPr>
          <w:rFonts w:ascii="Palatino Linotype" w:hAnsi="Palatino Linotype"/>
          <w:sz w:val="20"/>
          <w:szCs w:val="20"/>
        </w:rPr>
        <w:t>.</w:t>
      </w:r>
    </w:p>
    <w:p w14:paraId="0E166E78" w14:textId="77777777" w:rsidR="00DF6947" w:rsidRDefault="00DF6947" w:rsidP="00C060F8">
      <w:pPr>
        <w:pStyle w:val="references"/>
        <w:spacing w:line="360" w:lineRule="auto"/>
        <w:rPr>
          <w:rFonts w:ascii="Palatino Linotype" w:hAnsi="Palatino Linotype"/>
          <w:sz w:val="20"/>
          <w:szCs w:val="20"/>
        </w:rPr>
      </w:pPr>
      <w:r>
        <w:rPr>
          <w:rFonts w:ascii="Palatino Linotype" w:hAnsi="Palatino Linotype"/>
          <w:sz w:val="20"/>
          <w:szCs w:val="20"/>
        </w:rPr>
        <w:t>V. Peterbarg,</w:t>
      </w:r>
      <w:r w:rsidRPr="001D03BB">
        <w:rPr>
          <w:rFonts w:ascii="Palatino Linotype" w:hAnsi="Palatino Linotype"/>
          <w:sz w:val="20"/>
          <w:szCs w:val="20"/>
        </w:rPr>
        <w:t xml:space="preserve"> </w:t>
      </w:r>
      <w:r w:rsidRPr="0051376C">
        <w:rPr>
          <w:rFonts w:ascii="Palatino Linotype" w:hAnsi="Palatino Linotype"/>
          <w:i/>
          <w:iCs/>
          <w:sz w:val="20"/>
          <w:szCs w:val="20"/>
        </w:rPr>
        <w:t>Mixture of Models: A Simple Recipe for a... Hangover?</w:t>
      </w:r>
      <w:r w:rsidRPr="001D03BB">
        <w:rPr>
          <w:rFonts w:ascii="Palatino Linotype" w:hAnsi="Palatino Linotype"/>
          <w:sz w:val="20"/>
          <w:szCs w:val="20"/>
        </w:rPr>
        <w:tab/>
        <w:t xml:space="preserve">in </w:t>
      </w:r>
      <w:r>
        <w:rPr>
          <w:rFonts w:ascii="Palatino Linotype" w:hAnsi="Palatino Linotype"/>
          <w:i/>
          <w:iCs/>
          <w:sz w:val="20"/>
          <w:szCs w:val="20"/>
        </w:rPr>
        <w:t>SSRN</w:t>
      </w:r>
      <w:r w:rsidRPr="003650E7">
        <w:rPr>
          <w:rFonts w:ascii="Palatino Linotype" w:hAnsi="Palatino Linotype"/>
          <w:i/>
          <w:iCs/>
          <w:sz w:val="20"/>
          <w:szCs w:val="20"/>
        </w:rPr>
        <w:t xml:space="preserve"> paper</w:t>
      </w:r>
      <w:r w:rsidRPr="001D03BB">
        <w:rPr>
          <w:rFonts w:ascii="Palatino Linotype" w:hAnsi="Palatino Linotype"/>
          <w:sz w:val="20"/>
          <w:szCs w:val="20"/>
        </w:rPr>
        <w:t xml:space="preserve">, </w:t>
      </w:r>
      <w:r>
        <w:rPr>
          <w:rFonts w:ascii="Palatino Linotype" w:hAnsi="Palatino Linotype"/>
          <w:sz w:val="20"/>
          <w:szCs w:val="20"/>
        </w:rPr>
        <w:t>2003</w:t>
      </w:r>
      <w:r w:rsidRPr="001D03BB">
        <w:rPr>
          <w:rFonts w:ascii="Palatino Linotype" w:hAnsi="Palatino Linotype"/>
          <w:sz w:val="20"/>
          <w:szCs w:val="20"/>
        </w:rPr>
        <w:t>.</w:t>
      </w:r>
    </w:p>
    <w:p w14:paraId="0D989C88" w14:textId="77777777" w:rsidR="00DF6947" w:rsidRDefault="00DF6947" w:rsidP="00C060F8">
      <w:pPr>
        <w:pStyle w:val="references"/>
        <w:spacing w:line="360" w:lineRule="auto"/>
        <w:rPr>
          <w:rFonts w:ascii="Palatino Linotype" w:hAnsi="Palatino Linotype"/>
          <w:sz w:val="20"/>
          <w:szCs w:val="20"/>
        </w:rPr>
      </w:pPr>
      <w:r>
        <w:rPr>
          <w:rFonts w:ascii="Palatino Linotype" w:hAnsi="Palatino Linotype"/>
          <w:sz w:val="20"/>
          <w:szCs w:val="20"/>
        </w:rPr>
        <w:t xml:space="preserve">W. Feller, </w:t>
      </w:r>
      <w:r w:rsidRPr="00E725B0">
        <w:rPr>
          <w:rFonts w:ascii="Palatino Linotype" w:hAnsi="Palatino Linotype"/>
          <w:i/>
          <w:iCs/>
          <w:sz w:val="20"/>
          <w:szCs w:val="20"/>
        </w:rPr>
        <w:t>The Asymptotic Distribution of the Range of Sums of Independent Random Variables</w:t>
      </w:r>
      <w:r w:rsidRPr="001D03BB">
        <w:rPr>
          <w:rFonts w:ascii="Palatino Linotype" w:hAnsi="Palatino Linotype"/>
          <w:sz w:val="20"/>
          <w:szCs w:val="20"/>
        </w:rPr>
        <w:tab/>
        <w:t xml:space="preserve">in </w:t>
      </w:r>
      <w:r w:rsidRPr="00E725B0">
        <w:rPr>
          <w:rFonts w:ascii="Palatino Linotype" w:hAnsi="Palatino Linotype"/>
          <w:i/>
          <w:iCs/>
          <w:sz w:val="20"/>
          <w:szCs w:val="20"/>
        </w:rPr>
        <w:t>Ann. Math. Statist. 22 (3) 427 - 432</w:t>
      </w:r>
      <w:r w:rsidRPr="001D03BB">
        <w:rPr>
          <w:rFonts w:ascii="Palatino Linotype" w:hAnsi="Palatino Linotype"/>
          <w:sz w:val="20"/>
          <w:szCs w:val="20"/>
        </w:rPr>
        <w:t xml:space="preserve">, </w:t>
      </w:r>
      <w:r>
        <w:rPr>
          <w:rFonts w:ascii="Palatino Linotype" w:hAnsi="Palatino Linotype"/>
          <w:sz w:val="20"/>
          <w:szCs w:val="20"/>
        </w:rPr>
        <w:t>1951</w:t>
      </w:r>
      <w:r w:rsidRPr="001D03BB">
        <w:rPr>
          <w:rFonts w:ascii="Palatino Linotype" w:hAnsi="Palatino Linotype"/>
          <w:sz w:val="20"/>
          <w:szCs w:val="20"/>
        </w:rPr>
        <w:t>.</w:t>
      </w:r>
    </w:p>
    <w:p w14:paraId="32B9C3F5" w14:textId="77777777" w:rsidR="00DF6947" w:rsidRDefault="00DF6947" w:rsidP="00C060F8">
      <w:pPr>
        <w:pStyle w:val="references"/>
        <w:spacing w:line="360" w:lineRule="auto"/>
        <w:rPr>
          <w:rFonts w:ascii="Palatino Linotype" w:hAnsi="Palatino Linotype"/>
          <w:sz w:val="20"/>
          <w:szCs w:val="20"/>
        </w:rPr>
      </w:pPr>
      <w:r w:rsidRPr="004400E9">
        <w:rPr>
          <w:rFonts w:ascii="Palatino Linotype" w:hAnsi="Palatino Linotype"/>
          <w:sz w:val="20"/>
          <w:szCs w:val="20"/>
        </w:rPr>
        <w:t>Y Cui, S del Bano Rollin, G Germano</w:t>
      </w:r>
      <w:r>
        <w:rPr>
          <w:rFonts w:ascii="Palatino Linotype" w:hAnsi="Palatino Linotype"/>
          <w:sz w:val="20"/>
          <w:szCs w:val="20"/>
        </w:rPr>
        <w:t>,</w:t>
      </w:r>
      <w:r w:rsidRPr="001D03BB">
        <w:rPr>
          <w:rFonts w:ascii="Palatino Linotype" w:hAnsi="Palatino Linotype"/>
          <w:sz w:val="20"/>
          <w:szCs w:val="20"/>
        </w:rPr>
        <w:t xml:space="preserve"> </w:t>
      </w:r>
      <w:r w:rsidRPr="004400E9">
        <w:rPr>
          <w:rFonts w:ascii="Palatino Linotype" w:hAnsi="Palatino Linotype"/>
          <w:i/>
          <w:iCs/>
          <w:sz w:val="20"/>
          <w:szCs w:val="20"/>
        </w:rPr>
        <w:t>Full and fast calibration of the Heston stochastic volatility model</w:t>
      </w:r>
      <w:r w:rsidRPr="001D03BB">
        <w:rPr>
          <w:rFonts w:ascii="Palatino Linotype" w:hAnsi="Palatino Linotype"/>
          <w:sz w:val="20"/>
          <w:szCs w:val="20"/>
        </w:rPr>
        <w:tab/>
        <w:t xml:space="preserve">in </w:t>
      </w:r>
      <w:r w:rsidRPr="004400E9">
        <w:rPr>
          <w:rFonts w:ascii="Palatino Linotype" w:hAnsi="Palatino Linotype"/>
          <w:i/>
          <w:iCs/>
          <w:sz w:val="20"/>
          <w:szCs w:val="20"/>
        </w:rPr>
        <w:t>European Journal of Operational Research</w:t>
      </w:r>
      <w:r w:rsidRPr="001D03BB">
        <w:rPr>
          <w:rFonts w:ascii="Palatino Linotype" w:hAnsi="Palatino Linotype"/>
          <w:sz w:val="20"/>
          <w:szCs w:val="20"/>
        </w:rPr>
        <w:t xml:space="preserve">, </w:t>
      </w:r>
      <w:r>
        <w:rPr>
          <w:rFonts w:ascii="Palatino Linotype" w:hAnsi="Palatino Linotype"/>
          <w:sz w:val="20"/>
          <w:szCs w:val="20"/>
        </w:rPr>
        <w:t>2017</w:t>
      </w:r>
      <w:r w:rsidRPr="001D03BB">
        <w:rPr>
          <w:rFonts w:ascii="Palatino Linotype" w:hAnsi="Palatino Linotype"/>
          <w:sz w:val="20"/>
          <w:szCs w:val="20"/>
        </w:rPr>
        <w:t>.</w:t>
      </w:r>
    </w:p>
    <w:p w14:paraId="7F3599AF" w14:textId="77777777" w:rsidR="006B036D" w:rsidRPr="00BB62A3" w:rsidRDefault="006B036D" w:rsidP="00E04EFA">
      <w:pPr>
        <w:spacing w:line="360" w:lineRule="auto"/>
        <w:jc w:val="both"/>
        <w:rPr>
          <w:rFonts w:ascii="Palatino Linotype" w:hAnsi="Palatino Linotype"/>
          <w:b/>
          <w:bCs/>
          <w:sz w:val="20"/>
          <w:szCs w:val="20"/>
        </w:rPr>
      </w:pPr>
    </w:p>
    <w:p w14:paraId="4655CE07" w14:textId="77777777" w:rsidR="00A5423C" w:rsidRPr="00BB62A3" w:rsidRDefault="00A5423C" w:rsidP="00E04EFA">
      <w:pPr>
        <w:pStyle w:val="ReferenceHead"/>
        <w:spacing w:line="360" w:lineRule="auto"/>
        <w:jc w:val="both"/>
        <w:rPr>
          <w:rFonts w:ascii="Palatino Linotype" w:hAnsi="Palatino Linotype"/>
        </w:rPr>
      </w:pPr>
      <w:r w:rsidRPr="00BB62A3">
        <w:rPr>
          <w:rFonts w:ascii="Palatino Linotype" w:hAnsi="Palatino Linotype"/>
        </w:rPr>
        <w:t>Authors</w:t>
      </w:r>
    </w:p>
    <w:p w14:paraId="37F816AD" w14:textId="6A6F367C" w:rsidR="0008198A" w:rsidRPr="00BB62A3" w:rsidRDefault="008A79B4" w:rsidP="00E04EFA">
      <w:pPr>
        <w:spacing w:line="360" w:lineRule="auto"/>
        <w:jc w:val="both"/>
        <w:rPr>
          <w:rFonts w:ascii="Palatino Linotype" w:hAnsi="Palatino Linotype"/>
          <w:b/>
          <w:bCs/>
          <w:sz w:val="20"/>
          <w:szCs w:val="20"/>
        </w:rPr>
      </w:pPr>
      <w:r w:rsidRPr="00BB62A3">
        <w:rPr>
          <w:rFonts w:ascii="Palatino Linotype" w:hAnsi="Palatino Linotype"/>
          <w:b/>
          <w:bCs/>
          <w:sz w:val="20"/>
          <w:szCs w:val="20"/>
        </w:rPr>
        <w:t xml:space="preserve">Author </w:t>
      </w:r>
      <w:r w:rsidRPr="00BB62A3">
        <w:rPr>
          <w:rFonts w:ascii="Palatino Linotype" w:hAnsi="Palatino Linotype"/>
          <w:sz w:val="20"/>
          <w:szCs w:val="20"/>
        </w:rPr>
        <w:t xml:space="preserve">– </w:t>
      </w:r>
      <w:r w:rsidR="00612F14" w:rsidRPr="00BB62A3">
        <w:rPr>
          <w:rFonts w:ascii="Palatino Linotype" w:hAnsi="Palatino Linotype"/>
          <w:sz w:val="20"/>
          <w:szCs w:val="20"/>
        </w:rPr>
        <w:t>Luca Somigli</w:t>
      </w:r>
      <w:r w:rsidR="001509DF" w:rsidRPr="00BB62A3">
        <w:rPr>
          <w:rFonts w:ascii="Palatino Linotype" w:hAnsi="Palatino Linotype"/>
          <w:sz w:val="20"/>
          <w:szCs w:val="20"/>
        </w:rPr>
        <w:t xml:space="preserve">, </w:t>
      </w:r>
      <w:r w:rsidR="00612F14" w:rsidRPr="00BB62A3">
        <w:rPr>
          <w:rFonts w:ascii="Palatino Linotype" w:hAnsi="Palatino Linotype"/>
          <w:sz w:val="20"/>
          <w:szCs w:val="20"/>
        </w:rPr>
        <w:t>Birkbeck, University of Londo</w:t>
      </w:r>
      <w:r w:rsidR="0094119B" w:rsidRPr="00BB62A3">
        <w:rPr>
          <w:rFonts w:ascii="Palatino Linotype" w:hAnsi="Palatino Linotype"/>
          <w:sz w:val="20"/>
          <w:szCs w:val="20"/>
        </w:rPr>
        <w:t>n</w:t>
      </w:r>
      <w:r w:rsidRPr="00BB62A3">
        <w:rPr>
          <w:rFonts w:ascii="Palatino Linotype" w:hAnsi="Palatino Linotype"/>
          <w:sz w:val="20"/>
          <w:szCs w:val="20"/>
        </w:rPr>
        <w:t>.</w:t>
      </w:r>
    </w:p>
    <w:p w14:paraId="438AC18A" w14:textId="71FF7159" w:rsidR="008805D9" w:rsidRPr="00BB62A3" w:rsidRDefault="008805D9" w:rsidP="00E04EFA">
      <w:pPr>
        <w:spacing w:line="360" w:lineRule="auto"/>
        <w:jc w:val="both"/>
        <w:rPr>
          <w:rFonts w:ascii="Palatino Linotype" w:hAnsi="Palatino Linotype"/>
          <w:sz w:val="20"/>
          <w:szCs w:val="20"/>
        </w:rPr>
        <w:sectPr w:rsidR="008805D9" w:rsidRPr="00BB62A3" w:rsidSect="00CE6CEA">
          <w:headerReference w:type="default" r:id="rId59"/>
          <w:footerReference w:type="default" r:id="rId60"/>
          <w:type w:val="continuous"/>
          <w:pgSz w:w="12240" w:h="15840" w:code="1"/>
          <w:pgMar w:top="1152" w:right="720" w:bottom="1008" w:left="720" w:header="547" w:footer="446" w:gutter="0"/>
          <w:cols w:space="288"/>
          <w:docGrid w:linePitch="360"/>
        </w:sectPr>
      </w:pPr>
    </w:p>
    <w:p w14:paraId="3D2FAB0B" w14:textId="77777777" w:rsidR="0008198A" w:rsidRPr="00BB62A3" w:rsidRDefault="0008198A" w:rsidP="00E04EFA">
      <w:pPr>
        <w:spacing w:line="360" w:lineRule="auto"/>
        <w:jc w:val="both"/>
        <w:rPr>
          <w:rFonts w:ascii="Palatino Linotype" w:hAnsi="Palatino Linotype"/>
          <w:sz w:val="20"/>
          <w:szCs w:val="20"/>
        </w:rPr>
      </w:pPr>
    </w:p>
    <w:p w14:paraId="68C18BA7" w14:textId="77777777" w:rsidR="008A79B4" w:rsidRPr="00BB62A3" w:rsidRDefault="008A79B4" w:rsidP="00E04EFA">
      <w:pPr>
        <w:spacing w:line="360" w:lineRule="auto"/>
        <w:jc w:val="both"/>
        <w:rPr>
          <w:rFonts w:ascii="Palatino Linotype" w:hAnsi="Palatino Linotype"/>
          <w:sz w:val="20"/>
          <w:szCs w:val="20"/>
        </w:rPr>
      </w:pPr>
    </w:p>
    <w:p w14:paraId="64176A85" w14:textId="77777777" w:rsidR="008A79B4" w:rsidRPr="00BB62A3" w:rsidRDefault="008A79B4" w:rsidP="00E04EFA">
      <w:pPr>
        <w:spacing w:line="360" w:lineRule="auto"/>
        <w:jc w:val="both"/>
        <w:rPr>
          <w:rFonts w:ascii="Palatino Linotype" w:hAnsi="Palatino Linotype"/>
          <w:b/>
          <w:bCs/>
          <w:sz w:val="20"/>
          <w:szCs w:val="20"/>
        </w:rPr>
        <w:sectPr w:rsidR="008A79B4" w:rsidRPr="00BB62A3" w:rsidSect="00CE6CEA">
          <w:type w:val="continuous"/>
          <w:pgSz w:w="12240" w:h="15840" w:code="1"/>
          <w:pgMar w:top="1152" w:right="720" w:bottom="1008" w:left="720" w:header="547" w:footer="446" w:gutter="0"/>
          <w:cols w:num="2" w:space="288"/>
          <w:docGrid w:linePitch="360"/>
        </w:sectPr>
      </w:pPr>
    </w:p>
    <w:p w14:paraId="715E5CE3" w14:textId="77777777" w:rsidR="001E74C3" w:rsidRPr="00BB62A3" w:rsidRDefault="001E74C3" w:rsidP="00E04EFA">
      <w:pPr>
        <w:pStyle w:val="BodyText"/>
        <w:spacing w:line="360" w:lineRule="auto"/>
        <w:rPr>
          <w:rFonts w:ascii="Palatino Linotype" w:hAnsi="Palatino Linotype"/>
          <w:sz w:val="20"/>
          <w:szCs w:val="20"/>
        </w:rPr>
      </w:pPr>
    </w:p>
    <w:p w14:paraId="4C1E51DF" w14:textId="77777777" w:rsidR="0099582D" w:rsidRPr="00BB62A3" w:rsidRDefault="0099582D" w:rsidP="00E04EFA">
      <w:pPr>
        <w:spacing w:line="360" w:lineRule="auto"/>
        <w:jc w:val="both"/>
        <w:rPr>
          <w:rFonts w:ascii="Palatino Linotype" w:hAnsi="Palatino Linotype"/>
          <w:sz w:val="20"/>
          <w:szCs w:val="20"/>
        </w:rPr>
      </w:pPr>
    </w:p>
    <w:sectPr w:rsidR="0099582D" w:rsidRPr="00BB62A3" w:rsidSect="00CE6CEA">
      <w:type w:val="continuous"/>
      <w:pgSz w:w="12240" w:h="15840" w:code="1"/>
      <w:pgMar w:top="1008" w:right="720" w:bottom="1008"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uca Somigli" w:date="2021-09-10T10:22:00Z" w:initials="LS">
    <w:p w14:paraId="213BAD8D" w14:textId="77777777" w:rsidR="00090BE0" w:rsidRPr="001D03BB" w:rsidRDefault="00090BE0" w:rsidP="00090BE0">
      <w:pPr>
        <w:spacing w:line="360" w:lineRule="auto"/>
        <w:jc w:val="both"/>
        <w:rPr>
          <w:rFonts w:ascii="Palatino Linotype" w:hAnsi="Palatino Linotype"/>
          <w:color w:val="202124"/>
          <w:sz w:val="20"/>
          <w:szCs w:val="20"/>
        </w:rPr>
      </w:pPr>
      <w:r>
        <w:rPr>
          <w:rStyle w:val="CommentReference"/>
        </w:rPr>
        <w:annotationRef/>
      </w:r>
      <w:r w:rsidRPr="001D03BB">
        <w:rPr>
          <w:rFonts w:ascii="Palatino Linotype" w:hAnsi="Palatino Linotype"/>
          <w:color w:val="202124"/>
          <w:sz w:val="20"/>
          <w:szCs w:val="20"/>
        </w:rPr>
        <w:t xml:space="preserve">These assumptions worked well because of a combination of both the way that the market was behaving and the reliability that professionals in the field were giving to the model. As a matter of fact, professionals were not even considering the idea of dealing with fat tailed distributions instead of Gaussians when modelling derivatives. Historically, credit to the model was mainly given to how market volatilities were moving, and with a good reason. The most profound flaw in the model is treating </w:t>
      </w:r>
      <m:oMath>
        <m:r>
          <w:rPr>
            <w:rFonts w:ascii="Cambria Math" w:hAnsi="Cambria Math"/>
            <w:color w:val="202124"/>
            <w:sz w:val="20"/>
            <w:szCs w:val="20"/>
          </w:rPr>
          <m:t>σ</m:t>
        </m:r>
      </m:oMath>
      <w:r w:rsidRPr="001D03BB">
        <w:rPr>
          <w:rFonts w:ascii="Palatino Linotype" w:hAnsi="Palatino Linotype"/>
          <w:color w:val="202124"/>
          <w:sz w:val="20"/>
          <w:szCs w:val="20"/>
        </w:rPr>
        <w:t xml:space="preserve"> as a constant. Where, for options on the same underlying and with a given maturity, </w:t>
      </w:r>
      <m:oMath>
        <m:r>
          <w:rPr>
            <w:rFonts w:ascii="Cambria Math" w:hAnsi="Cambria Math"/>
            <w:color w:val="202124"/>
            <w:sz w:val="20"/>
            <w:szCs w:val="20"/>
          </w:rPr>
          <m:t>σ</m:t>
        </m:r>
      </m:oMath>
      <w:r w:rsidRPr="001D03BB">
        <w:rPr>
          <w:rFonts w:ascii="Palatino Linotype" w:hAnsi="Palatino Linotype"/>
          <w:color w:val="202124"/>
          <w:sz w:val="20"/>
          <w:szCs w:val="20"/>
        </w:rPr>
        <w:t xml:space="preserve"> should be a constant no matter how in or out of the money the price is trading at, this is not true when dealing with the idea that stock prices do not follow Gaussian distributions but follow fat tailed ones. In essence, the risk of the underlying moving more than average is much higher than what the Black-Scholes model expected the market to do. As we will see, most modern models will take this into account. </w:t>
      </w:r>
    </w:p>
    <w:p w14:paraId="61D44887" w14:textId="097DB44C" w:rsidR="00090BE0" w:rsidRDefault="00090BE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D448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5B051" w16cex:dateUtc="2021-09-10T08: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D44887" w16cid:durableId="24E5B0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80555" w14:textId="77777777" w:rsidR="00DF091E" w:rsidRDefault="00DF091E">
      <w:r>
        <w:separator/>
      </w:r>
    </w:p>
  </w:endnote>
  <w:endnote w:type="continuationSeparator" w:id="0">
    <w:p w14:paraId="6830C539" w14:textId="77777777" w:rsidR="00DF091E" w:rsidRDefault="00DF09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B07D9" w14:textId="77777777" w:rsidR="00EC7025" w:rsidRDefault="00EC7025">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50728F60" w14:textId="6EB5783D" w:rsidR="00916D12" w:rsidRPr="0007723D" w:rsidRDefault="00916D12" w:rsidP="000D342D">
    <w:pPr>
      <w:tabs>
        <w:tab w:val="left" w:pos="5387"/>
        <w:tab w:val="right" w:pos="10620"/>
      </w:tabs>
      <w:jc w:val="center"/>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C466D" w14:textId="77777777" w:rsidR="00DF091E" w:rsidRDefault="00DF091E">
      <w:r>
        <w:separator/>
      </w:r>
    </w:p>
  </w:footnote>
  <w:footnote w:type="continuationSeparator" w:id="0">
    <w:p w14:paraId="782E420C" w14:textId="77777777" w:rsidR="00DF091E" w:rsidRDefault="00DF09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166B3" w14:textId="426F4919" w:rsidR="00916D12" w:rsidRPr="00560AFF" w:rsidRDefault="00916D12" w:rsidP="00560AFF">
    <w:pPr>
      <w:pStyle w:val="Header"/>
      <w:jc w:val="left"/>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C2A97"/>
    <w:multiLevelType w:val="hybridMultilevel"/>
    <w:tmpl w:val="518859A6"/>
    <w:lvl w:ilvl="0" w:tplc="46023580">
      <w:start w:val="1"/>
      <w:numFmt w:val="upperRoman"/>
      <w:lvlText w:val="%1."/>
      <w:lvlJc w:val="right"/>
      <w:pPr>
        <w:tabs>
          <w:tab w:val="num" w:pos="720"/>
        </w:tabs>
        <w:ind w:left="720" w:hanging="180"/>
      </w:pPr>
    </w:lvl>
    <w:lvl w:ilvl="1" w:tplc="01B6DC6E">
      <w:start w:val="1"/>
      <w:numFmt w:val="lowerLetter"/>
      <w:lvlText w:val="%2."/>
      <w:lvlJc w:val="left"/>
      <w:pPr>
        <w:tabs>
          <w:tab w:val="num" w:pos="1440"/>
        </w:tabs>
        <w:ind w:left="1440" w:hanging="360"/>
      </w:pPr>
    </w:lvl>
    <w:lvl w:ilvl="2" w:tplc="1F00CBD0" w:tentative="1">
      <w:start w:val="1"/>
      <w:numFmt w:val="lowerRoman"/>
      <w:lvlText w:val="%3."/>
      <w:lvlJc w:val="right"/>
      <w:pPr>
        <w:tabs>
          <w:tab w:val="num" w:pos="2160"/>
        </w:tabs>
        <w:ind w:left="2160" w:hanging="180"/>
      </w:pPr>
    </w:lvl>
    <w:lvl w:ilvl="3" w:tplc="87E28CC8">
      <w:start w:val="1"/>
      <w:numFmt w:val="decimal"/>
      <w:lvlText w:val="%4."/>
      <w:lvlJc w:val="left"/>
      <w:pPr>
        <w:tabs>
          <w:tab w:val="num" w:pos="2880"/>
        </w:tabs>
        <w:ind w:left="2880" w:hanging="360"/>
      </w:pPr>
    </w:lvl>
    <w:lvl w:ilvl="4" w:tplc="64B858B0" w:tentative="1">
      <w:start w:val="1"/>
      <w:numFmt w:val="lowerLetter"/>
      <w:lvlText w:val="%5."/>
      <w:lvlJc w:val="left"/>
      <w:pPr>
        <w:tabs>
          <w:tab w:val="num" w:pos="3600"/>
        </w:tabs>
        <w:ind w:left="3600" w:hanging="360"/>
      </w:pPr>
    </w:lvl>
    <w:lvl w:ilvl="5" w:tplc="DF2EABD4" w:tentative="1">
      <w:start w:val="1"/>
      <w:numFmt w:val="lowerRoman"/>
      <w:lvlText w:val="%6."/>
      <w:lvlJc w:val="right"/>
      <w:pPr>
        <w:tabs>
          <w:tab w:val="num" w:pos="4320"/>
        </w:tabs>
        <w:ind w:left="4320" w:hanging="180"/>
      </w:pPr>
    </w:lvl>
    <w:lvl w:ilvl="6" w:tplc="954C16B6" w:tentative="1">
      <w:start w:val="1"/>
      <w:numFmt w:val="decimal"/>
      <w:lvlText w:val="%7."/>
      <w:lvlJc w:val="left"/>
      <w:pPr>
        <w:tabs>
          <w:tab w:val="num" w:pos="5040"/>
        </w:tabs>
        <w:ind w:left="5040" w:hanging="360"/>
      </w:pPr>
    </w:lvl>
    <w:lvl w:ilvl="7" w:tplc="B5AC36C2" w:tentative="1">
      <w:start w:val="1"/>
      <w:numFmt w:val="lowerLetter"/>
      <w:lvlText w:val="%8."/>
      <w:lvlJc w:val="left"/>
      <w:pPr>
        <w:tabs>
          <w:tab w:val="num" w:pos="5760"/>
        </w:tabs>
        <w:ind w:left="5760" w:hanging="360"/>
      </w:pPr>
    </w:lvl>
    <w:lvl w:ilvl="8" w:tplc="24ECC65E" w:tentative="1">
      <w:start w:val="1"/>
      <w:numFmt w:val="lowerRoman"/>
      <w:lvlText w:val="%9."/>
      <w:lvlJc w:val="right"/>
      <w:pPr>
        <w:tabs>
          <w:tab w:val="num" w:pos="6480"/>
        </w:tabs>
        <w:ind w:left="6480" w:hanging="180"/>
      </w:pPr>
    </w:lvl>
  </w:abstractNum>
  <w:abstractNum w:abstractNumId="1" w15:restartNumberingAfterBreak="0">
    <w:nsid w:val="12E47380"/>
    <w:multiLevelType w:val="hybridMultilevel"/>
    <w:tmpl w:val="CF3CDAC0"/>
    <w:lvl w:ilvl="0" w:tplc="323C80E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CE0C4A"/>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1FB76D28"/>
    <w:multiLevelType w:val="hybridMultilevel"/>
    <w:tmpl w:val="8936851A"/>
    <w:lvl w:ilvl="0" w:tplc="BD9A3848">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4D3F96"/>
    <w:multiLevelType w:val="hybridMultilevel"/>
    <w:tmpl w:val="EF3A181A"/>
    <w:lvl w:ilvl="0" w:tplc="B66E3A66">
      <w:start w:val="4"/>
      <w:numFmt w:val="bullet"/>
      <w:lvlText w:val="-"/>
      <w:lvlJc w:val="left"/>
      <w:pPr>
        <w:ind w:left="720" w:hanging="360"/>
      </w:pPr>
      <w:rPr>
        <w:rFonts w:ascii="Palatino Linotype" w:eastAsia="Times New Roman" w:hAnsi="Palatino Linotyp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F8113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6243893"/>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8" w15:restartNumberingAfterBreak="0">
    <w:nsid w:val="3BAD16E6"/>
    <w:multiLevelType w:val="hybridMultilevel"/>
    <w:tmpl w:val="6942A274"/>
    <w:lvl w:ilvl="0" w:tplc="1FAEA820">
      <w:start w:val="1"/>
      <w:numFmt w:val="bullet"/>
      <w:lvlText w:val="-"/>
      <w:lvlJc w:val="left"/>
      <w:pPr>
        <w:ind w:left="720" w:hanging="360"/>
      </w:pPr>
      <w:rPr>
        <w:rFonts w:ascii="Palatino Linotype" w:eastAsia="Times New Roman" w:hAnsi="Palatino Linotyp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5C707EA7"/>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1" w15:restartNumberingAfterBreak="0">
    <w:nsid w:val="6360229F"/>
    <w:multiLevelType w:val="hybridMultilevel"/>
    <w:tmpl w:val="FE8CD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290139"/>
    <w:multiLevelType w:val="hybridMultilevel"/>
    <w:tmpl w:val="518859A6"/>
    <w:lvl w:ilvl="0" w:tplc="46023580">
      <w:start w:val="1"/>
      <w:numFmt w:val="upperRoman"/>
      <w:lvlText w:val="%1."/>
      <w:lvlJc w:val="right"/>
      <w:pPr>
        <w:tabs>
          <w:tab w:val="num" w:pos="720"/>
        </w:tabs>
        <w:ind w:left="720" w:hanging="180"/>
      </w:pPr>
    </w:lvl>
    <w:lvl w:ilvl="1" w:tplc="01B6DC6E">
      <w:start w:val="1"/>
      <w:numFmt w:val="lowerLetter"/>
      <w:lvlText w:val="%2."/>
      <w:lvlJc w:val="left"/>
      <w:pPr>
        <w:tabs>
          <w:tab w:val="num" w:pos="1440"/>
        </w:tabs>
        <w:ind w:left="1440" w:hanging="360"/>
      </w:pPr>
    </w:lvl>
    <w:lvl w:ilvl="2" w:tplc="1F00CBD0" w:tentative="1">
      <w:start w:val="1"/>
      <w:numFmt w:val="lowerRoman"/>
      <w:lvlText w:val="%3."/>
      <w:lvlJc w:val="right"/>
      <w:pPr>
        <w:tabs>
          <w:tab w:val="num" w:pos="2160"/>
        </w:tabs>
        <w:ind w:left="2160" w:hanging="180"/>
      </w:pPr>
    </w:lvl>
    <w:lvl w:ilvl="3" w:tplc="87E28CC8">
      <w:start w:val="1"/>
      <w:numFmt w:val="decimal"/>
      <w:lvlText w:val="%4."/>
      <w:lvlJc w:val="left"/>
      <w:pPr>
        <w:tabs>
          <w:tab w:val="num" w:pos="2880"/>
        </w:tabs>
        <w:ind w:left="2880" w:hanging="360"/>
      </w:pPr>
    </w:lvl>
    <w:lvl w:ilvl="4" w:tplc="64B858B0" w:tentative="1">
      <w:start w:val="1"/>
      <w:numFmt w:val="lowerLetter"/>
      <w:lvlText w:val="%5."/>
      <w:lvlJc w:val="left"/>
      <w:pPr>
        <w:tabs>
          <w:tab w:val="num" w:pos="3600"/>
        </w:tabs>
        <w:ind w:left="3600" w:hanging="360"/>
      </w:pPr>
    </w:lvl>
    <w:lvl w:ilvl="5" w:tplc="DF2EABD4" w:tentative="1">
      <w:start w:val="1"/>
      <w:numFmt w:val="lowerRoman"/>
      <w:lvlText w:val="%6."/>
      <w:lvlJc w:val="right"/>
      <w:pPr>
        <w:tabs>
          <w:tab w:val="num" w:pos="4320"/>
        </w:tabs>
        <w:ind w:left="4320" w:hanging="180"/>
      </w:pPr>
    </w:lvl>
    <w:lvl w:ilvl="6" w:tplc="954C16B6" w:tentative="1">
      <w:start w:val="1"/>
      <w:numFmt w:val="decimal"/>
      <w:lvlText w:val="%7."/>
      <w:lvlJc w:val="left"/>
      <w:pPr>
        <w:tabs>
          <w:tab w:val="num" w:pos="5040"/>
        </w:tabs>
        <w:ind w:left="5040" w:hanging="360"/>
      </w:pPr>
    </w:lvl>
    <w:lvl w:ilvl="7" w:tplc="B5AC36C2" w:tentative="1">
      <w:start w:val="1"/>
      <w:numFmt w:val="lowerLetter"/>
      <w:lvlText w:val="%8."/>
      <w:lvlJc w:val="left"/>
      <w:pPr>
        <w:tabs>
          <w:tab w:val="num" w:pos="5760"/>
        </w:tabs>
        <w:ind w:left="5760" w:hanging="360"/>
      </w:pPr>
    </w:lvl>
    <w:lvl w:ilvl="8" w:tplc="24ECC65E" w:tentative="1">
      <w:start w:val="1"/>
      <w:numFmt w:val="lowerRoman"/>
      <w:lvlText w:val="%9."/>
      <w:lvlJc w:val="right"/>
      <w:pPr>
        <w:tabs>
          <w:tab w:val="num" w:pos="6480"/>
        </w:tabs>
        <w:ind w:left="6480" w:hanging="180"/>
      </w:pPr>
    </w:lvl>
  </w:abstractNum>
  <w:abstractNum w:abstractNumId="13" w15:restartNumberingAfterBreak="0">
    <w:nsid w:val="67F15995"/>
    <w:multiLevelType w:val="hybridMultilevel"/>
    <w:tmpl w:val="2F52EA28"/>
    <w:lvl w:ilvl="0" w:tplc="99AA8FC6">
      <w:start w:val="1"/>
      <w:numFmt w:val="decimal"/>
      <w:lvlText w:val="%1."/>
      <w:lvlJc w:val="left"/>
      <w:pPr>
        <w:ind w:left="360" w:hanging="360"/>
      </w:pPr>
      <w:rPr>
        <w:rFonts w:hint="default"/>
        <w:color w:val="202124"/>
        <w:sz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5" w15:restartNumberingAfterBreak="0">
    <w:nsid w:val="770A01A7"/>
    <w:multiLevelType w:val="multilevel"/>
    <w:tmpl w:val="5E1842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7AC10ABC"/>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12"/>
  </w:num>
  <w:num w:numId="2">
    <w:abstractNumId w:val="7"/>
  </w:num>
  <w:num w:numId="3">
    <w:abstractNumId w:val="14"/>
  </w:num>
  <w:num w:numId="4">
    <w:abstractNumId w:val="10"/>
  </w:num>
  <w:num w:numId="5">
    <w:abstractNumId w:val="2"/>
  </w:num>
  <w:num w:numId="6">
    <w:abstractNumId w:val="6"/>
  </w:num>
  <w:num w:numId="7">
    <w:abstractNumId w:val="15"/>
  </w:num>
  <w:num w:numId="8">
    <w:abstractNumId w:val="16"/>
  </w:num>
  <w:num w:numId="9">
    <w:abstractNumId w:val="9"/>
  </w:num>
  <w:num w:numId="10">
    <w:abstractNumId w:val="9"/>
  </w:num>
  <w:num w:numId="11">
    <w:abstractNumId w:val="13"/>
  </w:num>
  <w:num w:numId="12">
    <w:abstractNumId w:val="3"/>
  </w:num>
  <w:num w:numId="13">
    <w:abstractNumId w:val="0"/>
  </w:num>
  <w:num w:numId="14">
    <w:abstractNumId w:val="1"/>
  </w:num>
  <w:num w:numId="15">
    <w:abstractNumId w:val="5"/>
  </w:num>
  <w:num w:numId="16">
    <w:abstractNumId w:val="4"/>
  </w:num>
  <w:num w:numId="17">
    <w:abstractNumId w:val="11"/>
  </w:num>
  <w:num w:numId="1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 Somigli">
    <w15:presenceInfo w15:providerId="Windows Live" w15:userId="971c9ceda109e0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ECB"/>
    <w:rsid w:val="00000C08"/>
    <w:rsid w:val="00001097"/>
    <w:rsid w:val="00002495"/>
    <w:rsid w:val="00003D74"/>
    <w:rsid w:val="000046D2"/>
    <w:rsid w:val="00004864"/>
    <w:rsid w:val="00005206"/>
    <w:rsid w:val="00005BFC"/>
    <w:rsid w:val="00010200"/>
    <w:rsid w:val="0001039C"/>
    <w:rsid w:val="0001099A"/>
    <w:rsid w:val="00010EA5"/>
    <w:rsid w:val="0001131B"/>
    <w:rsid w:val="00012AE6"/>
    <w:rsid w:val="0001362B"/>
    <w:rsid w:val="0001399B"/>
    <w:rsid w:val="00014B1C"/>
    <w:rsid w:val="00015700"/>
    <w:rsid w:val="00016117"/>
    <w:rsid w:val="00016646"/>
    <w:rsid w:val="0001689B"/>
    <w:rsid w:val="00016D3D"/>
    <w:rsid w:val="000175CB"/>
    <w:rsid w:val="00017B4A"/>
    <w:rsid w:val="00020B2B"/>
    <w:rsid w:val="00020D73"/>
    <w:rsid w:val="000215A1"/>
    <w:rsid w:val="00021B74"/>
    <w:rsid w:val="00022779"/>
    <w:rsid w:val="00022EDC"/>
    <w:rsid w:val="00023D45"/>
    <w:rsid w:val="00026B34"/>
    <w:rsid w:val="000277DF"/>
    <w:rsid w:val="000278E0"/>
    <w:rsid w:val="000307D9"/>
    <w:rsid w:val="00030B39"/>
    <w:rsid w:val="00031003"/>
    <w:rsid w:val="00031C60"/>
    <w:rsid w:val="0003247D"/>
    <w:rsid w:val="000325BB"/>
    <w:rsid w:val="00032B4C"/>
    <w:rsid w:val="00033E90"/>
    <w:rsid w:val="00035F06"/>
    <w:rsid w:val="00040041"/>
    <w:rsid w:val="0004005D"/>
    <w:rsid w:val="00040DEC"/>
    <w:rsid w:val="0004157C"/>
    <w:rsid w:val="00041E5D"/>
    <w:rsid w:val="0004226F"/>
    <w:rsid w:val="00042491"/>
    <w:rsid w:val="0004293E"/>
    <w:rsid w:val="00043C0A"/>
    <w:rsid w:val="00044C3F"/>
    <w:rsid w:val="0004569C"/>
    <w:rsid w:val="00046608"/>
    <w:rsid w:val="00047277"/>
    <w:rsid w:val="0004742C"/>
    <w:rsid w:val="00047A35"/>
    <w:rsid w:val="0005176A"/>
    <w:rsid w:val="00052382"/>
    <w:rsid w:val="00053424"/>
    <w:rsid w:val="00053904"/>
    <w:rsid w:val="000561EB"/>
    <w:rsid w:val="0005654E"/>
    <w:rsid w:val="00056B3F"/>
    <w:rsid w:val="00057235"/>
    <w:rsid w:val="00057C21"/>
    <w:rsid w:val="00057E5E"/>
    <w:rsid w:val="0006092C"/>
    <w:rsid w:val="00060A16"/>
    <w:rsid w:val="00060CA0"/>
    <w:rsid w:val="00060D16"/>
    <w:rsid w:val="00061084"/>
    <w:rsid w:val="00063515"/>
    <w:rsid w:val="000649AC"/>
    <w:rsid w:val="00064C8B"/>
    <w:rsid w:val="00065651"/>
    <w:rsid w:val="00066C52"/>
    <w:rsid w:val="00066F15"/>
    <w:rsid w:val="000702D4"/>
    <w:rsid w:val="000714CD"/>
    <w:rsid w:val="000722FA"/>
    <w:rsid w:val="00072CB3"/>
    <w:rsid w:val="00072E8C"/>
    <w:rsid w:val="00073A43"/>
    <w:rsid w:val="00073EF1"/>
    <w:rsid w:val="00074D8E"/>
    <w:rsid w:val="00076B9E"/>
    <w:rsid w:val="0007723D"/>
    <w:rsid w:val="00077EBF"/>
    <w:rsid w:val="00080612"/>
    <w:rsid w:val="00081029"/>
    <w:rsid w:val="000813F6"/>
    <w:rsid w:val="0008198A"/>
    <w:rsid w:val="00083763"/>
    <w:rsid w:val="000837ED"/>
    <w:rsid w:val="00083EEE"/>
    <w:rsid w:val="00084518"/>
    <w:rsid w:val="000850E2"/>
    <w:rsid w:val="0008711C"/>
    <w:rsid w:val="000872C9"/>
    <w:rsid w:val="00087E1C"/>
    <w:rsid w:val="000900A7"/>
    <w:rsid w:val="00090861"/>
    <w:rsid w:val="00090BE0"/>
    <w:rsid w:val="00092495"/>
    <w:rsid w:val="000924CA"/>
    <w:rsid w:val="00093626"/>
    <w:rsid w:val="00093E42"/>
    <w:rsid w:val="000942E9"/>
    <w:rsid w:val="000945E8"/>
    <w:rsid w:val="00094A42"/>
    <w:rsid w:val="00094BD0"/>
    <w:rsid w:val="000954F6"/>
    <w:rsid w:val="000962EB"/>
    <w:rsid w:val="00096CA5"/>
    <w:rsid w:val="00096DB8"/>
    <w:rsid w:val="00097053"/>
    <w:rsid w:val="00097EAC"/>
    <w:rsid w:val="000A02A6"/>
    <w:rsid w:val="000A0D40"/>
    <w:rsid w:val="000A10B3"/>
    <w:rsid w:val="000A1436"/>
    <w:rsid w:val="000A1E63"/>
    <w:rsid w:val="000A208E"/>
    <w:rsid w:val="000A37FB"/>
    <w:rsid w:val="000A3AA0"/>
    <w:rsid w:val="000A4379"/>
    <w:rsid w:val="000A445A"/>
    <w:rsid w:val="000A6011"/>
    <w:rsid w:val="000A704F"/>
    <w:rsid w:val="000B00B4"/>
    <w:rsid w:val="000B0BB2"/>
    <w:rsid w:val="000B120C"/>
    <w:rsid w:val="000B2891"/>
    <w:rsid w:val="000B33BF"/>
    <w:rsid w:val="000B3776"/>
    <w:rsid w:val="000B392C"/>
    <w:rsid w:val="000B3EDF"/>
    <w:rsid w:val="000B46BD"/>
    <w:rsid w:val="000B4FC2"/>
    <w:rsid w:val="000B5832"/>
    <w:rsid w:val="000B64C4"/>
    <w:rsid w:val="000B72D0"/>
    <w:rsid w:val="000C02A9"/>
    <w:rsid w:val="000C07A9"/>
    <w:rsid w:val="000C1197"/>
    <w:rsid w:val="000C133C"/>
    <w:rsid w:val="000C1CB5"/>
    <w:rsid w:val="000C1E0F"/>
    <w:rsid w:val="000C1E60"/>
    <w:rsid w:val="000C2A28"/>
    <w:rsid w:val="000C42E1"/>
    <w:rsid w:val="000C4765"/>
    <w:rsid w:val="000C4A3E"/>
    <w:rsid w:val="000C5DCE"/>
    <w:rsid w:val="000C643D"/>
    <w:rsid w:val="000C675C"/>
    <w:rsid w:val="000C6AC4"/>
    <w:rsid w:val="000C7945"/>
    <w:rsid w:val="000D01A8"/>
    <w:rsid w:val="000D308D"/>
    <w:rsid w:val="000D342D"/>
    <w:rsid w:val="000D35C0"/>
    <w:rsid w:val="000D4465"/>
    <w:rsid w:val="000D48D6"/>
    <w:rsid w:val="000D4C9E"/>
    <w:rsid w:val="000D6218"/>
    <w:rsid w:val="000D68CF"/>
    <w:rsid w:val="000D791D"/>
    <w:rsid w:val="000D7CB0"/>
    <w:rsid w:val="000E07DC"/>
    <w:rsid w:val="000E096A"/>
    <w:rsid w:val="000E0A9B"/>
    <w:rsid w:val="000E2AE9"/>
    <w:rsid w:val="000E2C7B"/>
    <w:rsid w:val="000E36C7"/>
    <w:rsid w:val="000E42DE"/>
    <w:rsid w:val="000E47DF"/>
    <w:rsid w:val="000E627B"/>
    <w:rsid w:val="000E6480"/>
    <w:rsid w:val="000F1059"/>
    <w:rsid w:val="000F2E87"/>
    <w:rsid w:val="000F3BC4"/>
    <w:rsid w:val="000F4659"/>
    <w:rsid w:val="000F5F2A"/>
    <w:rsid w:val="000F63E4"/>
    <w:rsid w:val="000F64AF"/>
    <w:rsid w:val="000F6752"/>
    <w:rsid w:val="000F6DD4"/>
    <w:rsid w:val="000F7DD2"/>
    <w:rsid w:val="001000FE"/>
    <w:rsid w:val="00101788"/>
    <w:rsid w:val="00101946"/>
    <w:rsid w:val="0010194F"/>
    <w:rsid w:val="001038CA"/>
    <w:rsid w:val="0010545D"/>
    <w:rsid w:val="0010651E"/>
    <w:rsid w:val="00107245"/>
    <w:rsid w:val="00110767"/>
    <w:rsid w:val="00110E27"/>
    <w:rsid w:val="00111672"/>
    <w:rsid w:val="00111DF0"/>
    <w:rsid w:val="00111FB4"/>
    <w:rsid w:val="00112563"/>
    <w:rsid w:val="0011256F"/>
    <w:rsid w:val="00112901"/>
    <w:rsid w:val="00112A56"/>
    <w:rsid w:val="00113D8A"/>
    <w:rsid w:val="00114965"/>
    <w:rsid w:val="00115364"/>
    <w:rsid w:val="00120882"/>
    <w:rsid w:val="001239EE"/>
    <w:rsid w:val="001243DF"/>
    <w:rsid w:val="00124481"/>
    <w:rsid w:val="001253AB"/>
    <w:rsid w:val="001257B8"/>
    <w:rsid w:val="00125978"/>
    <w:rsid w:val="00126194"/>
    <w:rsid w:val="00127D38"/>
    <w:rsid w:val="00130C43"/>
    <w:rsid w:val="00131C47"/>
    <w:rsid w:val="0013210E"/>
    <w:rsid w:val="00132446"/>
    <w:rsid w:val="00132633"/>
    <w:rsid w:val="00132D66"/>
    <w:rsid w:val="00133BC2"/>
    <w:rsid w:val="00134316"/>
    <w:rsid w:val="001344DE"/>
    <w:rsid w:val="001347CC"/>
    <w:rsid w:val="00134AA6"/>
    <w:rsid w:val="0013513C"/>
    <w:rsid w:val="001368CB"/>
    <w:rsid w:val="00136E8C"/>
    <w:rsid w:val="00137412"/>
    <w:rsid w:val="00140508"/>
    <w:rsid w:val="001411F3"/>
    <w:rsid w:val="001417D3"/>
    <w:rsid w:val="0014290F"/>
    <w:rsid w:val="00142CB2"/>
    <w:rsid w:val="001437F9"/>
    <w:rsid w:val="0014413C"/>
    <w:rsid w:val="00144404"/>
    <w:rsid w:val="00144542"/>
    <w:rsid w:val="00144A6E"/>
    <w:rsid w:val="00144D96"/>
    <w:rsid w:val="00144E12"/>
    <w:rsid w:val="00145659"/>
    <w:rsid w:val="001469BB"/>
    <w:rsid w:val="001477CD"/>
    <w:rsid w:val="00150875"/>
    <w:rsid w:val="001509DF"/>
    <w:rsid w:val="00151E3D"/>
    <w:rsid w:val="00151F5D"/>
    <w:rsid w:val="00154772"/>
    <w:rsid w:val="00154CF9"/>
    <w:rsid w:val="00156040"/>
    <w:rsid w:val="00156290"/>
    <w:rsid w:val="00156415"/>
    <w:rsid w:val="00156ADE"/>
    <w:rsid w:val="00157471"/>
    <w:rsid w:val="00160B3D"/>
    <w:rsid w:val="00161510"/>
    <w:rsid w:val="00161DEF"/>
    <w:rsid w:val="001621C6"/>
    <w:rsid w:val="00162453"/>
    <w:rsid w:val="001639C7"/>
    <w:rsid w:val="00165403"/>
    <w:rsid w:val="00165A47"/>
    <w:rsid w:val="00166B44"/>
    <w:rsid w:val="00166CE5"/>
    <w:rsid w:val="00170039"/>
    <w:rsid w:val="001704FE"/>
    <w:rsid w:val="00170CD1"/>
    <w:rsid w:val="00170E22"/>
    <w:rsid w:val="00171E47"/>
    <w:rsid w:val="00172E26"/>
    <w:rsid w:val="00174432"/>
    <w:rsid w:val="001749BF"/>
    <w:rsid w:val="00177334"/>
    <w:rsid w:val="00177FB9"/>
    <w:rsid w:val="00180441"/>
    <w:rsid w:val="00181BE1"/>
    <w:rsid w:val="00182DC0"/>
    <w:rsid w:val="0018570B"/>
    <w:rsid w:val="00185769"/>
    <w:rsid w:val="001872FA"/>
    <w:rsid w:val="0018791D"/>
    <w:rsid w:val="00187BD0"/>
    <w:rsid w:val="00187C37"/>
    <w:rsid w:val="00190E66"/>
    <w:rsid w:val="001916D3"/>
    <w:rsid w:val="00193082"/>
    <w:rsid w:val="0019317D"/>
    <w:rsid w:val="001935C2"/>
    <w:rsid w:val="00194BD6"/>
    <w:rsid w:val="00194EB4"/>
    <w:rsid w:val="001950EC"/>
    <w:rsid w:val="00195424"/>
    <w:rsid w:val="00195CC2"/>
    <w:rsid w:val="001962D2"/>
    <w:rsid w:val="001964DA"/>
    <w:rsid w:val="0019676A"/>
    <w:rsid w:val="00197245"/>
    <w:rsid w:val="00197BD5"/>
    <w:rsid w:val="001A01A2"/>
    <w:rsid w:val="001A20FF"/>
    <w:rsid w:val="001A29B7"/>
    <w:rsid w:val="001A2A18"/>
    <w:rsid w:val="001A327C"/>
    <w:rsid w:val="001A32B8"/>
    <w:rsid w:val="001A41B7"/>
    <w:rsid w:val="001A478F"/>
    <w:rsid w:val="001A4A33"/>
    <w:rsid w:val="001A4F8F"/>
    <w:rsid w:val="001A4FB4"/>
    <w:rsid w:val="001A5986"/>
    <w:rsid w:val="001A5CB9"/>
    <w:rsid w:val="001A5DB2"/>
    <w:rsid w:val="001A6235"/>
    <w:rsid w:val="001A64F7"/>
    <w:rsid w:val="001B0F34"/>
    <w:rsid w:val="001B14E0"/>
    <w:rsid w:val="001B15A5"/>
    <w:rsid w:val="001B2C0A"/>
    <w:rsid w:val="001B46D7"/>
    <w:rsid w:val="001B4890"/>
    <w:rsid w:val="001B517B"/>
    <w:rsid w:val="001B7F7F"/>
    <w:rsid w:val="001C05D8"/>
    <w:rsid w:val="001C0A19"/>
    <w:rsid w:val="001C0D74"/>
    <w:rsid w:val="001C2420"/>
    <w:rsid w:val="001C308F"/>
    <w:rsid w:val="001C3894"/>
    <w:rsid w:val="001C40AA"/>
    <w:rsid w:val="001C4699"/>
    <w:rsid w:val="001C4ACC"/>
    <w:rsid w:val="001C4BB5"/>
    <w:rsid w:val="001C50C7"/>
    <w:rsid w:val="001C5271"/>
    <w:rsid w:val="001C5EEA"/>
    <w:rsid w:val="001C6702"/>
    <w:rsid w:val="001C72D9"/>
    <w:rsid w:val="001C7928"/>
    <w:rsid w:val="001D016F"/>
    <w:rsid w:val="001D03BB"/>
    <w:rsid w:val="001D15BC"/>
    <w:rsid w:val="001D1FCB"/>
    <w:rsid w:val="001D2E1D"/>
    <w:rsid w:val="001D4745"/>
    <w:rsid w:val="001D5DFC"/>
    <w:rsid w:val="001D63BF"/>
    <w:rsid w:val="001D68CF"/>
    <w:rsid w:val="001E1D0D"/>
    <w:rsid w:val="001E1E88"/>
    <w:rsid w:val="001E21D1"/>
    <w:rsid w:val="001E33DC"/>
    <w:rsid w:val="001E4608"/>
    <w:rsid w:val="001E5199"/>
    <w:rsid w:val="001E544B"/>
    <w:rsid w:val="001E55BF"/>
    <w:rsid w:val="001E5BCB"/>
    <w:rsid w:val="001E6923"/>
    <w:rsid w:val="001E6A61"/>
    <w:rsid w:val="001E6FA8"/>
    <w:rsid w:val="001E74C3"/>
    <w:rsid w:val="001E770D"/>
    <w:rsid w:val="001E7B53"/>
    <w:rsid w:val="001E7E94"/>
    <w:rsid w:val="001F0420"/>
    <w:rsid w:val="001F063B"/>
    <w:rsid w:val="001F0821"/>
    <w:rsid w:val="001F0EF4"/>
    <w:rsid w:val="001F18A6"/>
    <w:rsid w:val="001F57C9"/>
    <w:rsid w:val="001F6758"/>
    <w:rsid w:val="001F764B"/>
    <w:rsid w:val="002007C0"/>
    <w:rsid w:val="00201908"/>
    <w:rsid w:val="00202FB5"/>
    <w:rsid w:val="00203489"/>
    <w:rsid w:val="00204974"/>
    <w:rsid w:val="0020520F"/>
    <w:rsid w:val="0020594F"/>
    <w:rsid w:val="00207267"/>
    <w:rsid w:val="002076B9"/>
    <w:rsid w:val="00210AEB"/>
    <w:rsid w:val="002110DC"/>
    <w:rsid w:val="00211D72"/>
    <w:rsid w:val="00212462"/>
    <w:rsid w:val="002127B3"/>
    <w:rsid w:val="0021475B"/>
    <w:rsid w:val="00215B2A"/>
    <w:rsid w:val="00216F93"/>
    <w:rsid w:val="00217211"/>
    <w:rsid w:val="0022031F"/>
    <w:rsid w:val="0022123B"/>
    <w:rsid w:val="002217F0"/>
    <w:rsid w:val="00221FF5"/>
    <w:rsid w:val="002233C4"/>
    <w:rsid w:val="00223B2A"/>
    <w:rsid w:val="00223FEA"/>
    <w:rsid w:val="002246B9"/>
    <w:rsid w:val="00227189"/>
    <w:rsid w:val="00230B7E"/>
    <w:rsid w:val="002328E0"/>
    <w:rsid w:val="00234504"/>
    <w:rsid w:val="00235E17"/>
    <w:rsid w:val="00236796"/>
    <w:rsid w:val="00236A2F"/>
    <w:rsid w:val="00236EEB"/>
    <w:rsid w:val="00237415"/>
    <w:rsid w:val="00237623"/>
    <w:rsid w:val="00240142"/>
    <w:rsid w:val="00240B12"/>
    <w:rsid w:val="00241BCB"/>
    <w:rsid w:val="00243957"/>
    <w:rsid w:val="00243DFA"/>
    <w:rsid w:val="00243EB8"/>
    <w:rsid w:val="00244907"/>
    <w:rsid w:val="00246F1C"/>
    <w:rsid w:val="00246F98"/>
    <w:rsid w:val="00251250"/>
    <w:rsid w:val="0025357B"/>
    <w:rsid w:val="00253705"/>
    <w:rsid w:val="00253A6A"/>
    <w:rsid w:val="0025573A"/>
    <w:rsid w:val="00255CD4"/>
    <w:rsid w:val="00257193"/>
    <w:rsid w:val="002602E1"/>
    <w:rsid w:val="0026188B"/>
    <w:rsid w:val="0026223D"/>
    <w:rsid w:val="002624D9"/>
    <w:rsid w:val="00262C6F"/>
    <w:rsid w:val="002648E7"/>
    <w:rsid w:val="0026671E"/>
    <w:rsid w:val="0026738B"/>
    <w:rsid w:val="002708DD"/>
    <w:rsid w:val="002729E7"/>
    <w:rsid w:val="00272CF8"/>
    <w:rsid w:val="00273A2D"/>
    <w:rsid w:val="00273CAF"/>
    <w:rsid w:val="00273FF4"/>
    <w:rsid w:val="00274069"/>
    <w:rsid w:val="0027415C"/>
    <w:rsid w:val="002742A4"/>
    <w:rsid w:val="002764C4"/>
    <w:rsid w:val="002768B5"/>
    <w:rsid w:val="00277011"/>
    <w:rsid w:val="00281046"/>
    <w:rsid w:val="00281197"/>
    <w:rsid w:val="00282963"/>
    <w:rsid w:val="00282C0C"/>
    <w:rsid w:val="00282C60"/>
    <w:rsid w:val="00283371"/>
    <w:rsid w:val="0028344A"/>
    <w:rsid w:val="00283ABE"/>
    <w:rsid w:val="0028400A"/>
    <w:rsid w:val="00285713"/>
    <w:rsid w:val="0028683F"/>
    <w:rsid w:val="00287F36"/>
    <w:rsid w:val="0029058A"/>
    <w:rsid w:val="00291823"/>
    <w:rsid w:val="00291F18"/>
    <w:rsid w:val="00292663"/>
    <w:rsid w:val="00292927"/>
    <w:rsid w:val="00292BFC"/>
    <w:rsid w:val="002935F1"/>
    <w:rsid w:val="00294447"/>
    <w:rsid w:val="002947A8"/>
    <w:rsid w:val="00295D50"/>
    <w:rsid w:val="00295E50"/>
    <w:rsid w:val="002968EB"/>
    <w:rsid w:val="00296FF7"/>
    <w:rsid w:val="002A1011"/>
    <w:rsid w:val="002A1A2F"/>
    <w:rsid w:val="002A2A00"/>
    <w:rsid w:val="002A2F63"/>
    <w:rsid w:val="002A3A4D"/>
    <w:rsid w:val="002A473A"/>
    <w:rsid w:val="002A5A3C"/>
    <w:rsid w:val="002A5A74"/>
    <w:rsid w:val="002A6F44"/>
    <w:rsid w:val="002A780F"/>
    <w:rsid w:val="002A7D91"/>
    <w:rsid w:val="002B098E"/>
    <w:rsid w:val="002B1B65"/>
    <w:rsid w:val="002B2006"/>
    <w:rsid w:val="002B34CF"/>
    <w:rsid w:val="002B4EC3"/>
    <w:rsid w:val="002B5685"/>
    <w:rsid w:val="002B5FFE"/>
    <w:rsid w:val="002C0007"/>
    <w:rsid w:val="002C02E0"/>
    <w:rsid w:val="002C08C6"/>
    <w:rsid w:val="002C14B8"/>
    <w:rsid w:val="002C27C2"/>
    <w:rsid w:val="002C3C74"/>
    <w:rsid w:val="002C5A58"/>
    <w:rsid w:val="002C61DE"/>
    <w:rsid w:val="002C7077"/>
    <w:rsid w:val="002C7A88"/>
    <w:rsid w:val="002D1A44"/>
    <w:rsid w:val="002D39B5"/>
    <w:rsid w:val="002D3DEA"/>
    <w:rsid w:val="002D4642"/>
    <w:rsid w:val="002D4EDA"/>
    <w:rsid w:val="002D5912"/>
    <w:rsid w:val="002D69AC"/>
    <w:rsid w:val="002D7BEB"/>
    <w:rsid w:val="002E0839"/>
    <w:rsid w:val="002E0D8E"/>
    <w:rsid w:val="002E0EE9"/>
    <w:rsid w:val="002E17B3"/>
    <w:rsid w:val="002E24ED"/>
    <w:rsid w:val="002E312D"/>
    <w:rsid w:val="002E42B9"/>
    <w:rsid w:val="002E4B27"/>
    <w:rsid w:val="002E4B9F"/>
    <w:rsid w:val="002E607E"/>
    <w:rsid w:val="002E61F1"/>
    <w:rsid w:val="002E701C"/>
    <w:rsid w:val="002E778E"/>
    <w:rsid w:val="002E7BC0"/>
    <w:rsid w:val="002E7F56"/>
    <w:rsid w:val="002F1D86"/>
    <w:rsid w:val="002F2F00"/>
    <w:rsid w:val="002F32CA"/>
    <w:rsid w:val="002F36CD"/>
    <w:rsid w:val="002F3F97"/>
    <w:rsid w:val="002F4619"/>
    <w:rsid w:val="002F52E5"/>
    <w:rsid w:val="002F62EC"/>
    <w:rsid w:val="002F643A"/>
    <w:rsid w:val="002F6642"/>
    <w:rsid w:val="002F7389"/>
    <w:rsid w:val="002F7479"/>
    <w:rsid w:val="002F7746"/>
    <w:rsid w:val="00301A42"/>
    <w:rsid w:val="00301C3F"/>
    <w:rsid w:val="00303383"/>
    <w:rsid w:val="00303665"/>
    <w:rsid w:val="00303AFE"/>
    <w:rsid w:val="00303D9F"/>
    <w:rsid w:val="00303DD8"/>
    <w:rsid w:val="0030486D"/>
    <w:rsid w:val="0030502C"/>
    <w:rsid w:val="00305331"/>
    <w:rsid w:val="00305CD1"/>
    <w:rsid w:val="00305E44"/>
    <w:rsid w:val="003070BB"/>
    <w:rsid w:val="00307F65"/>
    <w:rsid w:val="00311810"/>
    <w:rsid w:val="00311AF6"/>
    <w:rsid w:val="003121D7"/>
    <w:rsid w:val="003132C5"/>
    <w:rsid w:val="0031354E"/>
    <w:rsid w:val="003139D5"/>
    <w:rsid w:val="00313B17"/>
    <w:rsid w:val="00313C2E"/>
    <w:rsid w:val="00314567"/>
    <w:rsid w:val="00316736"/>
    <w:rsid w:val="00316783"/>
    <w:rsid w:val="00316AEF"/>
    <w:rsid w:val="00316FBA"/>
    <w:rsid w:val="003208D2"/>
    <w:rsid w:val="003218B9"/>
    <w:rsid w:val="0032284D"/>
    <w:rsid w:val="0032294C"/>
    <w:rsid w:val="0032401C"/>
    <w:rsid w:val="003240FD"/>
    <w:rsid w:val="0032413C"/>
    <w:rsid w:val="003241FF"/>
    <w:rsid w:val="00324427"/>
    <w:rsid w:val="00324D1A"/>
    <w:rsid w:val="003276F4"/>
    <w:rsid w:val="00327BAB"/>
    <w:rsid w:val="00330321"/>
    <w:rsid w:val="00330BF4"/>
    <w:rsid w:val="00331E8F"/>
    <w:rsid w:val="00331FCA"/>
    <w:rsid w:val="0033365C"/>
    <w:rsid w:val="003336B5"/>
    <w:rsid w:val="00333747"/>
    <w:rsid w:val="0033389B"/>
    <w:rsid w:val="00333BD0"/>
    <w:rsid w:val="00333DE0"/>
    <w:rsid w:val="00333F35"/>
    <w:rsid w:val="00335261"/>
    <w:rsid w:val="003368EF"/>
    <w:rsid w:val="0033699B"/>
    <w:rsid w:val="003403B3"/>
    <w:rsid w:val="003423D3"/>
    <w:rsid w:val="00342C19"/>
    <w:rsid w:val="00343F3C"/>
    <w:rsid w:val="00344517"/>
    <w:rsid w:val="003447AE"/>
    <w:rsid w:val="00345284"/>
    <w:rsid w:val="00345FC2"/>
    <w:rsid w:val="00346431"/>
    <w:rsid w:val="003469B6"/>
    <w:rsid w:val="003476BA"/>
    <w:rsid w:val="00347F37"/>
    <w:rsid w:val="00350214"/>
    <w:rsid w:val="003503EC"/>
    <w:rsid w:val="00350A7B"/>
    <w:rsid w:val="003515D5"/>
    <w:rsid w:val="0035264D"/>
    <w:rsid w:val="00352B15"/>
    <w:rsid w:val="0035317C"/>
    <w:rsid w:val="00355219"/>
    <w:rsid w:val="0035561E"/>
    <w:rsid w:val="00357511"/>
    <w:rsid w:val="003608C9"/>
    <w:rsid w:val="00360DDE"/>
    <w:rsid w:val="00362683"/>
    <w:rsid w:val="00362B5B"/>
    <w:rsid w:val="00363045"/>
    <w:rsid w:val="003645FC"/>
    <w:rsid w:val="00364D35"/>
    <w:rsid w:val="0036504D"/>
    <w:rsid w:val="00365250"/>
    <w:rsid w:val="00365291"/>
    <w:rsid w:val="0036540F"/>
    <w:rsid w:val="00365707"/>
    <w:rsid w:val="00365C52"/>
    <w:rsid w:val="0037070B"/>
    <w:rsid w:val="00370F10"/>
    <w:rsid w:val="0037178C"/>
    <w:rsid w:val="00372CD3"/>
    <w:rsid w:val="003735FD"/>
    <w:rsid w:val="003738D6"/>
    <w:rsid w:val="00376AE6"/>
    <w:rsid w:val="00376CF3"/>
    <w:rsid w:val="00381E5B"/>
    <w:rsid w:val="00383D9B"/>
    <w:rsid w:val="00384A15"/>
    <w:rsid w:val="00384D5E"/>
    <w:rsid w:val="0038568C"/>
    <w:rsid w:val="003871B2"/>
    <w:rsid w:val="00387C77"/>
    <w:rsid w:val="00390C51"/>
    <w:rsid w:val="0039128B"/>
    <w:rsid w:val="0039183D"/>
    <w:rsid w:val="00391FFD"/>
    <w:rsid w:val="00392172"/>
    <w:rsid w:val="003932ED"/>
    <w:rsid w:val="00393364"/>
    <w:rsid w:val="003939F0"/>
    <w:rsid w:val="00394624"/>
    <w:rsid w:val="003946C6"/>
    <w:rsid w:val="00394AE5"/>
    <w:rsid w:val="00394D59"/>
    <w:rsid w:val="00395064"/>
    <w:rsid w:val="00395296"/>
    <w:rsid w:val="0039695A"/>
    <w:rsid w:val="00396D2C"/>
    <w:rsid w:val="003974C9"/>
    <w:rsid w:val="003A2A8C"/>
    <w:rsid w:val="003A4DDF"/>
    <w:rsid w:val="003A5484"/>
    <w:rsid w:val="003A61E7"/>
    <w:rsid w:val="003A6D3C"/>
    <w:rsid w:val="003A6FAB"/>
    <w:rsid w:val="003A7656"/>
    <w:rsid w:val="003A7E20"/>
    <w:rsid w:val="003B05ED"/>
    <w:rsid w:val="003B1498"/>
    <w:rsid w:val="003B1C7A"/>
    <w:rsid w:val="003B1CC1"/>
    <w:rsid w:val="003B2088"/>
    <w:rsid w:val="003B422B"/>
    <w:rsid w:val="003B52A0"/>
    <w:rsid w:val="003B6C42"/>
    <w:rsid w:val="003B7114"/>
    <w:rsid w:val="003C01BB"/>
    <w:rsid w:val="003C090F"/>
    <w:rsid w:val="003C0CE0"/>
    <w:rsid w:val="003C13E1"/>
    <w:rsid w:val="003C1DB5"/>
    <w:rsid w:val="003C2072"/>
    <w:rsid w:val="003C28DE"/>
    <w:rsid w:val="003C2A5B"/>
    <w:rsid w:val="003C4670"/>
    <w:rsid w:val="003C4C5D"/>
    <w:rsid w:val="003C60C9"/>
    <w:rsid w:val="003C74AA"/>
    <w:rsid w:val="003C7A68"/>
    <w:rsid w:val="003D0E00"/>
    <w:rsid w:val="003D10FC"/>
    <w:rsid w:val="003D1FAE"/>
    <w:rsid w:val="003D2192"/>
    <w:rsid w:val="003D3A6A"/>
    <w:rsid w:val="003D3B8C"/>
    <w:rsid w:val="003D42F1"/>
    <w:rsid w:val="003D5063"/>
    <w:rsid w:val="003D5224"/>
    <w:rsid w:val="003D5698"/>
    <w:rsid w:val="003D6111"/>
    <w:rsid w:val="003D71EF"/>
    <w:rsid w:val="003D7E87"/>
    <w:rsid w:val="003D7E99"/>
    <w:rsid w:val="003E05DE"/>
    <w:rsid w:val="003E07A9"/>
    <w:rsid w:val="003E0D52"/>
    <w:rsid w:val="003E1464"/>
    <w:rsid w:val="003E1E62"/>
    <w:rsid w:val="003E243C"/>
    <w:rsid w:val="003E2C52"/>
    <w:rsid w:val="003E489A"/>
    <w:rsid w:val="003E4B0E"/>
    <w:rsid w:val="003E4B6C"/>
    <w:rsid w:val="003E5783"/>
    <w:rsid w:val="003E728F"/>
    <w:rsid w:val="003F01DD"/>
    <w:rsid w:val="003F0312"/>
    <w:rsid w:val="003F0646"/>
    <w:rsid w:val="003F0AB2"/>
    <w:rsid w:val="003F14C3"/>
    <w:rsid w:val="003F2550"/>
    <w:rsid w:val="003F2921"/>
    <w:rsid w:val="003F2ACA"/>
    <w:rsid w:val="003F373F"/>
    <w:rsid w:val="003F5D6E"/>
    <w:rsid w:val="003F7277"/>
    <w:rsid w:val="004009E8"/>
    <w:rsid w:val="00403A0D"/>
    <w:rsid w:val="00403B00"/>
    <w:rsid w:val="004043D4"/>
    <w:rsid w:val="004049E6"/>
    <w:rsid w:val="00404DFC"/>
    <w:rsid w:val="00405A9B"/>
    <w:rsid w:val="00406212"/>
    <w:rsid w:val="0040695D"/>
    <w:rsid w:val="004069D6"/>
    <w:rsid w:val="00407F23"/>
    <w:rsid w:val="00410962"/>
    <w:rsid w:val="00410EFC"/>
    <w:rsid w:val="00411345"/>
    <w:rsid w:val="0041159D"/>
    <w:rsid w:val="00411DEB"/>
    <w:rsid w:val="004125C7"/>
    <w:rsid w:val="004125E3"/>
    <w:rsid w:val="004132EB"/>
    <w:rsid w:val="0041373D"/>
    <w:rsid w:val="0041394B"/>
    <w:rsid w:val="00413998"/>
    <w:rsid w:val="004145CB"/>
    <w:rsid w:val="00414FDD"/>
    <w:rsid w:val="004155C3"/>
    <w:rsid w:val="0041563B"/>
    <w:rsid w:val="0041571A"/>
    <w:rsid w:val="00416101"/>
    <w:rsid w:val="00416857"/>
    <w:rsid w:val="00416D3B"/>
    <w:rsid w:val="00417981"/>
    <w:rsid w:val="004205CA"/>
    <w:rsid w:val="00421913"/>
    <w:rsid w:val="00421B2A"/>
    <w:rsid w:val="0042251F"/>
    <w:rsid w:val="00422550"/>
    <w:rsid w:val="004235B8"/>
    <w:rsid w:val="00423CCC"/>
    <w:rsid w:val="00424157"/>
    <w:rsid w:val="0042502F"/>
    <w:rsid w:val="00425133"/>
    <w:rsid w:val="004251E7"/>
    <w:rsid w:val="00425982"/>
    <w:rsid w:val="00425A64"/>
    <w:rsid w:val="004260FC"/>
    <w:rsid w:val="00427182"/>
    <w:rsid w:val="0042765F"/>
    <w:rsid w:val="00427691"/>
    <w:rsid w:val="0043098E"/>
    <w:rsid w:val="00431E32"/>
    <w:rsid w:val="00433274"/>
    <w:rsid w:val="004335AA"/>
    <w:rsid w:val="004336F4"/>
    <w:rsid w:val="0043379A"/>
    <w:rsid w:val="00433E13"/>
    <w:rsid w:val="00433EDE"/>
    <w:rsid w:val="00434442"/>
    <w:rsid w:val="00434C0A"/>
    <w:rsid w:val="00435DE2"/>
    <w:rsid w:val="00436E73"/>
    <w:rsid w:val="0043718A"/>
    <w:rsid w:val="00437580"/>
    <w:rsid w:val="00440C74"/>
    <w:rsid w:val="00440D6A"/>
    <w:rsid w:val="00440D7C"/>
    <w:rsid w:val="004410EF"/>
    <w:rsid w:val="0044199D"/>
    <w:rsid w:val="004423DB"/>
    <w:rsid w:val="00442442"/>
    <w:rsid w:val="004427B7"/>
    <w:rsid w:val="00442D9D"/>
    <w:rsid w:val="00443B36"/>
    <w:rsid w:val="004441DB"/>
    <w:rsid w:val="0044483C"/>
    <w:rsid w:val="004448AF"/>
    <w:rsid w:val="004459FC"/>
    <w:rsid w:val="00447C78"/>
    <w:rsid w:val="00447E08"/>
    <w:rsid w:val="00450721"/>
    <w:rsid w:val="0045196D"/>
    <w:rsid w:val="00453456"/>
    <w:rsid w:val="00454337"/>
    <w:rsid w:val="004543D9"/>
    <w:rsid w:val="004552B7"/>
    <w:rsid w:val="00456507"/>
    <w:rsid w:val="0045796F"/>
    <w:rsid w:val="00457D32"/>
    <w:rsid w:val="00460570"/>
    <w:rsid w:val="00463D78"/>
    <w:rsid w:val="0046535E"/>
    <w:rsid w:val="00465D2B"/>
    <w:rsid w:val="00465D89"/>
    <w:rsid w:val="004669C2"/>
    <w:rsid w:val="004670B6"/>
    <w:rsid w:val="004674E3"/>
    <w:rsid w:val="00467EF2"/>
    <w:rsid w:val="00470880"/>
    <w:rsid w:val="004710AD"/>
    <w:rsid w:val="00473122"/>
    <w:rsid w:val="00473840"/>
    <w:rsid w:val="00473899"/>
    <w:rsid w:val="0047429E"/>
    <w:rsid w:val="00474CA9"/>
    <w:rsid w:val="0047692E"/>
    <w:rsid w:val="004769AD"/>
    <w:rsid w:val="004771DD"/>
    <w:rsid w:val="004772FB"/>
    <w:rsid w:val="00477762"/>
    <w:rsid w:val="00481B76"/>
    <w:rsid w:val="004844A9"/>
    <w:rsid w:val="00484A33"/>
    <w:rsid w:val="00485E66"/>
    <w:rsid w:val="00486D9B"/>
    <w:rsid w:val="00487906"/>
    <w:rsid w:val="00490ACC"/>
    <w:rsid w:val="004915C6"/>
    <w:rsid w:val="00491ED0"/>
    <w:rsid w:val="004931BC"/>
    <w:rsid w:val="00493644"/>
    <w:rsid w:val="0049615E"/>
    <w:rsid w:val="00496199"/>
    <w:rsid w:val="0049622D"/>
    <w:rsid w:val="00496434"/>
    <w:rsid w:val="00496661"/>
    <w:rsid w:val="00496664"/>
    <w:rsid w:val="0049753D"/>
    <w:rsid w:val="004A0EA6"/>
    <w:rsid w:val="004A247A"/>
    <w:rsid w:val="004A3066"/>
    <w:rsid w:val="004A36D3"/>
    <w:rsid w:val="004A48D0"/>
    <w:rsid w:val="004A545B"/>
    <w:rsid w:val="004A616E"/>
    <w:rsid w:val="004A6F91"/>
    <w:rsid w:val="004A71BC"/>
    <w:rsid w:val="004A7B46"/>
    <w:rsid w:val="004B0090"/>
    <w:rsid w:val="004B073A"/>
    <w:rsid w:val="004B0860"/>
    <w:rsid w:val="004B0932"/>
    <w:rsid w:val="004B0E3D"/>
    <w:rsid w:val="004B1B8F"/>
    <w:rsid w:val="004B24E4"/>
    <w:rsid w:val="004B44F3"/>
    <w:rsid w:val="004B5380"/>
    <w:rsid w:val="004B5A9B"/>
    <w:rsid w:val="004B5D13"/>
    <w:rsid w:val="004B7907"/>
    <w:rsid w:val="004B7B37"/>
    <w:rsid w:val="004C0C11"/>
    <w:rsid w:val="004C129C"/>
    <w:rsid w:val="004C2467"/>
    <w:rsid w:val="004C3C16"/>
    <w:rsid w:val="004C412E"/>
    <w:rsid w:val="004C4701"/>
    <w:rsid w:val="004C4797"/>
    <w:rsid w:val="004C4799"/>
    <w:rsid w:val="004C48BA"/>
    <w:rsid w:val="004C54FF"/>
    <w:rsid w:val="004C793F"/>
    <w:rsid w:val="004D0991"/>
    <w:rsid w:val="004D0EBE"/>
    <w:rsid w:val="004D1DFD"/>
    <w:rsid w:val="004D4EE5"/>
    <w:rsid w:val="004D4F16"/>
    <w:rsid w:val="004D63EE"/>
    <w:rsid w:val="004D6445"/>
    <w:rsid w:val="004D78D9"/>
    <w:rsid w:val="004E05E1"/>
    <w:rsid w:val="004E0D88"/>
    <w:rsid w:val="004E1AEA"/>
    <w:rsid w:val="004E593A"/>
    <w:rsid w:val="004E5E41"/>
    <w:rsid w:val="004E66BC"/>
    <w:rsid w:val="004E68CB"/>
    <w:rsid w:val="004E6C87"/>
    <w:rsid w:val="004E75FB"/>
    <w:rsid w:val="004E7663"/>
    <w:rsid w:val="004E772C"/>
    <w:rsid w:val="004E7909"/>
    <w:rsid w:val="004E7E90"/>
    <w:rsid w:val="004E7E94"/>
    <w:rsid w:val="004F02BA"/>
    <w:rsid w:val="004F09C8"/>
    <w:rsid w:val="004F0AF1"/>
    <w:rsid w:val="004F178C"/>
    <w:rsid w:val="004F340D"/>
    <w:rsid w:val="004F4418"/>
    <w:rsid w:val="004F4A6E"/>
    <w:rsid w:val="004F4C57"/>
    <w:rsid w:val="004F540A"/>
    <w:rsid w:val="004F5679"/>
    <w:rsid w:val="004F575E"/>
    <w:rsid w:val="004F6E27"/>
    <w:rsid w:val="004F7FB2"/>
    <w:rsid w:val="00500716"/>
    <w:rsid w:val="005019ED"/>
    <w:rsid w:val="00501BC4"/>
    <w:rsid w:val="00502B41"/>
    <w:rsid w:val="00503145"/>
    <w:rsid w:val="005034D4"/>
    <w:rsid w:val="005042A9"/>
    <w:rsid w:val="0050482A"/>
    <w:rsid w:val="00506572"/>
    <w:rsid w:val="005100D6"/>
    <w:rsid w:val="00510A9B"/>
    <w:rsid w:val="00510AC5"/>
    <w:rsid w:val="00510D66"/>
    <w:rsid w:val="0051134B"/>
    <w:rsid w:val="00511759"/>
    <w:rsid w:val="00511B91"/>
    <w:rsid w:val="00513169"/>
    <w:rsid w:val="00513790"/>
    <w:rsid w:val="005148C5"/>
    <w:rsid w:val="00515662"/>
    <w:rsid w:val="00516F78"/>
    <w:rsid w:val="00517859"/>
    <w:rsid w:val="005178D2"/>
    <w:rsid w:val="00521383"/>
    <w:rsid w:val="00521F1D"/>
    <w:rsid w:val="00521F89"/>
    <w:rsid w:val="00522455"/>
    <w:rsid w:val="00523058"/>
    <w:rsid w:val="005231C6"/>
    <w:rsid w:val="00523584"/>
    <w:rsid w:val="00523E78"/>
    <w:rsid w:val="00524BE3"/>
    <w:rsid w:val="005256BF"/>
    <w:rsid w:val="0052603D"/>
    <w:rsid w:val="00526C3B"/>
    <w:rsid w:val="005271CB"/>
    <w:rsid w:val="005274EA"/>
    <w:rsid w:val="00532291"/>
    <w:rsid w:val="00532C11"/>
    <w:rsid w:val="0053430F"/>
    <w:rsid w:val="005346DE"/>
    <w:rsid w:val="0053650F"/>
    <w:rsid w:val="0053709E"/>
    <w:rsid w:val="0053752C"/>
    <w:rsid w:val="00542216"/>
    <w:rsid w:val="00542EA4"/>
    <w:rsid w:val="00542EB8"/>
    <w:rsid w:val="00543DD3"/>
    <w:rsid w:val="00545EF1"/>
    <w:rsid w:val="005466B8"/>
    <w:rsid w:val="00546D69"/>
    <w:rsid w:val="0054712D"/>
    <w:rsid w:val="00547177"/>
    <w:rsid w:val="0054722D"/>
    <w:rsid w:val="00547594"/>
    <w:rsid w:val="005505B5"/>
    <w:rsid w:val="005532F4"/>
    <w:rsid w:val="00554503"/>
    <w:rsid w:val="00555821"/>
    <w:rsid w:val="005558D1"/>
    <w:rsid w:val="00556B91"/>
    <w:rsid w:val="005571AA"/>
    <w:rsid w:val="00557D73"/>
    <w:rsid w:val="00560AFF"/>
    <w:rsid w:val="00560B0C"/>
    <w:rsid w:val="00560C06"/>
    <w:rsid w:val="00560DCE"/>
    <w:rsid w:val="00561621"/>
    <w:rsid w:val="00562323"/>
    <w:rsid w:val="00563198"/>
    <w:rsid w:val="00564382"/>
    <w:rsid w:val="005658F1"/>
    <w:rsid w:val="005662B1"/>
    <w:rsid w:val="0056697B"/>
    <w:rsid w:val="00566BEB"/>
    <w:rsid w:val="005670A9"/>
    <w:rsid w:val="0057009E"/>
    <w:rsid w:val="00570DE9"/>
    <w:rsid w:val="005710DD"/>
    <w:rsid w:val="00571D9F"/>
    <w:rsid w:val="00572605"/>
    <w:rsid w:val="00572810"/>
    <w:rsid w:val="00574EBE"/>
    <w:rsid w:val="00575491"/>
    <w:rsid w:val="00576497"/>
    <w:rsid w:val="0057693B"/>
    <w:rsid w:val="0058098E"/>
    <w:rsid w:val="00580A5B"/>
    <w:rsid w:val="005811E8"/>
    <w:rsid w:val="005830A4"/>
    <w:rsid w:val="00583234"/>
    <w:rsid w:val="005843FF"/>
    <w:rsid w:val="00584DFF"/>
    <w:rsid w:val="005854D5"/>
    <w:rsid w:val="005856A2"/>
    <w:rsid w:val="00585D8D"/>
    <w:rsid w:val="00587230"/>
    <w:rsid w:val="005875CA"/>
    <w:rsid w:val="0059225A"/>
    <w:rsid w:val="005925C3"/>
    <w:rsid w:val="00594DEA"/>
    <w:rsid w:val="00595BEF"/>
    <w:rsid w:val="00596972"/>
    <w:rsid w:val="0059699F"/>
    <w:rsid w:val="0059746D"/>
    <w:rsid w:val="00597F30"/>
    <w:rsid w:val="005A07BE"/>
    <w:rsid w:val="005A2FF4"/>
    <w:rsid w:val="005A41C2"/>
    <w:rsid w:val="005A4244"/>
    <w:rsid w:val="005A61BD"/>
    <w:rsid w:val="005B0E7B"/>
    <w:rsid w:val="005B224A"/>
    <w:rsid w:val="005B2879"/>
    <w:rsid w:val="005B358A"/>
    <w:rsid w:val="005B4855"/>
    <w:rsid w:val="005B4BC4"/>
    <w:rsid w:val="005B4BDB"/>
    <w:rsid w:val="005B5CE5"/>
    <w:rsid w:val="005B5E3E"/>
    <w:rsid w:val="005B61E1"/>
    <w:rsid w:val="005B65A6"/>
    <w:rsid w:val="005C01B8"/>
    <w:rsid w:val="005C07F6"/>
    <w:rsid w:val="005C0AF0"/>
    <w:rsid w:val="005C1B7E"/>
    <w:rsid w:val="005C32C6"/>
    <w:rsid w:val="005C4D32"/>
    <w:rsid w:val="005C5254"/>
    <w:rsid w:val="005C5C72"/>
    <w:rsid w:val="005C5EC6"/>
    <w:rsid w:val="005C6998"/>
    <w:rsid w:val="005C752A"/>
    <w:rsid w:val="005D06A4"/>
    <w:rsid w:val="005D1736"/>
    <w:rsid w:val="005D3007"/>
    <w:rsid w:val="005D3AC2"/>
    <w:rsid w:val="005D3E0B"/>
    <w:rsid w:val="005D3F57"/>
    <w:rsid w:val="005D5757"/>
    <w:rsid w:val="005E008A"/>
    <w:rsid w:val="005E1E46"/>
    <w:rsid w:val="005E217D"/>
    <w:rsid w:val="005E2474"/>
    <w:rsid w:val="005E28E7"/>
    <w:rsid w:val="005E2A91"/>
    <w:rsid w:val="005E47A6"/>
    <w:rsid w:val="005E4A28"/>
    <w:rsid w:val="005E4F1A"/>
    <w:rsid w:val="005E5FDC"/>
    <w:rsid w:val="005E791F"/>
    <w:rsid w:val="005E7B0C"/>
    <w:rsid w:val="005F145D"/>
    <w:rsid w:val="005F1708"/>
    <w:rsid w:val="005F219A"/>
    <w:rsid w:val="005F2DDC"/>
    <w:rsid w:val="005F3235"/>
    <w:rsid w:val="005F3578"/>
    <w:rsid w:val="005F4215"/>
    <w:rsid w:val="005F51BA"/>
    <w:rsid w:val="005F5CC4"/>
    <w:rsid w:val="005F6441"/>
    <w:rsid w:val="005F65E4"/>
    <w:rsid w:val="005F6CEA"/>
    <w:rsid w:val="005F7E0A"/>
    <w:rsid w:val="005F7E1D"/>
    <w:rsid w:val="00602CFA"/>
    <w:rsid w:val="006046AA"/>
    <w:rsid w:val="006046E3"/>
    <w:rsid w:val="0060483B"/>
    <w:rsid w:val="00604C73"/>
    <w:rsid w:val="0060544F"/>
    <w:rsid w:val="00605F7A"/>
    <w:rsid w:val="00606788"/>
    <w:rsid w:val="00606FC5"/>
    <w:rsid w:val="0060736B"/>
    <w:rsid w:val="0060764E"/>
    <w:rsid w:val="006077A8"/>
    <w:rsid w:val="00607EE5"/>
    <w:rsid w:val="00610A87"/>
    <w:rsid w:val="00611BC5"/>
    <w:rsid w:val="00611FD8"/>
    <w:rsid w:val="0061222C"/>
    <w:rsid w:val="0061231F"/>
    <w:rsid w:val="006127CA"/>
    <w:rsid w:val="00612F14"/>
    <w:rsid w:val="006147DE"/>
    <w:rsid w:val="00614A73"/>
    <w:rsid w:val="00614B3C"/>
    <w:rsid w:val="00614E59"/>
    <w:rsid w:val="00615099"/>
    <w:rsid w:val="00615DDB"/>
    <w:rsid w:val="006160C9"/>
    <w:rsid w:val="006166BB"/>
    <w:rsid w:val="006208FC"/>
    <w:rsid w:val="00621172"/>
    <w:rsid w:val="006214ED"/>
    <w:rsid w:val="00622911"/>
    <w:rsid w:val="00623653"/>
    <w:rsid w:val="00623656"/>
    <w:rsid w:val="00623A37"/>
    <w:rsid w:val="0062425C"/>
    <w:rsid w:val="00624603"/>
    <w:rsid w:val="0062586C"/>
    <w:rsid w:val="00625CDA"/>
    <w:rsid w:val="00626A7D"/>
    <w:rsid w:val="00630694"/>
    <w:rsid w:val="00631044"/>
    <w:rsid w:val="006313CD"/>
    <w:rsid w:val="00632005"/>
    <w:rsid w:val="006321B0"/>
    <w:rsid w:val="00632B86"/>
    <w:rsid w:val="006333AD"/>
    <w:rsid w:val="0063359E"/>
    <w:rsid w:val="006337FB"/>
    <w:rsid w:val="00633DB7"/>
    <w:rsid w:val="00634D62"/>
    <w:rsid w:val="00636CD4"/>
    <w:rsid w:val="00637DED"/>
    <w:rsid w:val="0064060D"/>
    <w:rsid w:val="0064119A"/>
    <w:rsid w:val="00641B73"/>
    <w:rsid w:val="006420CC"/>
    <w:rsid w:val="006425EE"/>
    <w:rsid w:val="00642BB6"/>
    <w:rsid w:val="006430E3"/>
    <w:rsid w:val="00644041"/>
    <w:rsid w:val="0064442B"/>
    <w:rsid w:val="006445D0"/>
    <w:rsid w:val="006447DD"/>
    <w:rsid w:val="00644927"/>
    <w:rsid w:val="00646A74"/>
    <w:rsid w:val="00646EE3"/>
    <w:rsid w:val="006470BA"/>
    <w:rsid w:val="006474AD"/>
    <w:rsid w:val="00650278"/>
    <w:rsid w:val="00650F95"/>
    <w:rsid w:val="00651689"/>
    <w:rsid w:val="00651A10"/>
    <w:rsid w:val="00651AB3"/>
    <w:rsid w:val="00651CE8"/>
    <w:rsid w:val="00652A6F"/>
    <w:rsid w:val="00653536"/>
    <w:rsid w:val="00653CD4"/>
    <w:rsid w:val="006542B6"/>
    <w:rsid w:val="00654C27"/>
    <w:rsid w:val="00654F00"/>
    <w:rsid w:val="00655000"/>
    <w:rsid w:val="006551ED"/>
    <w:rsid w:val="0065530F"/>
    <w:rsid w:val="0065555B"/>
    <w:rsid w:val="006566E6"/>
    <w:rsid w:val="00657E01"/>
    <w:rsid w:val="006611A4"/>
    <w:rsid w:val="006611E1"/>
    <w:rsid w:val="00661452"/>
    <w:rsid w:val="00661F85"/>
    <w:rsid w:val="00662538"/>
    <w:rsid w:val="006625C8"/>
    <w:rsid w:val="00662BB7"/>
    <w:rsid w:val="006633A0"/>
    <w:rsid w:val="00664444"/>
    <w:rsid w:val="006649AD"/>
    <w:rsid w:val="00665AC5"/>
    <w:rsid w:val="00665AD4"/>
    <w:rsid w:val="00665E1B"/>
    <w:rsid w:val="00665F26"/>
    <w:rsid w:val="00666611"/>
    <w:rsid w:val="0066688B"/>
    <w:rsid w:val="00666D18"/>
    <w:rsid w:val="00667F33"/>
    <w:rsid w:val="0067195E"/>
    <w:rsid w:val="00671DA9"/>
    <w:rsid w:val="00673658"/>
    <w:rsid w:val="00673D80"/>
    <w:rsid w:val="00674177"/>
    <w:rsid w:val="006756FE"/>
    <w:rsid w:val="006758E3"/>
    <w:rsid w:val="00676222"/>
    <w:rsid w:val="00680886"/>
    <w:rsid w:val="0068199B"/>
    <w:rsid w:val="00681AC9"/>
    <w:rsid w:val="006820FA"/>
    <w:rsid w:val="00682D55"/>
    <w:rsid w:val="00683AE4"/>
    <w:rsid w:val="0068429F"/>
    <w:rsid w:val="00686EF8"/>
    <w:rsid w:val="006874A3"/>
    <w:rsid w:val="00687B29"/>
    <w:rsid w:val="00687B78"/>
    <w:rsid w:val="00690218"/>
    <w:rsid w:val="00691384"/>
    <w:rsid w:val="0069202A"/>
    <w:rsid w:val="006926E9"/>
    <w:rsid w:val="00694383"/>
    <w:rsid w:val="00695E14"/>
    <w:rsid w:val="006962F8"/>
    <w:rsid w:val="00696490"/>
    <w:rsid w:val="00696C5D"/>
    <w:rsid w:val="006A017B"/>
    <w:rsid w:val="006A0E03"/>
    <w:rsid w:val="006A0FFA"/>
    <w:rsid w:val="006A177C"/>
    <w:rsid w:val="006A1CDA"/>
    <w:rsid w:val="006A2A4D"/>
    <w:rsid w:val="006A4AAB"/>
    <w:rsid w:val="006A4B2F"/>
    <w:rsid w:val="006A4FD3"/>
    <w:rsid w:val="006A509E"/>
    <w:rsid w:val="006A5EEB"/>
    <w:rsid w:val="006A5F5E"/>
    <w:rsid w:val="006A659E"/>
    <w:rsid w:val="006A728E"/>
    <w:rsid w:val="006A7C43"/>
    <w:rsid w:val="006B036D"/>
    <w:rsid w:val="006B0DE8"/>
    <w:rsid w:val="006B2E2D"/>
    <w:rsid w:val="006B37EA"/>
    <w:rsid w:val="006B38AC"/>
    <w:rsid w:val="006B3D81"/>
    <w:rsid w:val="006B4569"/>
    <w:rsid w:val="006B65CA"/>
    <w:rsid w:val="006B69DA"/>
    <w:rsid w:val="006B6C2F"/>
    <w:rsid w:val="006B7387"/>
    <w:rsid w:val="006C0BBC"/>
    <w:rsid w:val="006C0E8E"/>
    <w:rsid w:val="006C1EF9"/>
    <w:rsid w:val="006C2D95"/>
    <w:rsid w:val="006C34C5"/>
    <w:rsid w:val="006C350D"/>
    <w:rsid w:val="006C39B7"/>
    <w:rsid w:val="006C4179"/>
    <w:rsid w:val="006C69AD"/>
    <w:rsid w:val="006C7F56"/>
    <w:rsid w:val="006D2BA9"/>
    <w:rsid w:val="006D2D8E"/>
    <w:rsid w:val="006D2FAE"/>
    <w:rsid w:val="006D3C6B"/>
    <w:rsid w:val="006D540F"/>
    <w:rsid w:val="006D5814"/>
    <w:rsid w:val="006D5975"/>
    <w:rsid w:val="006D6566"/>
    <w:rsid w:val="006D6B4C"/>
    <w:rsid w:val="006D7815"/>
    <w:rsid w:val="006E022F"/>
    <w:rsid w:val="006E0425"/>
    <w:rsid w:val="006E0638"/>
    <w:rsid w:val="006E0E43"/>
    <w:rsid w:val="006E0FBB"/>
    <w:rsid w:val="006E257A"/>
    <w:rsid w:val="006E2840"/>
    <w:rsid w:val="006E3D6E"/>
    <w:rsid w:val="006E5D29"/>
    <w:rsid w:val="006E605C"/>
    <w:rsid w:val="006E605E"/>
    <w:rsid w:val="006E7027"/>
    <w:rsid w:val="006E7340"/>
    <w:rsid w:val="006E7870"/>
    <w:rsid w:val="006F0AC7"/>
    <w:rsid w:val="006F0D23"/>
    <w:rsid w:val="006F1FE2"/>
    <w:rsid w:val="006F35DB"/>
    <w:rsid w:val="006F39AF"/>
    <w:rsid w:val="006F3D25"/>
    <w:rsid w:val="006F4111"/>
    <w:rsid w:val="006F42C4"/>
    <w:rsid w:val="006F466E"/>
    <w:rsid w:val="006F4D54"/>
    <w:rsid w:val="006F5F5A"/>
    <w:rsid w:val="006F63FB"/>
    <w:rsid w:val="006F7306"/>
    <w:rsid w:val="007015D5"/>
    <w:rsid w:val="00701C35"/>
    <w:rsid w:val="0070297C"/>
    <w:rsid w:val="0070376C"/>
    <w:rsid w:val="007039A2"/>
    <w:rsid w:val="00703EAE"/>
    <w:rsid w:val="00704108"/>
    <w:rsid w:val="00704B92"/>
    <w:rsid w:val="00707127"/>
    <w:rsid w:val="00710006"/>
    <w:rsid w:val="0071021F"/>
    <w:rsid w:val="00710B49"/>
    <w:rsid w:val="00711C4F"/>
    <w:rsid w:val="00712978"/>
    <w:rsid w:val="007130A0"/>
    <w:rsid w:val="007144FF"/>
    <w:rsid w:val="00714FDB"/>
    <w:rsid w:val="0071533D"/>
    <w:rsid w:val="0071549A"/>
    <w:rsid w:val="00717059"/>
    <w:rsid w:val="00717D92"/>
    <w:rsid w:val="00717E59"/>
    <w:rsid w:val="0072277B"/>
    <w:rsid w:val="007228D6"/>
    <w:rsid w:val="00723251"/>
    <w:rsid w:val="00724208"/>
    <w:rsid w:val="007242FC"/>
    <w:rsid w:val="007245D4"/>
    <w:rsid w:val="007276D0"/>
    <w:rsid w:val="00730342"/>
    <w:rsid w:val="007303EE"/>
    <w:rsid w:val="0073043E"/>
    <w:rsid w:val="007326EE"/>
    <w:rsid w:val="00732FA8"/>
    <w:rsid w:val="0073367A"/>
    <w:rsid w:val="007349AE"/>
    <w:rsid w:val="00734D47"/>
    <w:rsid w:val="0073547F"/>
    <w:rsid w:val="007365A9"/>
    <w:rsid w:val="00737F8B"/>
    <w:rsid w:val="00740526"/>
    <w:rsid w:val="00740F61"/>
    <w:rsid w:val="00742C6A"/>
    <w:rsid w:val="0074414C"/>
    <w:rsid w:val="007441BE"/>
    <w:rsid w:val="00744ECD"/>
    <w:rsid w:val="0074583C"/>
    <w:rsid w:val="00745B30"/>
    <w:rsid w:val="00745D4F"/>
    <w:rsid w:val="0074629F"/>
    <w:rsid w:val="00747F21"/>
    <w:rsid w:val="007504DC"/>
    <w:rsid w:val="007507C6"/>
    <w:rsid w:val="00754AD9"/>
    <w:rsid w:val="00754FF9"/>
    <w:rsid w:val="007550DD"/>
    <w:rsid w:val="00755C6B"/>
    <w:rsid w:val="00755F9A"/>
    <w:rsid w:val="0075632B"/>
    <w:rsid w:val="007563BE"/>
    <w:rsid w:val="0076040E"/>
    <w:rsid w:val="00761795"/>
    <w:rsid w:val="00761F2F"/>
    <w:rsid w:val="0076441F"/>
    <w:rsid w:val="00765A61"/>
    <w:rsid w:val="00770AE5"/>
    <w:rsid w:val="00771362"/>
    <w:rsid w:val="00774255"/>
    <w:rsid w:val="00774367"/>
    <w:rsid w:val="0077448E"/>
    <w:rsid w:val="007761D3"/>
    <w:rsid w:val="00777F31"/>
    <w:rsid w:val="007813E5"/>
    <w:rsid w:val="00781B03"/>
    <w:rsid w:val="00782D47"/>
    <w:rsid w:val="00783381"/>
    <w:rsid w:val="0078362B"/>
    <w:rsid w:val="00783A46"/>
    <w:rsid w:val="00784B5E"/>
    <w:rsid w:val="00785BF0"/>
    <w:rsid w:val="00787329"/>
    <w:rsid w:val="00790904"/>
    <w:rsid w:val="00791282"/>
    <w:rsid w:val="00791493"/>
    <w:rsid w:val="0079254B"/>
    <w:rsid w:val="00792BD4"/>
    <w:rsid w:val="00794B34"/>
    <w:rsid w:val="00794D45"/>
    <w:rsid w:val="007954F0"/>
    <w:rsid w:val="00796777"/>
    <w:rsid w:val="007979EF"/>
    <w:rsid w:val="00797FC4"/>
    <w:rsid w:val="007A16AC"/>
    <w:rsid w:val="007A2319"/>
    <w:rsid w:val="007A2B99"/>
    <w:rsid w:val="007A34A5"/>
    <w:rsid w:val="007A4154"/>
    <w:rsid w:val="007A4868"/>
    <w:rsid w:val="007A6E00"/>
    <w:rsid w:val="007A6ECC"/>
    <w:rsid w:val="007A747B"/>
    <w:rsid w:val="007A75D2"/>
    <w:rsid w:val="007A7A8B"/>
    <w:rsid w:val="007A7E74"/>
    <w:rsid w:val="007B0C0B"/>
    <w:rsid w:val="007B0C5E"/>
    <w:rsid w:val="007B14E6"/>
    <w:rsid w:val="007B1C96"/>
    <w:rsid w:val="007B3CF9"/>
    <w:rsid w:val="007B5574"/>
    <w:rsid w:val="007B57E7"/>
    <w:rsid w:val="007B5DF0"/>
    <w:rsid w:val="007B67D0"/>
    <w:rsid w:val="007B6E00"/>
    <w:rsid w:val="007B75D9"/>
    <w:rsid w:val="007B7F93"/>
    <w:rsid w:val="007C037B"/>
    <w:rsid w:val="007C067B"/>
    <w:rsid w:val="007C0774"/>
    <w:rsid w:val="007C146C"/>
    <w:rsid w:val="007C15ED"/>
    <w:rsid w:val="007C2B9E"/>
    <w:rsid w:val="007C2BEB"/>
    <w:rsid w:val="007C31FA"/>
    <w:rsid w:val="007C3305"/>
    <w:rsid w:val="007C42A3"/>
    <w:rsid w:val="007C5A18"/>
    <w:rsid w:val="007C5B79"/>
    <w:rsid w:val="007C5DC5"/>
    <w:rsid w:val="007C6C7E"/>
    <w:rsid w:val="007C6EE9"/>
    <w:rsid w:val="007D022C"/>
    <w:rsid w:val="007D1089"/>
    <w:rsid w:val="007D1111"/>
    <w:rsid w:val="007D12F6"/>
    <w:rsid w:val="007D15B9"/>
    <w:rsid w:val="007D1680"/>
    <w:rsid w:val="007D16D6"/>
    <w:rsid w:val="007D2A2C"/>
    <w:rsid w:val="007D2C1A"/>
    <w:rsid w:val="007D3282"/>
    <w:rsid w:val="007D3977"/>
    <w:rsid w:val="007D39F6"/>
    <w:rsid w:val="007D592F"/>
    <w:rsid w:val="007D5B2C"/>
    <w:rsid w:val="007E0EBD"/>
    <w:rsid w:val="007E12DC"/>
    <w:rsid w:val="007E244C"/>
    <w:rsid w:val="007E2686"/>
    <w:rsid w:val="007E4CCD"/>
    <w:rsid w:val="007E4DAA"/>
    <w:rsid w:val="007E50D1"/>
    <w:rsid w:val="007E62CB"/>
    <w:rsid w:val="007E66B7"/>
    <w:rsid w:val="007E6867"/>
    <w:rsid w:val="007E72C3"/>
    <w:rsid w:val="007E7FD4"/>
    <w:rsid w:val="007F0895"/>
    <w:rsid w:val="007F10FC"/>
    <w:rsid w:val="007F1491"/>
    <w:rsid w:val="007F179A"/>
    <w:rsid w:val="007F2607"/>
    <w:rsid w:val="007F294D"/>
    <w:rsid w:val="007F364A"/>
    <w:rsid w:val="007F4027"/>
    <w:rsid w:val="007F4ADF"/>
    <w:rsid w:val="007F60A7"/>
    <w:rsid w:val="007F7F4F"/>
    <w:rsid w:val="0080097E"/>
    <w:rsid w:val="00800F82"/>
    <w:rsid w:val="008012C8"/>
    <w:rsid w:val="00801581"/>
    <w:rsid w:val="00801B6A"/>
    <w:rsid w:val="00803212"/>
    <w:rsid w:val="008033BC"/>
    <w:rsid w:val="00803F50"/>
    <w:rsid w:val="00804440"/>
    <w:rsid w:val="00806785"/>
    <w:rsid w:val="00811AD5"/>
    <w:rsid w:val="00811D3B"/>
    <w:rsid w:val="0081283B"/>
    <w:rsid w:val="00812EA2"/>
    <w:rsid w:val="00812FC6"/>
    <w:rsid w:val="00813316"/>
    <w:rsid w:val="00813A03"/>
    <w:rsid w:val="008143A7"/>
    <w:rsid w:val="00814DBA"/>
    <w:rsid w:val="008157C8"/>
    <w:rsid w:val="008163A6"/>
    <w:rsid w:val="008168AC"/>
    <w:rsid w:val="008179EF"/>
    <w:rsid w:val="00817BC5"/>
    <w:rsid w:val="00824096"/>
    <w:rsid w:val="008256A9"/>
    <w:rsid w:val="0082665E"/>
    <w:rsid w:val="0082739E"/>
    <w:rsid w:val="00827947"/>
    <w:rsid w:val="00827B9E"/>
    <w:rsid w:val="00831A4B"/>
    <w:rsid w:val="0083212A"/>
    <w:rsid w:val="0083222C"/>
    <w:rsid w:val="0083341D"/>
    <w:rsid w:val="00834098"/>
    <w:rsid w:val="00834604"/>
    <w:rsid w:val="00834E43"/>
    <w:rsid w:val="0083685E"/>
    <w:rsid w:val="00837B09"/>
    <w:rsid w:val="008409F0"/>
    <w:rsid w:val="008410E0"/>
    <w:rsid w:val="00841FAB"/>
    <w:rsid w:val="00842063"/>
    <w:rsid w:val="0084366D"/>
    <w:rsid w:val="00843A88"/>
    <w:rsid w:val="00844BB5"/>
    <w:rsid w:val="00844EAD"/>
    <w:rsid w:val="00845514"/>
    <w:rsid w:val="00845D79"/>
    <w:rsid w:val="00847913"/>
    <w:rsid w:val="00850678"/>
    <w:rsid w:val="0085091F"/>
    <w:rsid w:val="00851DC4"/>
    <w:rsid w:val="00853189"/>
    <w:rsid w:val="00854803"/>
    <w:rsid w:val="008554FA"/>
    <w:rsid w:val="008556FD"/>
    <w:rsid w:val="00855CCA"/>
    <w:rsid w:val="00855D11"/>
    <w:rsid w:val="00856B01"/>
    <w:rsid w:val="00857487"/>
    <w:rsid w:val="00860369"/>
    <w:rsid w:val="00860CD2"/>
    <w:rsid w:val="00861820"/>
    <w:rsid w:val="00862296"/>
    <w:rsid w:val="008622A7"/>
    <w:rsid w:val="008627F5"/>
    <w:rsid w:val="00864045"/>
    <w:rsid w:val="0086460C"/>
    <w:rsid w:val="00864F11"/>
    <w:rsid w:val="0086581E"/>
    <w:rsid w:val="00865DFB"/>
    <w:rsid w:val="00865E05"/>
    <w:rsid w:val="00866066"/>
    <w:rsid w:val="00867166"/>
    <w:rsid w:val="00871884"/>
    <w:rsid w:val="00872C03"/>
    <w:rsid w:val="00873224"/>
    <w:rsid w:val="00874881"/>
    <w:rsid w:val="0087492D"/>
    <w:rsid w:val="00874DC9"/>
    <w:rsid w:val="008767B6"/>
    <w:rsid w:val="00876E2E"/>
    <w:rsid w:val="008779DB"/>
    <w:rsid w:val="00877BF7"/>
    <w:rsid w:val="00877ECB"/>
    <w:rsid w:val="008805D9"/>
    <w:rsid w:val="00880694"/>
    <w:rsid w:val="008812A2"/>
    <w:rsid w:val="00881FB4"/>
    <w:rsid w:val="00882737"/>
    <w:rsid w:val="00882ED2"/>
    <w:rsid w:val="00882EDE"/>
    <w:rsid w:val="00883944"/>
    <w:rsid w:val="00884713"/>
    <w:rsid w:val="008853F0"/>
    <w:rsid w:val="00886164"/>
    <w:rsid w:val="0088693B"/>
    <w:rsid w:val="00890F39"/>
    <w:rsid w:val="0089149A"/>
    <w:rsid w:val="008915DB"/>
    <w:rsid w:val="00891ECA"/>
    <w:rsid w:val="008922F3"/>
    <w:rsid w:val="008924BC"/>
    <w:rsid w:val="00892A11"/>
    <w:rsid w:val="00892E25"/>
    <w:rsid w:val="00892FD0"/>
    <w:rsid w:val="0089519C"/>
    <w:rsid w:val="00895E62"/>
    <w:rsid w:val="008960EC"/>
    <w:rsid w:val="00896BFF"/>
    <w:rsid w:val="0089783A"/>
    <w:rsid w:val="00897E8A"/>
    <w:rsid w:val="008A024E"/>
    <w:rsid w:val="008A0438"/>
    <w:rsid w:val="008A08FF"/>
    <w:rsid w:val="008A1D76"/>
    <w:rsid w:val="008A2080"/>
    <w:rsid w:val="008A2B49"/>
    <w:rsid w:val="008A35D3"/>
    <w:rsid w:val="008A36CF"/>
    <w:rsid w:val="008A4E59"/>
    <w:rsid w:val="008A5117"/>
    <w:rsid w:val="008A6C80"/>
    <w:rsid w:val="008A79B4"/>
    <w:rsid w:val="008B0704"/>
    <w:rsid w:val="008B1E92"/>
    <w:rsid w:val="008B2B8D"/>
    <w:rsid w:val="008B2E16"/>
    <w:rsid w:val="008B383C"/>
    <w:rsid w:val="008B403D"/>
    <w:rsid w:val="008B41B0"/>
    <w:rsid w:val="008B4570"/>
    <w:rsid w:val="008B516C"/>
    <w:rsid w:val="008B6DB8"/>
    <w:rsid w:val="008C0030"/>
    <w:rsid w:val="008C0549"/>
    <w:rsid w:val="008C1053"/>
    <w:rsid w:val="008C113D"/>
    <w:rsid w:val="008C1C82"/>
    <w:rsid w:val="008C2842"/>
    <w:rsid w:val="008C2CF3"/>
    <w:rsid w:val="008C3AF3"/>
    <w:rsid w:val="008C3C8F"/>
    <w:rsid w:val="008C477A"/>
    <w:rsid w:val="008C533B"/>
    <w:rsid w:val="008C59AB"/>
    <w:rsid w:val="008C6C48"/>
    <w:rsid w:val="008C6C5F"/>
    <w:rsid w:val="008C77A9"/>
    <w:rsid w:val="008D0696"/>
    <w:rsid w:val="008D2DD0"/>
    <w:rsid w:val="008D383D"/>
    <w:rsid w:val="008D5020"/>
    <w:rsid w:val="008D5DD6"/>
    <w:rsid w:val="008E05E6"/>
    <w:rsid w:val="008E107B"/>
    <w:rsid w:val="008E1095"/>
    <w:rsid w:val="008E17B1"/>
    <w:rsid w:val="008E199B"/>
    <w:rsid w:val="008E27F0"/>
    <w:rsid w:val="008E28E7"/>
    <w:rsid w:val="008E2D58"/>
    <w:rsid w:val="008E4B2F"/>
    <w:rsid w:val="008E6B65"/>
    <w:rsid w:val="008E6E5C"/>
    <w:rsid w:val="008F0AC8"/>
    <w:rsid w:val="008F13BF"/>
    <w:rsid w:val="008F271D"/>
    <w:rsid w:val="008F2981"/>
    <w:rsid w:val="008F2D75"/>
    <w:rsid w:val="008F36D4"/>
    <w:rsid w:val="008F4047"/>
    <w:rsid w:val="008F43B2"/>
    <w:rsid w:val="008F4471"/>
    <w:rsid w:val="008F465F"/>
    <w:rsid w:val="008F664A"/>
    <w:rsid w:val="008F6EF4"/>
    <w:rsid w:val="008F7AC3"/>
    <w:rsid w:val="00901785"/>
    <w:rsid w:val="00901BC5"/>
    <w:rsid w:val="0090263D"/>
    <w:rsid w:val="00902727"/>
    <w:rsid w:val="00904F4F"/>
    <w:rsid w:val="00905684"/>
    <w:rsid w:val="009068B9"/>
    <w:rsid w:val="009100BE"/>
    <w:rsid w:val="009117FE"/>
    <w:rsid w:val="00911832"/>
    <w:rsid w:val="00911E2F"/>
    <w:rsid w:val="00913394"/>
    <w:rsid w:val="00913EAC"/>
    <w:rsid w:val="00914F4A"/>
    <w:rsid w:val="009160E0"/>
    <w:rsid w:val="00916D12"/>
    <w:rsid w:val="0091781B"/>
    <w:rsid w:val="00917896"/>
    <w:rsid w:val="009179A0"/>
    <w:rsid w:val="009201FC"/>
    <w:rsid w:val="009202E6"/>
    <w:rsid w:val="009230DF"/>
    <w:rsid w:val="0092410D"/>
    <w:rsid w:val="00924E4A"/>
    <w:rsid w:val="0092512C"/>
    <w:rsid w:val="00925882"/>
    <w:rsid w:val="00925E2F"/>
    <w:rsid w:val="00927704"/>
    <w:rsid w:val="00927EFA"/>
    <w:rsid w:val="00930406"/>
    <w:rsid w:val="009308CC"/>
    <w:rsid w:val="00930A24"/>
    <w:rsid w:val="00930DCF"/>
    <w:rsid w:val="00932EB0"/>
    <w:rsid w:val="0093409D"/>
    <w:rsid w:val="00934161"/>
    <w:rsid w:val="00935122"/>
    <w:rsid w:val="0093563A"/>
    <w:rsid w:val="00935E1E"/>
    <w:rsid w:val="00936354"/>
    <w:rsid w:val="00936FF1"/>
    <w:rsid w:val="00937056"/>
    <w:rsid w:val="009378A5"/>
    <w:rsid w:val="00940061"/>
    <w:rsid w:val="0094119B"/>
    <w:rsid w:val="009414AE"/>
    <w:rsid w:val="00941D01"/>
    <w:rsid w:val="00942387"/>
    <w:rsid w:val="00942EFC"/>
    <w:rsid w:val="00943938"/>
    <w:rsid w:val="0094505A"/>
    <w:rsid w:val="00945847"/>
    <w:rsid w:val="009463E8"/>
    <w:rsid w:val="00947592"/>
    <w:rsid w:val="00947C3B"/>
    <w:rsid w:val="00947E83"/>
    <w:rsid w:val="00950B4A"/>
    <w:rsid w:val="009516FB"/>
    <w:rsid w:val="009518EC"/>
    <w:rsid w:val="00951FB6"/>
    <w:rsid w:val="00952089"/>
    <w:rsid w:val="009529CA"/>
    <w:rsid w:val="00952A89"/>
    <w:rsid w:val="0095314F"/>
    <w:rsid w:val="0095359D"/>
    <w:rsid w:val="00954CEE"/>
    <w:rsid w:val="009558CC"/>
    <w:rsid w:val="0095611C"/>
    <w:rsid w:val="00957015"/>
    <w:rsid w:val="0096081B"/>
    <w:rsid w:val="00963C32"/>
    <w:rsid w:val="00964847"/>
    <w:rsid w:val="00965646"/>
    <w:rsid w:val="00965D52"/>
    <w:rsid w:val="00967647"/>
    <w:rsid w:val="00967C64"/>
    <w:rsid w:val="00970ADB"/>
    <w:rsid w:val="00970B97"/>
    <w:rsid w:val="0097204F"/>
    <w:rsid w:val="00972F36"/>
    <w:rsid w:val="0097330F"/>
    <w:rsid w:val="009734A8"/>
    <w:rsid w:val="009746DA"/>
    <w:rsid w:val="00976CFC"/>
    <w:rsid w:val="00980CEA"/>
    <w:rsid w:val="00982232"/>
    <w:rsid w:val="00982282"/>
    <w:rsid w:val="0098240F"/>
    <w:rsid w:val="0098367D"/>
    <w:rsid w:val="00983A6D"/>
    <w:rsid w:val="009846B9"/>
    <w:rsid w:val="0098587C"/>
    <w:rsid w:val="00986067"/>
    <w:rsid w:val="0098722E"/>
    <w:rsid w:val="009872F8"/>
    <w:rsid w:val="0098773D"/>
    <w:rsid w:val="009879B4"/>
    <w:rsid w:val="00987CB7"/>
    <w:rsid w:val="00990C7B"/>
    <w:rsid w:val="00990C8A"/>
    <w:rsid w:val="00991177"/>
    <w:rsid w:val="009912AD"/>
    <w:rsid w:val="00992BD8"/>
    <w:rsid w:val="00992E12"/>
    <w:rsid w:val="0099444A"/>
    <w:rsid w:val="00995358"/>
    <w:rsid w:val="0099582D"/>
    <w:rsid w:val="00997D41"/>
    <w:rsid w:val="00997DFD"/>
    <w:rsid w:val="009A01DF"/>
    <w:rsid w:val="009A1D91"/>
    <w:rsid w:val="009A27B7"/>
    <w:rsid w:val="009A305C"/>
    <w:rsid w:val="009A4035"/>
    <w:rsid w:val="009A491E"/>
    <w:rsid w:val="009A4B68"/>
    <w:rsid w:val="009A4DC0"/>
    <w:rsid w:val="009A52C4"/>
    <w:rsid w:val="009A5C53"/>
    <w:rsid w:val="009A5CE0"/>
    <w:rsid w:val="009A7648"/>
    <w:rsid w:val="009A7EF2"/>
    <w:rsid w:val="009B2B6D"/>
    <w:rsid w:val="009B363C"/>
    <w:rsid w:val="009B46A7"/>
    <w:rsid w:val="009B591E"/>
    <w:rsid w:val="009B62E8"/>
    <w:rsid w:val="009B6DEC"/>
    <w:rsid w:val="009B7B6B"/>
    <w:rsid w:val="009B7C6B"/>
    <w:rsid w:val="009C288C"/>
    <w:rsid w:val="009C36DC"/>
    <w:rsid w:val="009C5C77"/>
    <w:rsid w:val="009C6EF8"/>
    <w:rsid w:val="009C7055"/>
    <w:rsid w:val="009C7B10"/>
    <w:rsid w:val="009D02EB"/>
    <w:rsid w:val="009D0732"/>
    <w:rsid w:val="009D0D40"/>
    <w:rsid w:val="009D19BD"/>
    <w:rsid w:val="009D2DC1"/>
    <w:rsid w:val="009D2F83"/>
    <w:rsid w:val="009D34CC"/>
    <w:rsid w:val="009D35C3"/>
    <w:rsid w:val="009D392E"/>
    <w:rsid w:val="009D48FC"/>
    <w:rsid w:val="009D552D"/>
    <w:rsid w:val="009D65C7"/>
    <w:rsid w:val="009E06CC"/>
    <w:rsid w:val="009E0835"/>
    <w:rsid w:val="009E0DB8"/>
    <w:rsid w:val="009E1BD8"/>
    <w:rsid w:val="009E3180"/>
    <w:rsid w:val="009E4978"/>
    <w:rsid w:val="009E4ECE"/>
    <w:rsid w:val="009E7F78"/>
    <w:rsid w:val="009E7F79"/>
    <w:rsid w:val="009F00D3"/>
    <w:rsid w:val="009F10AB"/>
    <w:rsid w:val="009F1F79"/>
    <w:rsid w:val="009F26AE"/>
    <w:rsid w:val="009F385D"/>
    <w:rsid w:val="009F48FC"/>
    <w:rsid w:val="009F6EFC"/>
    <w:rsid w:val="009F791D"/>
    <w:rsid w:val="009F7ACB"/>
    <w:rsid w:val="00A00CB9"/>
    <w:rsid w:val="00A0150B"/>
    <w:rsid w:val="00A01975"/>
    <w:rsid w:val="00A01D3B"/>
    <w:rsid w:val="00A0352C"/>
    <w:rsid w:val="00A0371E"/>
    <w:rsid w:val="00A03722"/>
    <w:rsid w:val="00A03E49"/>
    <w:rsid w:val="00A0472F"/>
    <w:rsid w:val="00A048A9"/>
    <w:rsid w:val="00A048D5"/>
    <w:rsid w:val="00A04C9F"/>
    <w:rsid w:val="00A05457"/>
    <w:rsid w:val="00A05478"/>
    <w:rsid w:val="00A05B7F"/>
    <w:rsid w:val="00A06CDD"/>
    <w:rsid w:val="00A07231"/>
    <w:rsid w:val="00A109FE"/>
    <w:rsid w:val="00A11E4C"/>
    <w:rsid w:val="00A12A77"/>
    <w:rsid w:val="00A13225"/>
    <w:rsid w:val="00A14800"/>
    <w:rsid w:val="00A15DBC"/>
    <w:rsid w:val="00A16E65"/>
    <w:rsid w:val="00A175B6"/>
    <w:rsid w:val="00A20395"/>
    <w:rsid w:val="00A22874"/>
    <w:rsid w:val="00A2397B"/>
    <w:rsid w:val="00A23C43"/>
    <w:rsid w:val="00A23C84"/>
    <w:rsid w:val="00A24412"/>
    <w:rsid w:val="00A2521E"/>
    <w:rsid w:val="00A256F6"/>
    <w:rsid w:val="00A277F8"/>
    <w:rsid w:val="00A27F9E"/>
    <w:rsid w:val="00A30121"/>
    <w:rsid w:val="00A30289"/>
    <w:rsid w:val="00A31147"/>
    <w:rsid w:val="00A319A1"/>
    <w:rsid w:val="00A31A26"/>
    <w:rsid w:val="00A31AA6"/>
    <w:rsid w:val="00A31B41"/>
    <w:rsid w:val="00A31CF4"/>
    <w:rsid w:val="00A326BC"/>
    <w:rsid w:val="00A330EC"/>
    <w:rsid w:val="00A333D2"/>
    <w:rsid w:val="00A34166"/>
    <w:rsid w:val="00A34E6B"/>
    <w:rsid w:val="00A35EC2"/>
    <w:rsid w:val="00A36303"/>
    <w:rsid w:val="00A37046"/>
    <w:rsid w:val="00A41C97"/>
    <w:rsid w:val="00A41F3C"/>
    <w:rsid w:val="00A42B4E"/>
    <w:rsid w:val="00A43924"/>
    <w:rsid w:val="00A441CA"/>
    <w:rsid w:val="00A45083"/>
    <w:rsid w:val="00A454A6"/>
    <w:rsid w:val="00A455DF"/>
    <w:rsid w:val="00A456E4"/>
    <w:rsid w:val="00A459A5"/>
    <w:rsid w:val="00A45DEF"/>
    <w:rsid w:val="00A46EF4"/>
    <w:rsid w:val="00A47184"/>
    <w:rsid w:val="00A472AF"/>
    <w:rsid w:val="00A4778A"/>
    <w:rsid w:val="00A47ECD"/>
    <w:rsid w:val="00A500A7"/>
    <w:rsid w:val="00A517CC"/>
    <w:rsid w:val="00A54075"/>
    <w:rsid w:val="00A5423C"/>
    <w:rsid w:val="00A545C7"/>
    <w:rsid w:val="00A54638"/>
    <w:rsid w:val="00A5486B"/>
    <w:rsid w:val="00A55155"/>
    <w:rsid w:val="00A55468"/>
    <w:rsid w:val="00A55B15"/>
    <w:rsid w:val="00A566EC"/>
    <w:rsid w:val="00A56E88"/>
    <w:rsid w:val="00A5712C"/>
    <w:rsid w:val="00A601B3"/>
    <w:rsid w:val="00A603F2"/>
    <w:rsid w:val="00A607D0"/>
    <w:rsid w:val="00A61601"/>
    <w:rsid w:val="00A6196A"/>
    <w:rsid w:val="00A637FE"/>
    <w:rsid w:val="00A639ED"/>
    <w:rsid w:val="00A63DCA"/>
    <w:rsid w:val="00A6423D"/>
    <w:rsid w:val="00A6569E"/>
    <w:rsid w:val="00A6635C"/>
    <w:rsid w:val="00A67C4A"/>
    <w:rsid w:val="00A703A8"/>
    <w:rsid w:val="00A70D89"/>
    <w:rsid w:val="00A7163F"/>
    <w:rsid w:val="00A727C2"/>
    <w:rsid w:val="00A72838"/>
    <w:rsid w:val="00A753BB"/>
    <w:rsid w:val="00A75C9D"/>
    <w:rsid w:val="00A75E6E"/>
    <w:rsid w:val="00A762F3"/>
    <w:rsid w:val="00A76FDC"/>
    <w:rsid w:val="00A77ABF"/>
    <w:rsid w:val="00A77B4C"/>
    <w:rsid w:val="00A812D6"/>
    <w:rsid w:val="00A81BB7"/>
    <w:rsid w:val="00A84FAC"/>
    <w:rsid w:val="00A84FD5"/>
    <w:rsid w:val="00A856AF"/>
    <w:rsid w:val="00A86E5C"/>
    <w:rsid w:val="00A9094E"/>
    <w:rsid w:val="00A9212B"/>
    <w:rsid w:val="00A92C1F"/>
    <w:rsid w:val="00A934F1"/>
    <w:rsid w:val="00A9368C"/>
    <w:rsid w:val="00A948F9"/>
    <w:rsid w:val="00A95DDE"/>
    <w:rsid w:val="00A964FC"/>
    <w:rsid w:val="00A973E4"/>
    <w:rsid w:val="00AA155D"/>
    <w:rsid w:val="00AA19CB"/>
    <w:rsid w:val="00AA4538"/>
    <w:rsid w:val="00AA4E48"/>
    <w:rsid w:val="00AA52D8"/>
    <w:rsid w:val="00AA5684"/>
    <w:rsid w:val="00AA569B"/>
    <w:rsid w:val="00AA6911"/>
    <w:rsid w:val="00AA6BCB"/>
    <w:rsid w:val="00AA6D28"/>
    <w:rsid w:val="00AA7131"/>
    <w:rsid w:val="00AB0674"/>
    <w:rsid w:val="00AB09D4"/>
    <w:rsid w:val="00AB1E10"/>
    <w:rsid w:val="00AB1E6A"/>
    <w:rsid w:val="00AB2A3D"/>
    <w:rsid w:val="00AB3D8E"/>
    <w:rsid w:val="00AB432C"/>
    <w:rsid w:val="00AB6BA1"/>
    <w:rsid w:val="00AB70E8"/>
    <w:rsid w:val="00AB7724"/>
    <w:rsid w:val="00AC0378"/>
    <w:rsid w:val="00AC0431"/>
    <w:rsid w:val="00AC0BC9"/>
    <w:rsid w:val="00AC0C5D"/>
    <w:rsid w:val="00AC1929"/>
    <w:rsid w:val="00AC1A55"/>
    <w:rsid w:val="00AC3BA5"/>
    <w:rsid w:val="00AC3DD4"/>
    <w:rsid w:val="00AC4119"/>
    <w:rsid w:val="00AC443C"/>
    <w:rsid w:val="00AC5490"/>
    <w:rsid w:val="00AC596F"/>
    <w:rsid w:val="00AC5D69"/>
    <w:rsid w:val="00AC757B"/>
    <w:rsid w:val="00AC7D84"/>
    <w:rsid w:val="00AD0BB0"/>
    <w:rsid w:val="00AD108C"/>
    <w:rsid w:val="00AD3308"/>
    <w:rsid w:val="00AD3975"/>
    <w:rsid w:val="00AD4366"/>
    <w:rsid w:val="00AD6395"/>
    <w:rsid w:val="00AD65C7"/>
    <w:rsid w:val="00AD66C7"/>
    <w:rsid w:val="00AD69E5"/>
    <w:rsid w:val="00AD706B"/>
    <w:rsid w:val="00AD7157"/>
    <w:rsid w:val="00AD775A"/>
    <w:rsid w:val="00AE01F4"/>
    <w:rsid w:val="00AE02DF"/>
    <w:rsid w:val="00AE0717"/>
    <w:rsid w:val="00AE10D3"/>
    <w:rsid w:val="00AE1419"/>
    <w:rsid w:val="00AE1A9B"/>
    <w:rsid w:val="00AE2673"/>
    <w:rsid w:val="00AE30A5"/>
    <w:rsid w:val="00AE34CD"/>
    <w:rsid w:val="00AE3927"/>
    <w:rsid w:val="00AE3C4D"/>
    <w:rsid w:val="00AE3C8A"/>
    <w:rsid w:val="00AE424A"/>
    <w:rsid w:val="00AE521D"/>
    <w:rsid w:val="00AE5647"/>
    <w:rsid w:val="00AF0900"/>
    <w:rsid w:val="00AF19A5"/>
    <w:rsid w:val="00AF1F5E"/>
    <w:rsid w:val="00AF1FD6"/>
    <w:rsid w:val="00AF2124"/>
    <w:rsid w:val="00AF222F"/>
    <w:rsid w:val="00AF2A6A"/>
    <w:rsid w:val="00AF30C5"/>
    <w:rsid w:val="00AF3C47"/>
    <w:rsid w:val="00AF5068"/>
    <w:rsid w:val="00AF654F"/>
    <w:rsid w:val="00AF7B9F"/>
    <w:rsid w:val="00B00728"/>
    <w:rsid w:val="00B01390"/>
    <w:rsid w:val="00B01F39"/>
    <w:rsid w:val="00B03E06"/>
    <w:rsid w:val="00B049D2"/>
    <w:rsid w:val="00B054EA"/>
    <w:rsid w:val="00B06EF7"/>
    <w:rsid w:val="00B070A1"/>
    <w:rsid w:val="00B072D6"/>
    <w:rsid w:val="00B10647"/>
    <w:rsid w:val="00B11141"/>
    <w:rsid w:val="00B11A70"/>
    <w:rsid w:val="00B11CC7"/>
    <w:rsid w:val="00B1296E"/>
    <w:rsid w:val="00B13CDD"/>
    <w:rsid w:val="00B14188"/>
    <w:rsid w:val="00B14529"/>
    <w:rsid w:val="00B14DC2"/>
    <w:rsid w:val="00B14E13"/>
    <w:rsid w:val="00B15848"/>
    <w:rsid w:val="00B15FBD"/>
    <w:rsid w:val="00B160AC"/>
    <w:rsid w:val="00B16E0E"/>
    <w:rsid w:val="00B171E1"/>
    <w:rsid w:val="00B1732B"/>
    <w:rsid w:val="00B178F3"/>
    <w:rsid w:val="00B20128"/>
    <w:rsid w:val="00B21267"/>
    <w:rsid w:val="00B224CD"/>
    <w:rsid w:val="00B22CDD"/>
    <w:rsid w:val="00B23EA9"/>
    <w:rsid w:val="00B24C62"/>
    <w:rsid w:val="00B2503D"/>
    <w:rsid w:val="00B252BA"/>
    <w:rsid w:val="00B2627A"/>
    <w:rsid w:val="00B30045"/>
    <w:rsid w:val="00B30262"/>
    <w:rsid w:val="00B3081C"/>
    <w:rsid w:val="00B31503"/>
    <w:rsid w:val="00B31BF5"/>
    <w:rsid w:val="00B31DC9"/>
    <w:rsid w:val="00B31F8F"/>
    <w:rsid w:val="00B3265D"/>
    <w:rsid w:val="00B32C1E"/>
    <w:rsid w:val="00B332BA"/>
    <w:rsid w:val="00B338A8"/>
    <w:rsid w:val="00B34FEF"/>
    <w:rsid w:val="00B35823"/>
    <w:rsid w:val="00B37570"/>
    <w:rsid w:val="00B37622"/>
    <w:rsid w:val="00B37D0B"/>
    <w:rsid w:val="00B40B2B"/>
    <w:rsid w:val="00B40EC8"/>
    <w:rsid w:val="00B41700"/>
    <w:rsid w:val="00B41783"/>
    <w:rsid w:val="00B4423C"/>
    <w:rsid w:val="00B454F2"/>
    <w:rsid w:val="00B46C90"/>
    <w:rsid w:val="00B4791A"/>
    <w:rsid w:val="00B518B8"/>
    <w:rsid w:val="00B52D1E"/>
    <w:rsid w:val="00B5318F"/>
    <w:rsid w:val="00B54008"/>
    <w:rsid w:val="00B54118"/>
    <w:rsid w:val="00B55DB6"/>
    <w:rsid w:val="00B55E9C"/>
    <w:rsid w:val="00B55EE4"/>
    <w:rsid w:val="00B56F51"/>
    <w:rsid w:val="00B5799A"/>
    <w:rsid w:val="00B57C46"/>
    <w:rsid w:val="00B57ECD"/>
    <w:rsid w:val="00B60C5D"/>
    <w:rsid w:val="00B61CAB"/>
    <w:rsid w:val="00B62262"/>
    <w:rsid w:val="00B637A0"/>
    <w:rsid w:val="00B640F4"/>
    <w:rsid w:val="00B65D19"/>
    <w:rsid w:val="00B65D73"/>
    <w:rsid w:val="00B70491"/>
    <w:rsid w:val="00B70C12"/>
    <w:rsid w:val="00B712CD"/>
    <w:rsid w:val="00B71F5F"/>
    <w:rsid w:val="00B7254B"/>
    <w:rsid w:val="00B742A9"/>
    <w:rsid w:val="00B7440E"/>
    <w:rsid w:val="00B747F9"/>
    <w:rsid w:val="00B7571E"/>
    <w:rsid w:val="00B75D74"/>
    <w:rsid w:val="00B76B82"/>
    <w:rsid w:val="00B77AA8"/>
    <w:rsid w:val="00B80181"/>
    <w:rsid w:val="00B81364"/>
    <w:rsid w:val="00B82086"/>
    <w:rsid w:val="00B8283D"/>
    <w:rsid w:val="00B83537"/>
    <w:rsid w:val="00B83956"/>
    <w:rsid w:val="00B843D4"/>
    <w:rsid w:val="00B852D4"/>
    <w:rsid w:val="00B8622E"/>
    <w:rsid w:val="00B86E83"/>
    <w:rsid w:val="00B92A98"/>
    <w:rsid w:val="00B93BCC"/>
    <w:rsid w:val="00B94A59"/>
    <w:rsid w:val="00B95C44"/>
    <w:rsid w:val="00BA191C"/>
    <w:rsid w:val="00BA1BE9"/>
    <w:rsid w:val="00BA1D55"/>
    <w:rsid w:val="00BA2280"/>
    <w:rsid w:val="00BA234A"/>
    <w:rsid w:val="00BA281B"/>
    <w:rsid w:val="00BA47F1"/>
    <w:rsid w:val="00BA6CD4"/>
    <w:rsid w:val="00BA7078"/>
    <w:rsid w:val="00BA7E8B"/>
    <w:rsid w:val="00BB0A2D"/>
    <w:rsid w:val="00BB168D"/>
    <w:rsid w:val="00BB33D3"/>
    <w:rsid w:val="00BB351B"/>
    <w:rsid w:val="00BB4E74"/>
    <w:rsid w:val="00BB5A11"/>
    <w:rsid w:val="00BB615E"/>
    <w:rsid w:val="00BB62A3"/>
    <w:rsid w:val="00BB752D"/>
    <w:rsid w:val="00BC1BE1"/>
    <w:rsid w:val="00BC1FEE"/>
    <w:rsid w:val="00BC2C64"/>
    <w:rsid w:val="00BC2EF7"/>
    <w:rsid w:val="00BC427C"/>
    <w:rsid w:val="00BC4514"/>
    <w:rsid w:val="00BC4557"/>
    <w:rsid w:val="00BC5550"/>
    <w:rsid w:val="00BC7206"/>
    <w:rsid w:val="00BC751F"/>
    <w:rsid w:val="00BD0F9B"/>
    <w:rsid w:val="00BD1410"/>
    <w:rsid w:val="00BD16D8"/>
    <w:rsid w:val="00BD1842"/>
    <w:rsid w:val="00BD1B40"/>
    <w:rsid w:val="00BD2DF2"/>
    <w:rsid w:val="00BD2FB1"/>
    <w:rsid w:val="00BD38E8"/>
    <w:rsid w:val="00BD3A3C"/>
    <w:rsid w:val="00BD3A99"/>
    <w:rsid w:val="00BD40B8"/>
    <w:rsid w:val="00BD4577"/>
    <w:rsid w:val="00BD4EDC"/>
    <w:rsid w:val="00BD5D52"/>
    <w:rsid w:val="00BD6621"/>
    <w:rsid w:val="00BD675B"/>
    <w:rsid w:val="00BD6F88"/>
    <w:rsid w:val="00BD736D"/>
    <w:rsid w:val="00BE3BF1"/>
    <w:rsid w:val="00BE3D1D"/>
    <w:rsid w:val="00BE410E"/>
    <w:rsid w:val="00BE4FED"/>
    <w:rsid w:val="00BE5068"/>
    <w:rsid w:val="00BE50AE"/>
    <w:rsid w:val="00BE54CB"/>
    <w:rsid w:val="00BE5842"/>
    <w:rsid w:val="00BE78FF"/>
    <w:rsid w:val="00BF0BDB"/>
    <w:rsid w:val="00BF16AD"/>
    <w:rsid w:val="00BF23D5"/>
    <w:rsid w:val="00BF2E14"/>
    <w:rsid w:val="00BF362A"/>
    <w:rsid w:val="00BF4673"/>
    <w:rsid w:val="00BF54B3"/>
    <w:rsid w:val="00BF5E57"/>
    <w:rsid w:val="00BF6274"/>
    <w:rsid w:val="00BF66DD"/>
    <w:rsid w:val="00BF75A6"/>
    <w:rsid w:val="00BF7949"/>
    <w:rsid w:val="00C006D8"/>
    <w:rsid w:val="00C01B06"/>
    <w:rsid w:val="00C020BE"/>
    <w:rsid w:val="00C022E4"/>
    <w:rsid w:val="00C02BD0"/>
    <w:rsid w:val="00C03579"/>
    <w:rsid w:val="00C04595"/>
    <w:rsid w:val="00C0479F"/>
    <w:rsid w:val="00C04B37"/>
    <w:rsid w:val="00C04BC8"/>
    <w:rsid w:val="00C05AD5"/>
    <w:rsid w:val="00C060F8"/>
    <w:rsid w:val="00C06B08"/>
    <w:rsid w:val="00C07591"/>
    <w:rsid w:val="00C07A61"/>
    <w:rsid w:val="00C10BCC"/>
    <w:rsid w:val="00C10C83"/>
    <w:rsid w:val="00C11377"/>
    <w:rsid w:val="00C12873"/>
    <w:rsid w:val="00C12FAA"/>
    <w:rsid w:val="00C13504"/>
    <w:rsid w:val="00C1482E"/>
    <w:rsid w:val="00C14B36"/>
    <w:rsid w:val="00C14C0C"/>
    <w:rsid w:val="00C150A7"/>
    <w:rsid w:val="00C151C6"/>
    <w:rsid w:val="00C15F78"/>
    <w:rsid w:val="00C16F30"/>
    <w:rsid w:val="00C171E7"/>
    <w:rsid w:val="00C1720C"/>
    <w:rsid w:val="00C20281"/>
    <w:rsid w:val="00C20671"/>
    <w:rsid w:val="00C20E46"/>
    <w:rsid w:val="00C22C71"/>
    <w:rsid w:val="00C23C73"/>
    <w:rsid w:val="00C24EA1"/>
    <w:rsid w:val="00C251CF"/>
    <w:rsid w:val="00C26EFE"/>
    <w:rsid w:val="00C27230"/>
    <w:rsid w:val="00C30735"/>
    <w:rsid w:val="00C31514"/>
    <w:rsid w:val="00C317F4"/>
    <w:rsid w:val="00C319C4"/>
    <w:rsid w:val="00C31FF2"/>
    <w:rsid w:val="00C3336A"/>
    <w:rsid w:val="00C351CA"/>
    <w:rsid w:val="00C40C91"/>
    <w:rsid w:val="00C42828"/>
    <w:rsid w:val="00C4294B"/>
    <w:rsid w:val="00C429BA"/>
    <w:rsid w:val="00C4309F"/>
    <w:rsid w:val="00C43673"/>
    <w:rsid w:val="00C43807"/>
    <w:rsid w:val="00C43A0A"/>
    <w:rsid w:val="00C44A5F"/>
    <w:rsid w:val="00C45160"/>
    <w:rsid w:val="00C451F9"/>
    <w:rsid w:val="00C45DAB"/>
    <w:rsid w:val="00C4625C"/>
    <w:rsid w:val="00C47423"/>
    <w:rsid w:val="00C512BA"/>
    <w:rsid w:val="00C514D3"/>
    <w:rsid w:val="00C5211D"/>
    <w:rsid w:val="00C56793"/>
    <w:rsid w:val="00C56BB4"/>
    <w:rsid w:val="00C6020B"/>
    <w:rsid w:val="00C6149F"/>
    <w:rsid w:val="00C6191A"/>
    <w:rsid w:val="00C61DC6"/>
    <w:rsid w:val="00C63483"/>
    <w:rsid w:val="00C636F7"/>
    <w:rsid w:val="00C63928"/>
    <w:rsid w:val="00C63AA4"/>
    <w:rsid w:val="00C63B91"/>
    <w:rsid w:val="00C64976"/>
    <w:rsid w:val="00C65179"/>
    <w:rsid w:val="00C65592"/>
    <w:rsid w:val="00C6566D"/>
    <w:rsid w:val="00C65D45"/>
    <w:rsid w:val="00C66DE4"/>
    <w:rsid w:val="00C66F1F"/>
    <w:rsid w:val="00C67A03"/>
    <w:rsid w:val="00C70622"/>
    <w:rsid w:val="00C70D2E"/>
    <w:rsid w:val="00C72FB5"/>
    <w:rsid w:val="00C73235"/>
    <w:rsid w:val="00C7342E"/>
    <w:rsid w:val="00C73631"/>
    <w:rsid w:val="00C73B34"/>
    <w:rsid w:val="00C73EC0"/>
    <w:rsid w:val="00C74066"/>
    <w:rsid w:val="00C74675"/>
    <w:rsid w:val="00C74B08"/>
    <w:rsid w:val="00C74CAD"/>
    <w:rsid w:val="00C765FA"/>
    <w:rsid w:val="00C7663E"/>
    <w:rsid w:val="00C7666B"/>
    <w:rsid w:val="00C76DD3"/>
    <w:rsid w:val="00C77275"/>
    <w:rsid w:val="00C7755B"/>
    <w:rsid w:val="00C7762F"/>
    <w:rsid w:val="00C803A6"/>
    <w:rsid w:val="00C803C2"/>
    <w:rsid w:val="00C8131B"/>
    <w:rsid w:val="00C8184F"/>
    <w:rsid w:val="00C81CE4"/>
    <w:rsid w:val="00C832E3"/>
    <w:rsid w:val="00C838F7"/>
    <w:rsid w:val="00C83CD8"/>
    <w:rsid w:val="00C84EB1"/>
    <w:rsid w:val="00C86398"/>
    <w:rsid w:val="00C86ABF"/>
    <w:rsid w:val="00C87D61"/>
    <w:rsid w:val="00C90803"/>
    <w:rsid w:val="00C90EC9"/>
    <w:rsid w:val="00C916CD"/>
    <w:rsid w:val="00C9199F"/>
    <w:rsid w:val="00C91DB3"/>
    <w:rsid w:val="00C92A9F"/>
    <w:rsid w:val="00C92B2C"/>
    <w:rsid w:val="00C93262"/>
    <w:rsid w:val="00C93FBC"/>
    <w:rsid w:val="00C943A5"/>
    <w:rsid w:val="00C94650"/>
    <w:rsid w:val="00C951C6"/>
    <w:rsid w:val="00C9627C"/>
    <w:rsid w:val="00C96348"/>
    <w:rsid w:val="00C97146"/>
    <w:rsid w:val="00CA0261"/>
    <w:rsid w:val="00CA06DB"/>
    <w:rsid w:val="00CA0A9A"/>
    <w:rsid w:val="00CA1753"/>
    <w:rsid w:val="00CA3DAA"/>
    <w:rsid w:val="00CA3EC5"/>
    <w:rsid w:val="00CA4153"/>
    <w:rsid w:val="00CA531B"/>
    <w:rsid w:val="00CA55A1"/>
    <w:rsid w:val="00CA5BF9"/>
    <w:rsid w:val="00CA6924"/>
    <w:rsid w:val="00CA6B4D"/>
    <w:rsid w:val="00CB03BC"/>
    <w:rsid w:val="00CB1184"/>
    <w:rsid w:val="00CB1476"/>
    <w:rsid w:val="00CB1639"/>
    <w:rsid w:val="00CB1CC9"/>
    <w:rsid w:val="00CB2060"/>
    <w:rsid w:val="00CB25ED"/>
    <w:rsid w:val="00CB4369"/>
    <w:rsid w:val="00CB4511"/>
    <w:rsid w:val="00CB46E5"/>
    <w:rsid w:val="00CB6147"/>
    <w:rsid w:val="00CB6CC0"/>
    <w:rsid w:val="00CB7CB7"/>
    <w:rsid w:val="00CB7CEE"/>
    <w:rsid w:val="00CB7FC4"/>
    <w:rsid w:val="00CC103E"/>
    <w:rsid w:val="00CC264D"/>
    <w:rsid w:val="00CC2DD4"/>
    <w:rsid w:val="00CC300B"/>
    <w:rsid w:val="00CC571E"/>
    <w:rsid w:val="00CC5825"/>
    <w:rsid w:val="00CC65C6"/>
    <w:rsid w:val="00CC779E"/>
    <w:rsid w:val="00CD0A40"/>
    <w:rsid w:val="00CD0EC8"/>
    <w:rsid w:val="00CD1506"/>
    <w:rsid w:val="00CD1E23"/>
    <w:rsid w:val="00CD3194"/>
    <w:rsid w:val="00CD3DB8"/>
    <w:rsid w:val="00CD3FFD"/>
    <w:rsid w:val="00CD40E5"/>
    <w:rsid w:val="00CD45F9"/>
    <w:rsid w:val="00CD5406"/>
    <w:rsid w:val="00CD66C7"/>
    <w:rsid w:val="00CD7A66"/>
    <w:rsid w:val="00CE08C5"/>
    <w:rsid w:val="00CE0A4E"/>
    <w:rsid w:val="00CE0A54"/>
    <w:rsid w:val="00CE1226"/>
    <w:rsid w:val="00CE20A7"/>
    <w:rsid w:val="00CE2411"/>
    <w:rsid w:val="00CE2F69"/>
    <w:rsid w:val="00CE438B"/>
    <w:rsid w:val="00CE43F9"/>
    <w:rsid w:val="00CE645F"/>
    <w:rsid w:val="00CE6CEA"/>
    <w:rsid w:val="00CE76DD"/>
    <w:rsid w:val="00CE7C8A"/>
    <w:rsid w:val="00CF169B"/>
    <w:rsid w:val="00CF1C3C"/>
    <w:rsid w:val="00CF1EEA"/>
    <w:rsid w:val="00CF2F8F"/>
    <w:rsid w:val="00CF3B2A"/>
    <w:rsid w:val="00CF46CA"/>
    <w:rsid w:val="00CF4A25"/>
    <w:rsid w:val="00CF60A7"/>
    <w:rsid w:val="00D001BC"/>
    <w:rsid w:val="00D005BF"/>
    <w:rsid w:val="00D010FB"/>
    <w:rsid w:val="00D0250D"/>
    <w:rsid w:val="00D025B9"/>
    <w:rsid w:val="00D02BE6"/>
    <w:rsid w:val="00D0339C"/>
    <w:rsid w:val="00D0537B"/>
    <w:rsid w:val="00D066C7"/>
    <w:rsid w:val="00D07EDF"/>
    <w:rsid w:val="00D108A5"/>
    <w:rsid w:val="00D10DA0"/>
    <w:rsid w:val="00D10E8F"/>
    <w:rsid w:val="00D1130E"/>
    <w:rsid w:val="00D122F2"/>
    <w:rsid w:val="00D13C6F"/>
    <w:rsid w:val="00D142BA"/>
    <w:rsid w:val="00D14E39"/>
    <w:rsid w:val="00D17546"/>
    <w:rsid w:val="00D17EE8"/>
    <w:rsid w:val="00D20514"/>
    <w:rsid w:val="00D21220"/>
    <w:rsid w:val="00D214B0"/>
    <w:rsid w:val="00D21BC8"/>
    <w:rsid w:val="00D22A77"/>
    <w:rsid w:val="00D23936"/>
    <w:rsid w:val="00D256AA"/>
    <w:rsid w:val="00D26DDD"/>
    <w:rsid w:val="00D308B6"/>
    <w:rsid w:val="00D30982"/>
    <w:rsid w:val="00D3149A"/>
    <w:rsid w:val="00D31765"/>
    <w:rsid w:val="00D31A05"/>
    <w:rsid w:val="00D31C0C"/>
    <w:rsid w:val="00D3423A"/>
    <w:rsid w:val="00D343CC"/>
    <w:rsid w:val="00D3506A"/>
    <w:rsid w:val="00D35CA2"/>
    <w:rsid w:val="00D371DD"/>
    <w:rsid w:val="00D3754D"/>
    <w:rsid w:val="00D3798A"/>
    <w:rsid w:val="00D4018E"/>
    <w:rsid w:val="00D40251"/>
    <w:rsid w:val="00D407A7"/>
    <w:rsid w:val="00D409B0"/>
    <w:rsid w:val="00D40E59"/>
    <w:rsid w:val="00D4148A"/>
    <w:rsid w:val="00D41D81"/>
    <w:rsid w:val="00D422B3"/>
    <w:rsid w:val="00D42A06"/>
    <w:rsid w:val="00D42F8C"/>
    <w:rsid w:val="00D4330A"/>
    <w:rsid w:val="00D438F2"/>
    <w:rsid w:val="00D43942"/>
    <w:rsid w:val="00D46055"/>
    <w:rsid w:val="00D461C3"/>
    <w:rsid w:val="00D46AB1"/>
    <w:rsid w:val="00D47026"/>
    <w:rsid w:val="00D4767D"/>
    <w:rsid w:val="00D5015D"/>
    <w:rsid w:val="00D50BFD"/>
    <w:rsid w:val="00D510FF"/>
    <w:rsid w:val="00D51775"/>
    <w:rsid w:val="00D51EE4"/>
    <w:rsid w:val="00D52E80"/>
    <w:rsid w:val="00D5313F"/>
    <w:rsid w:val="00D53B7B"/>
    <w:rsid w:val="00D54072"/>
    <w:rsid w:val="00D54C71"/>
    <w:rsid w:val="00D55F5E"/>
    <w:rsid w:val="00D56A4B"/>
    <w:rsid w:val="00D571CA"/>
    <w:rsid w:val="00D57E1C"/>
    <w:rsid w:val="00D57E6B"/>
    <w:rsid w:val="00D60D94"/>
    <w:rsid w:val="00D61972"/>
    <w:rsid w:val="00D63611"/>
    <w:rsid w:val="00D63AF0"/>
    <w:rsid w:val="00D63E26"/>
    <w:rsid w:val="00D64684"/>
    <w:rsid w:val="00D65869"/>
    <w:rsid w:val="00D66527"/>
    <w:rsid w:val="00D66FEF"/>
    <w:rsid w:val="00D67E0C"/>
    <w:rsid w:val="00D7007A"/>
    <w:rsid w:val="00D71840"/>
    <w:rsid w:val="00D71E73"/>
    <w:rsid w:val="00D72E2F"/>
    <w:rsid w:val="00D72EF3"/>
    <w:rsid w:val="00D73EDF"/>
    <w:rsid w:val="00D74897"/>
    <w:rsid w:val="00D7509E"/>
    <w:rsid w:val="00D755F0"/>
    <w:rsid w:val="00D75718"/>
    <w:rsid w:val="00D75EDB"/>
    <w:rsid w:val="00D767B5"/>
    <w:rsid w:val="00D80105"/>
    <w:rsid w:val="00D810B8"/>
    <w:rsid w:val="00D816A1"/>
    <w:rsid w:val="00D819CF"/>
    <w:rsid w:val="00D8316A"/>
    <w:rsid w:val="00D84645"/>
    <w:rsid w:val="00D84FCD"/>
    <w:rsid w:val="00D86832"/>
    <w:rsid w:val="00D87E3E"/>
    <w:rsid w:val="00D90374"/>
    <w:rsid w:val="00D91D2E"/>
    <w:rsid w:val="00D91F63"/>
    <w:rsid w:val="00D920BD"/>
    <w:rsid w:val="00D9287F"/>
    <w:rsid w:val="00D92C51"/>
    <w:rsid w:val="00D930AE"/>
    <w:rsid w:val="00D9370C"/>
    <w:rsid w:val="00D939F3"/>
    <w:rsid w:val="00D94396"/>
    <w:rsid w:val="00D94FCD"/>
    <w:rsid w:val="00D9545F"/>
    <w:rsid w:val="00D95595"/>
    <w:rsid w:val="00D965A2"/>
    <w:rsid w:val="00D9707E"/>
    <w:rsid w:val="00D9786F"/>
    <w:rsid w:val="00DA0C4C"/>
    <w:rsid w:val="00DA1022"/>
    <w:rsid w:val="00DA228E"/>
    <w:rsid w:val="00DA2B41"/>
    <w:rsid w:val="00DA3928"/>
    <w:rsid w:val="00DA3DE4"/>
    <w:rsid w:val="00DA407D"/>
    <w:rsid w:val="00DA5389"/>
    <w:rsid w:val="00DA678D"/>
    <w:rsid w:val="00DA749F"/>
    <w:rsid w:val="00DB0765"/>
    <w:rsid w:val="00DB17EB"/>
    <w:rsid w:val="00DB1CF8"/>
    <w:rsid w:val="00DB28EB"/>
    <w:rsid w:val="00DB37A5"/>
    <w:rsid w:val="00DB429E"/>
    <w:rsid w:val="00DB56D1"/>
    <w:rsid w:val="00DB5D6B"/>
    <w:rsid w:val="00DB6C7B"/>
    <w:rsid w:val="00DB7B64"/>
    <w:rsid w:val="00DC0EF8"/>
    <w:rsid w:val="00DC0F6D"/>
    <w:rsid w:val="00DC1BCC"/>
    <w:rsid w:val="00DC206C"/>
    <w:rsid w:val="00DC2E5F"/>
    <w:rsid w:val="00DC3D81"/>
    <w:rsid w:val="00DC4597"/>
    <w:rsid w:val="00DC49E8"/>
    <w:rsid w:val="00DC567A"/>
    <w:rsid w:val="00DC5C0A"/>
    <w:rsid w:val="00DC5DB9"/>
    <w:rsid w:val="00DD03C2"/>
    <w:rsid w:val="00DD0539"/>
    <w:rsid w:val="00DD0E59"/>
    <w:rsid w:val="00DD23CD"/>
    <w:rsid w:val="00DD24C9"/>
    <w:rsid w:val="00DD32DA"/>
    <w:rsid w:val="00DD3637"/>
    <w:rsid w:val="00DD4187"/>
    <w:rsid w:val="00DD4A91"/>
    <w:rsid w:val="00DD4DD9"/>
    <w:rsid w:val="00DD4FEA"/>
    <w:rsid w:val="00DD5BD4"/>
    <w:rsid w:val="00DD5D0C"/>
    <w:rsid w:val="00DD70B0"/>
    <w:rsid w:val="00DD7C17"/>
    <w:rsid w:val="00DE02E7"/>
    <w:rsid w:val="00DE0499"/>
    <w:rsid w:val="00DE1D2E"/>
    <w:rsid w:val="00DE2A1D"/>
    <w:rsid w:val="00DE3B21"/>
    <w:rsid w:val="00DE7AF6"/>
    <w:rsid w:val="00DE7D89"/>
    <w:rsid w:val="00DF045F"/>
    <w:rsid w:val="00DF091E"/>
    <w:rsid w:val="00DF1986"/>
    <w:rsid w:val="00DF19B7"/>
    <w:rsid w:val="00DF32CD"/>
    <w:rsid w:val="00DF387E"/>
    <w:rsid w:val="00DF4B66"/>
    <w:rsid w:val="00DF550D"/>
    <w:rsid w:val="00DF6947"/>
    <w:rsid w:val="00DF78E0"/>
    <w:rsid w:val="00E01D36"/>
    <w:rsid w:val="00E01F2D"/>
    <w:rsid w:val="00E02270"/>
    <w:rsid w:val="00E02747"/>
    <w:rsid w:val="00E04B7F"/>
    <w:rsid w:val="00E04EFA"/>
    <w:rsid w:val="00E04F51"/>
    <w:rsid w:val="00E06012"/>
    <w:rsid w:val="00E070E9"/>
    <w:rsid w:val="00E078A0"/>
    <w:rsid w:val="00E1057C"/>
    <w:rsid w:val="00E107D7"/>
    <w:rsid w:val="00E10DA6"/>
    <w:rsid w:val="00E11E53"/>
    <w:rsid w:val="00E12A52"/>
    <w:rsid w:val="00E131F3"/>
    <w:rsid w:val="00E1435B"/>
    <w:rsid w:val="00E14C7B"/>
    <w:rsid w:val="00E15188"/>
    <w:rsid w:val="00E154F9"/>
    <w:rsid w:val="00E163AB"/>
    <w:rsid w:val="00E167B0"/>
    <w:rsid w:val="00E23700"/>
    <w:rsid w:val="00E23947"/>
    <w:rsid w:val="00E24D03"/>
    <w:rsid w:val="00E25163"/>
    <w:rsid w:val="00E25E7B"/>
    <w:rsid w:val="00E26BA4"/>
    <w:rsid w:val="00E26DFB"/>
    <w:rsid w:val="00E3007A"/>
    <w:rsid w:val="00E30682"/>
    <w:rsid w:val="00E31171"/>
    <w:rsid w:val="00E313DB"/>
    <w:rsid w:val="00E32901"/>
    <w:rsid w:val="00E335A0"/>
    <w:rsid w:val="00E3583C"/>
    <w:rsid w:val="00E35EA5"/>
    <w:rsid w:val="00E413E0"/>
    <w:rsid w:val="00E42314"/>
    <w:rsid w:val="00E42652"/>
    <w:rsid w:val="00E437E2"/>
    <w:rsid w:val="00E442B7"/>
    <w:rsid w:val="00E446A7"/>
    <w:rsid w:val="00E450B1"/>
    <w:rsid w:val="00E45819"/>
    <w:rsid w:val="00E45FF8"/>
    <w:rsid w:val="00E505B0"/>
    <w:rsid w:val="00E50B5C"/>
    <w:rsid w:val="00E51323"/>
    <w:rsid w:val="00E513DC"/>
    <w:rsid w:val="00E530C2"/>
    <w:rsid w:val="00E5326B"/>
    <w:rsid w:val="00E54FF2"/>
    <w:rsid w:val="00E55651"/>
    <w:rsid w:val="00E566BA"/>
    <w:rsid w:val="00E5675C"/>
    <w:rsid w:val="00E57157"/>
    <w:rsid w:val="00E57683"/>
    <w:rsid w:val="00E57BFD"/>
    <w:rsid w:val="00E57D23"/>
    <w:rsid w:val="00E625C2"/>
    <w:rsid w:val="00E62C37"/>
    <w:rsid w:val="00E62C4F"/>
    <w:rsid w:val="00E63065"/>
    <w:rsid w:val="00E63179"/>
    <w:rsid w:val="00E63190"/>
    <w:rsid w:val="00E6325C"/>
    <w:rsid w:val="00E63BDE"/>
    <w:rsid w:val="00E63DBC"/>
    <w:rsid w:val="00E6514A"/>
    <w:rsid w:val="00E66225"/>
    <w:rsid w:val="00E662BC"/>
    <w:rsid w:val="00E66595"/>
    <w:rsid w:val="00E67197"/>
    <w:rsid w:val="00E7072C"/>
    <w:rsid w:val="00E70774"/>
    <w:rsid w:val="00E7212E"/>
    <w:rsid w:val="00E7256B"/>
    <w:rsid w:val="00E725B9"/>
    <w:rsid w:val="00E72C2B"/>
    <w:rsid w:val="00E73D2A"/>
    <w:rsid w:val="00E73F71"/>
    <w:rsid w:val="00E75AF6"/>
    <w:rsid w:val="00E75CFA"/>
    <w:rsid w:val="00E80B1E"/>
    <w:rsid w:val="00E80B3A"/>
    <w:rsid w:val="00E81C08"/>
    <w:rsid w:val="00E82307"/>
    <w:rsid w:val="00E83178"/>
    <w:rsid w:val="00E841C3"/>
    <w:rsid w:val="00E85723"/>
    <w:rsid w:val="00E85EDB"/>
    <w:rsid w:val="00E90D7A"/>
    <w:rsid w:val="00E918F0"/>
    <w:rsid w:val="00E923CB"/>
    <w:rsid w:val="00E9308B"/>
    <w:rsid w:val="00E934E5"/>
    <w:rsid w:val="00E93836"/>
    <w:rsid w:val="00E942F2"/>
    <w:rsid w:val="00E94784"/>
    <w:rsid w:val="00E95A44"/>
    <w:rsid w:val="00E96646"/>
    <w:rsid w:val="00E97163"/>
    <w:rsid w:val="00E97D97"/>
    <w:rsid w:val="00E97F3D"/>
    <w:rsid w:val="00EA05CB"/>
    <w:rsid w:val="00EA12EF"/>
    <w:rsid w:val="00EA1499"/>
    <w:rsid w:val="00EA4BFB"/>
    <w:rsid w:val="00EA4ECB"/>
    <w:rsid w:val="00EA67A3"/>
    <w:rsid w:val="00EA6936"/>
    <w:rsid w:val="00EA6ED9"/>
    <w:rsid w:val="00EA7062"/>
    <w:rsid w:val="00EA709A"/>
    <w:rsid w:val="00EA746E"/>
    <w:rsid w:val="00EA76B0"/>
    <w:rsid w:val="00EB0A51"/>
    <w:rsid w:val="00EB1A64"/>
    <w:rsid w:val="00EB1D04"/>
    <w:rsid w:val="00EB2347"/>
    <w:rsid w:val="00EB25AC"/>
    <w:rsid w:val="00EB2FBC"/>
    <w:rsid w:val="00EB3C14"/>
    <w:rsid w:val="00EB44C5"/>
    <w:rsid w:val="00EB450C"/>
    <w:rsid w:val="00EB51A0"/>
    <w:rsid w:val="00EB5553"/>
    <w:rsid w:val="00EB594A"/>
    <w:rsid w:val="00EB65BB"/>
    <w:rsid w:val="00EB7271"/>
    <w:rsid w:val="00EB7D11"/>
    <w:rsid w:val="00EB7E2B"/>
    <w:rsid w:val="00EC1823"/>
    <w:rsid w:val="00EC1E39"/>
    <w:rsid w:val="00EC2636"/>
    <w:rsid w:val="00EC2699"/>
    <w:rsid w:val="00EC2D9E"/>
    <w:rsid w:val="00EC35C0"/>
    <w:rsid w:val="00EC3B7D"/>
    <w:rsid w:val="00EC4CAB"/>
    <w:rsid w:val="00EC56C9"/>
    <w:rsid w:val="00EC5870"/>
    <w:rsid w:val="00EC5B89"/>
    <w:rsid w:val="00EC64CE"/>
    <w:rsid w:val="00EC66C3"/>
    <w:rsid w:val="00EC6758"/>
    <w:rsid w:val="00EC684D"/>
    <w:rsid w:val="00EC6ED1"/>
    <w:rsid w:val="00EC7025"/>
    <w:rsid w:val="00EC71CC"/>
    <w:rsid w:val="00EC74C5"/>
    <w:rsid w:val="00EC7E5B"/>
    <w:rsid w:val="00ED028A"/>
    <w:rsid w:val="00ED19A9"/>
    <w:rsid w:val="00ED25A2"/>
    <w:rsid w:val="00ED28E4"/>
    <w:rsid w:val="00ED292B"/>
    <w:rsid w:val="00ED3184"/>
    <w:rsid w:val="00ED31EF"/>
    <w:rsid w:val="00ED3D7E"/>
    <w:rsid w:val="00ED452B"/>
    <w:rsid w:val="00ED506C"/>
    <w:rsid w:val="00ED5249"/>
    <w:rsid w:val="00ED7342"/>
    <w:rsid w:val="00ED782B"/>
    <w:rsid w:val="00ED78E3"/>
    <w:rsid w:val="00EE0C7C"/>
    <w:rsid w:val="00EE287D"/>
    <w:rsid w:val="00EE2BA4"/>
    <w:rsid w:val="00EE39A6"/>
    <w:rsid w:val="00EE39C2"/>
    <w:rsid w:val="00EE49D1"/>
    <w:rsid w:val="00EE4FAE"/>
    <w:rsid w:val="00EE4FFE"/>
    <w:rsid w:val="00EE53F0"/>
    <w:rsid w:val="00EE5655"/>
    <w:rsid w:val="00EE6C8F"/>
    <w:rsid w:val="00EE6E39"/>
    <w:rsid w:val="00EE75B8"/>
    <w:rsid w:val="00EE7C93"/>
    <w:rsid w:val="00EF01C9"/>
    <w:rsid w:val="00EF1BF6"/>
    <w:rsid w:val="00EF367C"/>
    <w:rsid w:val="00EF3920"/>
    <w:rsid w:val="00EF4733"/>
    <w:rsid w:val="00EF4A7D"/>
    <w:rsid w:val="00EF4E57"/>
    <w:rsid w:val="00EF6AD3"/>
    <w:rsid w:val="00EF6C4B"/>
    <w:rsid w:val="00EF78EC"/>
    <w:rsid w:val="00EF7935"/>
    <w:rsid w:val="00F015CC"/>
    <w:rsid w:val="00F02ECA"/>
    <w:rsid w:val="00F0545A"/>
    <w:rsid w:val="00F06AD4"/>
    <w:rsid w:val="00F07BC0"/>
    <w:rsid w:val="00F10BB9"/>
    <w:rsid w:val="00F11A21"/>
    <w:rsid w:val="00F1244E"/>
    <w:rsid w:val="00F12739"/>
    <w:rsid w:val="00F12F6B"/>
    <w:rsid w:val="00F14518"/>
    <w:rsid w:val="00F1474E"/>
    <w:rsid w:val="00F14D1F"/>
    <w:rsid w:val="00F15DBE"/>
    <w:rsid w:val="00F1624F"/>
    <w:rsid w:val="00F16B01"/>
    <w:rsid w:val="00F17236"/>
    <w:rsid w:val="00F174DB"/>
    <w:rsid w:val="00F176E6"/>
    <w:rsid w:val="00F177A9"/>
    <w:rsid w:val="00F2064D"/>
    <w:rsid w:val="00F20ACE"/>
    <w:rsid w:val="00F20EA4"/>
    <w:rsid w:val="00F21372"/>
    <w:rsid w:val="00F22D65"/>
    <w:rsid w:val="00F231B6"/>
    <w:rsid w:val="00F237EB"/>
    <w:rsid w:val="00F2383D"/>
    <w:rsid w:val="00F23AE7"/>
    <w:rsid w:val="00F23C99"/>
    <w:rsid w:val="00F24C5A"/>
    <w:rsid w:val="00F259F4"/>
    <w:rsid w:val="00F26158"/>
    <w:rsid w:val="00F26402"/>
    <w:rsid w:val="00F2735F"/>
    <w:rsid w:val="00F27DAA"/>
    <w:rsid w:val="00F27E4B"/>
    <w:rsid w:val="00F3004B"/>
    <w:rsid w:val="00F312B3"/>
    <w:rsid w:val="00F314C1"/>
    <w:rsid w:val="00F31F97"/>
    <w:rsid w:val="00F323B2"/>
    <w:rsid w:val="00F32DF8"/>
    <w:rsid w:val="00F32E9F"/>
    <w:rsid w:val="00F34AA8"/>
    <w:rsid w:val="00F35C12"/>
    <w:rsid w:val="00F37655"/>
    <w:rsid w:val="00F37AF9"/>
    <w:rsid w:val="00F4164A"/>
    <w:rsid w:val="00F42E34"/>
    <w:rsid w:val="00F44568"/>
    <w:rsid w:val="00F45212"/>
    <w:rsid w:val="00F4614D"/>
    <w:rsid w:val="00F504D4"/>
    <w:rsid w:val="00F5065B"/>
    <w:rsid w:val="00F5074D"/>
    <w:rsid w:val="00F518BA"/>
    <w:rsid w:val="00F51D79"/>
    <w:rsid w:val="00F53F8F"/>
    <w:rsid w:val="00F540AE"/>
    <w:rsid w:val="00F54645"/>
    <w:rsid w:val="00F552C8"/>
    <w:rsid w:val="00F557CB"/>
    <w:rsid w:val="00F5655F"/>
    <w:rsid w:val="00F568EA"/>
    <w:rsid w:val="00F57476"/>
    <w:rsid w:val="00F57806"/>
    <w:rsid w:val="00F61181"/>
    <w:rsid w:val="00F6120E"/>
    <w:rsid w:val="00F612AF"/>
    <w:rsid w:val="00F61381"/>
    <w:rsid w:val="00F6138F"/>
    <w:rsid w:val="00F6158F"/>
    <w:rsid w:val="00F61FB4"/>
    <w:rsid w:val="00F627D3"/>
    <w:rsid w:val="00F62B7B"/>
    <w:rsid w:val="00F62BA2"/>
    <w:rsid w:val="00F64A99"/>
    <w:rsid w:val="00F64AEA"/>
    <w:rsid w:val="00F64C4E"/>
    <w:rsid w:val="00F65900"/>
    <w:rsid w:val="00F65A70"/>
    <w:rsid w:val="00F66541"/>
    <w:rsid w:val="00F6685E"/>
    <w:rsid w:val="00F67826"/>
    <w:rsid w:val="00F67A43"/>
    <w:rsid w:val="00F67DFD"/>
    <w:rsid w:val="00F700A0"/>
    <w:rsid w:val="00F704D7"/>
    <w:rsid w:val="00F71085"/>
    <w:rsid w:val="00F728CD"/>
    <w:rsid w:val="00F72E5B"/>
    <w:rsid w:val="00F73858"/>
    <w:rsid w:val="00F73A47"/>
    <w:rsid w:val="00F746B0"/>
    <w:rsid w:val="00F747DF"/>
    <w:rsid w:val="00F75916"/>
    <w:rsid w:val="00F75D40"/>
    <w:rsid w:val="00F77941"/>
    <w:rsid w:val="00F77EE9"/>
    <w:rsid w:val="00F8092F"/>
    <w:rsid w:val="00F80A5F"/>
    <w:rsid w:val="00F80B5C"/>
    <w:rsid w:val="00F8121C"/>
    <w:rsid w:val="00F817BD"/>
    <w:rsid w:val="00F81E0A"/>
    <w:rsid w:val="00F8246B"/>
    <w:rsid w:val="00F82C48"/>
    <w:rsid w:val="00F835DE"/>
    <w:rsid w:val="00F837E8"/>
    <w:rsid w:val="00F841F8"/>
    <w:rsid w:val="00F854F0"/>
    <w:rsid w:val="00F9012C"/>
    <w:rsid w:val="00F91194"/>
    <w:rsid w:val="00F91BBD"/>
    <w:rsid w:val="00F91D78"/>
    <w:rsid w:val="00F930E3"/>
    <w:rsid w:val="00F93267"/>
    <w:rsid w:val="00F93E5F"/>
    <w:rsid w:val="00F93F3C"/>
    <w:rsid w:val="00F94022"/>
    <w:rsid w:val="00F946E3"/>
    <w:rsid w:val="00F94722"/>
    <w:rsid w:val="00F94F40"/>
    <w:rsid w:val="00F960DA"/>
    <w:rsid w:val="00F969BB"/>
    <w:rsid w:val="00F97393"/>
    <w:rsid w:val="00F97727"/>
    <w:rsid w:val="00F97BD5"/>
    <w:rsid w:val="00F97D78"/>
    <w:rsid w:val="00FA02B1"/>
    <w:rsid w:val="00FA0315"/>
    <w:rsid w:val="00FA195A"/>
    <w:rsid w:val="00FA226E"/>
    <w:rsid w:val="00FA2872"/>
    <w:rsid w:val="00FA2CA3"/>
    <w:rsid w:val="00FA3220"/>
    <w:rsid w:val="00FA3D32"/>
    <w:rsid w:val="00FA3DC0"/>
    <w:rsid w:val="00FA41B9"/>
    <w:rsid w:val="00FA42C7"/>
    <w:rsid w:val="00FA56B1"/>
    <w:rsid w:val="00FA57D3"/>
    <w:rsid w:val="00FA5BC2"/>
    <w:rsid w:val="00FA64C9"/>
    <w:rsid w:val="00FA7137"/>
    <w:rsid w:val="00FB0F5C"/>
    <w:rsid w:val="00FB1790"/>
    <w:rsid w:val="00FB27B8"/>
    <w:rsid w:val="00FB3536"/>
    <w:rsid w:val="00FB366C"/>
    <w:rsid w:val="00FB4575"/>
    <w:rsid w:val="00FB4E8F"/>
    <w:rsid w:val="00FB637F"/>
    <w:rsid w:val="00FB6479"/>
    <w:rsid w:val="00FB7329"/>
    <w:rsid w:val="00FC0233"/>
    <w:rsid w:val="00FC039D"/>
    <w:rsid w:val="00FC09A4"/>
    <w:rsid w:val="00FC0E4C"/>
    <w:rsid w:val="00FC2E98"/>
    <w:rsid w:val="00FC2ED1"/>
    <w:rsid w:val="00FC30F8"/>
    <w:rsid w:val="00FC36C9"/>
    <w:rsid w:val="00FC3AA8"/>
    <w:rsid w:val="00FC5FEB"/>
    <w:rsid w:val="00FC6D79"/>
    <w:rsid w:val="00FC77AB"/>
    <w:rsid w:val="00FD021C"/>
    <w:rsid w:val="00FD084B"/>
    <w:rsid w:val="00FD1B56"/>
    <w:rsid w:val="00FD1C6B"/>
    <w:rsid w:val="00FD2212"/>
    <w:rsid w:val="00FD2C00"/>
    <w:rsid w:val="00FD318A"/>
    <w:rsid w:val="00FD35AA"/>
    <w:rsid w:val="00FD3620"/>
    <w:rsid w:val="00FD3627"/>
    <w:rsid w:val="00FD3AA6"/>
    <w:rsid w:val="00FD3ACC"/>
    <w:rsid w:val="00FD3E24"/>
    <w:rsid w:val="00FD434A"/>
    <w:rsid w:val="00FD47A4"/>
    <w:rsid w:val="00FD49F5"/>
    <w:rsid w:val="00FD5FFF"/>
    <w:rsid w:val="00FD6749"/>
    <w:rsid w:val="00FD7946"/>
    <w:rsid w:val="00FE00D6"/>
    <w:rsid w:val="00FE0296"/>
    <w:rsid w:val="00FE0ADF"/>
    <w:rsid w:val="00FE0F88"/>
    <w:rsid w:val="00FE1A78"/>
    <w:rsid w:val="00FE2130"/>
    <w:rsid w:val="00FE340F"/>
    <w:rsid w:val="00FE38BF"/>
    <w:rsid w:val="00FE490D"/>
    <w:rsid w:val="00FE4D8E"/>
    <w:rsid w:val="00FE4EAC"/>
    <w:rsid w:val="00FE54BF"/>
    <w:rsid w:val="00FE5C8B"/>
    <w:rsid w:val="00FF0D2B"/>
    <w:rsid w:val="00FF3846"/>
    <w:rsid w:val="00FF3B6F"/>
    <w:rsid w:val="00FF3DB9"/>
    <w:rsid w:val="00FF3F20"/>
    <w:rsid w:val="00FF48F1"/>
    <w:rsid w:val="00FF54CF"/>
    <w:rsid w:val="00FF58A6"/>
    <w:rsid w:val="00FF5FCF"/>
    <w:rsid w:val="00FF7089"/>
    <w:rsid w:val="00FF795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9E0EDC"/>
  <w15:docId w15:val="{B1B2F537-63A1-4232-808D-49D6560AC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911"/>
    <w:rPr>
      <w:sz w:val="24"/>
      <w:szCs w:val="24"/>
    </w:rPr>
  </w:style>
  <w:style w:type="paragraph" w:styleId="Heading1">
    <w:name w:val="heading 1"/>
    <w:basedOn w:val="Normal"/>
    <w:next w:val="Normal"/>
    <w:qFormat/>
    <w:rsid w:val="00BA1BE9"/>
    <w:pPr>
      <w:keepNext/>
      <w:numPr>
        <w:numId w:val="15"/>
      </w:numPr>
      <w:spacing w:before="240" w:after="60"/>
      <w:outlineLvl w:val="0"/>
    </w:pPr>
    <w:rPr>
      <w:rFonts w:ascii="Arial" w:hAnsi="Arial"/>
      <w:b/>
      <w:bCs/>
      <w:kern w:val="32"/>
      <w:sz w:val="32"/>
      <w:szCs w:val="32"/>
    </w:rPr>
  </w:style>
  <w:style w:type="paragraph" w:styleId="Heading2">
    <w:name w:val="heading 2"/>
    <w:basedOn w:val="Normal"/>
    <w:next w:val="Normal"/>
    <w:qFormat/>
    <w:rsid w:val="008F2981"/>
    <w:pPr>
      <w:keepNext/>
      <w:numPr>
        <w:ilvl w:val="1"/>
        <w:numId w:val="15"/>
      </w:numPr>
      <w:autoSpaceDE w:val="0"/>
      <w:autoSpaceDN w:val="0"/>
      <w:spacing w:before="120" w:after="60"/>
      <w:outlineLvl w:val="1"/>
    </w:pPr>
    <w:rPr>
      <w:i/>
      <w:iCs/>
      <w:sz w:val="20"/>
      <w:szCs w:val="20"/>
    </w:rPr>
  </w:style>
  <w:style w:type="paragraph" w:styleId="Heading3">
    <w:name w:val="heading 3"/>
    <w:basedOn w:val="Normal"/>
    <w:next w:val="Normal"/>
    <w:qFormat/>
    <w:rsid w:val="008F2981"/>
    <w:pPr>
      <w:keepNext/>
      <w:numPr>
        <w:ilvl w:val="2"/>
        <w:numId w:val="15"/>
      </w:numPr>
      <w:autoSpaceDE w:val="0"/>
      <w:autoSpaceDN w:val="0"/>
      <w:outlineLvl w:val="2"/>
    </w:pPr>
    <w:rPr>
      <w:i/>
      <w:iCs/>
      <w:sz w:val="20"/>
      <w:szCs w:val="20"/>
    </w:rPr>
  </w:style>
  <w:style w:type="paragraph" w:styleId="Heading4">
    <w:name w:val="heading 4"/>
    <w:basedOn w:val="Normal"/>
    <w:next w:val="Normal"/>
    <w:qFormat/>
    <w:rsid w:val="008F2981"/>
    <w:pPr>
      <w:keepNext/>
      <w:numPr>
        <w:ilvl w:val="3"/>
        <w:numId w:val="15"/>
      </w:numPr>
      <w:autoSpaceDE w:val="0"/>
      <w:autoSpaceDN w:val="0"/>
      <w:spacing w:before="240" w:after="60"/>
      <w:outlineLvl w:val="3"/>
    </w:pPr>
    <w:rPr>
      <w:i/>
      <w:iCs/>
      <w:sz w:val="18"/>
      <w:szCs w:val="18"/>
    </w:rPr>
  </w:style>
  <w:style w:type="paragraph" w:styleId="Heading5">
    <w:name w:val="heading 5"/>
    <w:basedOn w:val="Normal"/>
    <w:next w:val="Normal"/>
    <w:qFormat/>
    <w:rsid w:val="008F2981"/>
    <w:pPr>
      <w:numPr>
        <w:ilvl w:val="4"/>
        <w:numId w:val="15"/>
      </w:numPr>
      <w:autoSpaceDE w:val="0"/>
      <w:autoSpaceDN w:val="0"/>
      <w:spacing w:before="240" w:after="60"/>
      <w:outlineLvl w:val="4"/>
    </w:pPr>
    <w:rPr>
      <w:sz w:val="18"/>
      <w:szCs w:val="18"/>
    </w:rPr>
  </w:style>
  <w:style w:type="paragraph" w:styleId="Heading6">
    <w:name w:val="heading 6"/>
    <w:basedOn w:val="Normal"/>
    <w:next w:val="Normal"/>
    <w:qFormat/>
    <w:rsid w:val="008F2981"/>
    <w:pPr>
      <w:numPr>
        <w:ilvl w:val="5"/>
        <w:numId w:val="15"/>
      </w:numPr>
      <w:autoSpaceDE w:val="0"/>
      <w:autoSpaceDN w:val="0"/>
      <w:spacing w:before="240" w:after="60"/>
      <w:outlineLvl w:val="5"/>
    </w:pPr>
    <w:rPr>
      <w:i/>
      <w:iCs/>
      <w:sz w:val="16"/>
      <w:szCs w:val="16"/>
    </w:rPr>
  </w:style>
  <w:style w:type="paragraph" w:styleId="Heading7">
    <w:name w:val="heading 7"/>
    <w:basedOn w:val="Normal"/>
    <w:next w:val="Normal"/>
    <w:qFormat/>
    <w:rsid w:val="008F2981"/>
    <w:pPr>
      <w:numPr>
        <w:ilvl w:val="6"/>
        <w:numId w:val="15"/>
      </w:numPr>
      <w:autoSpaceDE w:val="0"/>
      <w:autoSpaceDN w:val="0"/>
      <w:spacing w:before="240" w:after="60"/>
      <w:outlineLvl w:val="6"/>
    </w:pPr>
    <w:rPr>
      <w:sz w:val="16"/>
      <w:szCs w:val="16"/>
    </w:rPr>
  </w:style>
  <w:style w:type="paragraph" w:styleId="Heading8">
    <w:name w:val="heading 8"/>
    <w:basedOn w:val="Normal"/>
    <w:next w:val="Normal"/>
    <w:qFormat/>
    <w:rsid w:val="008F2981"/>
    <w:pPr>
      <w:numPr>
        <w:ilvl w:val="7"/>
        <w:numId w:val="15"/>
      </w:numPr>
      <w:autoSpaceDE w:val="0"/>
      <w:autoSpaceDN w:val="0"/>
      <w:spacing w:before="240" w:after="60"/>
      <w:outlineLvl w:val="7"/>
    </w:pPr>
    <w:rPr>
      <w:i/>
      <w:iCs/>
      <w:sz w:val="16"/>
      <w:szCs w:val="16"/>
    </w:rPr>
  </w:style>
  <w:style w:type="paragraph" w:styleId="Heading9">
    <w:name w:val="heading 9"/>
    <w:basedOn w:val="Normal"/>
    <w:next w:val="Normal"/>
    <w:qFormat/>
    <w:rsid w:val="008F2981"/>
    <w:pPr>
      <w:numPr>
        <w:ilvl w:val="8"/>
        <w:numId w:val="15"/>
      </w:numPr>
      <w:autoSpaceDE w:val="0"/>
      <w:autoSpaceDN w:val="0"/>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582D"/>
    <w:pPr>
      <w:spacing w:after="240"/>
      <w:jc w:val="both"/>
    </w:pPr>
    <w:rPr>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link w:val="FooterChar"/>
    <w:uiPriority w:val="99"/>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sz w:val="40"/>
      <w:szCs w:val="40"/>
    </w:rPr>
  </w:style>
  <w:style w:type="paragraph" w:customStyle="1" w:styleId="References0">
    <w:name w:val="References"/>
    <w:basedOn w:val="Normal"/>
    <w:rsid w:val="00BA1BE9"/>
    <w:pPr>
      <w:autoSpaceDE w:val="0"/>
      <w:autoSpaceDN w:val="0"/>
      <w:jc w:val="both"/>
    </w:pPr>
    <w:rPr>
      <w:sz w:val="16"/>
      <w:szCs w:val="16"/>
    </w:rPr>
  </w:style>
  <w:style w:type="paragraph" w:customStyle="1" w:styleId="Text">
    <w:name w:val="Text"/>
    <w:basedOn w:val="Normal"/>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FC0233"/>
    <w:rPr>
      <w:color w:val="800080"/>
      <w:u w:val="single"/>
    </w:rPr>
  </w:style>
  <w:style w:type="character" w:styleId="PlaceholderText">
    <w:name w:val="Placeholder Text"/>
    <w:basedOn w:val="DefaultParagraphFont"/>
    <w:uiPriority w:val="99"/>
    <w:semiHidden/>
    <w:rsid w:val="00BC1BE1"/>
    <w:rPr>
      <w:color w:val="808080"/>
    </w:rPr>
  </w:style>
  <w:style w:type="paragraph" w:styleId="ListParagraph">
    <w:name w:val="List Paragraph"/>
    <w:basedOn w:val="Normal"/>
    <w:uiPriority w:val="34"/>
    <w:qFormat/>
    <w:rsid w:val="009879B4"/>
    <w:pPr>
      <w:ind w:left="720"/>
      <w:contextualSpacing/>
    </w:pPr>
  </w:style>
  <w:style w:type="character" w:styleId="UnresolvedMention">
    <w:name w:val="Unresolved Mention"/>
    <w:basedOn w:val="DefaultParagraphFont"/>
    <w:uiPriority w:val="99"/>
    <w:semiHidden/>
    <w:unhideWhenUsed/>
    <w:rsid w:val="003B2088"/>
    <w:rPr>
      <w:color w:val="605E5C"/>
      <w:shd w:val="clear" w:color="auto" w:fill="E1DFDD"/>
    </w:rPr>
  </w:style>
  <w:style w:type="character" w:styleId="CommentReference">
    <w:name w:val="annotation reference"/>
    <w:basedOn w:val="DefaultParagraphFont"/>
    <w:uiPriority w:val="99"/>
    <w:semiHidden/>
    <w:unhideWhenUsed/>
    <w:rsid w:val="00090BE0"/>
    <w:rPr>
      <w:sz w:val="16"/>
      <w:szCs w:val="16"/>
    </w:rPr>
  </w:style>
  <w:style w:type="paragraph" w:styleId="CommentText">
    <w:name w:val="annotation text"/>
    <w:basedOn w:val="Normal"/>
    <w:link w:val="CommentTextChar"/>
    <w:uiPriority w:val="99"/>
    <w:semiHidden/>
    <w:unhideWhenUsed/>
    <w:rsid w:val="00090BE0"/>
    <w:rPr>
      <w:sz w:val="20"/>
      <w:szCs w:val="20"/>
    </w:rPr>
  </w:style>
  <w:style w:type="character" w:customStyle="1" w:styleId="CommentTextChar">
    <w:name w:val="Comment Text Char"/>
    <w:basedOn w:val="DefaultParagraphFont"/>
    <w:link w:val="CommentText"/>
    <w:uiPriority w:val="99"/>
    <w:semiHidden/>
    <w:rsid w:val="00090BE0"/>
  </w:style>
  <w:style w:type="paragraph" w:styleId="CommentSubject">
    <w:name w:val="annotation subject"/>
    <w:basedOn w:val="CommentText"/>
    <w:next w:val="CommentText"/>
    <w:link w:val="CommentSubjectChar"/>
    <w:uiPriority w:val="99"/>
    <w:semiHidden/>
    <w:unhideWhenUsed/>
    <w:rsid w:val="00090BE0"/>
    <w:rPr>
      <w:b/>
      <w:bCs/>
    </w:rPr>
  </w:style>
  <w:style w:type="character" w:customStyle="1" w:styleId="CommentSubjectChar">
    <w:name w:val="Comment Subject Char"/>
    <w:basedOn w:val="CommentTextChar"/>
    <w:link w:val="CommentSubject"/>
    <w:uiPriority w:val="99"/>
    <w:semiHidden/>
    <w:rsid w:val="00090BE0"/>
    <w:rPr>
      <w:b/>
      <w:bCs/>
    </w:rPr>
  </w:style>
  <w:style w:type="paragraph" w:styleId="Caption">
    <w:name w:val="caption"/>
    <w:basedOn w:val="Normal"/>
    <w:next w:val="Normal"/>
    <w:uiPriority w:val="35"/>
    <w:unhideWhenUsed/>
    <w:qFormat/>
    <w:rsid w:val="0001099A"/>
    <w:pPr>
      <w:spacing w:after="200"/>
    </w:pPr>
    <w:rPr>
      <w:i/>
      <w:iCs/>
      <w:color w:val="1F497D" w:themeColor="text2"/>
      <w:sz w:val="18"/>
      <w:szCs w:val="18"/>
    </w:rPr>
  </w:style>
  <w:style w:type="table" w:styleId="TableGrid">
    <w:name w:val="Table Grid"/>
    <w:basedOn w:val="TableNormal"/>
    <w:uiPriority w:val="59"/>
    <w:rsid w:val="00467E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EC702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02708">
      <w:bodyDiv w:val="1"/>
      <w:marLeft w:val="0"/>
      <w:marRight w:val="0"/>
      <w:marTop w:val="0"/>
      <w:marBottom w:val="0"/>
      <w:divBdr>
        <w:top w:val="none" w:sz="0" w:space="0" w:color="auto"/>
        <w:left w:val="none" w:sz="0" w:space="0" w:color="auto"/>
        <w:bottom w:val="none" w:sz="0" w:space="0" w:color="auto"/>
        <w:right w:val="none" w:sz="0" w:space="0" w:color="auto"/>
      </w:divBdr>
    </w:div>
    <w:div w:id="140122174">
      <w:bodyDiv w:val="1"/>
      <w:marLeft w:val="0"/>
      <w:marRight w:val="0"/>
      <w:marTop w:val="0"/>
      <w:marBottom w:val="0"/>
      <w:divBdr>
        <w:top w:val="none" w:sz="0" w:space="0" w:color="auto"/>
        <w:left w:val="none" w:sz="0" w:space="0" w:color="auto"/>
        <w:bottom w:val="none" w:sz="0" w:space="0" w:color="auto"/>
        <w:right w:val="none" w:sz="0" w:space="0" w:color="auto"/>
      </w:divBdr>
    </w:div>
    <w:div w:id="174200001">
      <w:bodyDiv w:val="1"/>
      <w:marLeft w:val="0"/>
      <w:marRight w:val="0"/>
      <w:marTop w:val="0"/>
      <w:marBottom w:val="0"/>
      <w:divBdr>
        <w:top w:val="none" w:sz="0" w:space="0" w:color="auto"/>
        <w:left w:val="none" w:sz="0" w:space="0" w:color="auto"/>
        <w:bottom w:val="none" w:sz="0" w:space="0" w:color="auto"/>
        <w:right w:val="none" w:sz="0" w:space="0" w:color="auto"/>
      </w:divBdr>
      <w:divsChild>
        <w:div w:id="1977952636">
          <w:marLeft w:val="0"/>
          <w:marRight w:val="0"/>
          <w:marTop w:val="0"/>
          <w:marBottom w:val="0"/>
          <w:divBdr>
            <w:top w:val="none" w:sz="0" w:space="0" w:color="auto"/>
            <w:left w:val="none" w:sz="0" w:space="0" w:color="auto"/>
            <w:bottom w:val="none" w:sz="0" w:space="0" w:color="auto"/>
            <w:right w:val="none" w:sz="0" w:space="0" w:color="auto"/>
          </w:divBdr>
        </w:div>
      </w:divsChild>
    </w:div>
    <w:div w:id="212429303">
      <w:bodyDiv w:val="1"/>
      <w:marLeft w:val="0"/>
      <w:marRight w:val="0"/>
      <w:marTop w:val="0"/>
      <w:marBottom w:val="0"/>
      <w:divBdr>
        <w:top w:val="none" w:sz="0" w:space="0" w:color="auto"/>
        <w:left w:val="none" w:sz="0" w:space="0" w:color="auto"/>
        <w:bottom w:val="none" w:sz="0" w:space="0" w:color="auto"/>
        <w:right w:val="none" w:sz="0" w:space="0" w:color="auto"/>
      </w:divBdr>
      <w:divsChild>
        <w:div w:id="1855217964">
          <w:marLeft w:val="0"/>
          <w:marRight w:val="0"/>
          <w:marTop w:val="0"/>
          <w:marBottom w:val="0"/>
          <w:divBdr>
            <w:top w:val="none" w:sz="0" w:space="0" w:color="auto"/>
            <w:left w:val="none" w:sz="0" w:space="0" w:color="auto"/>
            <w:bottom w:val="none" w:sz="0" w:space="0" w:color="auto"/>
            <w:right w:val="none" w:sz="0" w:space="0" w:color="auto"/>
          </w:divBdr>
        </w:div>
      </w:divsChild>
    </w:div>
    <w:div w:id="263073250">
      <w:bodyDiv w:val="1"/>
      <w:marLeft w:val="0"/>
      <w:marRight w:val="0"/>
      <w:marTop w:val="0"/>
      <w:marBottom w:val="0"/>
      <w:divBdr>
        <w:top w:val="none" w:sz="0" w:space="0" w:color="auto"/>
        <w:left w:val="none" w:sz="0" w:space="0" w:color="auto"/>
        <w:bottom w:val="none" w:sz="0" w:space="0" w:color="auto"/>
        <w:right w:val="none" w:sz="0" w:space="0" w:color="auto"/>
      </w:divBdr>
    </w:div>
    <w:div w:id="291256538">
      <w:bodyDiv w:val="1"/>
      <w:marLeft w:val="0"/>
      <w:marRight w:val="0"/>
      <w:marTop w:val="0"/>
      <w:marBottom w:val="0"/>
      <w:divBdr>
        <w:top w:val="none" w:sz="0" w:space="0" w:color="auto"/>
        <w:left w:val="none" w:sz="0" w:space="0" w:color="auto"/>
        <w:bottom w:val="none" w:sz="0" w:space="0" w:color="auto"/>
        <w:right w:val="none" w:sz="0" w:space="0" w:color="auto"/>
      </w:divBdr>
    </w:div>
    <w:div w:id="328021929">
      <w:bodyDiv w:val="1"/>
      <w:marLeft w:val="0"/>
      <w:marRight w:val="0"/>
      <w:marTop w:val="0"/>
      <w:marBottom w:val="0"/>
      <w:divBdr>
        <w:top w:val="none" w:sz="0" w:space="0" w:color="auto"/>
        <w:left w:val="none" w:sz="0" w:space="0" w:color="auto"/>
        <w:bottom w:val="none" w:sz="0" w:space="0" w:color="auto"/>
        <w:right w:val="none" w:sz="0" w:space="0" w:color="auto"/>
      </w:divBdr>
    </w:div>
    <w:div w:id="330761131">
      <w:bodyDiv w:val="1"/>
      <w:marLeft w:val="0"/>
      <w:marRight w:val="0"/>
      <w:marTop w:val="0"/>
      <w:marBottom w:val="0"/>
      <w:divBdr>
        <w:top w:val="none" w:sz="0" w:space="0" w:color="auto"/>
        <w:left w:val="none" w:sz="0" w:space="0" w:color="auto"/>
        <w:bottom w:val="none" w:sz="0" w:space="0" w:color="auto"/>
        <w:right w:val="none" w:sz="0" w:space="0" w:color="auto"/>
      </w:divBdr>
      <w:divsChild>
        <w:div w:id="503977159">
          <w:marLeft w:val="0"/>
          <w:marRight w:val="0"/>
          <w:marTop w:val="0"/>
          <w:marBottom w:val="0"/>
          <w:divBdr>
            <w:top w:val="none" w:sz="0" w:space="0" w:color="auto"/>
            <w:left w:val="none" w:sz="0" w:space="0" w:color="auto"/>
            <w:bottom w:val="none" w:sz="0" w:space="0" w:color="auto"/>
            <w:right w:val="none" w:sz="0" w:space="0" w:color="auto"/>
          </w:divBdr>
          <w:divsChild>
            <w:div w:id="197756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12643">
      <w:bodyDiv w:val="1"/>
      <w:marLeft w:val="0"/>
      <w:marRight w:val="0"/>
      <w:marTop w:val="0"/>
      <w:marBottom w:val="0"/>
      <w:divBdr>
        <w:top w:val="none" w:sz="0" w:space="0" w:color="auto"/>
        <w:left w:val="none" w:sz="0" w:space="0" w:color="auto"/>
        <w:bottom w:val="none" w:sz="0" w:space="0" w:color="auto"/>
        <w:right w:val="none" w:sz="0" w:space="0" w:color="auto"/>
      </w:divBdr>
      <w:divsChild>
        <w:div w:id="1808862993">
          <w:marLeft w:val="0"/>
          <w:marRight w:val="0"/>
          <w:marTop w:val="0"/>
          <w:marBottom w:val="0"/>
          <w:divBdr>
            <w:top w:val="none" w:sz="0" w:space="0" w:color="auto"/>
            <w:left w:val="none" w:sz="0" w:space="0" w:color="auto"/>
            <w:bottom w:val="none" w:sz="0" w:space="0" w:color="auto"/>
            <w:right w:val="none" w:sz="0" w:space="0" w:color="auto"/>
          </w:divBdr>
          <w:divsChild>
            <w:div w:id="165047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68618">
      <w:bodyDiv w:val="1"/>
      <w:marLeft w:val="0"/>
      <w:marRight w:val="0"/>
      <w:marTop w:val="0"/>
      <w:marBottom w:val="0"/>
      <w:divBdr>
        <w:top w:val="none" w:sz="0" w:space="0" w:color="auto"/>
        <w:left w:val="none" w:sz="0" w:space="0" w:color="auto"/>
        <w:bottom w:val="none" w:sz="0" w:space="0" w:color="auto"/>
        <w:right w:val="none" w:sz="0" w:space="0" w:color="auto"/>
      </w:divBdr>
    </w:div>
    <w:div w:id="547688689">
      <w:bodyDiv w:val="1"/>
      <w:marLeft w:val="0"/>
      <w:marRight w:val="0"/>
      <w:marTop w:val="0"/>
      <w:marBottom w:val="0"/>
      <w:divBdr>
        <w:top w:val="none" w:sz="0" w:space="0" w:color="auto"/>
        <w:left w:val="none" w:sz="0" w:space="0" w:color="auto"/>
        <w:bottom w:val="none" w:sz="0" w:space="0" w:color="auto"/>
        <w:right w:val="none" w:sz="0" w:space="0" w:color="auto"/>
      </w:divBdr>
    </w:div>
    <w:div w:id="617296289">
      <w:bodyDiv w:val="1"/>
      <w:marLeft w:val="0"/>
      <w:marRight w:val="0"/>
      <w:marTop w:val="0"/>
      <w:marBottom w:val="0"/>
      <w:divBdr>
        <w:top w:val="none" w:sz="0" w:space="0" w:color="auto"/>
        <w:left w:val="none" w:sz="0" w:space="0" w:color="auto"/>
        <w:bottom w:val="none" w:sz="0" w:space="0" w:color="auto"/>
        <w:right w:val="none" w:sz="0" w:space="0" w:color="auto"/>
      </w:divBdr>
      <w:divsChild>
        <w:div w:id="1098061306">
          <w:marLeft w:val="0"/>
          <w:marRight w:val="0"/>
          <w:marTop w:val="0"/>
          <w:marBottom w:val="0"/>
          <w:divBdr>
            <w:top w:val="none" w:sz="0" w:space="0" w:color="auto"/>
            <w:left w:val="none" w:sz="0" w:space="0" w:color="auto"/>
            <w:bottom w:val="none" w:sz="0" w:space="0" w:color="auto"/>
            <w:right w:val="none" w:sz="0" w:space="0" w:color="auto"/>
          </w:divBdr>
          <w:divsChild>
            <w:div w:id="134069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8520">
      <w:bodyDiv w:val="1"/>
      <w:marLeft w:val="0"/>
      <w:marRight w:val="0"/>
      <w:marTop w:val="0"/>
      <w:marBottom w:val="0"/>
      <w:divBdr>
        <w:top w:val="none" w:sz="0" w:space="0" w:color="auto"/>
        <w:left w:val="none" w:sz="0" w:space="0" w:color="auto"/>
        <w:bottom w:val="none" w:sz="0" w:space="0" w:color="auto"/>
        <w:right w:val="none" w:sz="0" w:space="0" w:color="auto"/>
      </w:divBdr>
      <w:divsChild>
        <w:div w:id="1541743182">
          <w:marLeft w:val="0"/>
          <w:marRight w:val="0"/>
          <w:marTop w:val="0"/>
          <w:marBottom w:val="0"/>
          <w:divBdr>
            <w:top w:val="none" w:sz="0" w:space="0" w:color="auto"/>
            <w:left w:val="none" w:sz="0" w:space="0" w:color="auto"/>
            <w:bottom w:val="none" w:sz="0" w:space="0" w:color="auto"/>
            <w:right w:val="none" w:sz="0" w:space="0" w:color="auto"/>
          </w:divBdr>
          <w:divsChild>
            <w:div w:id="19959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24212">
      <w:bodyDiv w:val="1"/>
      <w:marLeft w:val="0"/>
      <w:marRight w:val="0"/>
      <w:marTop w:val="0"/>
      <w:marBottom w:val="0"/>
      <w:divBdr>
        <w:top w:val="none" w:sz="0" w:space="0" w:color="auto"/>
        <w:left w:val="none" w:sz="0" w:space="0" w:color="auto"/>
        <w:bottom w:val="none" w:sz="0" w:space="0" w:color="auto"/>
        <w:right w:val="none" w:sz="0" w:space="0" w:color="auto"/>
      </w:divBdr>
      <w:divsChild>
        <w:div w:id="348918563">
          <w:marLeft w:val="0"/>
          <w:marRight w:val="0"/>
          <w:marTop w:val="0"/>
          <w:marBottom w:val="0"/>
          <w:divBdr>
            <w:top w:val="none" w:sz="0" w:space="0" w:color="auto"/>
            <w:left w:val="none" w:sz="0" w:space="0" w:color="auto"/>
            <w:bottom w:val="none" w:sz="0" w:space="0" w:color="auto"/>
            <w:right w:val="none" w:sz="0" w:space="0" w:color="auto"/>
          </w:divBdr>
        </w:div>
      </w:divsChild>
    </w:div>
    <w:div w:id="797066418">
      <w:bodyDiv w:val="1"/>
      <w:marLeft w:val="0"/>
      <w:marRight w:val="0"/>
      <w:marTop w:val="0"/>
      <w:marBottom w:val="0"/>
      <w:divBdr>
        <w:top w:val="none" w:sz="0" w:space="0" w:color="auto"/>
        <w:left w:val="none" w:sz="0" w:space="0" w:color="auto"/>
        <w:bottom w:val="none" w:sz="0" w:space="0" w:color="auto"/>
        <w:right w:val="none" w:sz="0" w:space="0" w:color="auto"/>
      </w:divBdr>
    </w:div>
    <w:div w:id="852108086">
      <w:bodyDiv w:val="1"/>
      <w:marLeft w:val="0"/>
      <w:marRight w:val="0"/>
      <w:marTop w:val="0"/>
      <w:marBottom w:val="0"/>
      <w:divBdr>
        <w:top w:val="none" w:sz="0" w:space="0" w:color="auto"/>
        <w:left w:val="none" w:sz="0" w:space="0" w:color="auto"/>
        <w:bottom w:val="none" w:sz="0" w:space="0" w:color="auto"/>
        <w:right w:val="none" w:sz="0" w:space="0" w:color="auto"/>
      </w:divBdr>
    </w:div>
    <w:div w:id="862481329">
      <w:bodyDiv w:val="1"/>
      <w:marLeft w:val="0"/>
      <w:marRight w:val="0"/>
      <w:marTop w:val="0"/>
      <w:marBottom w:val="0"/>
      <w:divBdr>
        <w:top w:val="none" w:sz="0" w:space="0" w:color="auto"/>
        <w:left w:val="none" w:sz="0" w:space="0" w:color="auto"/>
        <w:bottom w:val="none" w:sz="0" w:space="0" w:color="auto"/>
        <w:right w:val="none" w:sz="0" w:space="0" w:color="auto"/>
      </w:divBdr>
    </w:div>
    <w:div w:id="863178422">
      <w:bodyDiv w:val="1"/>
      <w:marLeft w:val="0"/>
      <w:marRight w:val="0"/>
      <w:marTop w:val="0"/>
      <w:marBottom w:val="0"/>
      <w:divBdr>
        <w:top w:val="none" w:sz="0" w:space="0" w:color="auto"/>
        <w:left w:val="none" w:sz="0" w:space="0" w:color="auto"/>
        <w:bottom w:val="none" w:sz="0" w:space="0" w:color="auto"/>
        <w:right w:val="none" w:sz="0" w:space="0" w:color="auto"/>
      </w:divBdr>
    </w:div>
    <w:div w:id="916747160">
      <w:bodyDiv w:val="1"/>
      <w:marLeft w:val="0"/>
      <w:marRight w:val="0"/>
      <w:marTop w:val="0"/>
      <w:marBottom w:val="0"/>
      <w:divBdr>
        <w:top w:val="none" w:sz="0" w:space="0" w:color="auto"/>
        <w:left w:val="none" w:sz="0" w:space="0" w:color="auto"/>
        <w:bottom w:val="none" w:sz="0" w:space="0" w:color="auto"/>
        <w:right w:val="none" w:sz="0" w:space="0" w:color="auto"/>
      </w:divBdr>
    </w:div>
    <w:div w:id="960652838">
      <w:bodyDiv w:val="1"/>
      <w:marLeft w:val="0"/>
      <w:marRight w:val="0"/>
      <w:marTop w:val="0"/>
      <w:marBottom w:val="0"/>
      <w:divBdr>
        <w:top w:val="none" w:sz="0" w:space="0" w:color="auto"/>
        <w:left w:val="none" w:sz="0" w:space="0" w:color="auto"/>
        <w:bottom w:val="none" w:sz="0" w:space="0" w:color="auto"/>
        <w:right w:val="none" w:sz="0" w:space="0" w:color="auto"/>
      </w:divBdr>
      <w:divsChild>
        <w:div w:id="1180389129">
          <w:marLeft w:val="0"/>
          <w:marRight w:val="0"/>
          <w:marTop w:val="0"/>
          <w:marBottom w:val="0"/>
          <w:divBdr>
            <w:top w:val="none" w:sz="0" w:space="0" w:color="auto"/>
            <w:left w:val="none" w:sz="0" w:space="0" w:color="auto"/>
            <w:bottom w:val="none" w:sz="0" w:space="0" w:color="auto"/>
            <w:right w:val="none" w:sz="0" w:space="0" w:color="auto"/>
          </w:divBdr>
          <w:divsChild>
            <w:div w:id="183672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4077">
      <w:bodyDiv w:val="1"/>
      <w:marLeft w:val="0"/>
      <w:marRight w:val="0"/>
      <w:marTop w:val="0"/>
      <w:marBottom w:val="0"/>
      <w:divBdr>
        <w:top w:val="none" w:sz="0" w:space="0" w:color="auto"/>
        <w:left w:val="none" w:sz="0" w:space="0" w:color="auto"/>
        <w:bottom w:val="none" w:sz="0" w:space="0" w:color="auto"/>
        <w:right w:val="none" w:sz="0" w:space="0" w:color="auto"/>
      </w:divBdr>
    </w:div>
    <w:div w:id="1026953590">
      <w:bodyDiv w:val="1"/>
      <w:marLeft w:val="0"/>
      <w:marRight w:val="0"/>
      <w:marTop w:val="0"/>
      <w:marBottom w:val="0"/>
      <w:divBdr>
        <w:top w:val="none" w:sz="0" w:space="0" w:color="auto"/>
        <w:left w:val="none" w:sz="0" w:space="0" w:color="auto"/>
        <w:bottom w:val="none" w:sz="0" w:space="0" w:color="auto"/>
        <w:right w:val="none" w:sz="0" w:space="0" w:color="auto"/>
      </w:divBdr>
      <w:divsChild>
        <w:div w:id="714820011">
          <w:marLeft w:val="0"/>
          <w:marRight w:val="0"/>
          <w:marTop w:val="0"/>
          <w:marBottom w:val="0"/>
          <w:divBdr>
            <w:top w:val="none" w:sz="0" w:space="0" w:color="auto"/>
            <w:left w:val="none" w:sz="0" w:space="0" w:color="auto"/>
            <w:bottom w:val="none" w:sz="0" w:space="0" w:color="auto"/>
            <w:right w:val="none" w:sz="0" w:space="0" w:color="auto"/>
          </w:divBdr>
        </w:div>
      </w:divsChild>
    </w:div>
    <w:div w:id="1181238869">
      <w:bodyDiv w:val="1"/>
      <w:marLeft w:val="0"/>
      <w:marRight w:val="0"/>
      <w:marTop w:val="0"/>
      <w:marBottom w:val="0"/>
      <w:divBdr>
        <w:top w:val="none" w:sz="0" w:space="0" w:color="auto"/>
        <w:left w:val="none" w:sz="0" w:space="0" w:color="auto"/>
        <w:bottom w:val="none" w:sz="0" w:space="0" w:color="auto"/>
        <w:right w:val="none" w:sz="0" w:space="0" w:color="auto"/>
      </w:divBdr>
    </w:div>
    <w:div w:id="1311448964">
      <w:bodyDiv w:val="1"/>
      <w:marLeft w:val="0"/>
      <w:marRight w:val="0"/>
      <w:marTop w:val="0"/>
      <w:marBottom w:val="0"/>
      <w:divBdr>
        <w:top w:val="none" w:sz="0" w:space="0" w:color="auto"/>
        <w:left w:val="none" w:sz="0" w:space="0" w:color="auto"/>
        <w:bottom w:val="none" w:sz="0" w:space="0" w:color="auto"/>
        <w:right w:val="none" w:sz="0" w:space="0" w:color="auto"/>
      </w:divBdr>
      <w:divsChild>
        <w:div w:id="458300400">
          <w:marLeft w:val="0"/>
          <w:marRight w:val="0"/>
          <w:marTop w:val="0"/>
          <w:marBottom w:val="0"/>
          <w:divBdr>
            <w:top w:val="none" w:sz="0" w:space="0" w:color="auto"/>
            <w:left w:val="none" w:sz="0" w:space="0" w:color="auto"/>
            <w:bottom w:val="none" w:sz="0" w:space="0" w:color="auto"/>
            <w:right w:val="none" w:sz="0" w:space="0" w:color="auto"/>
          </w:divBdr>
        </w:div>
      </w:divsChild>
    </w:div>
    <w:div w:id="1319993164">
      <w:bodyDiv w:val="1"/>
      <w:marLeft w:val="0"/>
      <w:marRight w:val="0"/>
      <w:marTop w:val="0"/>
      <w:marBottom w:val="0"/>
      <w:divBdr>
        <w:top w:val="none" w:sz="0" w:space="0" w:color="auto"/>
        <w:left w:val="none" w:sz="0" w:space="0" w:color="auto"/>
        <w:bottom w:val="none" w:sz="0" w:space="0" w:color="auto"/>
        <w:right w:val="none" w:sz="0" w:space="0" w:color="auto"/>
      </w:divBdr>
      <w:divsChild>
        <w:div w:id="997272207">
          <w:marLeft w:val="0"/>
          <w:marRight w:val="0"/>
          <w:marTop w:val="0"/>
          <w:marBottom w:val="0"/>
          <w:divBdr>
            <w:top w:val="none" w:sz="0" w:space="0" w:color="auto"/>
            <w:left w:val="none" w:sz="0" w:space="0" w:color="auto"/>
            <w:bottom w:val="none" w:sz="0" w:space="0" w:color="auto"/>
            <w:right w:val="none" w:sz="0" w:space="0" w:color="auto"/>
          </w:divBdr>
        </w:div>
      </w:divsChild>
    </w:div>
    <w:div w:id="1376538282">
      <w:bodyDiv w:val="1"/>
      <w:marLeft w:val="0"/>
      <w:marRight w:val="0"/>
      <w:marTop w:val="0"/>
      <w:marBottom w:val="0"/>
      <w:divBdr>
        <w:top w:val="none" w:sz="0" w:space="0" w:color="auto"/>
        <w:left w:val="none" w:sz="0" w:space="0" w:color="auto"/>
        <w:bottom w:val="none" w:sz="0" w:space="0" w:color="auto"/>
        <w:right w:val="none" w:sz="0" w:space="0" w:color="auto"/>
      </w:divBdr>
      <w:divsChild>
        <w:div w:id="685205567">
          <w:marLeft w:val="0"/>
          <w:marRight w:val="0"/>
          <w:marTop w:val="0"/>
          <w:marBottom w:val="0"/>
          <w:divBdr>
            <w:top w:val="none" w:sz="0" w:space="0" w:color="auto"/>
            <w:left w:val="none" w:sz="0" w:space="0" w:color="auto"/>
            <w:bottom w:val="none" w:sz="0" w:space="0" w:color="auto"/>
            <w:right w:val="none" w:sz="0" w:space="0" w:color="auto"/>
          </w:divBdr>
        </w:div>
      </w:divsChild>
    </w:div>
    <w:div w:id="1406151912">
      <w:bodyDiv w:val="1"/>
      <w:marLeft w:val="0"/>
      <w:marRight w:val="0"/>
      <w:marTop w:val="0"/>
      <w:marBottom w:val="0"/>
      <w:divBdr>
        <w:top w:val="none" w:sz="0" w:space="0" w:color="auto"/>
        <w:left w:val="none" w:sz="0" w:space="0" w:color="auto"/>
        <w:bottom w:val="none" w:sz="0" w:space="0" w:color="auto"/>
        <w:right w:val="none" w:sz="0" w:space="0" w:color="auto"/>
      </w:divBdr>
    </w:div>
    <w:div w:id="1431588884">
      <w:bodyDiv w:val="1"/>
      <w:marLeft w:val="0"/>
      <w:marRight w:val="0"/>
      <w:marTop w:val="0"/>
      <w:marBottom w:val="0"/>
      <w:divBdr>
        <w:top w:val="none" w:sz="0" w:space="0" w:color="auto"/>
        <w:left w:val="none" w:sz="0" w:space="0" w:color="auto"/>
        <w:bottom w:val="none" w:sz="0" w:space="0" w:color="auto"/>
        <w:right w:val="none" w:sz="0" w:space="0" w:color="auto"/>
      </w:divBdr>
    </w:div>
    <w:div w:id="1476483785">
      <w:bodyDiv w:val="1"/>
      <w:marLeft w:val="0"/>
      <w:marRight w:val="0"/>
      <w:marTop w:val="0"/>
      <w:marBottom w:val="0"/>
      <w:divBdr>
        <w:top w:val="none" w:sz="0" w:space="0" w:color="auto"/>
        <w:left w:val="none" w:sz="0" w:space="0" w:color="auto"/>
        <w:bottom w:val="none" w:sz="0" w:space="0" w:color="auto"/>
        <w:right w:val="none" w:sz="0" w:space="0" w:color="auto"/>
      </w:divBdr>
      <w:divsChild>
        <w:div w:id="1832793961">
          <w:marLeft w:val="0"/>
          <w:marRight w:val="0"/>
          <w:marTop w:val="0"/>
          <w:marBottom w:val="0"/>
          <w:divBdr>
            <w:top w:val="none" w:sz="0" w:space="0" w:color="auto"/>
            <w:left w:val="none" w:sz="0" w:space="0" w:color="auto"/>
            <w:bottom w:val="none" w:sz="0" w:space="0" w:color="auto"/>
            <w:right w:val="none" w:sz="0" w:space="0" w:color="auto"/>
          </w:divBdr>
        </w:div>
      </w:divsChild>
    </w:div>
    <w:div w:id="1548224648">
      <w:bodyDiv w:val="1"/>
      <w:marLeft w:val="0"/>
      <w:marRight w:val="0"/>
      <w:marTop w:val="0"/>
      <w:marBottom w:val="0"/>
      <w:divBdr>
        <w:top w:val="none" w:sz="0" w:space="0" w:color="auto"/>
        <w:left w:val="none" w:sz="0" w:space="0" w:color="auto"/>
        <w:bottom w:val="none" w:sz="0" w:space="0" w:color="auto"/>
        <w:right w:val="none" w:sz="0" w:space="0" w:color="auto"/>
      </w:divBdr>
    </w:div>
    <w:div w:id="1593850844">
      <w:bodyDiv w:val="1"/>
      <w:marLeft w:val="0"/>
      <w:marRight w:val="0"/>
      <w:marTop w:val="0"/>
      <w:marBottom w:val="0"/>
      <w:divBdr>
        <w:top w:val="none" w:sz="0" w:space="0" w:color="auto"/>
        <w:left w:val="none" w:sz="0" w:space="0" w:color="auto"/>
        <w:bottom w:val="none" w:sz="0" w:space="0" w:color="auto"/>
        <w:right w:val="none" w:sz="0" w:space="0" w:color="auto"/>
      </w:divBdr>
      <w:divsChild>
        <w:div w:id="2064793990">
          <w:marLeft w:val="0"/>
          <w:marRight w:val="0"/>
          <w:marTop w:val="0"/>
          <w:marBottom w:val="0"/>
          <w:divBdr>
            <w:top w:val="none" w:sz="0" w:space="0" w:color="auto"/>
            <w:left w:val="none" w:sz="0" w:space="0" w:color="auto"/>
            <w:bottom w:val="none" w:sz="0" w:space="0" w:color="auto"/>
            <w:right w:val="none" w:sz="0" w:space="0" w:color="auto"/>
          </w:divBdr>
        </w:div>
      </w:divsChild>
    </w:div>
    <w:div w:id="1766341154">
      <w:bodyDiv w:val="1"/>
      <w:marLeft w:val="0"/>
      <w:marRight w:val="0"/>
      <w:marTop w:val="0"/>
      <w:marBottom w:val="0"/>
      <w:divBdr>
        <w:top w:val="none" w:sz="0" w:space="0" w:color="auto"/>
        <w:left w:val="none" w:sz="0" w:space="0" w:color="auto"/>
        <w:bottom w:val="none" w:sz="0" w:space="0" w:color="auto"/>
        <w:right w:val="none" w:sz="0" w:space="0" w:color="auto"/>
      </w:divBdr>
      <w:divsChild>
        <w:div w:id="2038191152">
          <w:marLeft w:val="0"/>
          <w:marRight w:val="0"/>
          <w:marTop w:val="0"/>
          <w:marBottom w:val="0"/>
          <w:divBdr>
            <w:top w:val="none" w:sz="0" w:space="0" w:color="auto"/>
            <w:left w:val="none" w:sz="0" w:space="0" w:color="auto"/>
            <w:bottom w:val="none" w:sz="0" w:space="0" w:color="auto"/>
            <w:right w:val="none" w:sz="0" w:space="0" w:color="auto"/>
          </w:divBdr>
        </w:div>
      </w:divsChild>
    </w:div>
    <w:div w:id="1926498390">
      <w:bodyDiv w:val="1"/>
      <w:marLeft w:val="0"/>
      <w:marRight w:val="0"/>
      <w:marTop w:val="0"/>
      <w:marBottom w:val="0"/>
      <w:divBdr>
        <w:top w:val="none" w:sz="0" w:space="0" w:color="auto"/>
        <w:left w:val="none" w:sz="0" w:space="0" w:color="auto"/>
        <w:bottom w:val="none" w:sz="0" w:space="0" w:color="auto"/>
        <w:right w:val="none" w:sz="0" w:space="0" w:color="auto"/>
      </w:divBdr>
    </w:div>
    <w:div w:id="1950508205">
      <w:bodyDiv w:val="1"/>
      <w:marLeft w:val="0"/>
      <w:marRight w:val="0"/>
      <w:marTop w:val="0"/>
      <w:marBottom w:val="0"/>
      <w:divBdr>
        <w:top w:val="none" w:sz="0" w:space="0" w:color="auto"/>
        <w:left w:val="none" w:sz="0" w:space="0" w:color="auto"/>
        <w:bottom w:val="none" w:sz="0" w:space="0" w:color="auto"/>
        <w:right w:val="none" w:sz="0" w:space="0" w:color="auto"/>
      </w:divBdr>
    </w:div>
    <w:div w:id="1970427822">
      <w:bodyDiv w:val="1"/>
      <w:marLeft w:val="0"/>
      <w:marRight w:val="0"/>
      <w:marTop w:val="0"/>
      <w:marBottom w:val="0"/>
      <w:divBdr>
        <w:top w:val="none" w:sz="0" w:space="0" w:color="auto"/>
        <w:left w:val="none" w:sz="0" w:space="0" w:color="auto"/>
        <w:bottom w:val="none" w:sz="0" w:space="0" w:color="auto"/>
        <w:right w:val="none" w:sz="0" w:space="0" w:color="auto"/>
      </w:divBdr>
    </w:div>
    <w:div w:id="1975523670">
      <w:bodyDiv w:val="1"/>
      <w:marLeft w:val="0"/>
      <w:marRight w:val="0"/>
      <w:marTop w:val="0"/>
      <w:marBottom w:val="0"/>
      <w:divBdr>
        <w:top w:val="none" w:sz="0" w:space="0" w:color="auto"/>
        <w:left w:val="none" w:sz="0" w:space="0" w:color="auto"/>
        <w:bottom w:val="none" w:sz="0" w:space="0" w:color="auto"/>
        <w:right w:val="none" w:sz="0" w:space="0" w:color="auto"/>
      </w:divBdr>
      <w:divsChild>
        <w:div w:id="1398671080">
          <w:marLeft w:val="0"/>
          <w:marRight w:val="0"/>
          <w:marTop w:val="0"/>
          <w:marBottom w:val="0"/>
          <w:divBdr>
            <w:top w:val="none" w:sz="0" w:space="0" w:color="auto"/>
            <w:left w:val="none" w:sz="0" w:space="0" w:color="auto"/>
            <w:bottom w:val="none" w:sz="0" w:space="0" w:color="auto"/>
            <w:right w:val="none" w:sz="0" w:space="0" w:color="auto"/>
          </w:divBdr>
          <w:divsChild>
            <w:div w:id="145956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12426">
      <w:bodyDiv w:val="1"/>
      <w:marLeft w:val="0"/>
      <w:marRight w:val="0"/>
      <w:marTop w:val="0"/>
      <w:marBottom w:val="0"/>
      <w:divBdr>
        <w:top w:val="none" w:sz="0" w:space="0" w:color="auto"/>
        <w:left w:val="none" w:sz="0" w:space="0" w:color="auto"/>
        <w:bottom w:val="none" w:sz="0" w:space="0" w:color="auto"/>
        <w:right w:val="none" w:sz="0" w:space="0" w:color="auto"/>
      </w:divBdr>
    </w:div>
    <w:div w:id="2118942007">
      <w:bodyDiv w:val="1"/>
      <w:marLeft w:val="0"/>
      <w:marRight w:val="0"/>
      <w:marTop w:val="0"/>
      <w:marBottom w:val="0"/>
      <w:divBdr>
        <w:top w:val="none" w:sz="0" w:space="0" w:color="auto"/>
        <w:left w:val="none" w:sz="0" w:space="0" w:color="auto"/>
        <w:bottom w:val="none" w:sz="0" w:space="0" w:color="auto"/>
        <w:right w:val="none" w:sz="0" w:space="0" w:color="auto"/>
      </w:divBdr>
    </w:div>
    <w:div w:id="2137597276">
      <w:bodyDiv w:val="1"/>
      <w:marLeft w:val="0"/>
      <w:marRight w:val="0"/>
      <w:marTop w:val="0"/>
      <w:marBottom w:val="0"/>
      <w:divBdr>
        <w:top w:val="none" w:sz="0" w:space="0" w:color="auto"/>
        <w:left w:val="none" w:sz="0" w:space="0" w:color="auto"/>
        <w:bottom w:val="none" w:sz="0" w:space="0" w:color="auto"/>
        <w:right w:val="none" w:sz="0" w:space="0" w:color="auto"/>
      </w:divBdr>
      <w:divsChild>
        <w:div w:id="1538276626">
          <w:marLeft w:val="0"/>
          <w:marRight w:val="0"/>
          <w:marTop w:val="0"/>
          <w:marBottom w:val="0"/>
          <w:divBdr>
            <w:top w:val="none" w:sz="0" w:space="0" w:color="auto"/>
            <w:left w:val="none" w:sz="0" w:space="0" w:color="auto"/>
            <w:bottom w:val="none" w:sz="0" w:space="0" w:color="auto"/>
            <w:right w:val="none" w:sz="0" w:space="0" w:color="auto"/>
          </w:divBdr>
          <w:divsChild>
            <w:div w:id="4491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quantlib.org/"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hyperlink" Target="https://github.com/lballabio/quantlib"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lucasomigli/SABR-volatility-model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comments" Target="comment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0DF70-6B40-4C9E-8E23-49032EC9B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3010</TotalTime>
  <Pages>36</Pages>
  <Words>11813</Words>
  <Characters>67338</Characters>
  <Application>Microsoft Office Word</Application>
  <DocSecurity>0</DocSecurity>
  <Lines>561</Lines>
  <Paragraphs>157</Paragraphs>
  <ScaleCrop>false</ScaleCrop>
  <HeadingPairs>
    <vt:vector size="2" baseType="variant">
      <vt:variant>
        <vt:lpstr>Title</vt:lpstr>
      </vt:variant>
      <vt:variant>
        <vt:i4>1</vt:i4>
      </vt:variant>
    </vt:vector>
  </HeadingPairs>
  <TitlesOfParts>
    <vt:vector size="1" baseType="lpstr">
      <vt:lpstr>Title of paper</vt:lpstr>
    </vt:vector>
  </TitlesOfParts>
  <Manager>www.ijsrp.org</Manager>
  <Company>IJSRP Inc.</Company>
  <LinksUpToDate>false</LinksUpToDate>
  <CharactersWithSpaces>78994</CharactersWithSpaces>
  <SharedDoc>false</SharedDoc>
  <HyperlinkBase>www.ijsrp.org</HyperlinkBase>
  <HLinks>
    <vt:vector size="12" baseType="variant">
      <vt:variant>
        <vt:i4>4128802</vt:i4>
      </vt:variant>
      <vt:variant>
        <vt:i4>3</vt:i4>
      </vt:variant>
      <vt:variant>
        <vt:i4>0</vt:i4>
      </vt:variant>
      <vt:variant>
        <vt:i4>5</vt:i4>
      </vt:variant>
      <vt:variant>
        <vt:lpwstr>http://ijsrp.org/online-publication-charge.html</vt:lpwstr>
      </vt:variant>
      <vt:variant>
        <vt:lpwstr/>
      </vt:variant>
      <vt:variant>
        <vt:i4>327725</vt:i4>
      </vt:variant>
      <vt:variant>
        <vt:i4>0</vt:i4>
      </vt:variant>
      <vt:variant>
        <vt:i4>0</vt:i4>
      </vt:variant>
      <vt:variant>
        <vt:i4>5</vt:i4>
      </vt:variant>
      <vt:variant>
        <vt:lpwstr>mailto:editor@ijsrp.org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paper</dc:title>
  <dc:subject>International Journal of Scientific and Research Publications, Volume 8, Issue 8, August 2018</dc:subject>
  <dc:creator>Enter Author Names, Seperated by commas</dc:creator>
  <cp:keywords>Enter the keywords</cp:keywords>
  <cp:lastModifiedBy>Luca Somigli</cp:lastModifiedBy>
  <cp:revision>289</cp:revision>
  <cp:lastPrinted>2018-07-07T08:20:00Z</cp:lastPrinted>
  <dcterms:created xsi:type="dcterms:W3CDTF">2021-09-13T12:33:00Z</dcterms:created>
  <dcterms:modified xsi:type="dcterms:W3CDTF">2021-09-17T07:10:00Z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ies>
</file>