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7D03DE59" w:rsidR="00E35A9C" w:rsidRPr="000D5F95" w:rsidRDefault="005162ED" w:rsidP="00E35A9C">
      <w:pPr>
        <w:jc w:val="center"/>
      </w:pPr>
      <w:r>
        <w:t>{{BEN_01}}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69BF8E9D" w:rsidR="00E35A9C" w:rsidRPr="00642025" w:rsidRDefault="00E35A9C" w:rsidP="00E35A9C">
      <w:pPr>
        <w:jc w:val="center"/>
      </w:pPr>
      <w:r>
        <w:t>Relatório {BEN_54} de Monitoramento da Comunidade Bentônica</w:t>
      </w:r>
    </w:p>
    <w:p w14:paraId="39E7E3DA" w14:textId="37EFE441" w:rsidR="00E35A9C" w:rsidRPr="000D5F95" w:rsidRDefault="00E35A9C" w:rsidP="00E35A9C">
      <w:pPr>
        <w:jc w:val="center"/>
      </w:pPr>
      <w:r>
        <w:t>{BEN_03}/{BEN_04}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171C8ADE" w:rsidR="00E35A9C" w:rsidRPr="000D5F95" w:rsidRDefault="00E35A9C" w:rsidP="00E35A9C">
      <w:pPr>
        <w:jc w:val="center"/>
      </w:pPr>
      <w:r>
        <w:t>{BEN_05}, {BEN_06} de {BEN_07} de {BEN_08}.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6A5D692D" w14:textId="77777777" w:rsidR="00C519A4" w:rsidRDefault="00C519A4" w:rsidP="00DA5CCA"/>
    <w:p w14:paraId="13E945F9" w14:textId="77777777" w:rsidR="00E35A9C" w:rsidRDefault="00E35A9C" w:rsidP="00DA5CCA"/>
    <w:p w14:paraId="58501E59" w14:textId="77777777" w:rsidR="00C519A4" w:rsidRPr="004218C2" w:rsidRDefault="00C519A4" w:rsidP="00C519A4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0A2FFBA3" w14:textId="4CA9163F" w:rsidR="00C355E9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28310" w:history="1">
            <w:r w:rsidR="00C355E9" w:rsidRPr="00C8408E">
              <w:rPr>
                <w:rStyle w:val="Hyperlink"/>
                <w:noProof/>
              </w:rPr>
              <w:t>1. Dados do empreendedor</w:t>
            </w:r>
            <w:r w:rsidR="00C355E9">
              <w:rPr>
                <w:noProof/>
                <w:webHidden/>
              </w:rPr>
              <w:tab/>
            </w:r>
            <w:r w:rsidR="00C355E9">
              <w:rPr>
                <w:noProof/>
                <w:webHidden/>
              </w:rPr>
              <w:fldChar w:fldCharType="begin"/>
            </w:r>
            <w:r w:rsidR="00C355E9">
              <w:rPr>
                <w:noProof/>
                <w:webHidden/>
              </w:rPr>
              <w:instrText xml:space="preserve"> PAGEREF _Toc190328310 \h </w:instrText>
            </w:r>
            <w:r w:rsidR="00C355E9">
              <w:rPr>
                <w:noProof/>
                <w:webHidden/>
              </w:rPr>
            </w:r>
            <w:r w:rsidR="00C355E9">
              <w:rPr>
                <w:noProof/>
                <w:webHidden/>
              </w:rPr>
              <w:fldChar w:fldCharType="separate"/>
            </w:r>
            <w:r w:rsidR="00C355E9">
              <w:rPr>
                <w:noProof/>
                <w:webHidden/>
              </w:rPr>
              <w:t>3</w:t>
            </w:r>
            <w:r w:rsidR="00C355E9">
              <w:rPr>
                <w:noProof/>
                <w:webHidden/>
              </w:rPr>
              <w:fldChar w:fldCharType="end"/>
            </w:r>
          </w:hyperlink>
        </w:p>
        <w:p w14:paraId="6DD5463F" w14:textId="213B836D" w:rsidR="00C355E9" w:rsidRDefault="00C355E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28311" w:history="1">
            <w:r w:rsidRPr="00C8408E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DB45" w14:textId="6C5D6A54" w:rsidR="00C355E9" w:rsidRDefault="00C355E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28312" w:history="1">
            <w:r w:rsidRPr="00C8408E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ADA0" w14:textId="5E44E10B" w:rsidR="00C355E9" w:rsidRDefault="00C355E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28313" w:history="1">
            <w:r w:rsidRPr="00C8408E">
              <w:rPr>
                <w:rStyle w:val="Hyperlink"/>
                <w:noProof/>
              </w:rPr>
              <w:t>4.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9881" w14:textId="477FC7D8" w:rsidR="00C355E9" w:rsidRDefault="00C355E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28314" w:history="1">
            <w:r w:rsidRPr="00C8408E">
              <w:rPr>
                <w:rStyle w:val="Hyperlink"/>
                <w:noProof/>
              </w:rPr>
              <w:t>4.1. Bentos de fundo consolidado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94B5" w14:textId="2B19A88D" w:rsidR="00C355E9" w:rsidRDefault="00C355E9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328315" w:history="1">
            <w:r w:rsidRPr="00C8408E">
              <w:rPr>
                <w:rStyle w:val="Hyperlink"/>
                <w:noProof/>
              </w:rPr>
              <w:t>4.1.1. Pontos de coleta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C9BC" w14:textId="68B48597" w:rsidR="00C355E9" w:rsidRDefault="00C355E9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328316" w:history="1">
            <w:r w:rsidRPr="00C8408E">
              <w:rPr>
                <w:rStyle w:val="Hyperlink"/>
                <w:noProof/>
              </w:rPr>
              <w:t>4.1.2. Amostragem em campo e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ECF1" w14:textId="55755675" w:rsidR="00C355E9" w:rsidRDefault="00C355E9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328317" w:history="1">
            <w:r w:rsidRPr="00C8408E">
              <w:rPr>
                <w:rStyle w:val="Hyperlink"/>
                <w:noProof/>
              </w:rPr>
              <w:t>4.1.3.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A381" w14:textId="4D184253" w:rsidR="00C355E9" w:rsidRDefault="00C355E9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328318" w:history="1">
            <w:r w:rsidRPr="00C8408E">
              <w:rPr>
                <w:rStyle w:val="Hyperlink"/>
                <w:noProof/>
              </w:rPr>
              <w:t>4.1.4.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706B" w14:textId="071439FA" w:rsidR="00C355E9" w:rsidRDefault="00C355E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28319" w:history="1">
            <w:r w:rsidRPr="00C8408E">
              <w:rPr>
                <w:rStyle w:val="Hyperlink"/>
                <w:noProof/>
              </w:rPr>
              <w:t>4.2. Bentos de fundo inconsolidado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8991" w14:textId="15607DDD" w:rsidR="00C355E9" w:rsidRDefault="00C355E9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328320" w:history="1">
            <w:r w:rsidRPr="00C8408E">
              <w:rPr>
                <w:rStyle w:val="Hyperlink"/>
                <w:noProof/>
              </w:rPr>
              <w:t>4.2.1. Pontos de coleta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7191" w14:textId="4CDA7F64" w:rsidR="00C355E9" w:rsidRDefault="00C355E9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328321" w:history="1">
            <w:r w:rsidRPr="00C8408E">
              <w:rPr>
                <w:rStyle w:val="Hyperlink"/>
                <w:noProof/>
              </w:rPr>
              <w:t>4.2.2. Amostragem em campo e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A51D" w14:textId="29B043B1" w:rsidR="00C355E9" w:rsidRDefault="00C355E9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328322" w:history="1">
            <w:r w:rsidRPr="00C8408E">
              <w:rPr>
                <w:rStyle w:val="Hyperlink"/>
                <w:noProof/>
              </w:rPr>
              <w:t>4.2.3.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106C" w14:textId="1A0221BA" w:rsidR="00C355E9" w:rsidRDefault="00C355E9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328323" w:history="1">
            <w:r w:rsidRPr="00C8408E">
              <w:rPr>
                <w:rStyle w:val="Hyperlink"/>
                <w:noProof/>
              </w:rPr>
              <w:t>4.2.4.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AC44" w14:textId="520FC93A" w:rsidR="00C355E9" w:rsidRDefault="00C355E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28324" w:history="1">
            <w:r w:rsidRPr="00C8408E">
              <w:rPr>
                <w:rStyle w:val="Hyperlink"/>
                <w:noProof/>
              </w:rPr>
              <w:t>5.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8CEA" w14:textId="625F455F" w:rsidR="00C355E9" w:rsidRDefault="00C355E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28325" w:history="1">
            <w:r w:rsidRPr="00C8408E">
              <w:rPr>
                <w:rStyle w:val="Hyperlink"/>
                <w:noProof/>
              </w:rPr>
              <w:t>5.1. Macrofauna bentônica de fundo consolidado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B4A5" w14:textId="0800E364" w:rsidR="00C355E9" w:rsidRDefault="00C355E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28326" w:history="1">
            <w:r w:rsidRPr="00C8408E">
              <w:rPr>
                <w:rStyle w:val="Hyperlink"/>
                <w:noProof/>
              </w:rPr>
              <w:t>5.2. Macrofauna bentônica de fundo inconsolidado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C3ED" w14:textId="3026DF3C" w:rsidR="00C355E9" w:rsidRDefault="00C355E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28327" w:history="1">
            <w:r w:rsidRPr="00C8408E">
              <w:rPr>
                <w:rStyle w:val="Hyperlink"/>
                <w:noProof/>
              </w:rPr>
              <w:t>6.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5ED2" w14:textId="7E26B7D6" w:rsidR="00C355E9" w:rsidRDefault="00C355E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28328" w:history="1">
            <w:r w:rsidRPr="00C8408E">
              <w:rPr>
                <w:rStyle w:val="Hyperlink"/>
                <w:noProof/>
              </w:rPr>
              <w:t>7.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84B8" w14:textId="7951B5D5" w:rsidR="00C355E9" w:rsidRDefault="00C355E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28329" w:history="1">
            <w:r w:rsidRPr="00C8408E">
              <w:rPr>
                <w:rStyle w:val="Hyperlink"/>
                <w:noProof/>
              </w:rPr>
              <w:t>8.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53E44602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14C190E7" w:rsidR="00E35A9C" w:rsidRPr="00FF29CF" w:rsidRDefault="00E35A9C" w:rsidP="00E35A9C">
      <w:r>
        <w:t xml:space="preserve">Empreendedor: </w:t>
      </w:r>
      <w:r w:rsidR="005162ED">
        <w:t>{{BEN_01}}</w:t>
      </w:r>
    </w:p>
    <w:p w14:paraId="00720FB1" w14:textId="0665633D" w:rsidR="00E35A9C" w:rsidRPr="00FF29CF" w:rsidRDefault="00E35A9C" w:rsidP="00E35A9C">
      <w:r>
        <w:t xml:space="preserve">Razão social: {BEN_09} </w:t>
      </w:r>
    </w:p>
    <w:p w14:paraId="32D0B5C5" w14:textId="743C50BA" w:rsidR="00E35A9C" w:rsidRPr="00FF29CF" w:rsidRDefault="00E35A9C" w:rsidP="00E35A9C">
      <w:r>
        <w:t>CNPJ: {BEN_10}</w:t>
      </w:r>
    </w:p>
    <w:p w14:paraId="0BDA1073" w14:textId="6D4531B3" w:rsidR="00E35A9C" w:rsidRPr="00FF29CF" w:rsidRDefault="00E35A9C" w:rsidP="00E35A9C">
      <w:r>
        <w:t>Endereço: {BEN_11}</w:t>
      </w:r>
    </w:p>
    <w:p w14:paraId="47B5CE80" w14:textId="19398DE1" w:rsidR="00E35A9C" w:rsidRPr="00FF29CF" w:rsidRDefault="00E35A9C" w:rsidP="00E35A9C">
      <w:r>
        <w:t>Endereço eletrônico: {BEN_12}</w:t>
      </w:r>
    </w:p>
    <w:p w14:paraId="24BFE7F8" w14:textId="4380ECC9" w:rsidR="00E35A9C" w:rsidRDefault="00E35A9C" w:rsidP="00E35A9C">
      <w:r>
        <w:t>Nº Licença de Operação: {BEN_13}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0B17EE91" w14:textId="1E3B3828" w:rsidR="00994389" w:rsidRDefault="00F25AAD" w:rsidP="00DA5CCA">
      <w:r>
        <w:t>Responsável técnico: {BEN_44}</w:t>
      </w:r>
    </w:p>
    <w:p w14:paraId="744E7CE0" w14:textId="740C671D" w:rsidR="00FB5935" w:rsidRDefault="00FB5935" w:rsidP="00DA5CCA">
      <w:r>
        <w:t>Registro CREA: {BEN_45}</w:t>
      </w:r>
    </w:p>
    <w:p w14:paraId="1C3F162C" w14:textId="243DCEE3" w:rsidR="00FB5935" w:rsidRDefault="00FB5935" w:rsidP="00DA5CCA">
      <w:r>
        <w:t>Registro CTF/IBAMA: {BEN_46}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1744FA3C" w14:textId="0FD922C7" w:rsidR="00C92FCD" w:rsidRDefault="00C92FCD" w:rsidP="00E35A9C">
      <w:pPr>
        <w:pStyle w:val="Ttulo1"/>
      </w:pPr>
      <w:r>
        <w:t>Introdução</w:t>
      </w:r>
    </w:p>
    <w:p w14:paraId="706E4CD0" w14:textId="692B0E99" w:rsidR="00257FED" w:rsidRDefault="00F26CEA" w:rsidP="00B023FA">
      <w:r>
        <w:t xml:space="preserve">Os organismos bentônicos desempenham diferentes funções nos ecossistemas aquáticos, podendo ser classificados de acordo com o tipo de substrato em que habitam: bentos de fundo consolidado e bentos de fundo inconsolidado (Gray, 1974). A comunidade bentônica de fundo inconsolidado habita sedimentos arenosos e/ou lodosos, sendo importantes fatores na reciclagem de nutrientes, fixação de carbono e filtragem de partículas suspensas (Gray, 1974). </w:t>
      </w:r>
    </w:p>
    <w:p w14:paraId="441BA307" w14:textId="795F4D72" w:rsidR="00160DFF" w:rsidRDefault="00160DFF" w:rsidP="003C2CFE">
      <w:r>
        <w:t xml:space="preserve">Em contrapartida, os bentos de fundo consolidado são aqueles que habitam substratos consolidados naturais ou artificiais, desenvolvendo uma fauna incrustante, sedentária e diversa (Coutinho, 2002). As funções destes organismos são variadas: contribuem significativamente para a diversidade e produtividade biológica local (Agostini; Ozorio, 2018); são consideradas como agentes estruturadores (Krohling et al., 2006) e promovem o transporte de energia e material entre os compartimentos pelágico e bentônico (Griffiths et al., 2017). </w:t>
      </w:r>
    </w:p>
    <w:p w14:paraId="7C480F7A" w14:textId="7D123FF6" w:rsidR="00182FD5" w:rsidRDefault="00182FD5" w:rsidP="003C2CFE">
      <w:r>
        <w:t xml:space="preserve">No que tange as atividades portuárias, os organismos bentônicos podem ser negativamente afetados, especialmente em relação a execução de dragagens. A remoção de sedimentos pode destruir habitats essenciais aos bentos, afetando seu ciclo de vida (Bernard, 2019). Além disso, a suspensão de partículas e liberação de poluentes acumulados podem prejudicar a qualidade da água e promover a bioacumulação de substâncias na comunidade bentônica (Rosenberg, 1977).  </w:t>
      </w:r>
    </w:p>
    <w:p w14:paraId="244218F6" w14:textId="018773EC" w:rsidR="00B023FA" w:rsidRPr="00B023FA" w:rsidRDefault="001008EF" w:rsidP="00D73EC9">
      <w:r>
        <w:t xml:space="preserve">Neste sentido, o presente relatório apresenta os resultados associados a macrofauna bentônica de fundo consolidado e inconsolidado, de modo a identificar possíveis alterações nestes organismos, oriundas das atividades de operação do empreendimento em sua área de influência.  </w:t>
      </w:r>
    </w:p>
    <w:p w14:paraId="32DF79C6" w14:textId="774E70A9" w:rsidR="00E35A9C" w:rsidRDefault="00E35A9C" w:rsidP="00E35A9C">
      <w:pPr>
        <w:pStyle w:val="Ttulo1"/>
      </w:pPr>
      <w:r>
        <w:t>Objetivos e justificativas</w:t>
      </w:r>
    </w:p>
    <w:p w14:paraId="424F6DBB" w14:textId="287944E0" w:rsidR="00E35A9C" w:rsidRDefault="00E35A9C" w:rsidP="00E35A9C">
      <w:pPr>
        <w:pStyle w:val="PargrafodaLista"/>
        <w:ind w:left="0"/>
      </w:pPr>
      <w:r>
        <w:t xml:space="preserve">O presente relatório {BEN_54} refere-se ao monitoramento da comunidade bentônica presente na área de influência das atividades de operação do </w:t>
      </w:r>
      <w:r w:rsidR="005162ED">
        <w:t>{{BEN_01}}</w:t>
      </w:r>
      <w:r>
        <w:t xml:space="preserve">. O monitoramento dos bentos está vinculado à Licença de Operação (LO) nº {BEN_13}, emitida pelo {BEN_15} sendo parte integrante do Programa de Monitoramento de Bentos da referida licença. </w:t>
      </w:r>
    </w:p>
    <w:p w14:paraId="7C317FBD" w14:textId="69721052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de Bentos do </w:t>
      </w:r>
      <w:r w:rsidR="005162ED">
        <w:t>{{BEN_01}}</w:t>
      </w:r>
      <w:r>
        <w:t xml:space="preserve">, permitindo a divulgação dos resultados gerados para diferentes partes interessadas, com destaque o órgão ambiental licenciador, gestores portuários e comunidade. Dentre os objetivos específicos do relatório, cita-se: </w:t>
      </w:r>
    </w:p>
    <w:p w14:paraId="0EFFA577" w14:textId="24E77353" w:rsidR="00595EC4" w:rsidRDefault="00781128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as variações espaciais e temporais da comunidade da macrofauna bentônica de fundo consolidado e inconsolidado, quando aplicável, na área de influência do </w:t>
      </w:r>
      <w:r w:rsidR="005162ED">
        <w:t>{{BEN_01}}</w:t>
      </w:r>
      <w:r>
        <w:t>.</w:t>
      </w:r>
    </w:p>
    <w:p w14:paraId="62579D6C" w14:textId="77777777" w:rsidR="00864FD1" w:rsidRDefault="00595EC4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Identificar espécies exóticas, invasoras, endêmicas ou ameaçadas de extinção na comunidade de macrofauna.   </w:t>
      </w:r>
    </w:p>
    <w:p w14:paraId="563F2853" w14:textId="272FE11F" w:rsidR="00864FD1" w:rsidRDefault="00864FD1" w:rsidP="00864FD1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da Comunidade Bentônica por meio da determinação e discussão dos indicadores de desempenho ambiental, propostos nos moldes da Associação Brasileira de Normas Técnicas (ABNT) NBR ISO 14.031/2015. </w:t>
      </w:r>
    </w:p>
    <w:p w14:paraId="4FFAEE2A" w14:textId="052024F4" w:rsidR="00864FD1" w:rsidRDefault="00864FD1" w:rsidP="00864FD1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bentos, identificando eventuais correlações entre as atividades portuárias e a ocorrência e distribuição da comunidade bentônica. </w:t>
      </w:r>
    </w:p>
    <w:p w14:paraId="688F9E51" w14:textId="4C0E15AB" w:rsidR="00864FD1" w:rsidRDefault="00864FD1" w:rsidP="00864FD1">
      <w:pPr>
        <w:pStyle w:val="PargrafodaLista"/>
        <w:numPr>
          <w:ilvl w:val="0"/>
          <w:numId w:val="28"/>
        </w:numPr>
        <w:spacing w:line="278" w:lineRule="auto"/>
      </w:pPr>
      <w:r>
        <w:t xml:space="preserve">Propor medidas de mitigação para garantir a conservação da comunidade bentônica na área de influência do empreendimento. </w:t>
      </w:r>
    </w:p>
    <w:p w14:paraId="6F6D4A31" w14:textId="3EDDE99A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</w:p>
    <w:p w14:paraId="630D926D" w14:textId="484BB6A8" w:rsidR="002A69D2" w:rsidRDefault="002A69D2" w:rsidP="00854014">
      <w:pPr>
        <w:pStyle w:val="Ttulo1"/>
      </w:pPr>
      <w:r>
        <w:t>Metodologia</w:t>
      </w:r>
    </w:p>
    <w:p w14:paraId="2D9B9BF5" w14:textId="6B4D6536" w:rsidR="004B1683" w:rsidRDefault="004B1683" w:rsidP="008A6314">
      <w:pPr>
        <w:pStyle w:val="Ttulo2"/>
        <w:ind w:left="567"/>
      </w:pPr>
      <w:r>
        <w:t>Bentos de fundo consolidado</w:t>
      </w:r>
    </w:p>
    <w:p w14:paraId="624ECB8B" w14:textId="44668F7E" w:rsidR="008A6314" w:rsidRDefault="008A6314" w:rsidP="004B1683">
      <w:pPr>
        <w:pStyle w:val="Ttulo3"/>
      </w:pPr>
      <w:r>
        <w:t>Pontos de coleta e periodicidade</w:t>
      </w:r>
    </w:p>
    <w:p w14:paraId="7693D7D7" w14:textId="5ABBF33D" w:rsidR="005D3FE6" w:rsidRDefault="005D3FE6" w:rsidP="005D3FE6">
      <w:r>
        <w:t xml:space="preserve">O monitoramento dos bentos de fundo consolidado ocorre em {BEN_14} pontos amostrais, inseridos na área de influência das atividades de operação do </w:t>
      </w:r>
      <w:r w:rsidR="005162ED">
        <w:t>{{BEN_01}}</w:t>
      </w:r>
      <w:r>
        <w:t xml:space="preserve"> na {BEN_16}. A Figura 1 exibe a localização dos pontos amostrais mencionados enquanto a Tabela 1 exibe as coordenadas geográficas atreladas aos pontos.  </w:t>
      </w:r>
    </w:p>
    <w:p w14:paraId="20CC5D20" w14:textId="46049250" w:rsidR="005D3FE6" w:rsidRDefault="005D3FE6" w:rsidP="005D3FE6">
      <w:pPr>
        <w:jc w:val="center"/>
      </w:pPr>
      <w:r>
        <w:t>Figura 1. Localização dos pontos de monitoramento da macrofauna bentônica de fundo consolidado.</w:t>
      </w:r>
    </w:p>
    <w:p w14:paraId="5B1D5E94" w14:textId="12DB0492" w:rsidR="005D3FE6" w:rsidRDefault="005D3FE6" w:rsidP="005D3FE6">
      <w:pPr>
        <w:jc w:val="center"/>
      </w:pPr>
      <w:r>
        <w:t>{BEN_17}</w:t>
      </w:r>
    </w:p>
    <w:p w14:paraId="1AFC22CE" w14:textId="52994F04" w:rsidR="00A373D1" w:rsidRDefault="00A373D1" w:rsidP="00A373D1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10C23853" w14:textId="77777777" w:rsidR="005D3FE6" w:rsidRDefault="005D3FE6" w:rsidP="005D3FE6">
      <w:pPr>
        <w:jc w:val="center"/>
      </w:pPr>
    </w:p>
    <w:p w14:paraId="05F7727E" w14:textId="65121E0D" w:rsidR="005D3FE6" w:rsidRDefault="005D3FE6" w:rsidP="005D3FE6">
      <w:pPr>
        <w:jc w:val="center"/>
      </w:pPr>
      <w:r>
        <w:t>Tabela 1. Coordenadas geográficas dos pontos amostrais da macrofauna bentônica de fundo consolidado.</w:t>
      </w:r>
    </w:p>
    <w:p w14:paraId="00EFF0F1" w14:textId="51B0408E" w:rsidR="005D3FE6" w:rsidRDefault="005D3FE6" w:rsidP="005D3FE6">
      <w:pPr>
        <w:jc w:val="center"/>
      </w:pPr>
      <w:r>
        <w:t>{BEN_18}</w:t>
      </w:r>
    </w:p>
    <w:tbl>
      <w:tblPr>
        <w:tblStyle w:val="TabeladeGrade1Clara"/>
        <w:tblW w:w="0" w:type="auto"/>
        <w:tblInd w:w="279" w:type="dxa"/>
        <w:tblLook w:val="04A0" w:firstRow="1" w:lastRow="0" w:firstColumn="1" w:lastColumn="0" w:noHBand="0" w:noVBand="1"/>
      </w:tblPr>
      <w:tblGrid>
        <w:gridCol w:w="2553"/>
        <w:gridCol w:w="2550"/>
        <w:gridCol w:w="2693"/>
      </w:tblGrid>
      <w:tr w:rsidR="005D3FE6" w14:paraId="0BAEFE9F" w14:textId="77777777" w:rsidTr="0025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FFB04A0" w14:textId="77777777" w:rsidR="005D3FE6" w:rsidRDefault="005D3FE6" w:rsidP="00253F33">
            <w:pPr>
              <w:jc w:val="center"/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2550" w:type="dxa"/>
          </w:tcPr>
          <w:p w14:paraId="2BED3503" w14:textId="77777777" w:rsidR="005D3FE6" w:rsidRDefault="005D3FE6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2693" w:type="dxa"/>
          </w:tcPr>
          <w:p w14:paraId="46176CA0" w14:textId="77777777" w:rsidR="005D3FE6" w:rsidRDefault="005D3FE6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5F1B">
              <w:rPr>
                <w:sz w:val="24"/>
                <w:szCs w:val="24"/>
              </w:rPr>
              <w:t>UTM N (m)</w:t>
            </w:r>
          </w:p>
        </w:tc>
      </w:tr>
      <w:tr w:rsidR="005D3FE6" w14:paraId="7BF3CE53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36AD64E" w14:textId="77777777" w:rsidR="005D3FE6" w:rsidRDefault="005D3FE6" w:rsidP="00253F33">
            <w:pPr>
              <w:jc w:val="center"/>
            </w:pPr>
          </w:p>
        </w:tc>
        <w:tc>
          <w:tcPr>
            <w:tcW w:w="2550" w:type="dxa"/>
          </w:tcPr>
          <w:p w14:paraId="44AC3F2F" w14:textId="77777777" w:rsidR="005D3FE6" w:rsidRDefault="005D3FE6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F00C78A" w14:textId="77777777" w:rsidR="005D3FE6" w:rsidRDefault="005D3FE6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FE6" w14:paraId="04F1921C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33F3425" w14:textId="77777777" w:rsidR="005D3FE6" w:rsidRDefault="005D3FE6" w:rsidP="00253F33">
            <w:pPr>
              <w:jc w:val="center"/>
            </w:pPr>
          </w:p>
        </w:tc>
        <w:tc>
          <w:tcPr>
            <w:tcW w:w="2550" w:type="dxa"/>
          </w:tcPr>
          <w:p w14:paraId="3AC06228" w14:textId="77777777" w:rsidR="005D3FE6" w:rsidRDefault="005D3FE6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18275E5" w14:textId="77777777" w:rsidR="005D3FE6" w:rsidRDefault="005D3FE6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FE6" w14:paraId="4DCAE11D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27EED54" w14:textId="77777777" w:rsidR="005D3FE6" w:rsidRDefault="005D3FE6" w:rsidP="00253F33">
            <w:pPr>
              <w:jc w:val="center"/>
            </w:pPr>
          </w:p>
        </w:tc>
        <w:tc>
          <w:tcPr>
            <w:tcW w:w="2550" w:type="dxa"/>
          </w:tcPr>
          <w:p w14:paraId="1A63747C" w14:textId="77777777" w:rsidR="005D3FE6" w:rsidRDefault="005D3FE6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4787FC7" w14:textId="77777777" w:rsidR="005D3FE6" w:rsidRDefault="005D3FE6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FE6" w14:paraId="1B9A0FF6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B2AFE0F" w14:textId="77777777" w:rsidR="005D3FE6" w:rsidRDefault="005D3FE6" w:rsidP="00253F33">
            <w:pPr>
              <w:jc w:val="center"/>
            </w:pPr>
          </w:p>
        </w:tc>
        <w:tc>
          <w:tcPr>
            <w:tcW w:w="2550" w:type="dxa"/>
          </w:tcPr>
          <w:p w14:paraId="3B616E33" w14:textId="77777777" w:rsidR="005D3FE6" w:rsidRDefault="005D3FE6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3CD71F9" w14:textId="77777777" w:rsidR="005D3FE6" w:rsidRDefault="005D3FE6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63142E" w14:textId="6C4E2AEC" w:rsidR="005D3FE6" w:rsidRDefault="005D3FE6" w:rsidP="005D3FE6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7409EAF2" w14:textId="0312DE8A" w:rsidR="005D3FE6" w:rsidRPr="002E4E04" w:rsidRDefault="005D3FE6" w:rsidP="005D3FE6">
      <w:r>
        <w:t xml:space="preserve">A periodicidade do levantamento realizado pelo </w:t>
      </w:r>
      <w:r w:rsidR="005162ED">
        <w:t>{{BEN_01}}</w:t>
      </w:r>
      <w:r>
        <w:t xml:space="preserve"> é {BEN_02}.</w:t>
      </w:r>
    </w:p>
    <w:p w14:paraId="08FA2ADC" w14:textId="6A6CFD64" w:rsidR="00E75688" w:rsidRDefault="00E75688" w:rsidP="004B1683">
      <w:pPr>
        <w:pStyle w:val="Ttulo3"/>
      </w:pPr>
      <w:r>
        <w:t>Amostragem em campo</w:t>
      </w:r>
    </w:p>
    <w:p w14:paraId="7EA96C09" w14:textId="61D15AD5" w:rsidR="003E7654" w:rsidRDefault="001F60E4" w:rsidP="003E7654">
      <w:r>
        <w:t xml:space="preserve">A metodologia aplicada consiste na fixação de {BEN_19} (Figura 2) nos pontos amostrais da área de influência do </w:t>
      </w:r>
      <w:r w:rsidR="005162ED">
        <w:t>{{BEN_01}}</w:t>
      </w:r>
      <w:r>
        <w:t>, com objetivo de monitorar a colonização da macrofauna. Essa técnica, {BEN_20}. Em cada ponto amostral foram instaladas {BEN_21} de material {BEN_22}.</w:t>
      </w:r>
    </w:p>
    <w:p w14:paraId="7BF8A835" w14:textId="1BBE0041" w:rsidR="00950E7A" w:rsidRDefault="00BB1421" w:rsidP="00BB1421">
      <w:pPr>
        <w:jc w:val="center"/>
      </w:pPr>
      <w:r>
        <w:t>Figura 2. Estrutura de fixação utilizada no monitoramento da macrofauna bentônica de fundo consolidado.</w:t>
      </w:r>
    </w:p>
    <w:p w14:paraId="589AE974" w14:textId="75834B64" w:rsidR="00BB1421" w:rsidRDefault="00BB1421" w:rsidP="00BB1421">
      <w:pPr>
        <w:jc w:val="center"/>
      </w:pPr>
      <w:r>
        <w:t>{BEN_23}</w:t>
      </w:r>
    </w:p>
    <w:p w14:paraId="2D72B0DF" w14:textId="381DDDF8" w:rsidR="00BB1421" w:rsidRDefault="00BB1421" w:rsidP="00BB1421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36B3DEAF" w14:textId="2871966C" w:rsidR="00BB1421" w:rsidRPr="003E7654" w:rsidRDefault="002B3E66" w:rsidP="00BB1421">
      <w:pPr>
        <w:jc w:val="center"/>
      </w:pPr>
      <w:r>
        <w:t>{BEN_24}.</w:t>
      </w:r>
    </w:p>
    <w:p w14:paraId="2B4C0B57" w14:textId="19FBB7A3" w:rsidR="00076E1E" w:rsidRDefault="00CB3879" w:rsidP="00CB3879">
      <w:pPr>
        <w:pStyle w:val="Ttulo2"/>
        <w:ind w:left="567" w:hanging="567"/>
      </w:pPr>
      <w:r>
        <w:t>Bentos de fundo inconsolidado</w:t>
      </w:r>
    </w:p>
    <w:p w14:paraId="45B0ACF9" w14:textId="32BF2F07" w:rsidR="00C355E9" w:rsidRDefault="00C355E9" w:rsidP="00C355E9">
      <w:pPr>
        <w:pStyle w:val="Ttulo3"/>
      </w:pPr>
      <w:r>
        <w:t>Pontos de coleta e periodicidade</w:t>
      </w:r>
    </w:p>
    <w:p w14:paraId="25E89CB5" w14:textId="22DDEFB4" w:rsidR="00C355E9" w:rsidRDefault="00C355E9" w:rsidP="00C355E9">
      <w:r>
        <w:t xml:space="preserve">O monitoramento dos bentos de fundo inconsolidado ocorre em {BEN_27} pontos amostrais, inseridos na área de influência das atividades de operação do </w:t>
      </w:r>
      <w:r w:rsidR="005162ED">
        <w:t>{{BEN_01}}</w:t>
      </w:r>
      <w:r>
        <w:t xml:space="preserve">. A Figura 3 exibe a localização dos pontos amostrais mencionados enquanto a Tabela 2 exibe as coordenadas geográficas atreladas aos pontos.  </w:t>
      </w:r>
    </w:p>
    <w:p w14:paraId="67D093D5" w14:textId="0E42F495" w:rsidR="00C355E9" w:rsidRDefault="00C355E9" w:rsidP="00C355E9">
      <w:pPr>
        <w:jc w:val="center"/>
      </w:pPr>
      <w:r>
        <w:t>Figura 3. Localização dos pontos de monitoramento da macrofauna bentônica de fundo inconsolidado.</w:t>
      </w:r>
    </w:p>
    <w:p w14:paraId="47C4488A" w14:textId="0A1766F7" w:rsidR="00C355E9" w:rsidRDefault="00C355E9" w:rsidP="00C355E9">
      <w:pPr>
        <w:jc w:val="center"/>
      </w:pPr>
      <w:r>
        <w:t>{BEN_28}</w:t>
      </w:r>
    </w:p>
    <w:p w14:paraId="69940563" w14:textId="2DE6B152" w:rsidR="004E67C7" w:rsidRPr="003B7184" w:rsidRDefault="004E67C7" w:rsidP="004E67C7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6D40F783" w14:textId="165B6878" w:rsidR="00C355E9" w:rsidRDefault="00C355E9" w:rsidP="00C355E9">
      <w:pPr>
        <w:jc w:val="center"/>
      </w:pPr>
      <w:r>
        <w:t>Tabela 2. Coordenadas geográficas dos pontos amostrais da macrofauna bentônica de fundo inconsolidado.</w:t>
      </w:r>
    </w:p>
    <w:p w14:paraId="70644556" w14:textId="2A65DE49" w:rsidR="00C355E9" w:rsidRDefault="00C355E9" w:rsidP="00C355E9">
      <w:pPr>
        <w:jc w:val="center"/>
      </w:pPr>
      <w:r>
        <w:t>{BEN_29}</w:t>
      </w:r>
    </w:p>
    <w:tbl>
      <w:tblPr>
        <w:tblStyle w:val="TabeladeGrade1Clara"/>
        <w:tblW w:w="0" w:type="auto"/>
        <w:tblInd w:w="279" w:type="dxa"/>
        <w:tblLook w:val="04A0" w:firstRow="1" w:lastRow="0" w:firstColumn="1" w:lastColumn="0" w:noHBand="0" w:noVBand="1"/>
      </w:tblPr>
      <w:tblGrid>
        <w:gridCol w:w="2553"/>
        <w:gridCol w:w="2550"/>
        <w:gridCol w:w="2693"/>
      </w:tblGrid>
      <w:tr w:rsidR="00C355E9" w14:paraId="24B1753B" w14:textId="77777777" w:rsidTr="0025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1C4F20C" w14:textId="77777777" w:rsidR="00C355E9" w:rsidRDefault="00C355E9" w:rsidP="00253F33">
            <w:pPr>
              <w:jc w:val="center"/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2550" w:type="dxa"/>
          </w:tcPr>
          <w:p w14:paraId="0B868F4E" w14:textId="77777777" w:rsidR="00C355E9" w:rsidRDefault="00C355E9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2693" w:type="dxa"/>
          </w:tcPr>
          <w:p w14:paraId="443447C0" w14:textId="77777777" w:rsidR="00C355E9" w:rsidRDefault="00C355E9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5F1B">
              <w:rPr>
                <w:sz w:val="24"/>
                <w:szCs w:val="24"/>
              </w:rPr>
              <w:t>UTM N (m)</w:t>
            </w:r>
          </w:p>
        </w:tc>
      </w:tr>
      <w:tr w:rsidR="00C355E9" w14:paraId="6AA68B5F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6EB222A" w14:textId="77777777" w:rsidR="00C355E9" w:rsidRDefault="00C355E9" w:rsidP="00253F33">
            <w:pPr>
              <w:jc w:val="center"/>
            </w:pPr>
          </w:p>
        </w:tc>
        <w:tc>
          <w:tcPr>
            <w:tcW w:w="2550" w:type="dxa"/>
          </w:tcPr>
          <w:p w14:paraId="458A74E8" w14:textId="77777777" w:rsidR="00C355E9" w:rsidRDefault="00C355E9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BB3C557" w14:textId="77777777" w:rsidR="00C355E9" w:rsidRDefault="00C355E9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5E9" w14:paraId="11E0FCE3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23DA397" w14:textId="77777777" w:rsidR="00C355E9" w:rsidRDefault="00C355E9" w:rsidP="00253F33">
            <w:pPr>
              <w:jc w:val="center"/>
            </w:pPr>
          </w:p>
        </w:tc>
        <w:tc>
          <w:tcPr>
            <w:tcW w:w="2550" w:type="dxa"/>
          </w:tcPr>
          <w:p w14:paraId="61B996CB" w14:textId="77777777" w:rsidR="00C355E9" w:rsidRDefault="00C355E9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7DAD9C4" w14:textId="77777777" w:rsidR="00C355E9" w:rsidRDefault="00C355E9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5E9" w14:paraId="26B68B2E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F524B48" w14:textId="77777777" w:rsidR="00C355E9" w:rsidRDefault="00C355E9" w:rsidP="00253F33">
            <w:pPr>
              <w:jc w:val="center"/>
            </w:pPr>
          </w:p>
        </w:tc>
        <w:tc>
          <w:tcPr>
            <w:tcW w:w="2550" w:type="dxa"/>
          </w:tcPr>
          <w:p w14:paraId="131EF98D" w14:textId="77777777" w:rsidR="00C355E9" w:rsidRDefault="00C355E9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6585B62" w14:textId="77777777" w:rsidR="00C355E9" w:rsidRDefault="00C355E9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5E9" w14:paraId="7C2751A3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4062F9D" w14:textId="77777777" w:rsidR="00C355E9" w:rsidRDefault="00C355E9" w:rsidP="00253F33">
            <w:pPr>
              <w:jc w:val="center"/>
            </w:pPr>
          </w:p>
        </w:tc>
        <w:tc>
          <w:tcPr>
            <w:tcW w:w="2550" w:type="dxa"/>
          </w:tcPr>
          <w:p w14:paraId="3C5D73F3" w14:textId="77777777" w:rsidR="00C355E9" w:rsidRDefault="00C355E9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83609EA" w14:textId="77777777" w:rsidR="00C355E9" w:rsidRDefault="00C355E9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73CF2E" w14:textId="15BCFF64" w:rsidR="00C355E9" w:rsidRDefault="00C355E9" w:rsidP="00C355E9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74DFE004" w14:textId="69DE3645" w:rsidR="00C355E9" w:rsidRPr="002E4E04" w:rsidRDefault="00C355E9" w:rsidP="00C355E9">
      <w:r>
        <w:t xml:space="preserve">A periodicidade do levantamento realizado pelo </w:t>
      </w:r>
      <w:r w:rsidR="005162ED">
        <w:t>{{BEN_01}}</w:t>
      </w:r>
      <w:r>
        <w:t xml:space="preserve"> é {BEN_30}.</w:t>
      </w:r>
    </w:p>
    <w:p w14:paraId="4BA1DE28" w14:textId="619CEBC8" w:rsidR="00C355E9" w:rsidRDefault="00C355E9" w:rsidP="00C355E9">
      <w:pPr>
        <w:pStyle w:val="Ttulo3"/>
      </w:pPr>
      <w:r>
        <w:t>Amostragem em campo</w:t>
      </w:r>
    </w:p>
    <w:p w14:paraId="5A6A56A6" w14:textId="3C24F325" w:rsidR="007244ED" w:rsidRPr="009F1393" w:rsidRDefault="007244ED" w:rsidP="007244ED">
      <w:r>
        <w:t xml:space="preserve">A amostragem de bentos de fundo inconsolidado é realizada em conjunto com a amostragem de sedimentos. Assim, as amostras são coletadas por meio do uso de {BEN_31} (Figura 4), sendo coletada amostra {BEN_32}. A amostragem consiste na operação de equipamento para baixar a concha de amostragem em direção ao fundo, a qual é posteriormente aberta para coleta do material, sendo, portanto, uma amostra da camada superior do sedimento. </w:t>
      </w:r>
    </w:p>
    <w:p w14:paraId="3C8AF48C" w14:textId="3817BC59" w:rsidR="007244ED" w:rsidRDefault="007244ED" w:rsidP="007244ED">
      <w:pPr>
        <w:jc w:val="center"/>
      </w:pPr>
      <w:r>
        <w:t>Figura 4. Equipamento amostrador de macrofauna bentônica de fundo inconsolidado utilizado na coleta de amostras.</w:t>
      </w:r>
    </w:p>
    <w:p w14:paraId="39D47B52" w14:textId="7B8DEF24" w:rsidR="007244ED" w:rsidRPr="009F1393" w:rsidRDefault="007244ED" w:rsidP="007244ED">
      <w:pPr>
        <w:jc w:val="center"/>
        <w:rPr>
          <w:b/>
          <w:bCs/>
        </w:rPr>
      </w:pPr>
      <w:r>
        <w:t>{BEN_33}</w:t>
      </w:r>
    </w:p>
    <w:p w14:paraId="510A86EF" w14:textId="784A6546" w:rsidR="00C23925" w:rsidRDefault="00C23925" w:rsidP="00C239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3AF0F297" w14:textId="50A4A02F" w:rsidR="007244ED" w:rsidRDefault="007244ED" w:rsidP="007244ED">
      <w:r>
        <w:t xml:space="preserve">As amostras são devidamente transferidas para recipientes de acordo com o parâmetro a ser analisado. Após a coleta, as amostras são colocadas em {BEN_34} (Figura 5), devidamente acondicionadas em recipientes etiquetados e enviadas ao laboratório responsável pela determinação da composição faunística dos bentos de fundo inconsolidado. </w:t>
      </w:r>
    </w:p>
    <w:p w14:paraId="48976631" w14:textId="1355E6B9" w:rsidR="007244ED" w:rsidRPr="008D209D" w:rsidRDefault="007244ED" w:rsidP="007244ED">
      <w:pPr>
        <w:jc w:val="center"/>
      </w:pPr>
      <w:r>
        <w:t>Figura 5. Equipamento utilizado no transporte das amostras de macrofauna bentônica de fundo inconsolidade.</w:t>
      </w:r>
    </w:p>
    <w:p w14:paraId="73384FBF" w14:textId="47CC2C82" w:rsidR="007244ED" w:rsidRPr="008D209D" w:rsidRDefault="007244ED" w:rsidP="007244ED">
      <w:pPr>
        <w:jc w:val="center"/>
      </w:pPr>
      <w:r>
        <w:t>{BEN_35}</w:t>
      </w:r>
    </w:p>
    <w:p w14:paraId="15B1DC83" w14:textId="255BDAE2" w:rsidR="00D71692" w:rsidRDefault="00D71692" w:rsidP="00D71692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09248E0E" w14:textId="77777777" w:rsidR="007244ED" w:rsidRPr="007244ED" w:rsidRDefault="007244ED" w:rsidP="007244ED"/>
    <w:p w14:paraId="6DDFE89B" w14:textId="77777777" w:rsidR="002C46A4" w:rsidRDefault="002C46A4" w:rsidP="002A7212">
      <w:pPr>
        <w:pStyle w:val="Ttulo2"/>
        <w:ind w:left="567"/>
      </w:pPr>
      <w:r>
        <w:t>Análise de dados</w:t>
      </w:r>
    </w:p>
    <w:p w14:paraId="41EB7B18" w14:textId="4282F7DA" w:rsidR="002C46A4" w:rsidRDefault="002C46A4" w:rsidP="002C46A4">
      <w:r>
        <w:t xml:space="preserve">Para análise quantitativa, permitindo a comparação entre os pontos, foram utilizados índices descritivos, empregados na avaliação de composição faunística. Os seguintes atributos foram determinados na análise da macrofauna bentônica de substrato consolidado/inconsolidado: </w:t>
      </w:r>
    </w:p>
    <w:p w14:paraId="01DE1A12" w14:textId="77777777" w:rsidR="002C46A4" w:rsidRPr="00F82936" w:rsidRDefault="002C46A4" w:rsidP="002C46A4">
      <w:pPr>
        <w:pStyle w:val="PargrafodaLista"/>
        <w:numPr>
          <w:ilvl w:val="0"/>
          <w:numId w:val="40"/>
        </w:numPr>
      </w:pPr>
      <w:r>
        <w:t>{BEN_25}</w:t>
      </w:r>
    </w:p>
    <w:p w14:paraId="409AC98E" w14:textId="09FFC6AB" w:rsidR="002C46A4" w:rsidRDefault="002C46A4" w:rsidP="002A7212">
      <w:pPr>
        <w:pStyle w:val="Ttulo2"/>
        <w:ind w:left="567"/>
      </w:pPr>
      <w:r>
        <w:t>Indicadores de desempenho</w:t>
      </w:r>
    </w:p>
    <w:p w14:paraId="71567B1E" w14:textId="601D11E2" w:rsidR="00924C95" w:rsidRDefault="00924C95" w:rsidP="00924C95">
      <w:r>
        <w:t xml:space="preserve">De modo a avaliar a eficácia do Programa de Monitoramento da Comunidade Bentônica do </w:t>
      </w:r>
      <w:r w:rsidR="005162ED">
        <w:t>{{BEN_01}}</w:t>
      </w:r>
      <w:r>
        <w:t xml:space="preserve"> são determinados indicadores de desempenho ambiental, propostos nos moldes da ABNT NBR ISSO 14.031/2015. Os indicadores avaliados constam resumidos na Tabela 3, sendo agrupados em Indicadores de Condição Ambiental (ICA), Indicadores de Desempenho Operacional (IDO) e Indicadores de Desempenho Gerencial (IDG). </w:t>
      </w:r>
    </w:p>
    <w:p w14:paraId="7CC95E1E" w14:textId="2ED2929F" w:rsidR="002C46A4" w:rsidRDefault="002C46A4" w:rsidP="002C46A4">
      <w:pPr>
        <w:jc w:val="center"/>
      </w:pPr>
      <w:r>
        <w:t>Tabela 3. Indicadores adotados para o programa de monitoramento da comunidade bentônica – bentos de fundo consolidado/inconsolidado.</w:t>
      </w:r>
    </w:p>
    <w:p w14:paraId="542C94D7" w14:textId="7B0DE847" w:rsidR="002C46A4" w:rsidRDefault="002C46A4" w:rsidP="002C46A4">
      <w:pPr>
        <w:jc w:val="center"/>
      </w:pPr>
      <w:r>
        <w:t>{BEN_26}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335"/>
        <w:gridCol w:w="2005"/>
        <w:gridCol w:w="2005"/>
      </w:tblGrid>
      <w:tr w:rsidR="00F25C3A" w:rsidRPr="007C4498" w14:paraId="39539CE4" w14:textId="73A3F491" w:rsidTr="00F25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D56E455" w14:textId="77777777" w:rsidR="00F25C3A" w:rsidRPr="007C4498" w:rsidRDefault="00F25C3A" w:rsidP="00253F33">
            <w:pPr>
              <w:jc w:val="center"/>
              <w:rPr>
                <w:sz w:val="24"/>
                <w:szCs w:val="24"/>
              </w:rPr>
            </w:pPr>
            <w:r w:rsidRPr="007C4498">
              <w:rPr>
                <w:sz w:val="24"/>
                <w:szCs w:val="24"/>
              </w:rPr>
              <w:t>Tipo</w:t>
            </w:r>
          </w:p>
        </w:tc>
        <w:tc>
          <w:tcPr>
            <w:tcW w:w="2335" w:type="dxa"/>
          </w:tcPr>
          <w:p w14:paraId="19825DC2" w14:textId="77777777" w:rsidR="00F25C3A" w:rsidRPr="007C4498" w:rsidRDefault="00F25C3A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005" w:type="dxa"/>
          </w:tcPr>
          <w:p w14:paraId="18935F24" w14:textId="4A0C4166" w:rsidR="00F25C3A" w:rsidRPr="00F25C3A" w:rsidRDefault="00F25C3A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5C3A">
              <w:rPr>
                <w:sz w:val="24"/>
                <w:szCs w:val="24"/>
              </w:rPr>
              <w:t xml:space="preserve"> Unidade</w:t>
            </w:r>
          </w:p>
        </w:tc>
        <w:tc>
          <w:tcPr>
            <w:tcW w:w="2005" w:type="dxa"/>
          </w:tcPr>
          <w:p w14:paraId="73EA5390" w14:textId="10148ECD" w:rsidR="00F25C3A" w:rsidRPr="00F25C3A" w:rsidRDefault="00F25C3A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5C3A">
              <w:rPr>
                <w:sz w:val="24"/>
                <w:szCs w:val="24"/>
              </w:rPr>
              <w:t>Meta</w:t>
            </w:r>
          </w:p>
        </w:tc>
      </w:tr>
      <w:tr w:rsidR="00F25C3A" w:rsidRPr="007C4498" w14:paraId="650BEC14" w14:textId="01536F54" w:rsidTr="00F25C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7B6A042" w14:textId="77777777" w:rsidR="00F25C3A" w:rsidRPr="007C4498" w:rsidRDefault="00F25C3A" w:rsidP="00253F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142EDE1E" w14:textId="77777777" w:rsidR="00F25C3A" w:rsidRPr="007C4498" w:rsidRDefault="00F25C3A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05" w:type="dxa"/>
          </w:tcPr>
          <w:p w14:paraId="435A8E8E" w14:textId="77777777" w:rsidR="00F25C3A" w:rsidRPr="007C4498" w:rsidRDefault="00F25C3A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78E28C6E" w14:textId="77777777" w:rsidR="00F25C3A" w:rsidRPr="007C4498" w:rsidRDefault="00F25C3A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3A" w:rsidRPr="007C4498" w14:paraId="4AF9DACD" w14:textId="33770BB5" w:rsidTr="00F25C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56CAA89" w14:textId="77777777" w:rsidR="00F25C3A" w:rsidRPr="007C4498" w:rsidRDefault="00F25C3A" w:rsidP="00253F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04D7197F" w14:textId="77777777" w:rsidR="00F25C3A" w:rsidRPr="007C4498" w:rsidRDefault="00F25C3A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05" w:type="dxa"/>
          </w:tcPr>
          <w:p w14:paraId="36B3DEC7" w14:textId="77777777" w:rsidR="00F25C3A" w:rsidRPr="007C4498" w:rsidRDefault="00F25C3A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7908DCB7" w14:textId="77777777" w:rsidR="00F25C3A" w:rsidRPr="007C4498" w:rsidRDefault="00F25C3A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BD71E" w14:textId="61CA7412" w:rsidR="002C46A4" w:rsidRPr="003B7184" w:rsidRDefault="002C46A4" w:rsidP="002C46A4">
      <w:pPr>
        <w:jc w:val="center"/>
      </w:pPr>
      <w:r>
        <w:t xml:space="preserve"> Fonte: </w:t>
      </w:r>
      <w:r w:rsidR="005162ED">
        <w:t>{{BEN_01}}</w:t>
      </w:r>
      <w:r>
        <w:t xml:space="preserve"> ({BEN_04}).</w:t>
      </w:r>
    </w:p>
    <w:p w14:paraId="5E7A9F62" w14:textId="0CD5042B" w:rsidR="009C1096" w:rsidRDefault="00642025" w:rsidP="00854014">
      <w:pPr>
        <w:pStyle w:val="Ttulo1"/>
      </w:pPr>
      <w:r>
        <w:t>Resultados e discussões</w:t>
      </w:r>
    </w:p>
    <w:p w14:paraId="09FA72FE" w14:textId="4D2D0533" w:rsidR="00E75688" w:rsidRDefault="00E75688" w:rsidP="00E75688">
      <w:pPr>
        <w:pStyle w:val="Ttulo2"/>
        <w:ind w:left="567"/>
      </w:pPr>
      <w:r>
        <w:t>Macrofauna bentônica de fundo consolidado</w:t>
      </w:r>
    </w:p>
    <w:p w14:paraId="198A8475" w14:textId="1BE4ED0F" w:rsidR="003F207D" w:rsidRDefault="00772F11" w:rsidP="003F207D">
      <w:r>
        <w:t>No período selecionado foram quantificados, ao todo, {BEN_36} organismos da macrofauna bentônica, distribuídos em {BEN_37} taxa. A Tabela 4 resume a composição taxonômica da comunidade bentônica de fundo consolidado e suas relativas abundâncias para o período selecionado enquanto a Figura 6 exibe registro fotográfico de algumas espécies bentônicas amostradas.</w:t>
      </w:r>
    </w:p>
    <w:p w14:paraId="757C2FEB" w14:textId="77777777" w:rsidR="00A0358A" w:rsidRDefault="00A0358A" w:rsidP="003F207D">
      <w:pPr>
        <w:sectPr w:rsidR="00A0358A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18EFA9BB" w14:textId="42EBDC5E" w:rsidR="00A0358A" w:rsidRDefault="006B7A5C" w:rsidP="006B7A5C">
      <w:pPr>
        <w:jc w:val="center"/>
      </w:pPr>
      <w:r>
        <w:t>Tabela 4. Composição taxonômica da comunidade bentônica de fundo consolidado e suas relativas abundâncias totais por campanha amostral.</w:t>
      </w:r>
    </w:p>
    <w:p w14:paraId="63CB8438" w14:textId="6C151934" w:rsidR="006C016C" w:rsidRDefault="006C016C" w:rsidP="006B7A5C">
      <w:pPr>
        <w:jc w:val="center"/>
      </w:pPr>
      <w:r>
        <w:t>{BEN_38}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6"/>
        <w:gridCol w:w="963"/>
        <w:gridCol w:w="992"/>
        <w:gridCol w:w="973"/>
      </w:tblGrid>
      <w:tr w:rsidR="007F1DB1" w:rsidRPr="00EF5B7E" w14:paraId="1441FD55" w14:textId="77777777" w:rsidTr="007F1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5407D91D" w14:textId="77777777" w:rsidR="007F1DB1" w:rsidRPr="00EF5B7E" w:rsidRDefault="007F1DB1" w:rsidP="00253F33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4C21014E" w14:textId="77777777" w:rsidR="007F1DB1" w:rsidRPr="00EF5B7E" w:rsidRDefault="007F1DB1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86" w:type="dxa"/>
          </w:tcPr>
          <w:p w14:paraId="293BEA06" w14:textId="77777777" w:rsidR="007F1DB1" w:rsidRPr="00EF5B7E" w:rsidRDefault="007F1DB1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963" w:type="dxa"/>
          </w:tcPr>
          <w:p w14:paraId="7A8DB61A" w14:textId="77777777" w:rsidR="007F1DB1" w:rsidRPr="00EF5B7E" w:rsidRDefault="007F1DB1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992" w:type="dxa"/>
          </w:tcPr>
          <w:p w14:paraId="2990000E" w14:textId="77777777" w:rsidR="007F1DB1" w:rsidRPr="00EF5B7E" w:rsidRDefault="007F1DB1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973" w:type="dxa"/>
          </w:tcPr>
          <w:p w14:paraId="145ECF43" w14:textId="77777777" w:rsidR="007F1DB1" w:rsidRPr="00EF5B7E" w:rsidRDefault="007F1DB1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7F1DB1" w:rsidRPr="00EF5B7E" w14:paraId="35633BB6" w14:textId="77777777" w:rsidTr="007F1D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42A05E00" w14:textId="77777777" w:rsidR="007F1DB1" w:rsidRPr="00EF5B7E" w:rsidRDefault="007F1DB1" w:rsidP="00253F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1D4301B7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2EA5898C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1F9A7EF4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50507DF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2D0BB674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1DB1" w:rsidRPr="00EF5B7E" w14:paraId="1FA3DECE" w14:textId="77777777" w:rsidTr="007F1D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AF6781B" w14:textId="77777777" w:rsidR="007F1DB1" w:rsidRPr="00EF5B7E" w:rsidRDefault="007F1DB1" w:rsidP="00253F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1C6A661F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38DC8396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7EB0E08A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2A3002C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224A8382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1DB1" w:rsidRPr="00EF5B7E" w14:paraId="63E81A48" w14:textId="77777777" w:rsidTr="007F1D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6CA750BC" w14:textId="77777777" w:rsidR="007F1DB1" w:rsidRPr="00EF5B7E" w:rsidRDefault="007F1DB1" w:rsidP="00253F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69D13C92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1B0DAC0C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768DF743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F53BA4E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0A1F0AA5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1DB1" w:rsidRPr="00EF5B7E" w14:paraId="051F47FC" w14:textId="77777777" w:rsidTr="007F1D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5A451ACA" w14:textId="77777777" w:rsidR="007F1DB1" w:rsidRPr="00EF5B7E" w:rsidRDefault="007F1DB1" w:rsidP="00253F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Riqueza </w:t>
            </w:r>
          </w:p>
        </w:tc>
        <w:tc>
          <w:tcPr>
            <w:tcW w:w="801" w:type="dxa"/>
          </w:tcPr>
          <w:p w14:paraId="2821A109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2D2B8E18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7AF6EE8E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E2AB47F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775B502A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1DB1" w:rsidRPr="00EF5B7E" w14:paraId="52E8181A" w14:textId="77777777" w:rsidTr="007F1D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1C19313E" w14:textId="0EC16D7C" w:rsidR="007F1DB1" w:rsidRDefault="007F1DB1" w:rsidP="00253F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Abundância total (org.)</w:t>
            </w:r>
          </w:p>
        </w:tc>
        <w:tc>
          <w:tcPr>
            <w:tcW w:w="801" w:type="dxa"/>
          </w:tcPr>
          <w:p w14:paraId="0D82CED3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6E452A13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6E6C084C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1872CF1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79D3F197" w14:textId="77777777" w:rsidR="007F1DB1" w:rsidRPr="00EF5B7E" w:rsidRDefault="007F1DB1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490F7CB" w14:textId="6D8852B6" w:rsidR="007F1DB1" w:rsidRPr="003B7184" w:rsidRDefault="007F1DB1" w:rsidP="007F1DB1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4DD5EDB7" w14:textId="71D53D82" w:rsidR="007F1DB1" w:rsidRDefault="007F1DB1" w:rsidP="003F207D">
      <w:pPr>
        <w:sectPr w:rsidR="007F1DB1" w:rsidSect="00A0358A">
          <w:headerReference w:type="default" r:id="rId13"/>
          <w:pgSz w:w="16838" w:h="11906" w:orient="landscape" w:code="9"/>
          <w:pgMar w:top="1276" w:right="1417" w:bottom="1701" w:left="1417" w:header="567" w:footer="0" w:gutter="0"/>
          <w:cols w:space="708"/>
          <w:docGrid w:linePitch="360"/>
        </w:sectPr>
      </w:pPr>
    </w:p>
    <w:p w14:paraId="7C312610" w14:textId="65D72D1B" w:rsidR="00A738AA" w:rsidRDefault="00A738AA" w:rsidP="00A738AA">
      <w:pPr>
        <w:jc w:val="center"/>
      </w:pPr>
      <w:r>
        <w:t>Figura 6. Registros fotográficos de algumas espécies de macrofauna bentônica de fundo consolidado amostradas na área de influência do empreendimento.</w:t>
      </w:r>
    </w:p>
    <w:p w14:paraId="048E1D17" w14:textId="503BDBBC" w:rsidR="00A738AA" w:rsidRDefault="00A738AA" w:rsidP="00A738AA">
      <w:pPr>
        <w:jc w:val="center"/>
      </w:pPr>
      <w:r>
        <w:t>{BEN_39}</w:t>
      </w:r>
    </w:p>
    <w:p w14:paraId="5AFEB6C6" w14:textId="40E2A2E3" w:rsidR="00A738AA" w:rsidRDefault="00A738AA" w:rsidP="00A738AA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082906B8" w14:textId="4EFB0B25" w:rsidR="00C737BD" w:rsidRDefault="00C737BD" w:rsidP="00C737BD">
      <w:r>
        <w:t>A riqueza observada para todo o período selecionado consta resumida na Tabela 5 para as diferentes classes taxonômicas avistadas. Pode-se verificar que a classe com maior riqueza foi a {BEN_40}.</w:t>
      </w:r>
    </w:p>
    <w:p w14:paraId="28F3785E" w14:textId="1418D5AB" w:rsidR="00C737BD" w:rsidRDefault="00C737BD" w:rsidP="00C737BD">
      <w:pPr>
        <w:jc w:val="center"/>
      </w:pPr>
      <w:r>
        <w:t>Tabela 5. Riqueza da comunidade bentônica de fundo consolidado atrelada a todo o período selecionado.</w:t>
      </w:r>
    </w:p>
    <w:p w14:paraId="1F5D787B" w14:textId="6D018BB3" w:rsidR="00C737BD" w:rsidRDefault="00C737BD" w:rsidP="00C737BD">
      <w:pPr>
        <w:jc w:val="center"/>
      </w:pPr>
      <w:r>
        <w:t>{BEN_41}</w:t>
      </w:r>
    </w:p>
    <w:tbl>
      <w:tblPr>
        <w:tblStyle w:val="TabeladeGrade1Clara"/>
        <w:tblW w:w="0" w:type="auto"/>
        <w:tblInd w:w="1129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C737BD" w:rsidRPr="00E06FD5" w14:paraId="4C10B192" w14:textId="77777777" w:rsidTr="0025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FE3C15A" w14:textId="77777777" w:rsidR="00C737BD" w:rsidRPr="00E06FD5" w:rsidRDefault="00C737BD" w:rsidP="00253F33">
            <w:pPr>
              <w:jc w:val="center"/>
              <w:rPr>
                <w:sz w:val="24"/>
                <w:szCs w:val="24"/>
              </w:rPr>
            </w:pPr>
            <w:r w:rsidRPr="00E06FD5">
              <w:rPr>
                <w:sz w:val="24"/>
                <w:szCs w:val="24"/>
              </w:rPr>
              <w:t>Classe</w:t>
            </w:r>
          </w:p>
        </w:tc>
        <w:tc>
          <w:tcPr>
            <w:tcW w:w="3119" w:type="dxa"/>
          </w:tcPr>
          <w:p w14:paraId="3F7D7C27" w14:textId="77777777" w:rsidR="00C737BD" w:rsidRPr="00E06FD5" w:rsidRDefault="00C737BD" w:rsidP="00253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</w:t>
            </w:r>
            <w:r w:rsidRPr="00E06FD5">
              <w:rPr>
                <w:sz w:val="24"/>
                <w:szCs w:val="24"/>
              </w:rPr>
              <w:t>áxons</w:t>
            </w:r>
          </w:p>
        </w:tc>
      </w:tr>
      <w:tr w:rsidR="00C737BD" w:rsidRPr="00E06FD5" w14:paraId="771C7FFA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778F9DE" w14:textId="77777777" w:rsidR="00C737BD" w:rsidRPr="00E06FD5" w:rsidRDefault="00C737BD" w:rsidP="00253F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7168C98" w14:textId="77777777" w:rsidR="00C737BD" w:rsidRPr="00E06FD5" w:rsidRDefault="00C737BD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37BD" w:rsidRPr="00E06FD5" w14:paraId="336F7CAC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669514" w14:textId="77777777" w:rsidR="00C737BD" w:rsidRPr="00E06FD5" w:rsidRDefault="00C737BD" w:rsidP="00253F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4971F276" w14:textId="77777777" w:rsidR="00C737BD" w:rsidRPr="00E06FD5" w:rsidRDefault="00C737BD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37BD" w:rsidRPr="00E06FD5" w14:paraId="26CC8C1B" w14:textId="77777777" w:rsidTr="0025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0EAA39" w14:textId="77777777" w:rsidR="00C737BD" w:rsidRPr="00E06FD5" w:rsidRDefault="00C737BD" w:rsidP="00253F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8A54171" w14:textId="77777777" w:rsidR="00C737BD" w:rsidRPr="00E06FD5" w:rsidRDefault="00C737BD" w:rsidP="00253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27AB8C" w14:textId="1275F050" w:rsidR="00C737BD" w:rsidRDefault="00C737BD" w:rsidP="00C737BD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672FC19C" w14:textId="3690B25B" w:rsidR="00134D74" w:rsidRDefault="00134D74" w:rsidP="00134D74">
      <w:r>
        <w:t xml:space="preserve">Em relação a abundância, a classe com maior destaque em números absolutos para todo o período selecionado foi a {BEN_42}, especificamente com a espécie {BEN_43}, a qual atingiu {BEN_47} organismos. A Figura 7 exibe as principais espécies avistadas em termos de abundância total para o período selecionado. </w:t>
      </w:r>
    </w:p>
    <w:p w14:paraId="2E237E8D" w14:textId="4EF1758A" w:rsidR="00134D74" w:rsidRDefault="00134D74" w:rsidP="00134D74">
      <w:pPr>
        <w:jc w:val="center"/>
      </w:pPr>
      <w:r>
        <w:t xml:space="preserve">Figura 7. Principais espécies em termos de abundância total para o período avaliado em relação à comunidade bentônica de fundo consolidado. </w:t>
      </w:r>
    </w:p>
    <w:p w14:paraId="22BAAAE3" w14:textId="5A5E39C7" w:rsidR="00134D74" w:rsidRDefault="00134D74" w:rsidP="00134D74">
      <w:pPr>
        <w:jc w:val="center"/>
      </w:pPr>
      <w:r>
        <w:t>{BEN_48}</w:t>
      </w:r>
    </w:p>
    <w:p w14:paraId="6E3A7AC3" w14:textId="77777777" w:rsidR="00134D74" w:rsidRDefault="00134D74" w:rsidP="00134D74">
      <w:pPr>
        <w:jc w:val="center"/>
      </w:pPr>
    </w:p>
    <w:p w14:paraId="548482CD" w14:textId="3D9E4455" w:rsidR="00134D74" w:rsidRDefault="00134D74" w:rsidP="00134D74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0334C83A" w14:textId="3F21EE6A" w:rsidR="00692D56" w:rsidRDefault="00692D56" w:rsidP="00692D56">
      <w:r>
        <w:t xml:space="preserve">Já a riqueza observada no período selecionado para as diferentes campanhas amostrais e classes taxonômicas consta na Figura 8 enquanto a Figura 9 exibe a abundância total das classes taxonômicas para as diferentes campanhas amostrais. </w:t>
      </w:r>
    </w:p>
    <w:p w14:paraId="1AF208CD" w14:textId="513C89EC" w:rsidR="00692D56" w:rsidRDefault="00692D56" w:rsidP="00692D56">
      <w:pPr>
        <w:jc w:val="center"/>
      </w:pPr>
      <w:r>
        <w:t>Figura 8. Riqueza da comunidade bentônica de fundo consolidado atrelada as diferentes campanhas amostrais.</w:t>
      </w:r>
    </w:p>
    <w:p w14:paraId="52486F00" w14:textId="2E117739" w:rsidR="00692D56" w:rsidRDefault="00692D56" w:rsidP="00692D56">
      <w:pPr>
        <w:jc w:val="center"/>
      </w:pPr>
      <w:r>
        <w:t>{BEN_49}</w:t>
      </w:r>
    </w:p>
    <w:p w14:paraId="3FD72B44" w14:textId="77777777" w:rsidR="00692D56" w:rsidRDefault="00692D56" w:rsidP="00692D56">
      <w:pPr>
        <w:jc w:val="center"/>
      </w:pPr>
    </w:p>
    <w:p w14:paraId="3CA3A87E" w14:textId="33BC7733" w:rsidR="00692D56" w:rsidRDefault="00692D56" w:rsidP="00692D56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6D83CCFA" w14:textId="33995F9B" w:rsidR="00692D56" w:rsidRDefault="00692D56" w:rsidP="00692D56">
      <w:pPr>
        <w:jc w:val="center"/>
      </w:pPr>
      <w:r>
        <w:t>Figura 9. Abundância total da comunidade bentônica de fundo consolidado atrelada as diferentes campanhas amostrais.</w:t>
      </w:r>
    </w:p>
    <w:p w14:paraId="745B7F8A" w14:textId="72AB1214" w:rsidR="00692D56" w:rsidRDefault="00692D56" w:rsidP="00692D56">
      <w:pPr>
        <w:jc w:val="center"/>
      </w:pPr>
      <w:r>
        <w:t>{BEN_50}</w:t>
      </w:r>
    </w:p>
    <w:p w14:paraId="7538C08C" w14:textId="77777777" w:rsidR="00692D56" w:rsidRDefault="00692D56" w:rsidP="00692D56">
      <w:pPr>
        <w:jc w:val="center"/>
      </w:pPr>
    </w:p>
    <w:p w14:paraId="1D3FBEF6" w14:textId="0734E6E9" w:rsidR="00692D56" w:rsidRDefault="00692D56" w:rsidP="00692D56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44DAA578" w14:textId="0350CD05" w:rsidR="00A0358A" w:rsidRDefault="00A0358A" w:rsidP="003F207D"/>
    <w:p w14:paraId="3B354747" w14:textId="520BF57C" w:rsidR="006C016C" w:rsidRDefault="006C016C" w:rsidP="006C016C">
      <w:r>
        <w:t xml:space="preserve">Em relação às abundâncias por ponto amostral, a Figura 10 exibe o somatório para todas as campanhas que compõe o período selecionado. O maior valor de abundância ocorreu no ponto {BEN_51} enquanto o menor valor de abundância foi obtido no ponto amostral {BEN_52}. </w:t>
      </w:r>
    </w:p>
    <w:p w14:paraId="05FC47A9" w14:textId="5C08EFEA" w:rsidR="006C016C" w:rsidRDefault="006C016C" w:rsidP="006C016C">
      <w:pPr>
        <w:jc w:val="center"/>
      </w:pPr>
      <w:r>
        <w:t>Figura 10. Abundância total por ponto amostral para todo o período selecionado em relação à comunidade bentônica de fundo consolidado.</w:t>
      </w:r>
    </w:p>
    <w:p w14:paraId="3A55E235" w14:textId="24DCE77A" w:rsidR="006C016C" w:rsidRDefault="006C016C" w:rsidP="006C016C">
      <w:pPr>
        <w:jc w:val="center"/>
      </w:pPr>
      <w:r>
        <w:t>{BEN_53}</w:t>
      </w:r>
    </w:p>
    <w:p w14:paraId="0BD3CD7E" w14:textId="77777777" w:rsidR="006C016C" w:rsidRDefault="006C016C" w:rsidP="006C016C">
      <w:pPr>
        <w:jc w:val="center"/>
      </w:pPr>
    </w:p>
    <w:p w14:paraId="577F2421" w14:textId="5F44DA9E" w:rsidR="006C016C" w:rsidRDefault="006C016C" w:rsidP="006C016C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4399D929" w14:textId="77777777" w:rsidR="006C016C" w:rsidRPr="007363CD" w:rsidRDefault="006C016C" w:rsidP="006C016C">
      <w:r>
        <w:t xml:space="preserve">A Figura 11 resume os atributos estimados para os diferentes pontos amostrais considerando todos os dados obtidos no período selecionado. Já a Figura 12 exibe os atributos para cada campanha amostral, também considerando todo o período de seleção dos dados.  </w:t>
      </w:r>
    </w:p>
    <w:p w14:paraId="002CC534" w14:textId="5CA4D275" w:rsidR="006C016C" w:rsidRPr="00205710" w:rsidRDefault="006C016C" w:rsidP="006C016C">
      <w:pPr>
        <w:jc w:val="center"/>
      </w:pPr>
      <w:r>
        <w:t xml:space="preserve">Figura 11. Atributos calculados para os pontos amostrais considerando o período selecionado em relação à comunidade bentônica de fundo consolidado. </w:t>
      </w:r>
    </w:p>
    <w:p w14:paraId="5095FE0F" w14:textId="52AA4DBD" w:rsidR="006C016C" w:rsidRPr="00205710" w:rsidRDefault="006C016C" w:rsidP="006C016C">
      <w:pPr>
        <w:jc w:val="center"/>
      </w:pPr>
      <w:r>
        <w:t>{BEN_55}</w:t>
      </w:r>
    </w:p>
    <w:p w14:paraId="254058B3" w14:textId="77777777" w:rsidR="006C016C" w:rsidRPr="00205710" w:rsidRDefault="006C016C" w:rsidP="006C016C">
      <w:pPr>
        <w:jc w:val="center"/>
      </w:pPr>
    </w:p>
    <w:p w14:paraId="30978553" w14:textId="2FF53654" w:rsidR="006C016C" w:rsidRDefault="006C016C" w:rsidP="006C016C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3FE280C4" w14:textId="77777777" w:rsidR="006C016C" w:rsidRDefault="006C016C" w:rsidP="006C016C">
      <w:pPr>
        <w:jc w:val="center"/>
      </w:pPr>
    </w:p>
    <w:p w14:paraId="6F72C135" w14:textId="77777777" w:rsidR="006C016C" w:rsidRDefault="006C016C" w:rsidP="006C016C">
      <w:pPr>
        <w:jc w:val="center"/>
      </w:pPr>
    </w:p>
    <w:p w14:paraId="138D76CA" w14:textId="485C451E" w:rsidR="006C016C" w:rsidRDefault="006C016C" w:rsidP="006C016C">
      <w:pPr>
        <w:jc w:val="center"/>
      </w:pPr>
      <w:r>
        <w:t xml:space="preserve">Figura 12. Atributos calculados para as campanhas amostrais considerando o período selecionado em relação à comunidade bentônica de fundo consolidado. </w:t>
      </w:r>
    </w:p>
    <w:p w14:paraId="3512EACA" w14:textId="4AFFFB97" w:rsidR="006C016C" w:rsidRDefault="006C016C" w:rsidP="006C016C">
      <w:pPr>
        <w:jc w:val="center"/>
      </w:pPr>
      <w:r>
        <w:t>{BEN_56}</w:t>
      </w:r>
    </w:p>
    <w:p w14:paraId="31C62532" w14:textId="77777777" w:rsidR="006C016C" w:rsidRDefault="006C016C" w:rsidP="006C016C">
      <w:pPr>
        <w:jc w:val="center"/>
      </w:pPr>
    </w:p>
    <w:p w14:paraId="3ACD5E69" w14:textId="30C5B41E" w:rsidR="00ED419F" w:rsidRDefault="006C016C" w:rsidP="00357369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1CB3D71A" w14:textId="22E7D064" w:rsidR="00ED419F" w:rsidRDefault="00097470" w:rsidP="003F207D">
      <w:r>
        <w:t xml:space="preserve">Em relação a análise de agrupamento, a Figura 13 exibe o resultado referente a aplicação do método de escalonamento multidimensional (MDS) aplicado sobre o fator campanha. </w:t>
      </w:r>
    </w:p>
    <w:p w14:paraId="072E4422" w14:textId="654A1AA1" w:rsidR="00913AB7" w:rsidRDefault="00913AB7" w:rsidP="00C86263">
      <w:pPr>
        <w:jc w:val="center"/>
      </w:pPr>
      <w:r>
        <w:t>Figura 13. Análise de escalonamento MDS para a comunidade bentônica de fundo consolidado.</w:t>
      </w:r>
    </w:p>
    <w:p w14:paraId="3BA200ED" w14:textId="12445DF0" w:rsidR="00E858FF" w:rsidRDefault="00E858FF" w:rsidP="00C86263">
      <w:pPr>
        <w:jc w:val="center"/>
      </w:pPr>
      <w:r>
        <w:t>{BEN_57}</w:t>
      </w:r>
    </w:p>
    <w:p w14:paraId="43E4A6AF" w14:textId="3247DC00" w:rsidR="001E0A6C" w:rsidRDefault="001E0A6C" w:rsidP="001E0A6C">
      <w:pPr>
        <w:jc w:val="center"/>
      </w:pPr>
    </w:p>
    <w:p w14:paraId="5C034BB2" w14:textId="0D011A3D" w:rsidR="00C86263" w:rsidRDefault="00C86263" w:rsidP="00C86263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00FC11B7" w14:textId="75996237" w:rsidR="00E75688" w:rsidRDefault="00E75688" w:rsidP="00E75688">
      <w:pPr>
        <w:pStyle w:val="Ttulo2"/>
        <w:ind w:left="567"/>
      </w:pPr>
      <w:r>
        <w:t>Macrofauna bentônica de fundo inconsolidado</w:t>
      </w:r>
    </w:p>
    <w:p w14:paraId="3CFACC86" w14:textId="2FE40C2D" w:rsidR="007C0025" w:rsidRDefault="007C0025" w:rsidP="007C0025">
      <w:r>
        <w:t>No período selecionado foram quantificados, ao todo, {BEN_58} organismos da macrofauna bentônica, distribuídos em {BEN_59} taxa. A Tabela 6 resume a composição taxonômica da comunidade bentônica de fundo consolidado e suas relativas abundâncias para o período selecionado enquanto a Figura 14 exibe registro fotográfico de algumas espécies bentônicas amostradas.</w:t>
      </w:r>
    </w:p>
    <w:p w14:paraId="7C8517AB" w14:textId="77777777" w:rsidR="007C0025" w:rsidRDefault="007C0025" w:rsidP="007C0025">
      <w:pPr>
        <w:sectPr w:rsidR="007C0025" w:rsidSect="007C0025">
          <w:headerReference w:type="default" r:id="rId14"/>
          <w:footerReference w:type="default" r:id="rId15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18E9E9A5" w14:textId="5FDDF741" w:rsidR="007C0025" w:rsidRDefault="007C0025" w:rsidP="007C0025">
      <w:pPr>
        <w:jc w:val="center"/>
      </w:pPr>
      <w:r>
        <w:t>Tabela 6. Composição taxonômica da comunidade bentônica de fundo inconsolidado e suas relativas abundâncias totais por campanha amostral.</w:t>
      </w:r>
    </w:p>
    <w:p w14:paraId="60B50F6B" w14:textId="0BD342A9" w:rsidR="007C0025" w:rsidRDefault="007C0025" w:rsidP="007C0025">
      <w:pPr>
        <w:jc w:val="center"/>
      </w:pPr>
      <w:r>
        <w:t>{BEN_60}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6"/>
        <w:gridCol w:w="963"/>
        <w:gridCol w:w="992"/>
        <w:gridCol w:w="973"/>
      </w:tblGrid>
      <w:tr w:rsidR="007C0025" w:rsidRPr="00EF5B7E" w14:paraId="478C7000" w14:textId="77777777" w:rsidTr="0074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1D1D69B8" w14:textId="77777777" w:rsidR="007C0025" w:rsidRPr="00EF5B7E" w:rsidRDefault="007C0025" w:rsidP="00741B33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0C6D7643" w14:textId="77777777" w:rsidR="007C0025" w:rsidRPr="00EF5B7E" w:rsidRDefault="007C0025" w:rsidP="0074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86" w:type="dxa"/>
          </w:tcPr>
          <w:p w14:paraId="5E5EA794" w14:textId="77777777" w:rsidR="007C0025" w:rsidRPr="00EF5B7E" w:rsidRDefault="007C0025" w:rsidP="0074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963" w:type="dxa"/>
          </w:tcPr>
          <w:p w14:paraId="704FBE4A" w14:textId="77777777" w:rsidR="007C0025" w:rsidRPr="00EF5B7E" w:rsidRDefault="007C0025" w:rsidP="0074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992" w:type="dxa"/>
          </w:tcPr>
          <w:p w14:paraId="3E4421CE" w14:textId="77777777" w:rsidR="007C0025" w:rsidRPr="00EF5B7E" w:rsidRDefault="007C0025" w:rsidP="0074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973" w:type="dxa"/>
          </w:tcPr>
          <w:p w14:paraId="56D1BEAA" w14:textId="77777777" w:rsidR="007C0025" w:rsidRPr="00EF5B7E" w:rsidRDefault="007C0025" w:rsidP="0074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7C0025" w:rsidRPr="00EF5B7E" w14:paraId="00E8B5F8" w14:textId="77777777" w:rsidTr="00741B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1B18D95" w14:textId="77777777" w:rsidR="007C0025" w:rsidRPr="00EF5B7E" w:rsidRDefault="007C0025" w:rsidP="00741B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43918850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41273037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17718EF1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A8568AC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6B0D865E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C0025" w:rsidRPr="00EF5B7E" w14:paraId="0800FCBD" w14:textId="77777777" w:rsidTr="00741B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A999B45" w14:textId="77777777" w:rsidR="007C0025" w:rsidRPr="00EF5B7E" w:rsidRDefault="007C0025" w:rsidP="00741B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71E69E66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3757AFDB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3A0247B0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48510B2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7FDE2366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C0025" w:rsidRPr="00EF5B7E" w14:paraId="3C38D16F" w14:textId="77777777" w:rsidTr="00741B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28EC9BBA" w14:textId="77777777" w:rsidR="007C0025" w:rsidRPr="00EF5B7E" w:rsidRDefault="007C0025" w:rsidP="00741B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181F09D6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79C9135B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31F8883D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68F6181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659C676E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C0025" w:rsidRPr="00EF5B7E" w14:paraId="2B1C5DB9" w14:textId="77777777" w:rsidTr="00741B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6AC76D6F" w14:textId="77777777" w:rsidR="007C0025" w:rsidRPr="00EF5B7E" w:rsidRDefault="007C0025" w:rsidP="00741B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Riqueza </w:t>
            </w:r>
          </w:p>
        </w:tc>
        <w:tc>
          <w:tcPr>
            <w:tcW w:w="801" w:type="dxa"/>
          </w:tcPr>
          <w:p w14:paraId="7FBE1A8E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3B0DB4B2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17D9D4ED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ACA4DC9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5E16C8A6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C0025" w:rsidRPr="00EF5B7E" w14:paraId="65B279B7" w14:textId="77777777" w:rsidTr="00741B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A445EBE" w14:textId="77777777" w:rsidR="007C0025" w:rsidRDefault="007C0025" w:rsidP="00741B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Abundância total (org.)</w:t>
            </w:r>
          </w:p>
        </w:tc>
        <w:tc>
          <w:tcPr>
            <w:tcW w:w="801" w:type="dxa"/>
          </w:tcPr>
          <w:p w14:paraId="2BF38561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38509283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06116EE1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5D7658F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13600528" w14:textId="77777777" w:rsidR="007C0025" w:rsidRPr="00EF5B7E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AF44570" w14:textId="1ADD1199" w:rsidR="007C0025" w:rsidRPr="003B7184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58189900" w14:textId="77777777" w:rsidR="007C0025" w:rsidRDefault="007C0025" w:rsidP="007C0025">
      <w:pPr>
        <w:sectPr w:rsidR="007C0025" w:rsidSect="007C0025">
          <w:headerReference w:type="default" r:id="rId16"/>
          <w:pgSz w:w="16838" w:h="11906" w:orient="landscape" w:code="9"/>
          <w:pgMar w:top="1276" w:right="1417" w:bottom="1701" w:left="1417" w:header="567" w:footer="0" w:gutter="0"/>
          <w:cols w:space="708"/>
          <w:docGrid w:linePitch="360"/>
        </w:sectPr>
      </w:pPr>
    </w:p>
    <w:p w14:paraId="42B2817F" w14:textId="3D3ED93C" w:rsidR="007C0025" w:rsidRDefault="007C0025" w:rsidP="007C0025">
      <w:pPr>
        <w:jc w:val="center"/>
      </w:pPr>
      <w:r>
        <w:t>Figura 14. Registros fotográficos de algumas espécies de macrofauna bentônica de fundo inconsolidado amostradas na área de influência do empreendimento.</w:t>
      </w:r>
    </w:p>
    <w:p w14:paraId="551EBF93" w14:textId="08B04ECA" w:rsidR="007C0025" w:rsidRDefault="007C0025" w:rsidP="007C0025">
      <w:pPr>
        <w:jc w:val="center"/>
      </w:pPr>
      <w:r>
        <w:t>{BEN_61}</w:t>
      </w:r>
    </w:p>
    <w:p w14:paraId="17A84D76" w14:textId="3F2DCE4A" w:rsidR="007C0025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2EB0604A" w14:textId="16D77F5F" w:rsidR="007C0025" w:rsidRDefault="007C0025" w:rsidP="007C0025">
      <w:r>
        <w:t>A riqueza observada para todo o período selecionado consta resumida na Tabela 7 para as diferentes classes taxonômicas avistadas. Pode-se verificar que a classe com maior riqueza foi a {BEN_62}.</w:t>
      </w:r>
    </w:p>
    <w:p w14:paraId="3F6AC81B" w14:textId="6EA7768E" w:rsidR="007C0025" w:rsidRDefault="007C0025" w:rsidP="007C0025">
      <w:pPr>
        <w:jc w:val="center"/>
      </w:pPr>
      <w:r>
        <w:t>Tabela 7. Riqueza da comunidade bentônica de fundo inconsolidado atrelada a todo o período selecionado.</w:t>
      </w:r>
    </w:p>
    <w:p w14:paraId="7E8B89BF" w14:textId="61A3B541" w:rsidR="007C0025" w:rsidRDefault="007C0025" w:rsidP="007C0025">
      <w:pPr>
        <w:jc w:val="center"/>
      </w:pPr>
      <w:r>
        <w:t>{BEN_63}</w:t>
      </w:r>
    </w:p>
    <w:tbl>
      <w:tblPr>
        <w:tblStyle w:val="TabeladeGrade1Clara"/>
        <w:tblW w:w="0" w:type="auto"/>
        <w:tblInd w:w="1129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7C0025" w:rsidRPr="00E06FD5" w14:paraId="31E8250A" w14:textId="77777777" w:rsidTr="0074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A3071B4" w14:textId="77777777" w:rsidR="007C0025" w:rsidRPr="00E06FD5" w:rsidRDefault="007C0025" w:rsidP="00741B33">
            <w:pPr>
              <w:jc w:val="center"/>
              <w:rPr>
                <w:sz w:val="24"/>
                <w:szCs w:val="24"/>
              </w:rPr>
            </w:pPr>
            <w:r w:rsidRPr="00E06FD5">
              <w:rPr>
                <w:sz w:val="24"/>
                <w:szCs w:val="24"/>
              </w:rPr>
              <w:t>Classe</w:t>
            </w:r>
          </w:p>
        </w:tc>
        <w:tc>
          <w:tcPr>
            <w:tcW w:w="3119" w:type="dxa"/>
          </w:tcPr>
          <w:p w14:paraId="3F86D00C" w14:textId="77777777" w:rsidR="007C0025" w:rsidRPr="00E06FD5" w:rsidRDefault="007C0025" w:rsidP="0074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</w:t>
            </w:r>
            <w:r w:rsidRPr="00E06FD5">
              <w:rPr>
                <w:sz w:val="24"/>
                <w:szCs w:val="24"/>
              </w:rPr>
              <w:t>áxons</w:t>
            </w:r>
          </w:p>
        </w:tc>
      </w:tr>
      <w:tr w:rsidR="007C0025" w:rsidRPr="00E06FD5" w14:paraId="56D36429" w14:textId="77777777" w:rsidTr="0074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1E1D1D1" w14:textId="77777777" w:rsidR="007C0025" w:rsidRPr="00E06FD5" w:rsidRDefault="007C0025" w:rsidP="00741B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F3B08F5" w14:textId="77777777" w:rsidR="007C0025" w:rsidRPr="00E06FD5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0025" w:rsidRPr="00E06FD5" w14:paraId="6A78DFDA" w14:textId="77777777" w:rsidTr="0074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6B66BD7" w14:textId="77777777" w:rsidR="007C0025" w:rsidRPr="00E06FD5" w:rsidRDefault="007C0025" w:rsidP="00741B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1F53BCA6" w14:textId="77777777" w:rsidR="007C0025" w:rsidRPr="00E06FD5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0025" w:rsidRPr="00E06FD5" w14:paraId="2E822AB6" w14:textId="77777777" w:rsidTr="0074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30AD33" w14:textId="77777777" w:rsidR="007C0025" w:rsidRPr="00E06FD5" w:rsidRDefault="007C0025" w:rsidP="00741B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787152CB" w14:textId="77777777" w:rsidR="007C0025" w:rsidRPr="00E06FD5" w:rsidRDefault="007C0025" w:rsidP="00741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2AD506C" w14:textId="209E20D4" w:rsidR="007C0025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5DF323F0" w14:textId="76D517DB" w:rsidR="007C0025" w:rsidRDefault="007C0025" w:rsidP="007C0025">
      <w:r>
        <w:t xml:space="preserve">Em relação a abundância, a classe com maior destaque em números absolutos para todo o período selecionado foi a {BEN_64}, especificamente com a espécie {BEN_65}, a qual atingiu {BEN_66} organismos. A Figura 15 exibe as principais espécies avistadas em termos de abundância total para o período selecionado. </w:t>
      </w:r>
    </w:p>
    <w:p w14:paraId="53B68CD2" w14:textId="664B2540" w:rsidR="007C0025" w:rsidRDefault="007C0025" w:rsidP="007C0025">
      <w:pPr>
        <w:jc w:val="center"/>
      </w:pPr>
      <w:r>
        <w:t xml:space="preserve">Figura 15. Principais espécies em termos de abundância total para o período avaliado em relação à comunidade bentônica de fundo inconsolidado. </w:t>
      </w:r>
    </w:p>
    <w:p w14:paraId="1D453DF1" w14:textId="40FEC5DF" w:rsidR="007C0025" w:rsidRDefault="007C0025" w:rsidP="007C0025">
      <w:pPr>
        <w:jc w:val="center"/>
      </w:pPr>
      <w:r>
        <w:t>{BEN_67}</w:t>
      </w:r>
    </w:p>
    <w:p w14:paraId="0465FE60" w14:textId="77777777" w:rsidR="007C0025" w:rsidRDefault="007C0025" w:rsidP="007C0025">
      <w:pPr>
        <w:jc w:val="center"/>
      </w:pPr>
    </w:p>
    <w:p w14:paraId="57DC68B6" w14:textId="4DE9EAED" w:rsidR="007C0025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3DAA0507" w14:textId="3696831C" w:rsidR="007C0025" w:rsidRDefault="007C0025" w:rsidP="007C0025">
      <w:r>
        <w:t xml:space="preserve">Já a riqueza observada no período selecionado para as diferentes campanhas amostrais e classes taxonômicas consta na Figura 16 enquanto a Figura 17 exibe a abundância total das classes taxonômicas para as diferentes campanhas amostrais. </w:t>
      </w:r>
    </w:p>
    <w:p w14:paraId="3E8FC17F" w14:textId="6199E4D9" w:rsidR="007C0025" w:rsidRDefault="007C0025" w:rsidP="007C0025">
      <w:pPr>
        <w:jc w:val="center"/>
      </w:pPr>
      <w:r>
        <w:t>Figura 16. Riqueza da comunidade bentônica de fundo inconsolidado atrelada as diferentes campanhas amostrais.</w:t>
      </w:r>
    </w:p>
    <w:p w14:paraId="2BFF0AD1" w14:textId="164B2BA1" w:rsidR="007C0025" w:rsidRDefault="007C0025" w:rsidP="007C0025">
      <w:pPr>
        <w:jc w:val="center"/>
      </w:pPr>
      <w:r>
        <w:t>{BEN_68}</w:t>
      </w:r>
    </w:p>
    <w:p w14:paraId="724EBA0E" w14:textId="77777777" w:rsidR="007C0025" w:rsidRDefault="007C0025" w:rsidP="007C0025">
      <w:pPr>
        <w:jc w:val="center"/>
      </w:pPr>
    </w:p>
    <w:p w14:paraId="5144ABE3" w14:textId="2137269E" w:rsidR="007C0025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52830698" w14:textId="16BA08BD" w:rsidR="007C0025" w:rsidRDefault="007C0025" w:rsidP="007C0025">
      <w:pPr>
        <w:jc w:val="center"/>
      </w:pPr>
      <w:r>
        <w:t>Figura 17. Abundância total da comunidade bentônica de fundo inconsolidado atrelada as diferentes campanhas amostrais.</w:t>
      </w:r>
    </w:p>
    <w:p w14:paraId="07A0DAFA" w14:textId="2567D132" w:rsidR="007C0025" w:rsidRDefault="007C0025" w:rsidP="007C0025">
      <w:pPr>
        <w:jc w:val="center"/>
      </w:pPr>
      <w:r>
        <w:t>{BEN_69}</w:t>
      </w:r>
    </w:p>
    <w:p w14:paraId="40FD4F8F" w14:textId="77777777" w:rsidR="007C0025" w:rsidRDefault="007C0025" w:rsidP="007C0025">
      <w:pPr>
        <w:jc w:val="center"/>
      </w:pPr>
    </w:p>
    <w:p w14:paraId="50E1F744" w14:textId="034AD5B0" w:rsidR="007C0025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7D32269C" w14:textId="18E94DD7" w:rsidR="007C0025" w:rsidRDefault="007C0025" w:rsidP="007C0025">
      <w:r>
        <w:t xml:space="preserve">Em relação às abundâncias por ponto amostral, a Figura 18 exibe o somatório para todas as campanhas que compõe o período selecionado. O maior valor de abundância ocorreu no ponto {BEN_70} enquanto o menor valor de abundância foi obtido no ponto amostral {BEN_71}. </w:t>
      </w:r>
    </w:p>
    <w:p w14:paraId="08003805" w14:textId="673184B8" w:rsidR="007C0025" w:rsidRDefault="007C0025" w:rsidP="007C0025">
      <w:pPr>
        <w:jc w:val="center"/>
      </w:pPr>
      <w:r>
        <w:t>Figura 18. Abundância total por ponto amostral para todo o período selecionado em relação à comunidade bentônica de fundo inconsolidado.</w:t>
      </w:r>
    </w:p>
    <w:p w14:paraId="0B71C959" w14:textId="02435C15" w:rsidR="007C0025" w:rsidRDefault="007C0025" w:rsidP="007C0025">
      <w:pPr>
        <w:jc w:val="center"/>
      </w:pPr>
      <w:r>
        <w:t>{BEN_72}</w:t>
      </w:r>
    </w:p>
    <w:p w14:paraId="27461148" w14:textId="77777777" w:rsidR="007C0025" w:rsidRDefault="007C0025" w:rsidP="007C0025">
      <w:pPr>
        <w:jc w:val="center"/>
      </w:pPr>
    </w:p>
    <w:p w14:paraId="4611C89A" w14:textId="06424B41" w:rsidR="007C0025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3349A6CB" w14:textId="6001D1AF" w:rsidR="007C0025" w:rsidRPr="007363CD" w:rsidRDefault="007C0025" w:rsidP="007C0025">
      <w:r>
        <w:t xml:space="preserve">A Figura 19 resume os atributos estimados para os diferentes pontos amostrais considerando todos os dados obtidos no período selecionado. Já a Figura 20 exibe os atributos para cada campanha amostral, também considerando todo o período de seleção dos dados.  </w:t>
      </w:r>
    </w:p>
    <w:p w14:paraId="2B909456" w14:textId="5A528397" w:rsidR="007C0025" w:rsidRPr="004B7556" w:rsidRDefault="007C0025" w:rsidP="007C0025">
      <w:pPr>
        <w:jc w:val="center"/>
      </w:pPr>
      <w:r>
        <w:t xml:space="preserve">Figura 19. Atributos calculados para os pontos amostrais considerando o período selecionado em relação à comunidade bentônica de fundo inconsolidado. </w:t>
      </w:r>
    </w:p>
    <w:p w14:paraId="649771DE" w14:textId="4524A7ED" w:rsidR="007C0025" w:rsidRPr="004B7556" w:rsidRDefault="007C0025" w:rsidP="007C0025">
      <w:pPr>
        <w:jc w:val="center"/>
      </w:pPr>
      <w:r>
        <w:t>{BEN_73}</w:t>
      </w:r>
    </w:p>
    <w:p w14:paraId="20F84E8E" w14:textId="77777777" w:rsidR="007C0025" w:rsidRPr="004B7556" w:rsidRDefault="007C0025" w:rsidP="007C0025">
      <w:pPr>
        <w:jc w:val="center"/>
      </w:pPr>
    </w:p>
    <w:p w14:paraId="70EA6F8E" w14:textId="16861E3F" w:rsidR="007C0025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6CC68FD9" w14:textId="77777777" w:rsidR="007C0025" w:rsidRDefault="007C0025" w:rsidP="007C0025">
      <w:pPr>
        <w:jc w:val="center"/>
      </w:pPr>
    </w:p>
    <w:p w14:paraId="18895C04" w14:textId="77777777" w:rsidR="007C0025" w:rsidRDefault="007C0025" w:rsidP="007C0025">
      <w:pPr>
        <w:jc w:val="center"/>
      </w:pPr>
    </w:p>
    <w:p w14:paraId="689BB362" w14:textId="0B52C6E1" w:rsidR="007C0025" w:rsidRDefault="007C0025" w:rsidP="007C0025">
      <w:pPr>
        <w:jc w:val="center"/>
      </w:pPr>
      <w:r>
        <w:t xml:space="preserve">Figura 20. Atributos calculados para as campanhas amostrais considerando o período selecionado em relação à comunidade bentônica de fundo inconsolidado. </w:t>
      </w:r>
    </w:p>
    <w:p w14:paraId="383D9DB4" w14:textId="2B1244A4" w:rsidR="007C0025" w:rsidRDefault="007C0025" w:rsidP="007C0025">
      <w:pPr>
        <w:jc w:val="center"/>
      </w:pPr>
      <w:r>
        <w:t>{BEN_74}</w:t>
      </w:r>
    </w:p>
    <w:p w14:paraId="2ED7D9D5" w14:textId="14355D86" w:rsidR="007C0025" w:rsidRDefault="007C0025" w:rsidP="007C0025">
      <w:pPr>
        <w:jc w:val="center"/>
      </w:pPr>
    </w:p>
    <w:p w14:paraId="29CC993F" w14:textId="53ABE408" w:rsidR="007C0025" w:rsidRDefault="007C0025" w:rsidP="007C0025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291FC9B3" w14:textId="089BEB64" w:rsidR="007C0025" w:rsidRDefault="007C0025" w:rsidP="007C0025">
      <w:r>
        <w:t xml:space="preserve">Em relação a análise de agrupamento, a Figura 21 exibe o resultado referente a aplicação do método de escalonamento multidimensional (MDS) aplicado sobre o fator campanha. </w:t>
      </w:r>
    </w:p>
    <w:p w14:paraId="76924FE5" w14:textId="61A1EDED" w:rsidR="00D10744" w:rsidRDefault="00D10744" w:rsidP="00D10744">
      <w:pPr>
        <w:jc w:val="center"/>
      </w:pPr>
      <w:r>
        <w:t>Figura 21. Análise de escalonamento MDS para a comunidade bentônica de fundo inconsolidado.</w:t>
      </w:r>
    </w:p>
    <w:p w14:paraId="660FF601" w14:textId="269CF0A7" w:rsidR="00D10744" w:rsidRDefault="00D10744" w:rsidP="00D10744">
      <w:pPr>
        <w:jc w:val="center"/>
      </w:pPr>
      <w:r>
        <w:t>{BEN_75}</w:t>
      </w:r>
    </w:p>
    <w:p w14:paraId="0D5D8146" w14:textId="77777777" w:rsidR="00D10744" w:rsidRDefault="00D10744" w:rsidP="00D10744">
      <w:pPr>
        <w:jc w:val="center"/>
      </w:pPr>
    </w:p>
    <w:p w14:paraId="57350609" w14:textId="39AC38B1" w:rsidR="00D10744" w:rsidRDefault="00D10744" w:rsidP="00D10744">
      <w:pPr>
        <w:jc w:val="center"/>
      </w:pPr>
      <w:r>
        <w:t xml:space="preserve">Fonte: </w:t>
      </w:r>
      <w:r w:rsidR="005162ED">
        <w:t>{{BEN_01}}</w:t>
      </w:r>
      <w:r>
        <w:t xml:space="preserve"> ({BEN_04}).</w:t>
      </w:r>
    </w:p>
    <w:p w14:paraId="4E312263" w14:textId="72E28511" w:rsidR="005E19A9" w:rsidRDefault="00F25C3A" w:rsidP="00F25C3A">
      <w:pPr>
        <w:pStyle w:val="Ttulo2"/>
        <w:ind w:left="567"/>
      </w:pPr>
      <w:r>
        <w:t>Indicadores de desempenho</w:t>
      </w:r>
    </w:p>
    <w:p w14:paraId="0DB25A38" w14:textId="65E8D2B5" w:rsidR="004A4978" w:rsidRDefault="004A4978" w:rsidP="004A4978">
      <w:r>
        <w:t xml:space="preserve">A Tabela 8 exibe os resultados obtidos frente aos indicadores de desempenho adotados. </w:t>
      </w:r>
    </w:p>
    <w:p w14:paraId="0E3BCC4C" w14:textId="6D50E75F" w:rsidR="004A4978" w:rsidRDefault="004A4978" w:rsidP="004A4978">
      <w:pPr>
        <w:jc w:val="center"/>
      </w:pPr>
      <w:r>
        <w:t>Tabela 8. Resultados obtidos dos indicadores de desempenho.</w:t>
      </w:r>
    </w:p>
    <w:p w14:paraId="27192AB2" w14:textId="27B4251C" w:rsidR="004A4978" w:rsidRDefault="004A4978" w:rsidP="004A4978">
      <w:pPr>
        <w:jc w:val="center"/>
      </w:pPr>
      <w:r>
        <w:t>{BEN_76}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4978" w14:paraId="46D6A455" w14:textId="77777777" w:rsidTr="0074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87B327" w14:textId="77777777" w:rsidR="004A4978" w:rsidRDefault="004A4978" w:rsidP="00741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FF09364" w14:textId="77777777" w:rsidR="004A4978" w:rsidRDefault="004A4978" w:rsidP="0074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7B535451" w14:textId="77777777" w:rsidR="004A4978" w:rsidRDefault="004A4978" w:rsidP="0074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4A4978" w14:paraId="0F4C3C1C" w14:textId="77777777" w:rsidTr="0074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6B22ED" w14:textId="77777777" w:rsidR="004A4978" w:rsidRDefault="004A4978" w:rsidP="00741B33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27B3F7" w14:textId="77777777" w:rsidR="004A4978" w:rsidRDefault="004A4978" w:rsidP="0074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7E2FEAB6" w14:textId="77777777" w:rsidR="004A4978" w:rsidRDefault="004A4978" w:rsidP="0074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4978" w14:paraId="7990F63D" w14:textId="77777777" w:rsidTr="0074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AAB88A" w14:textId="77777777" w:rsidR="004A4978" w:rsidRDefault="004A4978" w:rsidP="00741B33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2767315" w14:textId="77777777" w:rsidR="004A4978" w:rsidRDefault="004A4978" w:rsidP="0074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529A44E" w14:textId="77777777" w:rsidR="004A4978" w:rsidRDefault="004A4978" w:rsidP="0074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4371F4" w14:textId="02505B5F" w:rsidR="004A4978" w:rsidRDefault="004A4978" w:rsidP="004A4978">
      <w:pPr>
        <w:jc w:val="center"/>
      </w:pPr>
      <w:r>
        <w:t xml:space="preserve"> Fonte: </w:t>
      </w:r>
      <w:r w:rsidR="005162ED">
        <w:t>{{BEN_01}}</w:t>
      </w:r>
      <w:r>
        <w:t xml:space="preserve"> ({BEN_04}).</w:t>
      </w:r>
    </w:p>
    <w:p w14:paraId="643F6115" w14:textId="1340BA24" w:rsidR="00642025" w:rsidRDefault="00642025" w:rsidP="007E5091">
      <w:pPr>
        <w:pStyle w:val="Ttulo1"/>
      </w:pPr>
      <w:r>
        <w:t>Parecer Técnico</w:t>
      </w:r>
    </w:p>
    <w:p w14:paraId="6FAA3BC4" w14:textId="5EC494F2" w:rsidR="002E55A6" w:rsidRPr="002E55A6" w:rsidRDefault="002E55A6" w:rsidP="002E55A6">
      <w:r>
        <w:t>{BEN_77}</w:t>
      </w:r>
    </w:p>
    <w:p w14:paraId="4E9E4F1B" w14:textId="7BE429F8" w:rsidR="007E5091" w:rsidRDefault="00C2756E" w:rsidP="007E5091">
      <w:pPr>
        <w:pStyle w:val="Ttulo1"/>
      </w:pPr>
      <w:r>
        <w:t>Medidas de Mitigação</w:t>
      </w:r>
    </w:p>
    <w:p w14:paraId="664D55BB" w14:textId="0166039B" w:rsidR="002E55A6" w:rsidRPr="002E55A6" w:rsidRDefault="002E55A6" w:rsidP="002E55A6">
      <w:r>
        <w:t>{BEN_78}</w:t>
      </w:r>
    </w:p>
    <w:p w14:paraId="6C1E33AB" w14:textId="77777777" w:rsidR="007E5091" w:rsidRDefault="007E5091" w:rsidP="007E5091">
      <w:pPr>
        <w:pStyle w:val="Ttulo1"/>
      </w:pPr>
      <w:r>
        <w:t>Lista de Referências</w:t>
      </w:r>
    </w:p>
    <w:p w14:paraId="7CCA2DE1" w14:textId="77777777" w:rsidR="002E55A6" w:rsidRDefault="002E55A6" w:rsidP="002E55A6">
      <w:pPr>
        <w:jc w:val="left"/>
      </w:pPr>
      <w:r>
        <w:t>Agostini, V. O &amp; Ozorio C. P. 2018. Caracterização da macrofauna de substratos consolidados do Litoral Norte do Rio Grande do Sul, Brasil. Arq Ciênc Mar 51: 26-48.</w:t>
      </w:r>
    </w:p>
    <w:p w14:paraId="734EFD88" w14:textId="77777777" w:rsidR="002E55A6" w:rsidRDefault="002E55A6" w:rsidP="002E55A6">
      <w:pPr>
        <w:jc w:val="left"/>
      </w:pPr>
      <w:r>
        <w:t>BERNARD, Guillaume et al. Declining maerl vitality and habitat complexity across a dredging gradient: Insights from in situ sediment profile imagery (SPI). Scientific Reports, v. 9, n. 1, p. 16463, 2019.</w:t>
      </w:r>
    </w:p>
    <w:p w14:paraId="386140B8" w14:textId="77777777" w:rsidR="002E55A6" w:rsidRDefault="002E55A6" w:rsidP="002E55A6">
      <w:pPr>
        <w:jc w:val="left"/>
      </w:pPr>
      <w:r>
        <w:t>COUTINHO, R. 1995. Avaliação crítica das causas da zonação dos organismos bentônicos em costões rochosos. Oecol. Bras., v.1, p: 259-271.</w:t>
      </w:r>
    </w:p>
    <w:p w14:paraId="05FCA57E" w14:textId="77777777" w:rsidR="002E55A6" w:rsidRDefault="002E55A6" w:rsidP="002E55A6">
      <w:pPr>
        <w:jc w:val="left"/>
      </w:pPr>
      <w:r>
        <w:t>GRAY, J. S. (1974). Animal-Sediment Relations. In: BOKUNIEWICZ, H. J. (Ed.), Coastal Sediments. New York: Elsevier.</w:t>
      </w:r>
    </w:p>
    <w:p w14:paraId="486593A9" w14:textId="77777777" w:rsidR="002E55A6" w:rsidRDefault="002E55A6" w:rsidP="002E55A6">
      <w:pPr>
        <w:jc w:val="left"/>
      </w:pPr>
      <w:r>
        <w:t>GRIFFITHS, J. R. Et al. The importance of benthic-pelagic coupling for marine ecosystem functioning in a changing world. Global Change Biology, 2017. doi: 10.1111/gcb.13642, 2017.</w:t>
      </w:r>
    </w:p>
    <w:p w14:paraId="7BDE9FC5" w14:textId="77777777" w:rsidR="002E55A6" w:rsidRDefault="002E55A6" w:rsidP="002E55A6">
      <w:pPr>
        <w:jc w:val="left"/>
      </w:pPr>
      <w:r>
        <w:t>KROHLING, W., BROTTO, D.S. &amp; ZALMON, I.R. 2006. Functional role of fouling community on an artificial reef at the northern coast of Rio de Janeiro State, Brazil. Braz. J. Oceanogr. 54(4):183-191. doi: 10.1590/ S1679-87592006000300002.</w:t>
      </w:r>
    </w:p>
    <w:p w14:paraId="26A43F8E" w14:textId="77777777" w:rsidR="002E55A6" w:rsidRPr="002E55A6" w:rsidRDefault="002E55A6" w:rsidP="002E55A6">
      <w:pPr>
        <w:jc w:val="left"/>
      </w:pPr>
      <w:r>
        <w:t>ROSENBERG, Rutger. Effects of dredging operations on estuarine benthic macrofauna. Marine Pollution Bulletin, v. 8, n. 5, p. 102-104, 1977.</w:t>
      </w:r>
    </w:p>
    <w:sectPr w:rsidR="002E55A6" w:rsidRPr="002E55A6" w:rsidSect="00D61DA3">
      <w:headerReference w:type="default" r:id="rId17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224F9" w14:textId="77777777" w:rsidR="0094589B" w:rsidRDefault="0094589B" w:rsidP="00730A57">
      <w:pPr>
        <w:spacing w:after="0"/>
      </w:pPr>
      <w:r>
        <w:separator/>
      </w:r>
    </w:p>
  </w:endnote>
  <w:endnote w:type="continuationSeparator" w:id="0">
    <w:p w14:paraId="39925AD6" w14:textId="77777777" w:rsidR="0094589B" w:rsidRDefault="0094589B" w:rsidP="00730A57">
      <w:pPr>
        <w:spacing w:after="0"/>
      </w:pPr>
      <w:r>
        <w:continuationSeparator/>
      </w:r>
    </w:p>
  </w:endnote>
  <w:endnote w:type="continuationNotice" w:id="1">
    <w:p w14:paraId="0CDC215B" w14:textId="77777777" w:rsidR="0094589B" w:rsidRDefault="0094589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383DDE1B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387E72FF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16284" w14:textId="184A4018" w:rsidR="007C0025" w:rsidRPr="00730A57" w:rsidRDefault="007C0025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9" behindDoc="0" locked="0" layoutInCell="1" allowOverlap="1" wp14:anchorId="54DB9F7D" wp14:editId="73899E19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194145388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7BD1C92" w14:textId="77777777" w:rsidR="007C0025" w:rsidRPr="00D437F6" w:rsidRDefault="007C0025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0CFDE5FB" w14:textId="77777777" w:rsidR="007C0025" w:rsidRPr="00D437F6" w:rsidRDefault="007C0025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103758615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036C98F7" w14:textId="77777777" w:rsidR="007C0025" w:rsidRPr="00A712BC" w:rsidRDefault="007C0025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834F9D8" w14:textId="77777777" w:rsidR="007C0025" w:rsidRPr="003A306C" w:rsidRDefault="007C0025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B9F7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67459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57BD1C92" w14:textId="77777777" w:rsidR="007C0025" w:rsidRPr="00D437F6" w:rsidRDefault="007C0025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0CFDE5FB" w14:textId="77777777" w:rsidR="007C0025" w:rsidRPr="00D437F6" w:rsidRDefault="007C0025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1037586156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036C98F7" w14:textId="77777777" w:rsidR="007C0025" w:rsidRPr="00A712BC" w:rsidRDefault="007C0025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834F9D8" w14:textId="77777777" w:rsidR="007C0025" w:rsidRPr="003A306C" w:rsidRDefault="007C0025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DD86F" w14:textId="77777777" w:rsidR="0094589B" w:rsidRDefault="0094589B" w:rsidP="00730A57">
      <w:pPr>
        <w:spacing w:after="0"/>
      </w:pPr>
      <w:r>
        <w:separator/>
      </w:r>
    </w:p>
  </w:footnote>
  <w:footnote w:type="continuationSeparator" w:id="0">
    <w:p w14:paraId="3FC6478B" w14:textId="77777777" w:rsidR="0094589B" w:rsidRDefault="0094589B" w:rsidP="00730A57">
      <w:pPr>
        <w:spacing w:after="0"/>
      </w:pPr>
      <w:r>
        <w:continuationSeparator/>
      </w:r>
    </w:p>
  </w:footnote>
  <w:footnote w:type="continuationNotice" w:id="1">
    <w:p w14:paraId="6231C1B5" w14:textId="77777777" w:rsidR="0094589B" w:rsidRDefault="0094589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2D26382B" w:rsidR="0033535B" w:rsidRDefault="00EA40E5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3" behindDoc="0" locked="0" layoutInCell="1" allowOverlap="1" wp14:anchorId="3075848A" wp14:editId="03074D7E">
          <wp:simplePos x="0" y="0"/>
          <wp:positionH relativeFrom="column">
            <wp:posOffset>-229870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9" behindDoc="0" locked="0" layoutInCell="1" allowOverlap="1" wp14:anchorId="340CB093" wp14:editId="25CF3141">
              <wp:simplePos x="0" y="0"/>
              <wp:positionH relativeFrom="column">
                <wp:posOffset>-1081405</wp:posOffset>
              </wp:positionH>
              <wp:positionV relativeFrom="paragraph">
                <wp:posOffset>-381000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D12ABB" id="Agrupar 7" o:spid="_x0000_s1026" style="position:absolute;margin-left:-85.15pt;margin-top:-30pt;width:593.85pt;height:839.95pt;z-index:251672579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j1zTy+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CD3C5" w14:textId="484BA01C" w:rsidR="00EA40E5" w:rsidRDefault="00EA40E5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5651" behindDoc="0" locked="0" layoutInCell="1" allowOverlap="1" wp14:anchorId="39372E06" wp14:editId="259CF7C9">
              <wp:simplePos x="0" y="0"/>
              <wp:positionH relativeFrom="column">
                <wp:posOffset>-1080770</wp:posOffset>
              </wp:positionH>
              <wp:positionV relativeFrom="paragraph">
                <wp:posOffset>-379095</wp:posOffset>
              </wp:positionV>
              <wp:extent cx="10858500" cy="10667365"/>
              <wp:effectExtent l="0" t="0" r="0" b="635"/>
              <wp:wrapNone/>
              <wp:docPr id="1666161432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608534463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767968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7EC8A4A" id="Agrupar 7" o:spid="_x0000_s1026" style="position:absolute;margin-left:-85.1pt;margin-top:-29.85pt;width:855pt;height:839.95pt;z-index:251675651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+T8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6675" behindDoc="0" locked="0" layoutInCell="1" allowOverlap="1" wp14:anchorId="2524FA6B" wp14:editId="6B55D956">
          <wp:simplePos x="0" y="0"/>
          <wp:positionH relativeFrom="column">
            <wp:posOffset>-229870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164332358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F3706" w14:textId="77777777" w:rsidR="00EA40E5" w:rsidRDefault="00EA40E5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9747" behindDoc="0" locked="0" layoutInCell="1" allowOverlap="1" wp14:anchorId="245ED984" wp14:editId="65CB6C00">
          <wp:simplePos x="0" y="0"/>
          <wp:positionH relativeFrom="column">
            <wp:posOffset>-229870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169257399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8723" behindDoc="0" locked="0" layoutInCell="1" allowOverlap="1" wp14:anchorId="47FB2E0A" wp14:editId="0A222102">
              <wp:simplePos x="0" y="0"/>
              <wp:positionH relativeFrom="column">
                <wp:posOffset>-1081405</wp:posOffset>
              </wp:positionH>
              <wp:positionV relativeFrom="paragraph">
                <wp:posOffset>-381000</wp:posOffset>
              </wp:positionV>
              <wp:extent cx="7541895" cy="10667365"/>
              <wp:effectExtent l="0" t="0" r="1905" b="635"/>
              <wp:wrapNone/>
              <wp:docPr id="147420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75333343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7395851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A5FE86" id="Agrupar 7" o:spid="_x0000_s1026" style="position:absolute;margin-left:-85.15pt;margin-top:-30pt;width:593.85pt;height:839.95pt;z-index:251678723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7TyiicEAADFCQAADgAAAAAAAAAAAAAAAAA6AgAAZHJz&#10;L2Uyb0RvYy54bWxQSwECLQAKAAAAAAAAACEAvtQ00u2qAADtqgAAFAAAAAAAAAAAAAAAAACNBgAA&#10;ZHJzL21lZGlhL2ltYWdlMS5wbmdQSwECLQAUAAYACAAAACEAj1zTy+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07EAD" w14:textId="6F499EC4" w:rsidR="00EA40E5" w:rsidRDefault="00EA40E5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1795" behindDoc="0" locked="0" layoutInCell="1" allowOverlap="1" wp14:anchorId="24A44598" wp14:editId="7688FE76">
              <wp:simplePos x="0" y="0"/>
              <wp:positionH relativeFrom="column">
                <wp:posOffset>-1080770</wp:posOffset>
              </wp:positionH>
              <wp:positionV relativeFrom="paragraph">
                <wp:posOffset>-379095</wp:posOffset>
              </wp:positionV>
              <wp:extent cx="10858500" cy="10667365"/>
              <wp:effectExtent l="0" t="0" r="0" b="635"/>
              <wp:wrapNone/>
              <wp:docPr id="103450220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64762900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1225604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EF1ADE2" id="Agrupar 7" o:spid="_x0000_s1026" style="position:absolute;margin-left:-85.1pt;margin-top:-29.85pt;width:855pt;height:839.95pt;z-index:251681795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/k/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82819" behindDoc="0" locked="0" layoutInCell="1" allowOverlap="1" wp14:anchorId="62A8A7BC" wp14:editId="223824AA">
          <wp:simplePos x="0" y="0"/>
          <wp:positionH relativeFrom="column">
            <wp:posOffset>-229870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10159525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7EC17" w14:textId="77777777" w:rsidR="00EA40E5" w:rsidRDefault="00EA40E5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85891" behindDoc="0" locked="0" layoutInCell="1" allowOverlap="1" wp14:anchorId="5308EFEB" wp14:editId="18E8E1BD">
          <wp:simplePos x="0" y="0"/>
          <wp:positionH relativeFrom="column">
            <wp:posOffset>-229870</wp:posOffset>
          </wp:positionH>
          <wp:positionV relativeFrom="paragraph">
            <wp:posOffset>-238332</wp:posOffset>
          </wp:positionV>
          <wp:extent cx="1307465" cy="519430"/>
          <wp:effectExtent l="0" t="0" r="0" b="0"/>
          <wp:wrapTopAndBottom/>
          <wp:docPr id="4923056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4867" behindDoc="0" locked="0" layoutInCell="1" allowOverlap="1" wp14:anchorId="3928E18F" wp14:editId="7061F2E1">
              <wp:simplePos x="0" y="0"/>
              <wp:positionH relativeFrom="column">
                <wp:posOffset>-1081405</wp:posOffset>
              </wp:positionH>
              <wp:positionV relativeFrom="paragraph">
                <wp:posOffset>-381000</wp:posOffset>
              </wp:positionV>
              <wp:extent cx="7541895" cy="10667365"/>
              <wp:effectExtent l="0" t="0" r="1905" b="635"/>
              <wp:wrapNone/>
              <wp:docPr id="167672156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85071911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5179758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149EB8" id="Agrupar 7" o:spid="_x0000_s1026" style="position:absolute;margin-left:-85.15pt;margin-top:-30pt;width:593.85pt;height:839.95pt;z-index:251684867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uY3CDKQQAAMUJAAAOAAAAAAAAAAAAAAAAADoCAABk&#10;cnMvZTJvRG9jLnhtbFBLAQItAAoAAAAAAAAAIQC+1DTS7aoAAO2qAAAUAAAAAAAAAAAAAAAAAI8G&#10;AABkcnMvbWVkaWEvaW1hZ2UxLnBuZ1BLAQItABQABgAIAAAAIQCPXNPL4wAAAA4BAAAPAAAAAAAA&#10;AAAAAAAAAK6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A02F2"/>
    <w:multiLevelType w:val="hybridMultilevel"/>
    <w:tmpl w:val="51AE0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1" w15:restartNumberingAfterBreak="0">
    <w:nsid w:val="47140D15"/>
    <w:multiLevelType w:val="hybridMultilevel"/>
    <w:tmpl w:val="324E3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8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501A8"/>
    <w:multiLevelType w:val="hybridMultilevel"/>
    <w:tmpl w:val="8674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0"/>
  </w:num>
  <w:num w:numId="2" w16cid:durableId="5326657">
    <w:abstractNumId w:val="12"/>
  </w:num>
  <w:num w:numId="3" w16cid:durableId="453907050">
    <w:abstractNumId w:val="19"/>
  </w:num>
  <w:num w:numId="4" w16cid:durableId="106196624">
    <w:abstractNumId w:val="25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7"/>
  </w:num>
  <w:num w:numId="8" w16cid:durableId="964894797">
    <w:abstractNumId w:val="1"/>
  </w:num>
  <w:num w:numId="9" w16cid:durableId="821191785">
    <w:abstractNumId w:val="29"/>
  </w:num>
  <w:num w:numId="10" w16cid:durableId="1503546695">
    <w:abstractNumId w:val="28"/>
  </w:num>
  <w:num w:numId="11" w16cid:durableId="1301885373">
    <w:abstractNumId w:val="30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7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2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31"/>
  </w:num>
  <w:num w:numId="24" w16cid:durableId="28261694">
    <w:abstractNumId w:val="13"/>
  </w:num>
  <w:num w:numId="25" w16cid:durableId="1822117550">
    <w:abstractNumId w:val="18"/>
  </w:num>
  <w:num w:numId="26" w16cid:durableId="1042629157">
    <w:abstractNumId w:val="24"/>
  </w:num>
  <w:num w:numId="27" w16cid:durableId="1455564971">
    <w:abstractNumId w:val="26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2"/>
  </w:num>
  <w:num w:numId="31" w16cid:durableId="400717161">
    <w:abstractNumId w:val="23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3"/>
  </w:num>
  <w:num w:numId="38" w16cid:durableId="1984002782">
    <w:abstractNumId w:val="34"/>
  </w:num>
  <w:num w:numId="39" w16cid:durableId="2049908328">
    <w:abstractNumId w:val="16"/>
  </w:num>
  <w:num w:numId="40" w16cid:durableId="1812167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56E"/>
    <w:rsid w:val="00003E8F"/>
    <w:rsid w:val="00003F73"/>
    <w:rsid w:val="000045B1"/>
    <w:rsid w:val="00004DFB"/>
    <w:rsid w:val="000051D3"/>
    <w:rsid w:val="00007045"/>
    <w:rsid w:val="00007A07"/>
    <w:rsid w:val="00007E1E"/>
    <w:rsid w:val="00007E95"/>
    <w:rsid w:val="00010755"/>
    <w:rsid w:val="0001284C"/>
    <w:rsid w:val="00015BD2"/>
    <w:rsid w:val="00016BBD"/>
    <w:rsid w:val="00017C4E"/>
    <w:rsid w:val="00021C76"/>
    <w:rsid w:val="00024A3F"/>
    <w:rsid w:val="00025EA7"/>
    <w:rsid w:val="000267AC"/>
    <w:rsid w:val="0003015F"/>
    <w:rsid w:val="00030CFC"/>
    <w:rsid w:val="000332FA"/>
    <w:rsid w:val="000335E1"/>
    <w:rsid w:val="000344BE"/>
    <w:rsid w:val="00034A02"/>
    <w:rsid w:val="00034CF0"/>
    <w:rsid w:val="00036122"/>
    <w:rsid w:val="00036B92"/>
    <w:rsid w:val="00036DFA"/>
    <w:rsid w:val="00040B1F"/>
    <w:rsid w:val="00040F03"/>
    <w:rsid w:val="0004121D"/>
    <w:rsid w:val="00041A3E"/>
    <w:rsid w:val="00041B68"/>
    <w:rsid w:val="0004471C"/>
    <w:rsid w:val="00044A04"/>
    <w:rsid w:val="00044D8E"/>
    <w:rsid w:val="000457F8"/>
    <w:rsid w:val="000475AA"/>
    <w:rsid w:val="000512A0"/>
    <w:rsid w:val="00051B30"/>
    <w:rsid w:val="000526CF"/>
    <w:rsid w:val="0005270C"/>
    <w:rsid w:val="00052AA6"/>
    <w:rsid w:val="00054B67"/>
    <w:rsid w:val="000552F5"/>
    <w:rsid w:val="00055D5C"/>
    <w:rsid w:val="00057B7A"/>
    <w:rsid w:val="000609B5"/>
    <w:rsid w:val="00063CCB"/>
    <w:rsid w:val="00063D11"/>
    <w:rsid w:val="00064808"/>
    <w:rsid w:val="00065B76"/>
    <w:rsid w:val="00070A04"/>
    <w:rsid w:val="00070CA7"/>
    <w:rsid w:val="000714B0"/>
    <w:rsid w:val="00071CE8"/>
    <w:rsid w:val="00071E7C"/>
    <w:rsid w:val="000729ED"/>
    <w:rsid w:val="000732DE"/>
    <w:rsid w:val="000764AA"/>
    <w:rsid w:val="00076E1E"/>
    <w:rsid w:val="00077E32"/>
    <w:rsid w:val="00084224"/>
    <w:rsid w:val="00084E25"/>
    <w:rsid w:val="00085CA0"/>
    <w:rsid w:val="00086E21"/>
    <w:rsid w:val="00087D44"/>
    <w:rsid w:val="000901EE"/>
    <w:rsid w:val="00090240"/>
    <w:rsid w:val="00090F2F"/>
    <w:rsid w:val="0009122B"/>
    <w:rsid w:val="00091620"/>
    <w:rsid w:val="00094459"/>
    <w:rsid w:val="00094A54"/>
    <w:rsid w:val="00094D46"/>
    <w:rsid w:val="00095922"/>
    <w:rsid w:val="0009608B"/>
    <w:rsid w:val="000966EE"/>
    <w:rsid w:val="000973B3"/>
    <w:rsid w:val="00097470"/>
    <w:rsid w:val="00097F66"/>
    <w:rsid w:val="000A0193"/>
    <w:rsid w:val="000A0A25"/>
    <w:rsid w:val="000A130F"/>
    <w:rsid w:val="000A1B47"/>
    <w:rsid w:val="000A3ACF"/>
    <w:rsid w:val="000A6898"/>
    <w:rsid w:val="000B0236"/>
    <w:rsid w:val="000B1108"/>
    <w:rsid w:val="000B2653"/>
    <w:rsid w:val="000B2797"/>
    <w:rsid w:val="000B3B12"/>
    <w:rsid w:val="000B4564"/>
    <w:rsid w:val="000B456E"/>
    <w:rsid w:val="000B50AB"/>
    <w:rsid w:val="000B5D1D"/>
    <w:rsid w:val="000B62CE"/>
    <w:rsid w:val="000B7CB5"/>
    <w:rsid w:val="000C0173"/>
    <w:rsid w:val="000C13E8"/>
    <w:rsid w:val="000C142F"/>
    <w:rsid w:val="000C2862"/>
    <w:rsid w:val="000C500B"/>
    <w:rsid w:val="000C5562"/>
    <w:rsid w:val="000C5787"/>
    <w:rsid w:val="000C72D2"/>
    <w:rsid w:val="000D0ECA"/>
    <w:rsid w:val="000D1129"/>
    <w:rsid w:val="000D18D1"/>
    <w:rsid w:val="000D2B20"/>
    <w:rsid w:val="000D2E9E"/>
    <w:rsid w:val="000D2EBE"/>
    <w:rsid w:val="000D3F1C"/>
    <w:rsid w:val="000D430F"/>
    <w:rsid w:val="000D4D53"/>
    <w:rsid w:val="000D6146"/>
    <w:rsid w:val="000D6565"/>
    <w:rsid w:val="000D6E5C"/>
    <w:rsid w:val="000D6EDC"/>
    <w:rsid w:val="000D79A9"/>
    <w:rsid w:val="000D7C89"/>
    <w:rsid w:val="000E2148"/>
    <w:rsid w:val="000E3C72"/>
    <w:rsid w:val="000E461C"/>
    <w:rsid w:val="000E4BB3"/>
    <w:rsid w:val="000E4BCF"/>
    <w:rsid w:val="000E6D73"/>
    <w:rsid w:val="000F29E8"/>
    <w:rsid w:val="000F34AB"/>
    <w:rsid w:val="000F56B5"/>
    <w:rsid w:val="001008EF"/>
    <w:rsid w:val="00100C07"/>
    <w:rsid w:val="00101DEA"/>
    <w:rsid w:val="00102301"/>
    <w:rsid w:val="00102C94"/>
    <w:rsid w:val="00104924"/>
    <w:rsid w:val="00105BBF"/>
    <w:rsid w:val="0010658E"/>
    <w:rsid w:val="00106647"/>
    <w:rsid w:val="00106D4A"/>
    <w:rsid w:val="00106D4B"/>
    <w:rsid w:val="0010713C"/>
    <w:rsid w:val="00107621"/>
    <w:rsid w:val="00112228"/>
    <w:rsid w:val="001123C3"/>
    <w:rsid w:val="00112C33"/>
    <w:rsid w:val="00112E21"/>
    <w:rsid w:val="0011476F"/>
    <w:rsid w:val="00115E72"/>
    <w:rsid w:val="0011768C"/>
    <w:rsid w:val="001224FD"/>
    <w:rsid w:val="001228F1"/>
    <w:rsid w:val="0012406D"/>
    <w:rsid w:val="001251FA"/>
    <w:rsid w:val="00127CB4"/>
    <w:rsid w:val="001302BA"/>
    <w:rsid w:val="00131980"/>
    <w:rsid w:val="00131FCE"/>
    <w:rsid w:val="00132435"/>
    <w:rsid w:val="00134A9F"/>
    <w:rsid w:val="00134D74"/>
    <w:rsid w:val="00136433"/>
    <w:rsid w:val="0013669B"/>
    <w:rsid w:val="0013683B"/>
    <w:rsid w:val="00136CC0"/>
    <w:rsid w:val="001374DA"/>
    <w:rsid w:val="0014308F"/>
    <w:rsid w:val="001448F8"/>
    <w:rsid w:val="001453A6"/>
    <w:rsid w:val="00145C09"/>
    <w:rsid w:val="00146524"/>
    <w:rsid w:val="001468A2"/>
    <w:rsid w:val="00147027"/>
    <w:rsid w:val="0014799E"/>
    <w:rsid w:val="00151CC4"/>
    <w:rsid w:val="0015281A"/>
    <w:rsid w:val="00152BF4"/>
    <w:rsid w:val="00152FBD"/>
    <w:rsid w:val="00153837"/>
    <w:rsid w:val="0015448E"/>
    <w:rsid w:val="001548AC"/>
    <w:rsid w:val="00155091"/>
    <w:rsid w:val="00155319"/>
    <w:rsid w:val="00156775"/>
    <w:rsid w:val="00157597"/>
    <w:rsid w:val="0016038A"/>
    <w:rsid w:val="0016038C"/>
    <w:rsid w:val="00160DFF"/>
    <w:rsid w:val="001633C4"/>
    <w:rsid w:val="00164A1F"/>
    <w:rsid w:val="001717FC"/>
    <w:rsid w:val="00171CB5"/>
    <w:rsid w:val="001720D8"/>
    <w:rsid w:val="00182E49"/>
    <w:rsid w:val="00182FD5"/>
    <w:rsid w:val="00183EE9"/>
    <w:rsid w:val="00184275"/>
    <w:rsid w:val="0018472E"/>
    <w:rsid w:val="0018530A"/>
    <w:rsid w:val="0019029D"/>
    <w:rsid w:val="00190427"/>
    <w:rsid w:val="00190652"/>
    <w:rsid w:val="00190F95"/>
    <w:rsid w:val="00191223"/>
    <w:rsid w:val="001914B7"/>
    <w:rsid w:val="00192070"/>
    <w:rsid w:val="00193E82"/>
    <w:rsid w:val="0019466A"/>
    <w:rsid w:val="0019532C"/>
    <w:rsid w:val="00195FCC"/>
    <w:rsid w:val="001963A8"/>
    <w:rsid w:val="001974E0"/>
    <w:rsid w:val="00197C52"/>
    <w:rsid w:val="00197E9C"/>
    <w:rsid w:val="001A0BBE"/>
    <w:rsid w:val="001A149A"/>
    <w:rsid w:val="001A27C0"/>
    <w:rsid w:val="001A284F"/>
    <w:rsid w:val="001A3BC3"/>
    <w:rsid w:val="001A71DC"/>
    <w:rsid w:val="001A7235"/>
    <w:rsid w:val="001B05F1"/>
    <w:rsid w:val="001B0631"/>
    <w:rsid w:val="001B0DEE"/>
    <w:rsid w:val="001B3BC1"/>
    <w:rsid w:val="001B3C51"/>
    <w:rsid w:val="001B4D62"/>
    <w:rsid w:val="001B5100"/>
    <w:rsid w:val="001B6EE4"/>
    <w:rsid w:val="001B7737"/>
    <w:rsid w:val="001B788B"/>
    <w:rsid w:val="001C0914"/>
    <w:rsid w:val="001C2473"/>
    <w:rsid w:val="001C465C"/>
    <w:rsid w:val="001C4A49"/>
    <w:rsid w:val="001C4F17"/>
    <w:rsid w:val="001C5CDC"/>
    <w:rsid w:val="001C65FE"/>
    <w:rsid w:val="001C6EE7"/>
    <w:rsid w:val="001D3DA2"/>
    <w:rsid w:val="001D48E2"/>
    <w:rsid w:val="001D4ED7"/>
    <w:rsid w:val="001E0A6C"/>
    <w:rsid w:val="001E0B47"/>
    <w:rsid w:val="001E1FB2"/>
    <w:rsid w:val="001E389C"/>
    <w:rsid w:val="001E5D12"/>
    <w:rsid w:val="001E6328"/>
    <w:rsid w:val="001E664D"/>
    <w:rsid w:val="001E774C"/>
    <w:rsid w:val="001F0ED1"/>
    <w:rsid w:val="001F2662"/>
    <w:rsid w:val="001F3100"/>
    <w:rsid w:val="001F49BE"/>
    <w:rsid w:val="001F60E4"/>
    <w:rsid w:val="001F7182"/>
    <w:rsid w:val="00201479"/>
    <w:rsid w:val="002026DB"/>
    <w:rsid w:val="0020288C"/>
    <w:rsid w:val="00203326"/>
    <w:rsid w:val="00203D03"/>
    <w:rsid w:val="002044B5"/>
    <w:rsid w:val="00205710"/>
    <w:rsid w:val="00206005"/>
    <w:rsid w:val="00210392"/>
    <w:rsid w:val="00213535"/>
    <w:rsid w:val="00213FCC"/>
    <w:rsid w:val="002157D3"/>
    <w:rsid w:val="00216870"/>
    <w:rsid w:val="00220520"/>
    <w:rsid w:val="00222EEC"/>
    <w:rsid w:val="00223FD0"/>
    <w:rsid w:val="00224E7F"/>
    <w:rsid w:val="00224F42"/>
    <w:rsid w:val="00225F3F"/>
    <w:rsid w:val="00227476"/>
    <w:rsid w:val="00230241"/>
    <w:rsid w:val="00231797"/>
    <w:rsid w:val="0023204C"/>
    <w:rsid w:val="00232B65"/>
    <w:rsid w:val="00232CBE"/>
    <w:rsid w:val="00232F11"/>
    <w:rsid w:val="00236F6F"/>
    <w:rsid w:val="00240E94"/>
    <w:rsid w:val="00245F6F"/>
    <w:rsid w:val="002478B6"/>
    <w:rsid w:val="00250041"/>
    <w:rsid w:val="00251114"/>
    <w:rsid w:val="00251AA8"/>
    <w:rsid w:val="00252C41"/>
    <w:rsid w:val="0025462A"/>
    <w:rsid w:val="00255595"/>
    <w:rsid w:val="00257CD1"/>
    <w:rsid w:val="00257F85"/>
    <w:rsid w:val="00257FED"/>
    <w:rsid w:val="00260541"/>
    <w:rsid w:val="0026108E"/>
    <w:rsid w:val="0026448C"/>
    <w:rsid w:val="00264929"/>
    <w:rsid w:val="0026696C"/>
    <w:rsid w:val="00270F7F"/>
    <w:rsid w:val="00272D17"/>
    <w:rsid w:val="00274128"/>
    <w:rsid w:val="00274379"/>
    <w:rsid w:val="00274A18"/>
    <w:rsid w:val="00276712"/>
    <w:rsid w:val="00276E95"/>
    <w:rsid w:val="00277274"/>
    <w:rsid w:val="00280D67"/>
    <w:rsid w:val="002816AA"/>
    <w:rsid w:val="00282284"/>
    <w:rsid w:val="0028356B"/>
    <w:rsid w:val="0028421A"/>
    <w:rsid w:val="002844A3"/>
    <w:rsid w:val="00290293"/>
    <w:rsid w:val="00290C7F"/>
    <w:rsid w:val="002932E9"/>
    <w:rsid w:val="0029425C"/>
    <w:rsid w:val="00297541"/>
    <w:rsid w:val="002A0E8C"/>
    <w:rsid w:val="002A1620"/>
    <w:rsid w:val="002A1759"/>
    <w:rsid w:val="002A69D2"/>
    <w:rsid w:val="002A7212"/>
    <w:rsid w:val="002A7292"/>
    <w:rsid w:val="002B11FF"/>
    <w:rsid w:val="002B1250"/>
    <w:rsid w:val="002B156A"/>
    <w:rsid w:val="002B270B"/>
    <w:rsid w:val="002B27F3"/>
    <w:rsid w:val="002B2EC1"/>
    <w:rsid w:val="002B3165"/>
    <w:rsid w:val="002B31FF"/>
    <w:rsid w:val="002B32B0"/>
    <w:rsid w:val="002B3E66"/>
    <w:rsid w:val="002B45C6"/>
    <w:rsid w:val="002B5435"/>
    <w:rsid w:val="002B6EA3"/>
    <w:rsid w:val="002B796D"/>
    <w:rsid w:val="002B7D85"/>
    <w:rsid w:val="002C03B3"/>
    <w:rsid w:val="002C145A"/>
    <w:rsid w:val="002C1B86"/>
    <w:rsid w:val="002C40B3"/>
    <w:rsid w:val="002C46A4"/>
    <w:rsid w:val="002C49AC"/>
    <w:rsid w:val="002C4F84"/>
    <w:rsid w:val="002C525F"/>
    <w:rsid w:val="002C712C"/>
    <w:rsid w:val="002C7474"/>
    <w:rsid w:val="002D0C01"/>
    <w:rsid w:val="002D2A03"/>
    <w:rsid w:val="002D369B"/>
    <w:rsid w:val="002D3710"/>
    <w:rsid w:val="002D3BD3"/>
    <w:rsid w:val="002D5E6C"/>
    <w:rsid w:val="002D60EF"/>
    <w:rsid w:val="002D64CE"/>
    <w:rsid w:val="002D75C0"/>
    <w:rsid w:val="002D7741"/>
    <w:rsid w:val="002E03D1"/>
    <w:rsid w:val="002E0C37"/>
    <w:rsid w:val="002E16BC"/>
    <w:rsid w:val="002E34EF"/>
    <w:rsid w:val="002E3564"/>
    <w:rsid w:val="002E55A6"/>
    <w:rsid w:val="002E61BC"/>
    <w:rsid w:val="002F10D1"/>
    <w:rsid w:val="002F10F2"/>
    <w:rsid w:val="002F35C2"/>
    <w:rsid w:val="002F5E68"/>
    <w:rsid w:val="0030015E"/>
    <w:rsid w:val="0030100F"/>
    <w:rsid w:val="00302DA1"/>
    <w:rsid w:val="003044FA"/>
    <w:rsid w:val="00304E83"/>
    <w:rsid w:val="00307139"/>
    <w:rsid w:val="003076C2"/>
    <w:rsid w:val="00312B6F"/>
    <w:rsid w:val="0031489C"/>
    <w:rsid w:val="0031536D"/>
    <w:rsid w:val="003162CF"/>
    <w:rsid w:val="00316B72"/>
    <w:rsid w:val="00316F12"/>
    <w:rsid w:val="003201AF"/>
    <w:rsid w:val="00320759"/>
    <w:rsid w:val="00320AC3"/>
    <w:rsid w:val="00321230"/>
    <w:rsid w:val="003219FB"/>
    <w:rsid w:val="0032399D"/>
    <w:rsid w:val="0032525A"/>
    <w:rsid w:val="003252D9"/>
    <w:rsid w:val="00325D4C"/>
    <w:rsid w:val="00332665"/>
    <w:rsid w:val="00332D1A"/>
    <w:rsid w:val="003334B0"/>
    <w:rsid w:val="003335EF"/>
    <w:rsid w:val="00333AB6"/>
    <w:rsid w:val="00334816"/>
    <w:rsid w:val="0033535B"/>
    <w:rsid w:val="003356AF"/>
    <w:rsid w:val="00335BCB"/>
    <w:rsid w:val="00337521"/>
    <w:rsid w:val="00342781"/>
    <w:rsid w:val="003433FA"/>
    <w:rsid w:val="0034400D"/>
    <w:rsid w:val="00346521"/>
    <w:rsid w:val="00347800"/>
    <w:rsid w:val="003504F4"/>
    <w:rsid w:val="00357369"/>
    <w:rsid w:val="003573D7"/>
    <w:rsid w:val="003577C8"/>
    <w:rsid w:val="00357B88"/>
    <w:rsid w:val="00357EE4"/>
    <w:rsid w:val="003614A9"/>
    <w:rsid w:val="003624C0"/>
    <w:rsid w:val="00362C39"/>
    <w:rsid w:val="003636D5"/>
    <w:rsid w:val="003641FA"/>
    <w:rsid w:val="00364346"/>
    <w:rsid w:val="003656FE"/>
    <w:rsid w:val="00367C30"/>
    <w:rsid w:val="00367CEC"/>
    <w:rsid w:val="003701C6"/>
    <w:rsid w:val="00370B42"/>
    <w:rsid w:val="003722BC"/>
    <w:rsid w:val="00372F32"/>
    <w:rsid w:val="00373393"/>
    <w:rsid w:val="00373BD2"/>
    <w:rsid w:val="00375348"/>
    <w:rsid w:val="00375B09"/>
    <w:rsid w:val="003801AB"/>
    <w:rsid w:val="00380370"/>
    <w:rsid w:val="003804F9"/>
    <w:rsid w:val="00381DBE"/>
    <w:rsid w:val="003820CA"/>
    <w:rsid w:val="00383736"/>
    <w:rsid w:val="00384EDB"/>
    <w:rsid w:val="00386156"/>
    <w:rsid w:val="00386235"/>
    <w:rsid w:val="00386C6F"/>
    <w:rsid w:val="003906CC"/>
    <w:rsid w:val="003949F1"/>
    <w:rsid w:val="003967E3"/>
    <w:rsid w:val="00397C60"/>
    <w:rsid w:val="00397D12"/>
    <w:rsid w:val="003A2B4C"/>
    <w:rsid w:val="003A2F65"/>
    <w:rsid w:val="003A306C"/>
    <w:rsid w:val="003A4D14"/>
    <w:rsid w:val="003A6B40"/>
    <w:rsid w:val="003A6CC3"/>
    <w:rsid w:val="003B0235"/>
    <w:rsid w:val="003B121E"/>
    <w:rsid w:val="003B1FA5"/>
    <w:rsid w:val="003B44AB"/>
    <w:rsid w:val="003B47A2"/>
    <w:rsid w:val="003B4AA2"/>
    <w:rsid w:val="003B7BF2"/>
    <w:rsid w:val="003C0302"/>
    <w:rsid w:val="003C0E8C"/>
    <w:rsid w:val="003C14A6"/>
    <w:rsid w:val="003C2CFE"/>
    <w:rsid w:val="003C623D"/>
    <w:rsid w:val="003C7AAA"/>
    <w:rsid w:val="003D039D"/>
    <w:rsid w:val="003D1087"/>
    <w:rsid w:val="003D116F"/>
    <w:rsid w:val="003D1242"/>
    <w:rsid w:val="003D1519"/>
    <w:rsid w:val="003D15E9"/>
    <w:rsid w:val="003D1E22"/>
    <w:rsid w:val="003D1ECC"/>
    <w:rsid w:val="003D4449"/>
    <w:rsid w:val="003D4EDF"/>
    <w:rsid w:val="003D63D9"/>
    <w:rsid w:val="003E08C5"/>
    <w:rsid w:val="003E466D"/>
    <w:rsid w:val="003E4D46"/>
    <w:rsid w:val="003E5278"/>
    <w:rsid w:val="003E5347"/>
    <w:rsid w:val="003E7246"/>
    <w:rsid w:val="003E7654"/>
    <w:rsid w:val="003E797E"/>
    <w:rsid w:val="003E7ABD"/>
    <w:rsid w:val="003F11B1"/>
    <w:rsid w:val="003F207D"/>
    <w:rsid w:val="003F3E31"/>
    <w:rsid w:val="003F4605"/>
    <w:rsid w:val="003F4D4A"/>
    <w:rsid w:val="003F70C7"/>
    <w:rsid w:val="003F7142"/>
    <w:rsid w:val="00400577"/>
    <w:rsid w:val="0040066B"/>
    <w:rsid w:val="00401F55"/>
    <w:rsid w:val="0040432C"/>
    <w:rsid w:val="0040554F"/>
    <w:rsid w:val="004062BB"/>
    <w:rsid w:val="00410203"/>
    <w:rsid w:val="00410D1E"/>
    <w:rsid w:val="00413F8E"/>
    <w:rsid w:val="004145E1"/>
    <w:rsid w:val="00415CC0"/>
    <w:rsid w:val="0041636D"/>
    <w:rsid w:val="004165AF"/>
    <w:rsid w:val="00416940"/>
    <w:rsid w:val="00420273"/>
    <w:rsid w:val="0042046F"/>
    <w:rsid w:val="00423357"/>
    <w:rsid w:val="00423C7B"/>
    <w:rsid w:val="00424538"/>
    <w:rsid w:val="00425C79"/>
    <w:rsid w:val="00427C9A"/>
    <w:rsid w:val="00431164"/>
    <w:rsid w:val="004323B8"/>
    <w:rsid w:val="00432FC4"/>
    <w:rsid w:val="004330A5"/>
    <w:rsid w:val="0043363B"/>
    <w:rsid w:val="00434B85"/>
    <w:rsid w:val="00435F3D"/>
    <w:rsid w:val="0043678C"/>
    <w:rsid w:val="00440F95"/>
    <w:rsid w:val="00441BF7"/>
    <w:rsid w:val="004421F9"/>
    <w:rsid w:val="00442245"/>
    <w:rsid w:val="004422CE"/>
    <w:rsid w:val="004426F1"/>
    <w:rsid w:val="0044274D"/>
    <w:rsid w:val="00447E97"/>
    <w:rsid w:val="0045070B"/>
    <w:rsid w:val="00451419"/>
    <w:rsid w:val="00451EBE"/>
    <w:rsid w:val="00452656"/>
    <w:rsid w:val="00455E3D"/>
    <w:rsid w:val="00455EA1"/>
    <w:rsid w:val="00456237"/>
    <w:rsid w:val="00456D52"/>
    <w:rsid w:val="0046166F"/>
    <w:rsid w:val="0046234C"/>
    <w:rsid w:val="0046296F"/>
    <w:rsid w:val="0046313B"/>
    <w:rsid w:val="00463467"/>
    <w:rsid w:val="00463A73"/>
    <w:rsid w:val="0046417B"/>
    <w:rsid w:val="00464A9D"/>
    <w:rsid w:val="0046612D"/>
    <w:rsid w:val="00470720"/>
    <w:rsid w:val="00471459"/>
    <w:rsid w:val="00471E0C"/>
    <w:rsid w:val="00472040"/>
    <w:rsid w:val="00472131"/>
    <w:rsid w:val="00473846"/>
    <w:rsid w:val="00473A68"/>
    <w:rsid w:val="00473F10"/>
    <w:rsid w:val="00476AB3"/>
    <w:rsid w:val="00477674"/>
    <w:rsid w:val="004778A6"/>
    <w:rsid w:val="00484364"/>
    <w:rsid w:val="00486335"/>
    <w:rsid w:val="00487111"/>
    <w:rsid w:val="0048793E"/>
    <w:rsid w:val="00487A20"/>
    <w:rsid w:val="00487F4A"/>
    <w:rsid w:val="00490120"/>
    <w:rsid w:val="004910EF"/>
    <w:rsid w:val="004923E3"/>
    <w:rsid w:val="0049440B"/>
    <w:rsid w:val="00495756"/>
    <w:rsid w:val="00496871"/>
    <w:rsid w:val="004975E9"/>
    <w:rsid w:val="004978D7"/>
    <w:rsid w:val="004A05B6"/>
    <w:rsid w:val="004A0FB9"/>
    <w:rsid w:val="004A20F3"/>
    <w:rsid w:val="004A4978"/>
    <w:rsid w:val="004A6C10"/>
    <w:rsid w:val="004A7170"/>
    <w:rsid w:val="004A7A0A"/>
    <w:rsid w:val="004B06E4"/>
    <w:rsid w:val="004B0CE5"/>
    <w:rsid w:val="004B11BB"/>
    <w:rsid w:val="004B1683"/>
    <w:rsid w:val="004B2584"/>
    <w:rsid w:val="004B4936"/>
    <w:rsid w:val="004B543A"/>
    <w:rsid w:val="004B6158"/>
    <w:rsid w:val="004B6836"/>
    <w:rsid w:val="004B7556"/>
    <w:rsid w:val="004C1884"/>
    <w:rsid w:val="004C1CD5"/>
    <w:rsid w:val="004C4674"/>
    <w:rsid w:val="004C499C"/>
    <w:rsid w:val="004C6D57"/>
    <w:rsid w:val="004C7042"/>
    <w:rsid w:val="004D05F9"/>
    <w:rsid w:val="004D1D5B"/>
    <w:rsid w:val="004D1E0E"/>
    <w:rsid w:val="004D2ABF"/>
    <w:rsid w:val="004D3061"/>
    <w:rsid w:val="004D5252"/>
    <w:rsid w:val="004D5796"/>
    <w:rsid w:val="004D6E19"/>
    <w:rsid w:val="004D7198"/>
    <w:rsid w:val="004D7456"/>
    <w:rsid w:val="004E03C2"/>
    <w:rsid w:val="004E67C7"/>
    <w:rsid w:val="004F0E80"/>
    <w:rsid w:val="004F16DA"/>
    <w:rsid w:val="004F2F22"/>
    <w:rsid w:val="004F4259"/>
    <w:rsid w:val="004F4528"/>
    <w:rsid w:val="004F4789"/>
    <w:rsid w:val="004F4866"/>
    <w:rsid w:val="004F4FE0"/>
    <w:rsid w:val="005000B2"/>
    <w:rsid w:val="0050215C"/>
    <w:rsid w:val="00502237"/>
    <w:rsid w:val="005022F3"/>
    <w:rsid w:val="00504EEC"/>
    <w:rsid w:val="00504FB8"/>
    <w:rsid w:val="00505C56"/>
    <w:rsid w:val="00507E99"/>
    <w:rsid w:val="00507F82"/>
    <w:rsid w:val="005127A2"/>
    <w:rsid w:val="005162ED"/>
    <w:rsid w:val="00520530"/>
    <w:rsid w:val="00520C2F"/>
    <w:rsid w:val="00521DA2"/>
    <w:rsid w:val="00523EA1"/>
    <w:rsid w:val="00523F53"/>
    <w:rsid w:val="0052411B"/>
    <w:rsid w:val="0052597A"/>
    <w:rsid w:val="005262A1"/>
    <w:rsid w:val="00526750"/>
    <w:rsid w:val="00527924"/>
    <w:rsid w:val="00530D53"/>
    <w:rsid w:val="00530F0F"/>
    <w:rsid w:val="0053220F"/>
    <w:rsid w:val="00534CB3"/>
    <w:rsid w:val="00537874"/>
    <w:rsid w:val="00537B92"/>
    <w:rsid w:val="0054084B"/>
    <w:rsid w:val="00541CC7"/>
    <w:rsid w:val="00543402"/>
    <w:rsid w:val="00544441"/>
    <w:rsid w:val="0054668D"/>
    <w:rsid w:val="0055081B"/>
    <w:rsid w:val="0055166B"/>
    <w:rsid w:val="00551967"/>
    <w:rsid w:val="005531E9"/>
    <w:rsid w:val="00553205"/>
    <w:rsid w:val="00553A4B"/>
    <w:rsid w:val="00553A4E"/>
    <w:rsid w:val="00553B5A"/>
    <w:rsid w:val="00553CC0"/>
    <w:rsid w:val="005547DA"/>
    <w:rsid w:val="00554E4D"/>
    <w:rsid w:val="0055580F"/>
    <w:rsid w:val="0055692E"/>
    <w:rsid w:val="00557ED0"/>
    <w:rsid w:val="0056023F"/>
    <w:rsid w:val="00561810"/>
    <w:rsid w:val="00561874"/>
    <w:rsid w:val="00562BC4"/>
    <w:rsid w:val="00562BEA"/>
    <w:rsid w:val="00563DD9"/>
    <w:rsid w:val="00564010"/>
    <w:rsid w:val="00565079"/>
    <w:rsid w:val="00573ED7"/>
    <w:rsid w:val="005753B1"/>
    <w:rsid w:val="00576085"/>
    <w:rsid w:val="005778E5"/>
    <w:rsid w:val="005801B5"/>
    <w:rsid w:val="00580A3B"/>
    <w:rsid w:val="00581050"/>
    <w:rsid w:val="00582224"/>
    <w:rsid w:val="00583C63"/>
    <w:rsid w:val="005877E0"/>
    <w:rsid w:val="0059006F"/>
    <w:rsid w:val="00593112"/>
    <w:rsid w:val="00594486"/>
    <w:rsid w:val="005956B6"/>
    <w:rsid w:val="00595EC4"/>
    <w:rsid w:val="0059665A"/>
    <w:rsid w:val="00597131"/>
    <w:rsid w:val="00597982"/>
    <w:rsid w:val="00597BC6"/>
    <w:rsid w:val="005A20BF"/>
    <w:rsid w:val="005A2E09"/>
    <w:rsid w:val="005A3EE4"/>
    <w:rsid w:val="005A40EB"/>
    <w:rsid w:val="005A50F5"/>
    <w:rsid w:val="005A52B4"/>
    <w:rsid w:val="005A5E12"/>
    <w:rsid w:val="005A5EDB"/>
    <w:rsid w:val="005A5FC0"/>
    <w:rsid w:val="005A7631"/>
    <w:rsid w:val="005B09BB"/>
    <w:rsid w:val="005B1A64"/>
    <w:rsid w:val="005B1B78"/>
    <w:rsid w:val="005B22DC"/>
    <w:rsid w:val="005B25C8"/>
    <w:rsid w:val="005B339C"/>
    <w:rsid w:val="005B3F3D"/>
    <w:rsid w:val="005B57BE"/>
    <w:rsid w:val="005B6C84"/>
    <w:rsid w:val="005C1A4D"/>
    <w:rsid w:val="005C26B7"/>
    <w:rsid w:val="005C28A4"/>
    <w:rsid w:val="005C3467"/>
    <w:rsid w:val="005C3930"/>
    <w:rsid w:val="005C3CD4"/>
    <w:rsid w:val="005C6970"/>
    <w:rsid w:val="005D06DF"/>
    <w:rsid w:val="005D3558"/>
    <w:rsid w:val="005D3FE6"/>
    <w:rsid w:val="005D42EB"/>
    <w:rsid w:val="005D4A41"/>
    <w:rsid w:val="005D6DE2"/>
    <w:rsid w:val="005E19A9"/>
    <w:rsid w:val="005E1B87"/>
    <w:rsid w:val="005E1BB1"/>
    <w:rsid w:val="005E1E0C"/>
    <w:rsid w:val="005E3AD7"/>
    <w:rsid w:val="005E44E7"/>
    <w:rsid w:val="005E59E1"/>
    <w:rsid w:val="005F0B03"/>
    <w:rsid w:val="005F3240"/>
    <w:rsid w:val="005F3FAE"/>
    <w:rsid w:val="005F5CA1"/>
    <w:rsid w:val="005F6D98"/>
    <w:rsid w:val="005F7779"/>
    <w:rsid w:val="005F77E5"/>
    <w:rsid w:val="00600262"/>
    <w:rsid w:val="00600B98"/>
    <w:rsid w:val="00601E8D"/>
    <w:rsid w:val="0060218B"/>
    <w:rsid w:val="00602849"/>
    <w:rsid w:val="006051DF"/>
    <w:rsid w:val="00605AB4"/>
    <w:rsid w:val="0060636C"/>
    <w:rsid w:val="00606902"/>
    <w:rsid w:val="00606B41"/>
    <w:rsid w:val="006071E6"/>
    <w:rsid w:val="0061024B"/>
    <w:rsid w:val="00610308"/>
    <w:rsid w:val="0061036E"/>
    <w:rsid w:val="006104E4"/>
    <w:rsid w:val="00612E28"/>
    <w:rsid w:val="006138C0"/>
    <w:rsid w:val="0061486F"/>
    <w:rsid w:val="00614FFA"/>
    <w:rsid w:val="006152DE"/>
    <w:rsid w:val="006153D9"/>
    <w:rsid w:val="0061560A"/>
    <w:rsid w:val="00616F3C"/>
    <w:rsid w:val="00617A5C"/>
    <w:rsid w:val="006203CC"/>
    <w:rsid w:val="006254C7"/>
    <w:rsid w:val="00625C3B"/>
    <w:rsid w:val="006260B5"/>
    <w:rsid w:val="006275B4"/>
    <w:rsid w:val="0063006C"/>
    <w:rsid w:val="006305A4"/>
    <w:rsid w:val="006310D1"/>
    <w:rsid w:val="0063292F"/>
    <w:rsid w:val="00632AEB"/>
    <w:rsid w:val="006349A5"/>
    <w:rsid w:val="006361D1"/>
    <w:rsid w:val="00637DE4"/>
    <w:rsid w:val="006419FD"/>
    <w:rsid w:val="00641DA4"/>
    <w:rsid w:val="00642025"/>
    <w:rsid w:val="006423CB"/>
    <w:rsid w:val="0064442E"/>
    <w:rsid w:val="00644550"/>
    <w:rsid w:val="00644A58"/>
    <w:rsid w:val="00644E72"/>
    <w:rsid w:val="00645196"/>
    <w:rsid w:val="00645576"/>
    <w:rsid w:val="00650C98"/>
    <w:rsid w:val="006528F6"/>
    <w:rsid w:val="0065495C"/>
    <w:rsid w:val="0065723C"/>
    <w:rsid w:val="006626C8"/>
    <w:rsid w:val="00662C46"/>
    <w:rsid w:val="00663134"/>
    <w:rsid w:val="006642C3"/>
    <w:rsid w:val="006644CD"/>
    <w:rsid w:val="0066550C"/>
    <w:rsid w:val="006657EF"/>
    <w:rsid w:val="00666A0D"/>
    <w:rsid w:val="006671E2"/>
    <w:rsid w:val="00667260"/>
    <w:rsid w:val="00667D9D"/>
    <w:rsid w:val="0067013C"/>
    <w:rsid w:val="00672065"/>
    <w:rsid w:val="006720AC"/>
    <w:rsid w:val="00675A9F"/>
    <w:rsid w:val="00676ECC"/>
    <w:rsid w:val="006771E3"/>
    <w:rsid w:val="00681A73"/>
    <w:rsid w:val="0068241A"/>
    <w:rsid w:val="00682973"/>
    <w:rsid w:val="00683F7B"/>
    <w:rsid w:val="00684E4F"/>
    <w:rsid w:val="00685CCA"/>
    <w:rsid w:val="00685D6D"/>
    <w:rsid w:val="006878EB"/>
    <w:rsid w:val="0069024D"/>
    <w:rsid w:val="006902D1"/>
    <w:rsid w:val="006912AD"/>
    <w:rsid w:val="00692D56"/>
    <w:rsid w:val="00693097"/>
    <w:rsid w:val="00694BC0"/>
    <w:rsid w:val="00697CB9"/>
    <w:rsid w:val="006A1AA2"/>
    <w:rsid w:val="006A51D3"/>
    <w:rsid w:val="006A52F3"/>
    <w:rsid w:val="006A53B8"/>
    <w:rsid w:val="006A59FF"/>
    <w:rsid w:val="006A7485"/>
    <w:rsid w:val="006A7858"/>
    <w:rsid w:val="006B0BD5"/>
    <w:rsid w:val="006B10C8"/>
    <w:rsid w:val="006B1B45"/>
    <w:rsid w:val="006B41F0"/>
    <w:rsid w:val="006B5F4A"/>
    <w:rsid w:val="006B7A5C"/>
    <w:rsid w:val="006C016C"/>
    <w:rsid w:val="006C179D"/>
    <w:rsid w:val="006C24BD"/>
    <w:rsid w:val="006C3B08"/>
    <w:rsid w:val="006C407B"/>
    <w:rsid w:val="006C475A"/>
    <w:rsid w:val="006C60E2"/>
    <w:rsid w:val="006C665C"/>
    <w:rsid w:val="006C6C4B"/>
    <w:rsid w:val="006D0236"/>
    <w:rsid w:val="006D042D"/>
    <w:rsid w:val="006D66D2"/>
    <w:rsid w:val="006D73EE"/>
    <w:rsid w:val="006E3515"/>
    <w:rsid w:val="006E44F9"/>
    <w:rsid w:val="006E506E"/>
    <w:rsid w:val="006E5D7F"/>
    <w:rsid w:val="006E660F"/>
    <w:rsid w:val="006E7010"/>
    <w:rsid w:val="006E7431"/>
    <w:rsid w:val="006E7DD3"/>
    <w:rsid w:val="006F1C6B"/>
    <w:rsid w:val="006F3280"/>
    <w:rsid w:val="006F4F8F"/>
    <w:rsid w:val="006F63E6"/>
    <w:rsid w:val="006F6E48"/>
    <w:rsid w:val="0070066D"/>
    <w:rsid w:val="007010DA"/>
    <w:rsid w:val="00701900"/>
    <w:rsid w:val="00701D03"/>
    <w:rsid w:val="00701D7F"/>
    <w:rsid w:val="00701EED"/>
    <w:rsid w:val="0070249A"/>
    <w:rsid w:val="007025F9"/>
    <w:rsid w:val="00702CB4"/>
    <w:rsid w:val="00704110"/>
    <w:rsid w:val="00705B6C"/>
    <w:rsid w:val="00710FAF"/>
    <w:rsid w:val="007125F7"/>
    <w:rsid w:val="00712E06"/>
    <w:rsid w:val="00713E48"/>
    <w:rsid w:val="00713F84"/>
    <w:rsid w:val="0071645F"/>
    <w:rsid w:val="0071765E"/>
    <w:rsid w:val="007208D7"/>
    <w:rsid w:val="00721962"/>
    <w:rsid w:val="007219E4"/>
    <w:rsid w:val="00721DED"/>
    <w:rsid w:val="0072226A"/>
    <w:rsid w:val="00723538"/>
    <w:rsid w:val="007244ED"/>
    <w:rsid w:val="00724641"/>
    <w:rsid w:val="007249FD"/>
    <w:rsid w:val="00724C42"/>
    <w:rsid w:val="00725A6F"/>
    <w:rsid w:val="00726A95"/>
    <w:rsid w:val="00730183"/>
    <w:rsid w:val="00730A57"/>
    <w:rsid w:val="00730E33"/>
    <w:rsid w:val="007313FA"/>
    <w:rsid w:val="00731419"/>
    <w:rsid w:val="00731AEA"/>
    <w:rsid w:val="00732BAA"/>
    <w:rsid w:val="00733496"/>
    <w:rsid w:val="00734C01"/>
    <w:rsid w:val="007353E8"/>
    <w:rsid w:val="007363CD"/>
    <w:rsid w:val="007368E8"/>
    <w:rsid w:val="00737ADE"/>
    <w:rsid w:val="007406AD"/>
    <w:rsid w:val="007425AB"/>
    <w:rsid w:val="00745B87"/>
    <w:rsid w:val="007460B0"/>
    <w:rsid w:val="00746229"/>
    <w:rsid w:val="00746C47"/>
    <w:rsid w:val="00746E20"/>
    <w:rsid w:val="00750443"/>
    <w:rsid w:val="00750864"/>
    <w:rsid w:val="00750D6F"/>
    <w:rsid w:val="007514BC"/>
    <w:rsid w:val="007528FA"/>
    <w:rsid w:val="00754B2C"/>
    <w:rsid w:val="00754D8B"/>
    <w:rsid w:val="0075507B"/>
    <w:rsid w:val="00755517"/>
    <w:rsid w:val="00755BC1"/>
    <w:rsid w:val="00756129"/>
    <w:rsid w:val="007573B6"/>
    <w:rsid w:val="00757713"/>
    <w:rsid w:val="0075771B"/>
    <w:rsid w:val="00760C36"/>
    <w:rsid w:val="007641CF"/>
    <w:rsid w:val="007649F0"/>
    <w:rsid w:val="00764C73"/>
    <w:rsid w:val="00764FF8"/>
    <w:rsid w:val="00766D2F"/>
    <w:rsid w:val="00767FBC"/>
    <w:rsid w:val="007703FD"/>
    <w:rsid w:val="00772F11"/>
    <w:rsid w:val="00773291"/>
    <w:rsid w:val="00775191"/>
    <w:rsid w:val="00776137"/>
    <w:rsid w:val="0077691C"/>
    <w:rsid w:val="007773C9"/>
    <w:rsid w:val="007803FA"/>
    <w:rsid w:val="00781128"/>
    <w:rsid w:val="00782475"/>
    <w:rsid w:val="007836DF"/>
    <w:rsid w:val="007841A3"/>
    <w:rsid w:val="007849DF"/>
    <w:rsid w:val="00785548"/>
    <w:rsid w:val="00786434"/>
    <w:rsid w:val="00786CB6"/>
    <w:rsid w:val="00786E61"/>
    <w:rsid w:val="00791CAE"/>
    <w:rsid w:val="00792438"/>
    <w:rsid w:val="00792E50"/>
    <w:rsid w:val="007941C9"/>
    <w:rsid w:val="007945AD"/>
    <w:rsid w:val="00795388"/>
    <w:rsid w:val="00796390"/>
    <w:rsid w:val="00796FF8"/>
    <w:rsid w:val="007A0137"/>
    <w:rsid w:val="007A5B70"/>
    <w:rsid w:val="007A6E1B"/>
    <w:rsid w:val="007A6F38"/>
    <w:rsid w:val="007B2033"/>
    <w:rsid w:val="007B22CE"/>
    <w:rsid w:val="007B2EA8"/>
    <w:rsid w:val="007B39EB"/>
    <w:rsid w:val="007B3C19"/>
    <w:rsid w:val="007B5F16"/>
    <w:rsid w:val="007B69D6"/>
    <w:rsid w:val="007C0025"/>
    <w:rsid w:val="007C0DBF"/>
    <w:rsid w:val="007C0DD0"/>
    <w:rsid w:val="007C0F2C"/>
    <w:rsid w:val="007C2582"/>
    <w:rsid w:val="007C2A48"/>
    <w:rsid w:val="007C42C2"/>
    <w:rsid w:val="007C7EF4"/>
    <w:rsid w:val="007D2BBE"/>
    <w:rsid w:val="007D366F"/>
    <w:rsid w:val="007D3DE4"/>
    <w:rsid w:val="007D77C0"/>
    <w:rsid w:val="007E1DD9"/>
    <w:rsid w:val="007E20AE"/>
    <w:rsid w:val="007E34D0"/>
    <w:rsid w:val="007E5091"/>
    <w:rsid w:val="007E625B"/>
    <w:rsid w:val="007E7C1A"/>
    <w:rsid w:val="007F1AB8"/>
    <w:rsid w:val="007F1DB1"/>
    <w:rsid w:val="007F309F"/>
    <w:rsid w:val="007F3398"/>
    <w:rsid w:val="007F4496"/>
    <w:rsid w:val="007F5A92"/>
    <w:rsid w:val="007F6A8F"/>
    <w:rsid w:val="007F6C0C"/>
    <w:rsid w:val="007F6E9D"/>
    <w:rsid w:val="007F7A0B"/>
    <w:rsid w:val="00800D16"/>
    <w:rsid w:val="00801136"/>
    <w:rsid w:val="00801446"/>
    <w:rsid w:val="00802290"/>
    <w:rsid w:val="0080336D"/>
    <w:rsid w:val="0080341B"/>
    <w:rsid w:val="0080343E"/>
    <w:rsid w:val="008041A3"/>
    <w:rsid w:val="00804846"/>
    <w:rsid w:val="0081086E"/>
    <w:rsid w:val="00810E09"/>
    <w:rsid w:val="008128F5"/>
    <w:rsid w:val="008133E3"/>
    <w:rsid w:val="0081430C"/>
    <w:rsid w:val="00814741"/>
    <w:rsid w:val="00814D09"/>
    <w:rsid w:val="00814E94"/>
    <w:rsid w:val="00820E12"/>
    <w:rsid w:val="00824BBF"/>
    <w:rsid w:val="00824EFA"/>
    <w:rsid w:val="00826700"/>
    <w:rsid w:val="0082791C"/>
    <w:rsid w:val="00827F4E"/>
    <w:rsid w:val="008365B4"/>
    <w:rsid w:val="00837217"/>
    <w:rsid w:val="00837ACF"/>
    <w:rsid w:val="00843F32"/>
    <w:rsid w:val="00844AAC"/>
    <w:rsid w:val="00844CEB"/>
    <w:rsid w:val="00845776"/>
    <w:rsid w:val="008465C3"/>
    <w:rsid w:val="00846B8D"/>
    <w:rsid w:val="008505BF"/>
    <w:rsid w:val="0085070D"/>
    <w:rsid w:val="008533D0"/>
    <w:rsid w:val="008535A1"/>
    <w:rsid w:val="00854014"/>
    <w:rsid w:val="00854E67"/>
    <w:rsid w:val="00855DCC"/>
    <w:rsid w:val="00856225"/>
    <w:rsid w:val="008562C7"/>
    <w:rsid w:val="00856EE2"/>
    <w:rsid w:val="00857B17"/>
    <w:rsid w:val="00862997"/>
    <w:rsid w:val="0086369A"/>
    <w:rsid w:val="008644A4"/>
    <w:rsid w:val="00864FD1"/>
    <w:rsid w:val="008651C5"/>
    <w:rsid w:val="00867181"/>
    <w:rsid w:val="0086789C"/>
    <w:rsid w:val="0087042C"/>
    <w:rsid w:val="008704F7"/>
    <w:rsid w:val="00870BB0"/>
    <w:rsid w:val="00872F5B"/>
    <w:rsid w:val="00873AED"/>
    <w:rsid w:val="00873B27"/>
    <w:rsid w:val="00873C2F"/>
    <w:rsid w:val="008740B4"/>
    <w:rsid w:val="00876498"/>
    <w:rsid w:val="008764CB"/>
    <w:rsid w:val="008766E6"/>
    <w:rsid w:val="00876C82"/>
    <w:rsid w:val="00877627"/>
    <w:rsid w:val="00877D63"/>
    <w:rsid w:val="0088015F"/>
    <w:rsid w:val="0088086F"/>
    <w:rsid w:val="00882E9B"/>
    <w:rsid w:val="00884A11"/>
    <w:rsid w:val="00884B26"/>
    <w:rsid w:val="00885007"/>
    <w:rsid w:val="00886475"/>
    <w:rsid w:val="00891EBA"/>
    <w:rsid w:val="00893DCD"/>
    <w:rsid w:val="00895CFD"/>
    <w:rsid w:val="008A07BB"/>
    <w:rsid w:val="008A11E9"/>
    <w:rsid w:val="008A1D42"/>
    <w:rsid w:val="008A231B"/>
    <w:rsid w:val="008A2D3B"/>
    <w:rsid w:val="008A304D"/>
    <w:rsid w:val="008A37D0"/>
    <w:rsid w:val="008A4652"/>
    <w:rsid w:val="008A567C"/>
    <w:rsid w:val="008A6062"/>
    <w:rsid w:val="008A6314"/>
    <w:rsid w:val="008A6536"/>
    <w:rsid w:val="008A7E3F"/>
    <w:rsid w:val="008B08F0"/>
    <w:rsid w:val="008B1F8D"/>
    <w:rsid w:val="008C0ACC"/>
    <w:rsid w:val="008C198B"/>
    <w:rsid w:val="008C20BC"/>
    <w:rsid w:val="008C2761"/>
    <w:rsid w:val="008C33FB"/>
    <w:rsid w:val="008C5CC6"/>
    <w:rsid w:val="008C7083"/>
    <w:rsid w:val="008D0F66"/>
    <w:rsid w:val="008D142E"/>
    <w:rsid w:val="008D209D"/>
    <w:rsid w:val="008D2AF5"/>
    <w:rsid w:val="008D377C"/>
    <w:rsid w:val="008D409A"/>
    <w:rsid w:val="008D4D45"/>
    <w:rsid w:val="008D6264"/>
    <w:rsid w:val="008D6341"/>
    <w:rsid w:val="008D6586"/>
    <w:rsid w:val="008D7D13"/>
    <w:rsid w:val="008E2EBE"/>
    <w:rsid w:val="008E4BB3"/>
    <w:rsid w:val="008E5189"/>
    <w:rsid w:val="008E5BEC"/>
    <w:rsid w:val="008E6DCA"/>
    <w:rsid w:val="008F101D"/>
    <w:rsid w:val="008F2158"/>
    <w:rsid w:val="008F22AC"/>
    <w:rsid w:val="008F2900"/>
    <w:rsid w:val="008F494C"/>
    <w:rsid w:val="008F4956"/>
    <w:rsid w:val="008F784F"/>
    <w:rsid w:val="009004F9"/>
    <w:rsid w:val="00900606"/>
    <w:rsid w:val="0090176B"/>
    <w:rsid w:val="0090196B"/>
    <w:rsid w:val="00901EE9"/>
    <w:rsid w:val="00903B5B"/>
    <w:rsid w:val="009059BD"/>
    <w:rsid w:val="00905CD1"/>
    <w:rsid w:val="0091085C"/>
    <w:rsid w:val="00913269"/>
    <w:rsid w:val="00913AB7"/>
    <w:rsid w:val="00915F67"/>
    <w:rsid w:val="00916370"/>
    <w:rsid w:val="00916615"/>
    <w:rsid w:val="009179A2"/>
    <w:rsid w:val="00917D75"/>
    <w:rsid w:val="009224A7"/>
    <w:rsid w:val="009232C0"/>
    <w:rsid w:val="00924C95"/>
    <w:rsid w:val="00926203"/>
    <w:rsid w:val="00926312"/>
    <w:rsid w:val="009264D5"/>
    <w:rsid w:val="00927827"/>
    <w:rsid w:val="00927ACF"/>
    <w:rsid w:val="00930F6C"/>
    <w:rsid w:val="00931A90"/>
    <w:rsid w:val="00933953"/>
    <w:rsid w:val="00934067"/>
    <w:rsid w:val="009340CA"/>
    <w:rsid w:val="0093518A"/>
    <w:rsid w:val="009376A8"/>
    <w:rsid w:val="009418B5"/>
    <w:rsid w:val="00941DAE"/>
    <w:rsid w:val="009434CA"/>
    <w:rsid w:val="00944B2E"/>
    <w:rsid w:val="00944CF1"/>
    <w:rsid w:val="00944D23"/>
    <w:rsid w:val="0094589B"/>
    <w:rsid w:val="00945A18"/>
    <w:rsid w:val="0094647C"/>
    <w:rsid w:val="00946F63"/>
    <w:rsid w:val="00950E7A"/>
    <w:rsid w:val="00952752"/>
    <w:rsid w:val="009541DA"/>
    <w:rsid w:val="009553B8"/>
    <w:rsid w:val="00957707"/>
    <w:rsid w:val="00960165"/>
    <w:rsid w:val="00960305"/>
    <w:rsid w:val="009619AB"/>
    <w:rsid w:val="00961A00"/>
    <w:rsid w:val="009621CE"/>
    <w:rsid w:val="00962BF3"/>
    <w:rsid w:val="00965F1B"/>
    <w:rsid w:val="00966A58"/>
    <w:rsid w:val="00967F59"/>
    <w:rsid w:val="00970571"/>
    <w:rsid w:val="0097119A"/>
    <w:rsid w:val="00973550"/>
    <w:rsid w:val="00973CDE"/>
    <w:rsid w:val="0097733B"/>
    <w:rsid w:val="0098045D"/>
    <w:rsid w:val="0098330A"/>
    <w:rsid w:val="00984D79"/>
    <w:rsid w:val="00986160"/>
    <w:rsid w:val="009918AE"/>
    <w:rsid w:val="00992B55"/>
    <w:rsid w:val="00992EBA"/>
    <w:rsid w:val="00994389"/>
    <w:rsid w:val="009964F6"/>
    <w:rsid w:val="009A1798"/>
    <w:rsid w:val="009A17FD"/>
    <w:rsid w:val="009A1B5B"/>
    <w:rsid w:val="009A2FEF"/>
    <w:rsid w:val="009A2FFC"/>
    <w:rsid w:val="009A6A4A"/>
    <w:rsid w:val="009A7AD5"/>
    <w:rsid w:val="009B02B4"/>
    <w:rsid w:val="009B083C"/>
    <w:rsid w:val="009B3D04"/>
    <w:rsid w:val="009C1096"/>
    <w:rsid w:val="009C17EC"/>
    <w:rsid w:val="009C350B"/>
    <w:rsid w:val="009C459E"/>
    <w:rsid w:val="009C4F9A"/>
    <w:rsid w:val="009C76D5"/>
    <w:rsid w:val="009C7EAB"/>
    <w:rsid w:val="009D1812"/>
    <w:rsid w:val="009D1FB8"/>
    <w:rsid w:val="009D27E8"/>
    <w:rsid w:val="009D3C95"/>
    <w:rsid w:val="009D474C"/>
    <w:rsid w:val="009D4A22"/>
    <w:rsid w:val="009D5DB5"/>
    <w:rsid w:val="009D5F51"/>
    <w:rsid w:val="009D6489"/>
    <w:rsid w:val="009E0B97"/>
    <w:rsid w:val="009E232F"/>
    <w:rsid w:val="009E2A55"/>
    <w:rsid w:val="009E2E22"/>
    <w:rsid w:val="009E3CAC"/>
    <w:rsid w:val="009E5E66"/>
    <w:rsid w:val="009E7470"/>
    <w:rsid w:val="009F1393"/>
    <w:rsid w:val="009F1D5B"/>
    <w:rsid w:val="009F3125"/>
    <w:rsid w:val="009F56A4"/>
    <w:rsid w:val="00A01693"/>
    <w:rsid w:val="00A01A12"/>
    <w:rsid w:val="00A02268"/>
    <w:rsid w:val="00A024BA"/>
    <w:rsid w:val="00A02E1B"/>
    <w:rsid w:val="00A0358A"/>
    <w:rsid w:val="00A03FAB"/>
    <w:rsid w:val="00A05BDD"/>
    <w:rsid w:val="00A07ED9"/>
    <w:rsid w:val="00A10E13"/>
    <w:rsid w:val="00A111A7"/>
    <w:rsid w:val="00A12F85"/>
    <w:rsid w:val="00A13454"/>
    <w:rsid w:val="00A13C03"/>
    <w:rsid w:val="00A153F3"/>
    <w:rsid w:val="00A16260"/>
    <w:rsid w:val="00A2036D"/>
    <w:rsid w:val="00A20D71"/>
    <w:rsid w:val="00A20EB5"/>
    <w:rsid w:val="00A215CD"/>
    <w:rsid w:val="00A2220C"/>
    <w:rsid w:val="00A23A67"/>
    <w:rsid w:val="00A23EF2"/>
    <w:rsid w:val="00A24A7D"/>
    <w:rsid w:val="00A3096E"/>
    <w:rsid w:val="00A30F83"/>
    <w:rsid w:val="00A3515C"/>
    <w:rsid w:val="00A36215"/>
    <w:rsid w:val="00A369BF"/>
    <w:rsid w:val="00A373D1"/>
    <w:rsid w:val="00A37445"/>
    <w:rsid w:val="00A37C7E"/>
    <w:rsid w:val="00A40412"/>
    <w:rsid w:val="00A41E79"/>
    <w:rsid w:val="00A42221"/>
    <w:rsid w:val="00A43FA0"/>
    <w:rsid w:val="00A44B9C"/>
    <w:rsid w:val="00A45D2F"/>
    <w:rsid w:val="00A4679F"/>
    <w:rsid w:val="00A472E5"/>
    <w:rsid w:val="00A47A7F"/>
    <w:rsid w:val="00A50939"/>
    <w:rsid w:val="00A50FF0"/>
    <w:rsid w:val="00A546ED"/>
    <w:rsid w:val="00A55A44"/>
    <w:rsid w:val="00A570FB"/>
    <w:rsid w:val="00A60983"/>
    <w:rsid w:val="00A615A0"/>
    <w:rsid w:val="00A622BE"/>
    <w:rsid w:val="00A623C7"/>
    <w:rsid w:val="00A6244C"/>
    <w:rsid w:val="00A63992"/>
    <w:rsid w:val="00A64E61"/>
    <w:rsid w:val="00A66C08"/>
    <w:rsid w:val="00A67209"/>
    <w:rsid w:val="00A67437"/>
    <w:rsid w:val="00A712BC"/>
    <w:rsid w:val="00A7255D"/>
    <w:rsid w:val="00A738AA"/>
    <w:rsid w:val="00A74475"/>
    <w:rsid w:val="00A7545B"/>
    <w:rsid w:val="00A76B7A"/>
    <w:rsid w:val="00A775CA"/>
    <w:rsid w:val="00A80622"/>
    <w:rsid w:val="00A814C9"/>
    <w:rsid w:val="00A84233"/>
    <w:rsid w:val="00A857A7"/>
    <w:rsid w:val="00A85C79"/>
    <w:rsid w:val="00A8674D"/>
    <w:rsid w:val="00A86A57"/>
    <w:rsid w:val="00A87DED"/>
    <w:rsid w:val="00A90E86"/>
    <w:rsid w:val="00A92306"/>
    <w:rsid w:val="00A9287E"/>
    <w:rsid w:val="00A92EA2"/>
    <w:rsid w:val="00A932A0"/>
    <w:rsid w:val="00A95B16"/>
    <w:rsid w:val="00A95FD9"/>
    <w:rsid w:val="00A96F59"/>
    <w:rsid w:val="00AA12F5"/>
    <w:rsid w:val="00AA1741"/>
    <w:rsid w:val="00AA1966"/>
    <w:rsid w:val="00AA1EBD"/>
    <w:rsid w:val="00AA2617"/>
    <w:rsid w:val="00AA37DE"/>
    <w:rsid w:val="00AA480D"/>
    <w:rsid w:val="00AA5A87"/>
    <w:rsid w:val="00AA6820"/>
    <w:rsid w:val="00AA7B5B"/>
    <w:rsid w:val="00AB09D7"/>
    <w:rsid w:val="00AB0AB0"/>
    <w:rsid w:val="00AB14BA"/>
    <w:rsid w:val="00AB3DCA"/>
    <w:rsid w:val="00AB4420"/>
    <w:rsid w:val="00AB5465"/>
    <w:rsid w:val="00AB5C3A"/>
    <w:rsid w:val="00AB75F3"/>
    <w:rsid w:val="00AC4F48"/>
    <w:rsid w:val="00AC6ADE"/>
    <w:rsid w:val="00AC6C73"/>
    <w:rsid w:val="00AC7229"/>
    <w:rsid w:val="00AC751E"/>
    <w:rsid w:val="00AC79C9"/>
    <w:rsid w:val="00AC7D9A"/>
    <w:rsid w:val="00AD1B6C"/>
    <w:rsid w:val="00AD1C96"/>
    <w:rsid w:val="00AD2663"/>
    <w:rsid w:val="00AD4454"/>
    <w:rsid w:val="00AD5769"/>
    <w:rsid w:val="00AD782E"/>
    <w:rsid w:val="00AE0516"/>
    <w:rsid w:val="00AE18F5"/>
    <w:rsid w:val="00AE2116"/>
    <w:rsid w:val="00AE3CAE"/>
    <w:rsid w:val="00AE45C4"/>
    <w:rsid w:val="00AE4E31"/>
    <w:rsid w:val="00AE4F2E"/>
    <w:rsid w:val="00AE5A42"/>
    <w:rsid w:val="00AE6301"/>
    <w:rsid w:val="00AE6ADC"/>
    <w:rsid w:val="00AE6BF1"/>
    <w:rsid w:val="00AF01EB"/>
    <w:rsid w:val="00AF18FD"/>
    <w:rsid w:val="00AF26C4"/>
    <w:rsid w:val="00AF3969"/>
    <w:rsid w:val="00AF3CFD"/>
    <w:rsid w:val="00AF3F90"/>
    <w:rsid w:val="00AF6A9D"/>
    <w:rsid w:val="00AF7930"/>
    <w:rsid w:val="00AF7C68"/>
    <w:rsid w:val="00B00F35"/>
    <w:rsid w:val="00B011D3"/>
    <w:rsid w:val="00B013FF"/>
    <w:rsid w:val="00B01747"/>
    <w:rsid w:val="00B01C2A"/>
    <w:rsid w:val="00B0207E"/>
    <w:rsid w:val="00B023FA"/>
    <w:rsid w:val="00B0292F"/>
    <w:rsid w:val="00B03AA2"/>
    <w:rsid w:val="00B04B79"/>
    <w:rsid w:val="00B07279"/>
    <w:rsid w:val="00B10B90"/>
    <w:rsid w:val="00B1271E"/>
    <w:rsid w:val="00B12BFD"/>
    <w:rsid w:val="00B133B5"/>
    <w:rsid w:val="00B134F5"/>
    <w:rsid w:val="00B13E27"/>
    <w:rsid w:val="00B1513D"/>
    <w:rsid w:val="00B163F3"/>
    <w:rsid w:val="00B165C1"/>
    <w:rsid w:val="00B1758D"/>
    <w:rsid w:val="00B20BCF"/>
    <w:rsid w:val="00B20CDF"/>
    <w:rsid w:val="00B22EA9"/>
    <w:rsid w:val="00B239A8"/>
    <w:rsid w:val="00B23A12"/>
    <w:rsid w:val="00B270E6"/>
    <w:rsid w:val="00B27126"/>
    <w:rsid w:val="00B30F47"/>
    <w:rsid w:val="00B31E53"/>
    <w:rsid w:val="00B3463D"/>
    <w:rsid w:val="00B35162"/>
    <w:rsid w:val="00B37691"/>
    <w:rsid w:val="00B400DE"/>
    <w:rsid w:val="00B4221D"/>
    <w:rsid w:val="00B42532"/>
    <w:rsid w:val="00B43D69"/>
    <w:rsid w:val="00B44CD3"/>
    <w:rsid w:val="00B46CF1"/>
    <w:rsid w:val="00B5095F"/>
    <w:rsid w:val="00B50EFC"/>
    <w:rsid w:val="00B512EB"/>
    <w:rsid w:val="00B523CB"/>
    <w:rsid w:val="00B54904"/>
    <w:rsid w:val="00B630AF"/>
    <w:rsid w:val="00B64467"/>
    <w:rsid w:val="00B64D99"/>
    <w:rsid w:val="00B64FA0"/>
    <w:rsid w:val="00B66759"/>
    <w:rsid w:val="00B667EE"/>
    <w:rsid w:val="00B71F42"/>
    <w:rsid w:val="00B7423C"/>
    <w:rsid w:val="00B749B9"/>
    <w:rsid w:val="00B75BB4"/>
    <w:rsid w:val="00B760FE"/>
    <w:rsid w:val="00B7632F"/>
    <w:rsid w:val="00B77429"/>
    <w:rsid w:val="00B8166B"/>
    <w:rsid w:val="00B8171C"/>
    <w:rsid w:val="00B82BBD"/>
    <w:rsid w:val="00B84417"/>
    <w:rsid w:val="00B85701"/>
    <w:rsid w:val="00B86480"/>
    <w:rsid w:val="00B866DC"/>
    <w:rsid w:val="00B90A52"/>
    <w:rsid w:val="00B9191B"/>
    <w:rsid w:val="00B92923"/>
    <w:rsid w:val="00B92A75"/>
    <w:rsid w:val="00B93B94"/>
    <w:rsid w:val="00B9438D"/>
    <w:rsid w:val="00B95B85"/>
    <w:rsid w:val="00B96081"/>
    <w:rsid w:val="00B964BB"/>
    <w:rsid w:val="00BA080F"/>
    <w:rsid w:val="00BA180D"/>
    <w:rsid w:val="00BA2385"/>
    <w:rsid w:val="00BA3C7D"/>
    <w:rsid w:val="00BA5833"/>
    <w:rsid w:val="00BA7404"/>
    <w:rsid w:val="00BB08EF"/>
    <w:rsid w:val="00BB0CC3"/>
    <w:rsid w:val="00BB1421"/>
    <w:rsid w:val="00BB1BDF"/>
    <w:rsid w:val="00BB20A8"/>
    <w:rsid w:val="00BB27FD"/>
    <w:rsid w:val="00BB2F55"/>
    <w:rsid w:val="00BB5446"/>
    <w:rsid w:val="00BB58CB"/>
    <w:rsid w:val="00BB6C41"/>
    <w:rsid w:val="00BC0A12"/>
    <w:rsid w:val="00BC0CC8"/>
    <w:rsid w:val="00BC1276"/>
    <w:rsid w:val="00BC3940"/>
    <w:rsid w:val="00BC633D"/>
    <w:rsid w:val="00BC6BC3"/>
    <w:rsid w:val="00BC7205"/>
    <w:rsid w:val="00BC7999"/>
    <w:rsid w:val="00BD0115"/>
    <w:rsid w:val="00BD60DF"/>
    <w:rsid w:val="00BD6F2A"/>
    <w:rsid w:val="00BE1CE6"/>
    <w:rsid w:val="00BE22AC"/>
    <w:rsid w:val="00BE32F3"/>
    <w:rsid w:val="00BE45A3"/>
    <w:rsid w:val="00BE6E8F"/>
    <w:rsid w:val="00BE7155"/>
    <w:rsid w:val="00BE7A90"/>
    <w:rsid w:val="00BF0413"/>
    <w:rsid w:val="00BF079E"/>
    <w:rsid w:val="00BF0E28"/>
    <w:rsid w:val="00BF2846"/>
    <w:rsid w:val="00BF2D49"/>
    <w:rsid w:val="00BF5FF5"/>
    <w:rsid w:val="00BF6DA7"/>
    <w:rsid w:val="00BF7E10"/>
    <w:rsid w:val="00C00746"/>
    <w:rsid w:val="00C0451C"/>
    <w:rsid w:val="00C04A36"/>
    <w:rsid w:val="00C04A3C"/>
    <w:rsid w:val="00C07B39"/>
    <w:rsid w:val="00C11D52"/>
    <w:rsid w:val="00C12BEA"/>
    <w:rsid w:val="00C136EA"/>
    <w:rsid w:val="00C13C2B"/>
    <w:rsid w:val="00C14426"/>
    <w:rsid w:val="00C14979"/>
    <w:rsid w:val="00C17239"/>
    <w:rsid w:val="00C17A0A"/>
    <w:rsid w:val="00C2093A"/>
    <w:rsid w:val="00C20EDB"/>
    <w:rsid w:val="00C21743"/>
    <w:rsid w:val="00C23426"/>
    <w:rsid w:val="00C23925"/>
    <w:rsid w:val="00C25361"/>
    <w:rsid w:val="00C25B76"/>
    <w:rsid w:val="00C25DA0"/>
    <w:rsid w:val="00C26DC7"/>
    <w:rsid w:val="00C2756E"/>
    <w:rsid w:val="00C306C6"/>
    <w:rsid w:val="00C30D21"/>
    <w:rsid w:val="00C3251A"/>
    <w:rsid w:val="00C355E9"/>
    <w:rsid w:val="00C35C28"/>
    <w:rsid w:val="00C36D2F"/>
    <w:rsid w:val="00C40145"/>
    <w:rsid w:val="00C43247"/>
    <w:rsid w:val="00C43FC1"/>
    <w:rsid w:val="00C440AE"/>
    <w:rsid w:val="00C449BA"/>
    <w:rsid w:val="00C46A8C"/>
    <w:rsid w:val="00C474F0"/>
    <w:rsid w:val="00C503AD"/>
    <w:rsid w:val="00C519A4"/>
    <w:rsid w:val="00C525FD"/>
    <w:rsid w:val="00C52EEF"/>
    <w:rsid w:val="00C537AE"/>
    <w:rsid w:val="00C5469C"/>
    <w:rsid w:val="00C54C3A"/>
    <w:rsid w:val="00C56ECB"/>
    <w:rsid w:val="00C622E7"/>
    <w:rsid w:val="00C63D14"/>
    <w:rsid w:val="00C64491"/>
    <w:rsid w:val="00C645E0"/>
    <w:rsid w:val="00C65B06"/>
    <w:rsid w:val="00C65C9F"/>
    <w:rsid w:val="00C66312"/>
    <w:rsid w:val="00C710D1"/>
    <w:rsid w:val="00C737BD"/>
    <w:rsid w:val="00C7624E"/>
    <w:rsid w:val="00C76B29"/>
    <w:rsid w:val="00C8031C"/>
    <w:rsid w:val="00C81460"/>
    <w:rsid w:val="00C818BA"/>
    <w:rsid w:val="00C81DAB"/>
    <w:rsid w:val="00C84516"/>
    <w:rsid w:val="00C84747"/>
    <w:rsid w:val="00C86263"/>
    <w:rsid w:val="00C86688"/>
    <w:rsid w:val="00C872BA"/>
    <w:rsid w:val="00C90ED5"/>
    <w:rsid w:val="00C91B46"/>
    <w:rsid w:val="00C92FCD"/>
    <w:rsid w:val="00C942EA"/>
    <w:rsid w:val="00C9541D"/>
    <w:rsid w:val="00C96FAA"/>
    <w:rsid w:val="00C97318"/>
    <w:rsid w:val="00C978F0"/>
    <w:rsid w:val="00C97D23"/>
    <w:rsid w:val="00C97EB6"/>
    <w:rsid w:val="00C97F48"/>
    <w:rsid w:val="00CA056F"/>
    <w:rsid w:val="00CA112B"/>
    <w:rsid w:val="00CA18A8"/>
    <w:rsid w:val="00CA1DEF"/>
    <w:rsid w:val="00CA2771"/>
    <w:rsid w:val="00CA3F4D"/>
    <w:rsid w:val="00CA5CA2"/>
    <w:rsid w:val="00CA5D2E"/>
    <w:rsid w:val="00CB091E"/>
    <w:rsid w:val="00CB1FF7"/>
    <w:rsid w:val="00CB3879"/>
    <w:rsid w:val="00CB5937"/>
    <w:rsid w:val="00CB625F"/>
    <w:rsid w:val="00CB749A"/>
    <w:rsid w:val="00CB78F9"/>
    <w:rsid w:val="00CC0451"/>
    <w:rsid w:val="00CC2ADA"/>
    <w:rsid w:val="00CC347F"/>
    <w:rsid w:val="00CC5EAA"/>
    <w:rsid w:val="00CC6CD4"/>
    <w:rsid w:val="00CD013C"/>
    <w:rsid w:val="00CD0A49"/>
    <w:rsid w:val="00CD0C27"/>
    <w:rsid w:val="00CD24AB"/>
    <w:rsid w:val="00CD278F"/>
    <w:rsid w:val="00CD4C4D"/>
    <w:rsid w:val="00CD4CF5"/>
    <w:rsid w:val="00CD5D78"/>
    <w:rsid w:val="00CE018C"/>
    <w:rsid w:val="00CE0AE0"/>
    <w:rsid w:val="00CE0FA8"/>
    <w:rsid w:val="00CE17EC"/>
    <w:rsid w:val="00CE24CC"/>
    <w:rsid w:val="00CE4014"/>
    <w:rsid w:val="00CE549B"/>
    <w:rsid w:val="00CE7C89"/>
    <w:rsid w:val="00CF04F0"/>
    <w:rsid w:val="00CF11EB"/>
    <w:rsid w:val="00CF2579"/>
    <w:rsid w:val="00CF397B"/>
    <w:rsid w:val="00CF488F"/>
    <w:rsid w:val="00CF4C4A"/>
    <w:rsid w:val="00CF5028"/>
    <w:rsid w:val="00CF5285"/>
    <w:rsid w:val="00CF5B0E"/>
    <w:rsid w:val="00D00BDF"/>
    <w:rsid w:val="00D00DF9"/>
    <w:rsid w:val="00D01100"/>
    <w:rsid w:val="00D015C7"/>
    <w:rsid w:val="00D03F2F"/>
    <w:rsid w:val="00D0617B"/>
    <w:rsid w:val="00D074A1"/>
    <w:rsid w:val="00D10744"/>
    <w:rsid w:val="00D11439"/>
    <w:rsid w:val="00D11954"/>
    <w:rsid w:val="00D11E0E"/>
    <w:rsid w:val="00D12C2A"/>
    <w:rsid w:val="00D13339"/>
    <w:rsid w:val="00D1476A"/>
    <w:rsid w:val="00D14A88"/>
    <w:rsid w:val="00D1742E"/>
    <w:rsid w:val="00D175C4"/>
    <w:rsid w:val="00D17DDD"/>
    <w:rsid w:val="00D2117F"/>
    <w:rsid w:val="00D218CF"/>
    <w:rsid w:val="00D223BE"/>
    <w:rsid w:val="00D23F2B"/>
    <w:rsid w:val="00D241FE"/>
    <w:rsid w:val="00D27B10"/>
    <w:rsid w:val="00D27B7C"/>
    <w:rsid w:val="00D27D07"/>
    <w:rsid w:val="00D31610"/>
    <w:rsid w:val="00D322D6"/>
    <w:rsid w:val="00D32325"/>
    <w:rsid w:val="00D32B80"/>
    <w:rsid w:val="00D3375E"/>
    <w:rsid w:val="00D345A7"/>
    <w:rsid w:val="00D357EF"/>
    <w:rsid w:val="00D36024"/>
    <w:rsid w:val="00D36E5F"/>
    <w:rsid w:val="00D4022B"/>
    <w:rsid w:val="00D41454"/>
    <w:rsid w:val="00D42902"/>
    <w:rsid w:val="00D436CC"/>
    <w:rsid w:val="00D437F6"/>
    <w:rsid w:val="00D47113"/>
    <w:rsid w:val="00D47870"/>
    <w:rsid w:val="00D50185"/>
    <w:rsid w:val="00D50EF2"/>
    <w:rsid w:val="00D51E92"/>
    <w:rsid w:val="00D52A2F"/>
    <w:rsid w:val="00D52C21"/>
    <w:rsid w:val="00D5335A"/>
    <w:rsid w:val="00D53D68"/>
    <w:rsid w:val="00D55D31"/>
    <w:rsid w:val="00D55E6F"/>
    <w:rsid w:val="00D6031B"/>
    <w:rsid w:val="00D615FC"/>
    <w:rsid w:val="00D61DA3"/>
    <w:rsid w:val="00D625C0"/>
    <w:rsid w:val="00D63ABA"/>
    <w:rsid w:val="00D64245"/>
    <w:rsid w:val="00D642E7"/>
    <w:rsid w:val="00D6588A"/>
    <w:rsid w:val="00D65E7C"/>
    <w:rsid w:val="00D65F48"/>
    <w:rsid w:val="00D71692"/>
    <w:rsid w:val="00D73EC9"/>
    <w:rsid w:val="00D74F3A"/>
    <w:rsid w:val="00D801B3"/>
    <w:rsid w:val="00D815C8"/>
    <w:rsid w:val="00D818A2"/>
    <w:rsid w:val="00D829C5"/>
    <w:rsid w:val="00D84124"/>
    <w:rsid w:val="00D86479"/>
    <w:rsid w:val="00D91EF2"/>
    <w:rsid w:val="00D94669"/>
    <w:rsid w:val="00D9658D"/>
    <w:rsid w:val="00D97B63"/>
    <w:rsid w:val="00DA08B3"/>
    <w:rsid w:val="00DA0DB3"/>
    <w:rsid w:val="00DA2947"/>
    <w:rsid w:val="00DA2D4D"/>
    <w:rsid w:val="00DA2E22"/>
    <w:rsid w:val="00DA30E3"/>
    <w:rsid w:val="00DA38F9"/>
    <w:rsid w:val="00DA4E56"/>
    <w:rsid w:val="00DA5CCA"/>
    <w:rsid w:val="00DA6D38"/>
    <w:rsid w:val="00DA730E"/>
    <w:rsid w:val="00DB1CC9"/>
    <w:rsid w:val="00DB4075"/>
    <w:rsid w:val="00DB516C"/>
    <w:rsid w:val="00DB7ECD"/>
    <w:rsid w:val="00DC196B"/>
    <w:rsid w:val="00DC3FF6"/>
    <w:rsid w:val="00DC4004"/>
    <w:rsid w:val="00DC4732"/>
    <w:rsid w:val="00DC6A7A"/>
    <w:rsid w:val="00DC7509"/>
    <w:rsid w:val="00DD27DD"/>
    <w:rsid w:val="00DD4963"/>
    <w:rsid w:val="00DD65C7"/>
    <w:rsid w:val="00DD6ED2"/>
    <w:rsid w:val="00DD7237"/>
    <w:rsid w:val="00DD753B"/>
    <w:rsid w:val="00DE0B97"/>
    <w:rsid w:val="00DE135A"/>
    <w:rsid w:val="00DE5756"/>
    <w:rsid w:val="00DE6D84"/>
    <w:rsid w:val="00DE710B"/>
    <w:rsid w:val="00DE793C"/>
    <w:rsid w:val="00DF0522"/>
    <w:rsid w:val="00DF054D"/>
    <w:rsid w:val="00DF0C31"/>
    <w:rsid w:val="00DF251B"/>
    <w:rsid w:val="00DF361D"/>
    <w:rsid w:val="00DF3CB3"/>
    <w:rsid w:val="00DF5DEC"/>
    <w:rsid w:val="00DF70FA"/>
    <w:rsid w:val="00DF75AF"/>
    <w:rsid w:val="00E01D2E"/>
    <w:rsid w:val="00E02CDD"/>
    <w:rsid w:val="00E05360"/>
    <w:rsid w:val="00E05B60"/>
    <w:rsid w:val="00E0643A"/>
    <w:rsid w:val="00E06B1C"/>
    <w:rsid w:val="00E10DBB"/>
    <w:rsid w:val="00E11497"/>
    <w:rsid w:val="00E121C8"/>
    <w:rsid w:val="00E126DF"/>
    <w:rsid w:val="00E138A2"/>
    <w:rsid w:val="00E1603D"/>
    <w:rsid w:val="00E16B82"/>
    <w:rsid w:val="00E17816"/>
    <w:rsid w:val="00E2013E"/>
    <w:rsid w:val="00E20963"/>
    <w:rsid w:val="00E209EE"/>
    <w:rsid w:val="00E20FB4"/>
    <w:rsid w:val="00E21A4D"/>
    <w:rsid w:val="00E2214D"/>
    <w:rsid w:val="00E221CF"/>
    <w:rsid w:val="00E22B3B"/>
    <w:rsid w:val="00E23808"/>
    <w:rsid w:val="00E24955"/>
    <w:rsid w:val="00E25CE5"/>
    <w:rsid w:val="00E26E2F"/>
    <w:rsid w:val="00E270DC"/>
    <w:rsid w:val="00E27548"/>
    <w:rsid w:val="00E27F6B"/>
    <w:rsid w:val="00E3075B"/>
    <w:rsid w:val="00E31F1F"/>
    <w:rsid w:val="00E33063"/>
    <w:rsid w:val="00E34298"/>
    <w:rsid w:val="00E3540E"/>
    <w:rsid w:val="00E35A9C"/>
    <w:rsid w:val="00E369C9"/>
    <w:rsid w:val="00E403C5"/>
    <w:rsid w:val="00E430B1"/>
    <w:rsid w:val="00E43C7B"/>
    <w:rsid w:val="00E44FF1"/>
    <w:rsid w:val="00E46D9D"/>
    <w:rsid w:val="00E47486"/>
    <w:rsid w:val="00E50E6D"/>
    <w:rsid w:val="00E5142E"/>
    <w:rsid w:val="00E51D47"/>
    <w:rsid w:val="00E54046"/>
    <w:rsid w:val="00E547EA"/>
    <w:rsid w:val="00E54EAC"/>
    <w:rsid w:val="00E5561E"/>
    <w:rsid w:val="00E62F7C"/>
    <w:rsid w:val="00E642BA"/>
    <w:rsid w:val="00E65940"/>
    <w:rsid w:val="00E70A82"/>
    <w:rsid w:val="00E72C72"/>
    <w:rsid w:val="00E72FDD"/>
    <w:rsid w:val="00E7332C"/>
    <w:rsid w:val="00E75688"/>
    <w:rsid w:val="00E757B2"/>
    <w:rsid w:val="00E80DD3"/>
    <w:rsid w:val="00E80EED"/>
    <w:rsid w:val="00E81624"/>
    <w:rsid w:val="00E836FC"/>
    <w:rsid w:val="00E846F5"/>
    <w:rsid w:val="00E858FF"/>
    <w:rsid w:val="00E85E61"/>
    <w:rsid w:val="00E8730F"/>
    <w:rsid w:val="00E875ED"/>
    <w:rsid w:val="00E87DBC"/>
    <w:rsid w:val="00E92784"/>
    <w:rsid w:val="00E92D3F"/>
    <w:rsid w:val="00E9332B"/>
    <w:rsid w:val="00EA1CE0"/>
    <w:rsid w:val="00EA3405"/>
    <w:rsid w:val="00EA34C0"/>
    <w:rsid w:val="00EA3764"/>
    <w:rsid w:val="00EA40E5"/>
    <w:rsid w:val="00EA4A07"/>
    <w:rsid w:val="00EA5BF4"/>
    <w:rsid w:val="00EB092F"/>
    <w:rsid w:val="00EB2528"/>
    <w:rsid w:val="00EB393F"/>
    <w:rsid w:val="00EB660C"/>
    <w:rsid w:val="00EB694E"/>
    <w:rsid w:val="00EB6FAE"/>
    <w:rsid w:val="00EB72E2"/>
    <w:rsid w:val="00EB74E9"/>
    <w:rsid w:val="00EC0219"/>
    <w:rsid w:val="00EC5E5B"/>
    <w:rsid w:val="00EC7FA4"/>
    <w:rsid w:val="00ED130B"/>
    <w:rsid w:val="00ED1526"/>
    <w:rsid w:val="00ED215F"/>
    <w:rsid w:val="00ED2596"/>
    <w:rsid w:val="00ED26CC"/>
    <w:rsid w:val="00ED38F9"/>
    <w:rsid w:val="00ED419F"/>
    <w:rsid w:val="00ED455A"/>
    <w:rsid w:val="00ED4EBF"/>
    <w:rsid w:val="00ED553F"/>
    <w:rsid w:val="00ED5B56"/>
    <w:rsid w:val="00ED6BAC"/>
    <w:rsid w:val="00ED741D"/>
    <w:rsid w:val="00EE0B09"/>
    <w:rsid w:val="00EE127F"/>
    <w:rsid w:val="00EE1995"/>
    <w:rsid w:val="00EE5F9E"/>
    <w:rsid w:val="00EF1755"/>
    <w:rsid w:val="00EF20D1"/>
    <w:rsid w:val="00EF25B1"/>
    <w:rsid w:val="00EF2C84"/>
    <w:rsid w:val="00EF55F7"/>
    <w:rsid w:val="00EF6085"/>
    <w:rsid w:val="00EF6349"/>
    <w:rsid w:val="00EF74C5"/>
    <w:rsid w:val="00EF77D2"/>
    <w:rsid w:val="00EF7BB3"/>
    <w:rsid w:val="00EF7FB6"/>
    <w:rsid w:val="00F010E0"/>
    <w:rsid w:val="00F026C2"/>
    <w:rsid w:val="00F02B9B"/>
    <w:rsid w:val="00F03762"/>
    <w:rsid w:val="00F04F4E"/>
    <w:rsid w:val="00F05C8B"/>
    <w:rsid w:val="00F06424"/>
    <w:rsid w:val="00F07B31"/>
    <w:rsid w:val="00F100E2"/>
    <w:rsid w:val="00F10730"/>
    <w:rsid w:val="00F10872"/>
    <w:rsid w:val="00F10A9A"/>
    <w:rsid w:val="00F1176D"/>
    <w:rsid w:val="00F117DD"/>
    <w:rsid w:val="00F141C4"/>
    <w:rsid w:val="00F145F4"/>
    <w:rsid w:val="00F14C70"/>
    <w:rsid w:val="00F14F57"/>
    <w:rsid w:val="00F20148"/>
    <w:rsid w:val="00F21595"/>
    <w:rsid w:val="00F21A8E"/>
    <w:rsid w:val="00F22FFA"/>
    <w:rsid w:val="00F23F42"/>
    <w:rsid w:val="00F25AAD"/>
    <w:rsid w:val="00F25C3A"/>
    <w:rsid w:val="00F25EFB"/>
    <w:rsid w:val="00F25F44"/>
    <w:rsid w:val="00F26293"/>
    <w:rsid w:val="00F26CEA"/>
    <w:rsid w:val="00F26D35"/>
    <w:rsid w:val="00F306AA"/>
    <w:rsid w:val="00F3139B"/>
    <w:rsid w:val="00F31C20"/>
    <w:rsid w:val="00F31F34"/>
    <w:rsid w:val="00F33A37"/>
    <w:rsid w:val="00F33A3C"/>
    <w:rsid w:val="00F33BC7"/>
    <w:rsid w:val="00F34A3E"/>
    <w:rsid w:val="00F34E99"/>
    <w:rsid w:val="00F40F96"/>
    <w:rsid w:val="00F418A7"/>
    <w:rsid w:val="00F418E5"/>
    <w:rsid w:val="00F41BAF"/>
    <w:rsid w:val="00F424E8"/>
    <w:rsid w:val="00F4280A"/>
    <w:rsid w:val="00F445A4"/>
    <w:rsid w:val="00F446DB"/>
    <w:rsid w:val="00F457FD"/>
    <w:rsid w:val="00F45A31"/>
    <w:rsid w:val="00F50A8D"/>
    <w:rsid w:val="00F53D40"/>
    <w:rsid w:val="00F555DA"/>
    <w:rsid w:val="00F56156"/>
    <w:rsid w:val="00F56221"/>
    <w:rsid w:val="00F56488"/>
    <w:rsid w:val="00F572C1"/>
    <w:rsid w:val="00F57AB7"/>
    <w:rsid w:val="00F62C6B"/>
    <w:rsid w:val="00F64ADD"/>
    <w:rsid w:val="00F658B2"/>
    <w:rsid w:val="00F67368"/>
    <w:rsid w:val="00F71958"/>
    <w:rsid w:val="00F72577"/>
    <w:rsid w:val="00F750AC"/>
    <w:rsid w:val="00F75903"/>
    <w:rsid w:val="00F77F41"/>
    <w:rsid w:val="00F80E2D"/>
    <w:rsid w:val="00F82375"/>
    <w:rsid w:val="00F82463"/>
    <w:rsid w:val="00F82936"/>
    <w:rsid w:val="00F83144"/>
    <w:rsid w:val="00F8387D"/>
    <w:rsid w:val="00F83D3F"/>
    <w:rsid w:val="00F83EEF"/>
    <w:rsid w:val="00F84205"/>
    <w:rsid w:val="00F85004"/>
    <w:rsid w:val="00F85529"/>
    <w:rsid w:val="00F8575E"/>
    <w:rsid w:val="00F871E4"/>
    <w:rsid w:val="00F875FF"/>
    <w:rsid w:val="00F91742"/>
    <w:rsid w:val="00F91A44"/>
    <w:rsid w:val="00F932D0"/>
    <w:rsid w:val="00F9426E"/>
    <w:rsid w:val="00F94A18"/>
    <w:rsid w:val="00F94D8B"/>
    <w:rsid w:val="00FA227F"/>
    <w:rsid w:val="00FA2A31"/>
    <w:rsid w:val="00FA3645"/>
    <w:rsid w:val="00FA546A"/>
    <w:rsid w:val="00FA745D"/>
    <w:rsid w:val="00FA7BF4"/>
    <w:rsid w:val="00FB04D2"/>
    <w:rsid w:val="00FB1254"/>
    <w:rsid w:val="00FB3742"/>
    <w:rsid w:val="00FB4901"/>
    <w:rsid w:val="00FB4CE0"/>
    <w:rsid w:val="00FB579F"/>
    <w:rsid w:val="00FB5935"/>
    <w:rsid w:val="00FC1CFC"/>
    <w:rsid w:val="00FC2759"/>
    <w:rsid w:val="00FC32A9"/>
    <w:rsid w:val="00FC34BA"/>
    <w:rsid w:val="00FC3A06"/>
    <w:rsid w:val="00FC5776"/>
    <w:rsid w:val="00FC5AB0"/>
    <w:rsid w:val="00FC728D"/>
    <w:rsid w:val="00FD001C"/>
    <w:rsid w:val="00FD0E0C"/>
    <w:rsid w:val="00FD0FB4"/>
    <w:rsid w:val="00FD1A29"/>
    <w:rsid w:val="00FD2032"/>
    <w:rsid w:val="00FD26F4"/>
    <w:rsid w:val="00FD4220"/>
    <w:rsid w:val="00FE0FE5"/>
    <w:rsid w:val="00FE17AC"/>
    <w:rsid w:val="00FE2972"/>
    <w:rsid w:val="00FE2E99"/>
    <w:rsid w:val="00FE33F1"/>
    <w:rsid w:val="00FE36E5"/>
    <w:rsid w:val="00FE3A02"/>
    <w:rsid w:val="00FE4335"/>
    <w:rsid w:val="00FE4D3D"/>
    <w:rsid w:val="00FE59A7"/>
    <w:rsid w:val="00FF03AF"/>
    <w:rsid w:val="00FF0EEB"/>
    <w:rsid w:val="00FF1277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F1755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755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755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1755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755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F1755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F1755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F1755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2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AA1A2-D13D-4748-B2E8-AA6B13F06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</Pages>
  <Words>2937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Links>
    <vt:vector size="222" baseType="variant"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_Toc189753844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_Toc189753843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_Toc189753842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_Toc189753841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_Toc189753840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_Toc189753839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_Toc189753838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_Toc189753837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_Toc189753836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_Toc189753835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_Toc189753834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_Toc189753833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_Toc189753832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_Toc189753831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_Toc189753830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_Toc189753829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_Toc189753828</vt:lpwstr>
      </vt:variant>
      <vt:variant>
        <vt:i4>4456455</vt:i4>
      </vt:variant>
      <vt:variant>
        <vt:i4>57</vt:i4>
      </vt:variant>
      <vt:variant>
        <vt:i4>0</vt:i4>
      </vt:variant>
      <vt:variant>
        <vt:i4>5</vt:i4>
      </vt:variant>
      <vt:variant>
        <vt:lpwstr>https://www.ibama.gov.br/component/legislacao/?view=legislacao&amp;legislacao=128945</vt:lpwstr>
      </vt:variant>
      <vt:variant>
        <vt:lpwstr/>
      </vt:variant>
      <vt:variant>
        <vt:i4>3080230</vt:i4>
      </vt:variant>
      <vt:variant>
        <vt:i4>54</vt:i4>
      </vt:variant>
      <vt:variant>
        <vt:i4>0</vt:i4>
      </vt:variant>
      <vt:variant>
        <vt:i4>5</vt:i4>
      </vt:variant>
      <vt:variant>
        <vt:lpwstr>https://www.abtp.org.br/upfiles/legislacao/Resolucao-Antaq-2190-de-2011.pdf</vt:lpwstr>
      </vt:variant>
      <vt:variant>
        <vt:lpwstr/>
      </vt:variant>
      <vt:variant>
        <vt:i4>2621503</vt:i4>
      </vt:variant>
      <vt:variant>
        <vt:i4>51</vt:i4>
      </vt:variant>
      <vt:variant>
        <vt:i4>0</vt:i4>
      </vt:variant>
      <vt:variant>
        <vt:i4>5</vt:i4>
      </vt:variant>
      <vt:variant>
        <vt:lpwstr>https://in.gov.br/en/web/dou/-/resolucao-rdc-n-661-de-30-de-marco-de-2022-389846344</vt:lpwstr>
      </vt:variant>
      <vt:variant>
        <vt:lpwstr/>
      </vt:variant>
      <vt:variant>
        <vt:i4>4194431</vt:i4>
      </vt:variant>
      <vt:variant>
        <vt:i4>48</vt:i4>
      </vt:variant>
      <vt:variant>
        <vt:i4>0</vt:i4>
      </vt:variant>
      <vt:variant>
        <vt:i4>5</vt:i4>
      </vt:variant>
      <vt:variant>
        <vt:lpwstr>https://bvsms.saude.gov.br/bvs/saudelegis/anvisa/2009/res0072_29_12_2009.html</vt:lpwstr>
      </vt:variant>
      <vt:variant>
        <vt:lpwstr/>
      </vt:variant>
      <vt:variant>
        <vt:i4>3145749</vt:i4>
      </vt:variant>
      <vt:variant>
        <vt:i4>45</vt:i4>
      </vt:variant>
      <vt:variant>
        <vt:i4>0</vt:i4>
      </vt:variant>
      <vt:variant>
        <vt:i4>5</vt:i4>
      </vt:variant>
      <vt:variant>
        <vt:lpwstr>http://conama.mma.gov.br/?option=com_sisconama&amp;task=arquivo.download&amp;id=570</vt:lpwstr>
      </vt:variant>
      <vt:variant>
        <vt:lpwstr/>
      </vt:variant>
      <vt:variant>
        <vt:i4>4063253</vt:i4>
      </vt:variant>
      <vt:variant>
        <vt:i4>42</vt:i4>
      </vt:variant>
      <vt:variant>
        <vt:i4>0</vt:i4>
      </vt:variant>
      <vt:variant>
        <vt:i4>5</vt:i4>
      </vt:variant>
      <vt:variant>
        <vt:lpwstr>http://conama.mma.gov.br/?option=com_sisconama&amp;task=arquivo.download&amp;id=597</vt:lpwstr>
      </vt:variant>
      <vt:variant>
        <vt:lpwstr/>
      </vt:variant>
      <vt:variant>
        <vt:i4>3276820</vt:i4>
      </vt:variant>
      <vt:variant>
        <vt:i4>39</vt:i4>
      </vt:variant>
      <vt:variant>
        <vt:i4>0</vt:i4>
      </vt:variant>
      <vt:variant>
        <vt:i4>5</vt:i4>
      </vt:variant>
      <vt:variant>
        <vt:lpwstr>http://conama.mma.gov.br/?option=com_sisconama&amp;task=arquivo.download&amp;id=457</vt:lpwstr>
      </vt:variant>
      <vt:variant>
        <vt:lpwstr/>
      </vt:variant>
      <vt:variant>
        <vt:i4>3276820</vt:i4>
      </vt:variant>
      <vt:variant>
        <vt:i4>36</vt:i4>
      </vt:variant>
      <vt:variant>
        <vt:i4>0</vt:i4>
      </vt:variant>
      <vt:variant>
        <vt:i4>5</vt:i4>
      </vt:variant>
      <vt:variant>
        <vt:lpwstr>http://conama.mma.gov.br/?option=com_sisconama&amp;task=arquivo.download&amp;id=453</vt:lpwstr>
      </vt:variant>
      <vt:variant>
        <vt:lpwstr/>
      </vt:variant>
      <vt:variant>
        <vt:i4>3604499</vt:i4>
      </vt:variant>
      <vt:variant>
        <vt:i4>33</vt:i4>
      </vt:variant>
      <vt:variant>
        <vt:i4>0</vt:i4>
      </vt:variant>
      <vt:variant>
        <vt:i4>5</vt:i4>
      </vt:variant>
      <vt:variant>
        <vt:lpwstr>http://conama.mma.gov.br/?option=com_sisconama&amp;task=arquivo.download&amp;id=305</vt:lpwstr>
      </vt:variant>
      <vt:variant>
        <vt:lpwstr/>
      </vt:variant>
      <vt:variant>
        <vt:i4>3080290</vt:i4>
      </vt:variant>
      <vt:variant>
        <vt:i4>30</vt:i4>
      </vt:variant>
      <vt:variant>
        <vt:i4>0</vt:i4>
      </vt:variant>
      <vt:variant>
        <vt:i4>5</vt:i4>
      </vt:variant>
      <vt:variant>
        <vt:lpwstr>http://www.siam.mg.gov.br/sla/download.pdf?idNorma=291</vt:lpwstr>
      </vt:variant>
      <vt:variant>
        <vt:lpwstr>:~:text=Estabelece%20o%20c%C3%B3digo%20de%20cores,informativas%20para%20a%20coleta%20seletiva</vt:lpwstr>
      </vt:variant>
      <vt:variant>
        <vt:i4>3473425</vt:i4>
      </vt:variant>
      <vt:variant>
        <vt:i4>27</vt:i4>
      </vt:variant>
      <vt:variant>
        <vt:i4>0</vt:i4>
      </vt:variant>
      <vt:variant>
        <vt:i4>5</vt:i4>
      </vt:variant>
      <vt:variant>
        <vt:lpwstr>http://conama.mma.gov.br/?option=com_sisconama&amp;task=arquivo.download&amp;id=120</vt:lpwstr>
      </vt:variant>
      <vt:variant>
        <vt:lpwstr/>
      </vt:variant>
      <vt:variant>
        <vt:i4>3407889</vt:i4>
      </vt:variant>
      <vt:variant>
        <vt:i4>24</vt:i4>
      </vt:variant>
      <vt:variant>
        <vt:i4>0</vt:i4>
      </vt:variant>
      <vt:variant>
        <vt:i4>5</vt:i4>
      </vt:variant>
      <vt:variant>
        <vt:lpwstr>http://conama.mma.gov.br/?option=com_sisconama&amp;task=arquivo.download&amp;id=130</vt:lpwstr>
      </vt:variant>
      <vt:variant>
        <vt:lpwstr/>
      </vt:variant>
      <vt:variant>
        <vt:i4>1572940</vt:i4>
      </vt:variant>
      <vt:variant>
        <vt:i4>21</vt:i4>
      </vt:variant>
      <vt:variant>
        <vt:i4>0</vt:i4>
      </vt:variant>
      <vt:variant>
        <vt:i4>5</vt:i4>
      </vt:variant>
      <vt:variant>
        <vt:lpwstr>https://www.legisweb.com.br/legislacao/?id=397699</vt:lpwstr>
      </vt:variant>
      <vt:variant>
        <vt:lpwstr/>
      </vt:variant>
      <vt:variant>
        <vt:i4>327754</vt:i4>
      </vt:variant>
      <vt:variant>
        <vt:i4>18</vt:i4>
      </vt:variant>
      <vt:variant>
        <vt:i4>0</vt:i4>
      </vt:variant>
      <vt:variant>
        <vt:i4>5</vt:i4>
      </vt:variant>
      <vt:variant>
        <vt:lpwstr>http://www.planalto.gov.br/ccivil_03/_ato2007-2010/2010/decreto/d7217.htm</vt:lpwstr>
      </vt:variant>
      <vt:variant>
        <vt:lpwstr/>
      </vt:variant>
      <vt:variant>
        <vt:i4>196649</vt:i4>
      </vt:variant>
      <vt:variant>
        <vt:i4>15</vt:i4>
      </vt:variant>
      <vt:variant>
        <vt:i4>0</vt:i4>
      </vt:variant>
      <vt:variant>
        <vt:i4>5</vt:i4>
      </vt:variant>
      <vt:variant>
        <vt:lpwstr>https://www.planalto.gov.br/ccivil_03/leis/l9966.htm</vt:lpwstr>
      </vt:variant>
      <vt:variant>
        <vt:lpwstr/>
      </vt:variant>
      <vt:variant>
        <vt:i4>2752638</vt:i4>
      </vt:variant>
      <vt:variant>
        <vt:i4>12</vt:i4>
      </vt:variant>
      <vt:variant>
        <vt:i4>0</vt:i4>
      </vt:variant>
      <vt:variant>
        <vt:i4>5</vt:i4>
      </vt:variant>
      <vt:variant>
        <vt:lpwstr>https://www.planalto.gov.br/ccivil_03/_Ato2019-2022/2020/Lei/L14026.htm</vt:lpwstr>
      </vt:variant>
      <vt:variant>
        <vt:lpwstr>art6</vt:lpwstr>
      </vt:variant>
      <vt:variant>
        <vt:i4>7012479</vt:i4>
      </vt:variant>
      <vt:variant>
        <vt:i4>9</vt:i4>
      </vt:variant>
      <vt:variant>
        <vt:i4>0</vt:i4>
      </vt:variant>
      <vt:variant>
        <vt:i4>5</vt:i4>
      </vt:variant>
      <vt:variant>
        <vt:lpwstr>http://www.planalto.gov.br/ccivil_03/_ato2007-2010/2007/lei/l11445.htm</vt:lpwstr>
      </vt:variant>
      <vt:variant>
        <vt:lpwstr/>
      </vt:variant>
      <vt:variant>
        <vt:i4>7274600</vt:i4>
      </vt:variant>
      <vt:variant>
        <vt:i4>6</vt:i4>
      </vt:variant>
      <vt:variant>
        <vt:i4>0</vt:i4>
      </vt:variant>
      <vt:variant>
        <vt:i4>5</vt:i4>
      </vt:variant>
      <vt:variant>
        <vt:lpwstr>https://www.planalto.gov.br/ccivil_03/_ato2019-2022/2022/decreto/d11043.htm</vt:lpwstr>
      </vt:variant>
      <vt:variant>
        <vt:lpwstr/>
      </vt:variant>
      <vt:variant>
        <vt:i4>6422641</vt:i4>
      </vt:variant>
      <vt:variant>
        <vt:i4>3</vt:i4>
      </vt:variant>
      <vt:variant>
        <vt:i4>0</vt:i4>
      </vt:variant>
      <vt:variant>
        <vt:i4>5</vt:i4>
      </vt:variant>
      <vt:variant>
        <vt:lpwstr>http://www.planalto.gov.br/ccivil_03/_Ato2019-2022/2022/Decreto/D10936.htm</vt:lpwstr>
      </vt:variant>
      <vt:variant>
        <vt:lpwstr/>
      </vt:variant>
      <vt:variant>
        <vt:i4>7143551</vt:i4>
      </vt:variant>
      <vt:variant>
        <vt:i4>0</vt:i4>
      </vt:variant>
      <vt:variant>
        <vt:i4>0</vt:i4>
      </vt:variant>
      <vt:variant>
        <vt:i4>5</vt:i4>
      </vt:variant>
      <vt:variant>
        <vt:lpwstr>http://www.planalto.gov.br/ccivil_03/_ato2007-2010/2010/lei/l12305.htm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988</cp:revision>
  <dcterms:created xsi:type="dcterms:W3CDTF">2025-02-03T19:39:00Z</dcterms:created>
  <dcterms:modified xsi:type="dcterms:W3CDTF">2025-05-14T17:11:00Z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