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76C561DF" w:rsidR="00E35A9C" w:rsidRPr="000D5F95" w:rsidRDefault="00EA6463" w:rsidP="00E35A9C">
      <w:pPr>
        <w:jc w:val="center"/>
      </w:pPr>
      <w:r>
        <w:t>{{MDP_01}}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5F17F769" w:rsidR="00E35A9C" w:rsidRPr="000D5F95" w:rsidRDefault="00E35A9C" w:rsidP="00E35A9C">
      <w:pPr>
        <w:jc w:val="center"/>
      </w:pPr>
      <w:r>
        <w:t>Relatório {MDP_54} de Monitoramento da Morfodinâmica Praial</w:t>
      </w:r>
    </w:p>
    <w:p w14:paraId="39E7E3DA" w14:textId="482FF2CC" w:rsidR="00E35A9C" w:rsidRPr="000D5F95" w:rsidRDefault="00E35A9C" w:rsidP="00E35A9C">
      <w:pPr>
        <w:jc w:val="center"/>
      </w:pPr>
      <w:r>
        <w:t>{MDP_03}/{MDP_04}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5C4A8606" w:rsidR="00E35A9C" w:rsidRPr="000D5F95" w:rsidRDefault="00E35A9C" w:rsidP="00E35A9C">
      <w:pPr>
        <w:jc w:val="center"/>
      </w:pPr>
      <w:r>
        <w:t>{MDP_05}, {MDP_06} de {MDP_07} de {MDP_08}.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062BC241" w14:textId="77777777" w:rsidR="00E83D6E" w:rsidRDefault="00E83D6E" w:rsidP="00DA5CCA"/>
    <w:p w14:paraId="13E945F9" w14:textId="77777777" w:rsidR="00E35A9C" w:rsidRDefault="00E35A9C" w:rsidP="00DA5CCA"/>
    <w:p w14:paraId="1930B66F" w14:textId="77777777" w:rsidR="00E83D6E" w:rsidRPr="004218C2" w:rsidRDefault="00E83D6E" w:rsidP="00E83D6E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78ED1D2A" w14:textId="6BE72B1C" w:rsidR="00105292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66769" w:history="1">
            <w:r w:rsidR="00105292" w:rsidRPr="008B47B8">
              <w:rPr>
                <w:rStyle w:val="Hyperlink"/>
                <w:noProof/>
              </w:rPr>
              <w:t>1. Dados do empreendedor</w:t>
            </w:r>
            <w:r w:rsidR="00105292">
              <w:rPr>
                <w:noProof/>
                <w:webHidden/>
              </w:rPr>
              <w:tab/>
            </w:r>
            <w:r w:rsidR="00105292">
              <w:rPr>
                <w:noProof/>
                <w:webHidden/>
              </w:rPr>
              <w:fldChar w:fldCharType="begin"/>
            </w:r>
            <w:r w:rsidR="00105292">
              <w:rPr>
                <w:noProof/>
                <w:webHidden/>
              </w:rPr>
              <w:instrText xml:space="preserve"> PAGEREF _Toc190966769 \h </w:instrText>
            </w:r>
            <w:r w:rsidR="00105292">
              <w:rPr>
                <w:noProof/>
                <w:webHidden/>
              </w:rPr>
            </w:r>
            <w:r w:rsidR="00105292">
              <w:rPr>
                <w:noProof/>
                <w:webHidden/>
              </w:rPr>
              <w:fldChar w:fldCharType="separate"/>
            </w:r>
            <w:r w:rsidR="00105292">
              <w:rPr>
                <w:noProof/>
                <w:webHidden/>
              </w:rPr>
              <w:t>3</w:t>
            </w:r>
            <w:r w:rsidR="00105292">
              <w:rPr>
                <w:noProof/>
                <w:webHidden/>
              </w:rPr>
              <w:fldChar w:fldCharType="end"/>
            </w:r>
          </w:hyperlink>
        </w:p>
        <w:p w14:paraId="3B84CE51" w14:textId="182620EC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70" w:history="1">
            <w:r w:rsidRPr="008B47B8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CF37" w14:textId="4FCFD416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71" w:history="1">
            <w:r w:rsidRPr="008B47B8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705C" w14:textId="5BE9E633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72" w:history="1">
            <w:r w:rsidRPr="008B47B8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4B2B" w14:textId="53BD0B8B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73" w:history="1">
            <w:r w:rsidRPr="008B47B8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90FA" w14:textId="3EA52CA8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74" w:history="1">
            <w:r w:rsidRPr="008B47B8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B74A" w14:textId="4AC85C0D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75" w:history="1">
            <w:r w:rsidRPr="008B47B8">
              <w:rPr>
                <w:rStyle w:val="Hyperlink"/>
                <w:noProof/>
              </w:rPr>
              <w:t>6.1. Perfis praiais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5E03" w14:textId="5DEF505D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76" w:history="1">
            <w:r w:rsidRPr="008B47B8">
              <w:rPr>
                <w:rStyle w:val="Hyperlink"/>
                <w:noProof/>
              </w:rPr>
              <w:t>6.2. Linha de costa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618C" w14:textId="65FADA91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77" w:history="1">
            <w:r w:rsidRPr="008B47B8">
              <w:rPr>
                <w:rStyle w:val="Hyperlink"/>
                <w:noProof/>
              </w:rPr>
              <w:t>6.3. Volume de sedimento transportado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0424" w14:textId="746C84CC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78" w:history="1">
            <w:r w:rsidRPr="008B47B8">
              <w:rPr>
                <w:rStyle w:val="Hyperlink"/>
                <w:noProof/>
              </w:rPr>
              <w:t>6.4. Granulometria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891B" w14:textId="24BC2BD4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79" w:history="1">
            <w:r w:rsidRPr="008B47B8">
              <w:rPr>
                <w:rStyle w:val="Hyperlink"/>
                <w:noProof/>
              </w:rPr>
              <w:t>6.5. Observações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BB34" w14:textId="1BE6D182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80" w:history="1">
            <w:r w:rsidRPr="008B47B8">
              <w:rPr>
                <w:rStyle w:val="Hyperlink"/>
                <w:noProof/>
              </w:rPr>
              <w:t>6.6.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B765" w14:textId="4E6E257F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81" w:history="1">
            <w:r w:rsidRPr="008B47B8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811E" w14:textId="2F9FB291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82" w:history="1">
            <w:r w:rsidRPr="008B47B8">
              <w:rPr>
                <w:rStyle w:val="Hyperlink"/>
                <w:noProof/>
              </w:rPr>
              <w:t>7.1. Análise do perfil praial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5D87" w14:textId="0336E480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83" w:history="1">
            <w:r w:rsidRPr="008B47B8">
              <w:rPr>
                <w:rStyle w:val="Hyperlink"/>
                <w:noProof/>
              </w:rPr>
              <w:t>7.2. Dinâmica sedimentar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C0D0" w14:textId="1337C81E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84" w:history="1">
            <w:r w:rsidRPr="008B47B8">
              <w:rPr>
                <w:rStyle w:val="Hyperlink"/>
                <w:noProof/>
              </w:rPr>
              <w:t>7.3. Identificação de pontos de erosão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AAF4" w14:textId="07FA6CA7" w:rsidR="00105292" w:rsidRDefault="00105292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66785" w:history="1">
            <w:r w:rsidRPr="008B47B8">
              <w:rPr>
                <w:rStyle w:val="Hyperlink"/>
                <w:noProof/>
              </w:rPr>
              <w:t>7.4.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1FBE" w14:textId="5D76FB9F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86" w:history="1">
            <w:r w:rsidRPr="008B47B8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9258" w14:textId="44650C2F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87" w:history="1">
            <w:r w:rsidRPr="008B47B8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F709" w14:textId="42585B83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88" w:history="1">
            <w:r w:rsidRPr="008B47B8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EF88" w14:textId="16ACF6BB" w:rsidR="00105292" w:rsidRDefault="00105292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66789" w:history="1">
            <w:r w:rsidRPr="008B47B8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6ECA1762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2428C422" w:rsidR="00E35A9C" w:rsidRPr="00FF29CF" w:rsidRDefault="00E35A9C" w:rsidP="00E35A9C">
      <w:r>
        <w:t xml:space="preserve">Empreendedor: </w:t>
      </w:r>
      <w:r w:rsidR="00EA6463">
        <w:t>{{MDP_01}}</w:t>
      </w:r>
    </w:p>
    <w:p w14:paraId="00720FB1" w14:textId="43D47D09" w:rsidR="00E35A9C" w:rsidRPr="00FF29CF" w:rsidRDefault="00E35A9C" w:rsidP="00E35A9C">
      <w:r>
        <w:t xml:space="preserve">Razão social: {MDP_09} </w:t>
      </w:r>
    </w:p>
    <w:p w14:paraId="32D0B5C5" w14:textId="636FB793" w:rsidR="00E35A9C" w:rsidRPr="00FF29CF" w:rsidRDefault="00E35A9C" w:rsidP="00E35A9C">
      <w:r>
        <w:t>CNPJ: {MDP_10}</w:t>
      </w:r>
    </w:p>
    <w:p w14:paraId="0BDA1073" w14:textId="577852C8" w:rsidR="00E35A9C" w:rsidRPr="00FF29CF" w:rsidRDefault="00E35A9C" w:rsidP="00E35A9C">
      <w:r>
        <w:t>Endereço: {MDP_11}</w:t>
      </w:r>
    </w:p>
    <w:p w14:paraId="47B5CE80" w14:textId="00A5B394" w:rsidR="00E35A9C" w:rsidRPr="00FF29CF" w:rsidRDefault="00E35A9C" w:rsidP="00E35A9C">
      <w:r>
        <w:t>Endereço eletrônico: {MDP_12}</w:t>
      </w:r>
    </w:p>
    <w:p w14:paraId="24BFE7F8" w14:textId="2248EEF1" w:rsidR="00E35A9C" w:rsidRDefault="00E35A9C" w:rsidP="00E35A9C">
      <w:r>
        <w:t>Nº Licença de Operação: {MDP_13}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45233C40" w:rsidR="00F25AAD" w:rsidRDefault="00F25AAD" w:rsidP="00DA5CCA">
      <w:r>
        <w:t>Responsável técnico: {MDP_44}</w:t>
      </w:r>
    </w:p>
    <w:p w14:paraId="744E7CE0" w14:textId="5E42374B" w:rsidR="00FB5935" w:rsidRDefault="00FB5935" w:rsidP="00DA5CCA">
      <w:r>
        <w:t>Registro CREA: {MDP_45}</w:t>
      </w:r>
    </w:p>
    <w:p w14:paraId="1C3F162C" w14:textId="258C8BDC" w:rsidR="00FB5935" w:rsidRDefault="00FB5935" w:rsidP="00DA5CCA">
      <w:r>
        <w:t>Registro CTF/IBAMA: {MDP_46}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217679CD" w14:textId="2DD84BF8" w:rsidR="003E264F" w:rsidRDefault="003E264F" w:rsidP="00E35A9C">
      <w:pPr>
        <w:pStyle w:val="Ttulo1"/>
      </w:pPr>
      <w:r>
        <w:t>Introdução</w:t>
      </w:r>
    </w:p>
    <w:p w14:paraId="28D165E5" w14:textId="77777777" w:rsidR="00413CDF" w:rsidRDefault="00413CDF" w:rsidP="00413CDF">
      <w:r>
        <w:t xml:space="preserve">O Programa de Monitoramento da Morfodinâmica Praial tem como objetivo acompanhar as variações na linha de costa e nos processos sedimentares em áreas sob influência de portos, terminais e demais estruturas costeiras. A dinâmica praial é afetada por fatores como ondas, marés, ventos e transporte sedimentar, sendo modificada pela presença de obras de engenharia costeira, dragagens e assoreamentos.    </w:t>
      </w:r>
    </w:p>
    <w:p w14:paraId="798C1C16" w14:textId="77777777" w:rsidR="00413CDF" w:rsidRDefault="00413CDF" w:rsidP="00413CDF">
      <w:r>
        <w:t xml:space="preserve">A operação de empreendimentos portuários pode alterar o equilíbrio sedimentar, influenciando a erosão e deposição ao longo da costa. O monitoramento contínuo permite avaliar essas mudanças e comparar os dados observados com padrões estabelecidos em estudos anteriores.    </w:t>
      </w:r>
    </w:p>
    <w:p w14:paraId="6C8D8271" w14:textId="043ED55E" w:rsidR="00413CDF" w:rsidRDefault="00413CDF" w:rsidP="00413CDF">
      <w:r>
        <w:t>A implementação do programa possibilita a caracterização da evolução da morfologia costeira, fornecendo subsídios para a gestão de impactos e para a tomada de decisão em processos de licenciamento e planejamento ambiental.</w:t>
      </w:r>
    </w:p>
    <w:p w14:paraId="32DF79C6" w14:textId="390310DC" w:rsidR="00E35A9C" w:rsidRDefault="00E35A9C" w:rsidP="00E35A9C">
      <w:pPr>
        <w:pStyle w:val="Ttulo1"/>
      </w:pPr>
      <w:r>
        <w:t>Objetivos e justificativas</w:t>
      </w:r>
    </w:p>
    <w:p w14:paraId="424F6DBB" w14:textId="52FBC5D2" w:rsidR="00E35A9C" w:rsidRDefault="00E35A9C" w:rsidP="00E35A9C">
      <w:pPr>
        <w:pStyle w:val="PargrafodaLista"/>
        <w:ind w:left="0"/>
      </w:pPr>
      <w:r>
        <w:t xml:space="preserve">O presente relatório {MDP_54} refere-se ao monitoramento da morfodinâmica praial nas áreas adjacentes as atividades de operação do </w:t>
      </w:r>
      <w:r w:rsidR="00EA6463">
        <w:t>{{MDP_01}}</w:t>
      </w:r>
      <w:r>
        <w:t xml:space="preserve">. O monitoramento da morfodinâmica praial está vinculado à Licença de Operação (LO) nº {MDP_13}, emitida pelo {MDP_15} sendo parte integrante do Programa de Monitoramento da Morfodinâmica Praial da referida licença.  </w:t>
      </w:r>
    </w:p>
    <w:p w14:paraId="7C317FBD" w14:textId="0FEC6C62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da </w:t>
      </w:r>
      <w:proofErr w:type="spellStart"/>
      <w:r>
        <w:t>Morfodinâmica</w:t>
      </w:r>
      <w:proofErr w:type="spellEnd"/>
      <w:r>
        <w:t xml:space="preserve"> Praial do </w:t>
      </w:r>
      <w:r w:rsidR="00EA6463">
        <w:t>{{MDP_01}}</w:t>
      </w:r>
      <w:r>
        <w:t xml:space="preserve">, permitindo a divulgação dos resultados quantitativos e qualitativos da morfodinâmica praial na região, para diferentes partes interessadas, com destaque o órgão ambiental licenciador, gestores portuários e comunidade. Dentre os objetivos específicos do relatório, cita-se: </w:t>
      </w:r>
    </w:p>
    <w:p w14:paraId="2C07595E" w14:textId="77777777" w:rsidR="00F254E1" w:rsidRDefault="00F254E1" w:rsidP="00F254E1">
      <w:pPr>
        <w:pStyle w:val="PargrafodaLista"/>
        <w:numPr>
          <w:ilvl w:val="0"/>
          <w:numId w:val="28"/>
        </w:numPr>
        <w:spacing w:line="278" w:lineRule="auto"/>
      </w:pPr>
      <w:r>
        <w:t>Avaliar a variabilidade da posição da linha de costa nas diferentes escalas temporais através de imagens de satélite e/ou de imagens aéreas;</w:t>
      </w:r>
    </w:p>
    <w:p w14:paraId="56490E1A" w14:textId="77777777" w:rsidR="00F254E1" w:rsidRDefault="00F254E1" w:rsidP="00F254E1">
      <w:pPr>
        <w:pStyle w:val="PargrafodaLista"/>
        <w:numPr>
          <w:ilvl w:val="0"/>
          <w:numId w:val="28"/>
        </w:numPr>
        <w:spacing w:line="278" w:lineRule="auto"/>
      </w:pPr>
      <w:r>
        <w:t>Monitorar perfis praiais localizados em posições pré-definidas abrangendo trechos de praia sujeitos à erosão costeira;</w:t>
      </w:r>
    </w:p>
    <w:p w14:paraId="0F2D4CB1" w14:textId="77777777" w:rsidR="00F254E1" w:rsidRDefault="00F254E1" w:rsidP="00F254E1">
      <w:pPr>
        <w:pStyle w:val="PargrafodaLista"/>
        <w:numPr>
          <w:ilvl w:val="0"/>
          <w:numId w:val="28"/>
        </w:numPr>
        <w:spacing w:line="278" w:lineRule="auto"/>
      </w:pPr>
      <w:r>
        <w:t>Caracterizar a granulometria da praia nos perfis monitorados;</w:t>
      </w:r>
    </w:p>
    <w:p w14:paraId="5C41F14E" w14:textId="77777777" w:rsidR="00F254E1" w:rsidRDefault="00F254E1" w:rsidP="00F254E1">
      <w:pPr>
        <w:pStyle w:val="PargrafodaLista"/>
        <w:numPr>
          <w:ilvl w:val="0"/>
          <w:numId w:val="28"/>
        </w:numPr>
        <w:spacing w:line="278" w:lineRule="auto"/>
      </w:pPr>
      <w:r>
        <w:t>Estimar o volume de sedimentos transportados pelas correntes de deriva litorânea;</w:t>
      </w:r>
    </w:p>
    <w:p w14:paraId="08F87F50" w14:textId="71294136" w:rsidR="00F254E1" w:rsidRDefault="00F254E1" w:rsidP="00F254E1">
      <w:pPr>
        <w:pStyle w:val="PargrafodaLista"/>
        <w:numPr>
          <w:ilvl w:val="0"/>
          <w:numId w:val="28"/>
        </w:numPr>
        <w:spacing w:line="278" w:lineRule="auto"/>
      </w:pPr>
      <w:r>
        <w:t>Identificar tendências erosivas ou acrescidas nos dados dos perfis de praia ou da linha de costa, distinguindo comportamentos relacionados a eventos episódicos ou tendências crônicas;</w:t>
      </w:r>
    </w:p>
    <w:p w14:paraId="1E1CCCEB" w14:textId="77777777" w:rsidR="0057651E" w:rsidRDefault="00F254E1" w:rsidP="008F64D9">
      <w:pPr>
        <w:pStyle w:val="PargrafodaLista"/>
        <w:numPr>
          <w:ilvl w:val="0"/>
          <w:numId w:val="28"/>
        </w:numPr>
        <w:spacing w:line="278" w:lineRule="auto"/>
      </w:pPr>
      <w:r>
        <w:t>Determinar o grau de sucesso ou insucesso de processos de alimentação praial;</w:t>
      </w:r>
    </w:p>
    <w:p w14:paraId="0A599323" w14:textId="60CC7120" w:rsidR="007C0762" w:rsidRDefault="007C0762" w:rsidP="008F64D9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da morfodinâmica praial, identificando eventuais correlações entre as atividades portuárias e a dinâmica praial. </w:t>
      </w:r>
    </w:p>
    <w:p w14:paraId="2710A08B" w14:textId="67EA1368" w:rsidR="00EB77C4" w:rsidRDefault="007C0762" w:rsidP="00716785">
      <w:pPr>
        <w:pStyle w:val="PargrafodaLista"/>
        <w:numPr>
          <w:ilvl w:val="0"/>
          <w:numId w:val="28"/>
        </w:numPr>
        <w:spacing w:line="278" w:lineRule="auto"/>
      </w:pPr>
      <w:r>
        <w:t>Propor medidas de mitigação para garantir a manutenção do ambiente praial e evitar efeitos erosivos intensos verificados.</w:t>
      </w:r>
    </w:p>
    <w:p w14:paraId="3FEFA372" w14:textId="77777777" w:rsidR="00E35A9C" w:rsidRPr="00041DE0" w:rsidRDefault="00E35A9C" w:rsidP="00E35A9C">
      <w:pPr>
        <w:pStyle w:val="Ttulo1"/>
      </w:pPr>
      <w:r>
        <w:t>Legislação e outros requisitos</w:t>
      </w:r>
    </w:p>
    <w:p w14:paraId="675E134B" w14:textId="573F22CE" w:rsidR="00E35A9C" w:rsidRDefault="00E35A9C" w:rsidP="00E35A9C">
      <w:pPr>
        <w:pStyle w:val="PargrafodaLista"/>
        <w:ind w:left="0"/>
      </w:pPr>
      <w:r>
        <w:t xml:space="preserve">O presente relatório {MDP_54} está pautado em legislações e outros requisitos legais voltados ao monitoramento da morfodinâmica praial em instalações portuárias, conforme segue: </w:t>
      </w:r>
    </w:p>
    <w:p w14:paraId="2F47B94B" w14:textId="64084746" w:rsidR="0039461E" w:rsidRDefault="0039461E" w:rsidP="00AE397C">
      <w:pPr>
        <w:pStyle w:val="PargrafodaLista"/>
        <w:numPr>
          <w:ilvl w:val="0"/>
          <w:numId w:val="29"/>
        </w:numPr>
      </w:pPr>
      <w:r>
        <w:t>Plano Nacional de Gerenciamento Costeiro (PNGC) (Brasil, 1988).</w:t>
      </w:r>
    </w:p>
    <w:p w14:paraId="42B666AF" w14:textId="0CAB141C" w:rsidR="003C3FB1" w:rsidRDefault="003C3FB1" w:rsidP="00AE397C">
      <w:pPr>
        <w:pStyle w:val="PargrafodaLista"/>
        <w:numPr>
          <w:ilvl w:val="0"/>
          <w:numId w:val="29"/>
        </w:numPr>
        <w:spacing w:line="278" w:lineRule="auto"/>
      </w:pPr>
      <w:r>
        <w:t>Lei nº 9.433 de 8 de janeiro de 1997 – Política Nacional de Recursos Hídricos (PNRH) (Brasil, 1997).</w:t>
      </w:r>
    </w:p>
    <w:p w14:paraId="7CF3C938" w14:textId="2131F663" w:rsidR="003C3FB1" w:rsidRDefault="003C3FB1" w:rsidP="00AE397C">
      <w:pPr>
        <w:pStyle w:val="PargrafodaLista"/>
        <w:numPr>
          <w:ilvl w:val="0"/>
          <w:numId w:val="29"/>
        </w:numPr>
        <w:spacing w:line="278" w:lineRule="auto"/>
      </w:pPr>
      <w:r>
        <w:t>Guia Nacional de Coleta e Preservação de Amostras (Brasil, 2011).</w:t>
      </w:r>
    </w:p>
    <w:p w14:paraId="689CDFC3" w14:textId="0C93AEF1" w:rsidR="0064236E" w:rsidRDefault="0064236E" w:rsidP="00AE397C">
      <w:pPr>
        <w:pStyle w:val="PargrafodaLista"/>
        <w:numPr>
          <w:ilvl w:val="0"/>
          <w:numId w:val="29"/>
        </w:numPr>
        <w:spacing w:line="278" w:lineRule="auto"/>
      </w:pPr>
      <w:r>
        <w:t xml:space="preserve">Resolução do Conselho Nacional do meio Ambiente (CONAMA) nº 454 de 1 de novembro de 2012 - Estabelece as diretrizes gerais e os procedimentos referenciais para o gerenciamento do material a ser dragado em águas sob jurisdição nacional (Brasil, 2012). </w:t>
      </w:r>
    </w:p>
    <w:p w14:paraId="4121B621" w14:textId="4DE69BE2" w:rsidR="00287656" w:rsidRDefault="00287656" w:rsidP="00AE397C">
      <w:pPr>
        <w:pStyle w:val="PargrafodaLista"/>
        <w:numPr>
          <w:ilvl w:val="0"/>
          <w:numId w:val="29"/>
        </w:numPr>
        <w:spacing w:line="278" w:lineRule="auto"/>
      </w:pPr>
      <w:r>
        <w:t>NBR ISO 14.031: Gestão ambiental – Avaliação de desempenho ambiental – diretrizes (ABNT, 2015).</w:t>
      </w:r>
    </w:p>
    <w:p w14:paraId="22DE5700" w14:textId="5A170AB8" w:rsidR="008B4C2B" w:rsidRDefault="008B4C2B" w:rsidP="00AE397C">
      <w:pPr>
        <w:pStyle w:val="PargrafodaLista"/>
        <w:numPr>
          <w:ilvl w:val="0"/>
          <w:numId w:val="29"/>
        </w:numPr>
        <w:spacing w:line="278" w:lineRule="auto"/>
      </w:pPr>
      <w:r>
        <w:t>Programa Nacional de Conservação da Linha de Costa (PROCOSTA) (Brasil, 2016).</w:t>
      </w:r>
    </w:p>
    <w:p w14:paraId="576DEDC6" w14:textId="7719481B" w:rsidR="0039461E" w:rsidRDefault="0039461E" w:rsidP="00AE397C">
      <w:pPr>
        <w:pStyle w:val="PargrafodaLista"/>
        <w:numPr>
          <w:ilvl w:val="0"/>
          <w:numId w:val="29"/>
        </w:numPr>
        <w:spacing w:line="278" w:lineRule="auto"/>
      </w:pPr>
      <w:r>
        <w:t>Plano Nacional de Adaptação à Mudanças do Clima (PNA) (Brasil, 2018).</w:t>
      </w:r>
    </w:p>
    <w:p w14:paraId="38453AE9" w14:textId="77777777" w:rsidR="00E35A9C" w:rsidRDefault="00E35A9C" w:rsidP="00E35A9C">
      <w:pPr>
        <w:pStyle w:val="Ttulo1"/>
      </w:pPr>
      <w:r>
        <w:t>Metodologia</w:t>
      </w:r>
    </w:p>
    <w:p w14:paraId="649BFC0B" w14:textId="484CD713" w:rsidR="00317D4B" w:rsidRDefault="00F602C7" w:rsidP="002447D9">
      <w:pPr>
        <w:pStyle w:val="Ttulo2"/>
      </w:pPr>
      <w:r>
        <w:t>Perfis praiais</w:t>
      </w:r>
    </w:p>
    <w:p w14:paraId="4CE07EA9" w14:textId="235F8778" w:rsidR="00C04922" w:rsidRDefault="006762F8" w:rsidP="00C04922">
      <w:r>
        <w:t xml:space="preserve">O monitoramento da morfodinâmica praial na área de influência das atividades de operação do </w:t>
      </w:r>
      <w:r w:rsidR="00EA6463">
        <w:t>{{MDP_01}}</w:t>
      </w:r>
      <w:r>
        <w:t xml:space="preserve"> acontece de modo {MDP_02} em {MDP_14} pontos amostrais, distribuídos em diferentes áreas da {MDP_16}. A Figura 1 exibe a localização dos pontos amostrais mencionados. </w:t>
      </w:r>
    </w:p>
    <w:p w14:paraId="7CC4CC12" w14:textId="77777777" w:rsidR="00105292" w:rsidRDefault="00105292" w:rsidP="00C04922"/>
    <w:p w14:paraId="5B67E5F9" w14:textId="77777777" w:rsidR="00C04922" w:rsidRDefault="00C04922" w:rsidP="00C04922">
      <w:pPr>
        <w:jc w:val="center"/>
      </w:pPr>
      <w:r>
        <w:t xml:space="preserve">Figura 1. Localização dos pontos de monitoramento. </w:t>
      </w:r>
    </w:p>
    <w:p w14:paraId="366C832C" w14:textId="77777777" w:rsidR="00105292" w:rsidRDefault="00105292" w:rsidP="00C04922">
      <w:pPr>
        <w:jc w:val="center"/>
      </w:pPr>
    </w:p>
    <w:p w14:paraId="6773C944" w14:textId="77777777" w:rsidR="00105292" w:rsidRDefault="00105292" w:rsidP="00C04922">
      <w:pPr>
        <w:jc w:val="center"/>
      </w:pPr>
    </w:p>
    <w:p w14:paraId="0AA61508" w14:textId="77777777" w:rsidR="00105292" w:rsidRDefault="00105292" w:rsidP="00C04922">
      <w:pPr>
        <w:jc w:val="center"/>
      </w:pPr>
    </w:p>
    <w:p w14:paraId="275E27CE" w14:textId="77777777" w:rsidR="00105292" w:rsidRPr="00DD1D4A" w:rsidRDefault="00105292" w:rsidP="00C04922">
      <w:pPr>
        <w:jc w:val="center"/>
      </w:pPr>
    </w:p>
    <w:p w14:paraId="62740310" w14:textId="60DF35B8" w:rsidR="00E35A9C" w:rsidRDefault="001C2224" w:rsidP="00E35A9C">
      <w:pPr>
        <w:jc w:val="center"/>
        <w:rPr>
          <w:b/>
          <w:bCs/>
        </w:rPr>
      </w:pPr>
      <w:r>
        <w:t>{MDP_17}</w:t>
      </w:r>
    </w:p>
    <w:p w14:paraId="1D295032" w14:textId="752D6988" w:rsidR="00701664" w:rsidRDefault="00701664" w:rsidP="00E35A9C">
      <w:pPr>
        <w:jc w:val="center"/>
      </w:pPr>
    </w:p>
    <w:p w14:paraId="1CAC684D" w14:textId="5F59F957" w:rsidR="00B21AF9" w:rsidRDefault="0044059E" w:rsidP="00E35A9C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045BAD6E" w14:textId="4DA27815" w:rsidR="009523C0" w:rsidRPr="004A395D" w:rsidRDefault="00E35A9C" w:rsidP="00E35A9C">
      <w:r>
        <w:t>Conforme verifica-se pelo mapa, os pontos amostrais se distribuem ao longo da linha de costa, a {MDP_18} do empreendimento. A Tabela 1 apresenta os pontos amostrais utilizados.</w:t>
      </w:r>
    </w:p>
    <w:p w14:paraId="1A415172" w14:textId="77777777" w:rsidR="00BF5287" w:rsidRDefault="00BF5287" w:rsidP="00E35A9C"/>
    <w:p w14:paraId="0BCF6ED0" w14:textId="5ACEA8C0" w:rsidR="003007CE" w:rsidRDefault="003007CE" w:rsidP="003007CE">
      <w:pPr>
        <w:jc w:val="center"/>
      </w:pPr>
      <w:r>
        <w:t>Tabela 1. Pontos amostrais da utilizados na análise.</w:t>
      </w:r>
    </w:p>
    <w:p w14:paraId="2FDAE6F3" w14:textId="1C267B09" w:rsidR="003007CE" w:rsidRPr="0039020C" w:rsidRDefault="003007CE" w:rsidP="003007CE">
      <w:pPr>
        <w:jc w:val="center"/>
      </w:pPr>
      <w:r>
        <w:t>{MDP_68}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501"/>
        <w:gridCol w:w="1923"/>
        <w:gridCol w:w="1923"/>
      </w:tblGrid>
      <w:tr w:rsidR="0038558E" w:rsidRPr="00683297" w14:paraId="4DAAFDE7" w14:textId="77777777" w:rsidTr="0023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BDAB364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923" w:type="dxa"/>
          </w:tcPr>
          <w:p w14:paraId="10210F99" w14:textId="77777777" w:rsidR="0038558E" w:rsidRPr="00965F1B" w:rsidRDefault="0038558E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1923" w:type="dxa"/>
          </w:tcPr>
          <w:p w14:paraId="5F601541" w14:textId="77777777" w:rsidR="0038558E" w:rsidRPr="00965F1B" w:rsidRDefault="0038558E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N (m)</w:t>
            </w:r>
          </w:p>
        </w:tc>
      </w:tr>
      <w:tr w:rsidR="0038558E" w:rsidRPr="00683297" w14:paraId="727D4DE8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3DB5B23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1442DDA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F9FB965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5A647243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C22A2C5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67CB4DEF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D79B904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1645D658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A806794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B12808B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FDA1DED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45B9964D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03CB6E1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4407F1A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3958C61D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00CFB334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BC7E2C8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E54188E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3B3EC9D7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38AA5299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B1A78A1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1928ED0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E7D63BA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4964C061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92F81E8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2E97A8AE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B2ED762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41A9CCEC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9351C8F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5957330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170DF18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3F0DD815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A2761A9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3DA67C3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CCB75BD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7B20FAB7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CFD71A9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1FE38BC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0D3640F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71CADEA9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B3F35C4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2FE80A4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899BE49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030BA83D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ECCDF73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64A50189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938DEE8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14857C63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141DC09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6A3481A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4111B72E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4EF804D6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001A5D9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A446567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CF2E5A6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1EA893E0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BDE6700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E223BFF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42648D0A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58E" w:rsidRPr="00683297" w14:paraId="289A8BA6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43DBDAF" w14:textId="77777777" w:rsidR="0038558E" w:rsidRPr="00683297" w:rsidRDefault="0038558E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FA2BD17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13CDF03" w14:textId="77777777" w:rsidR="0038558E" w:rsidRPr="00683297" w:rsidRDefault="0038558E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F0ADA9" w14:textId="602ED6DD" w:rsidR="00CB6883" w:rsidRDefault="00CB6883" w:rsidP="00CB6883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262AD8FA" w14:textId="77777777" w:rsidR="00BF5287" w:rsidRDefault="00BF5287" w:rsidP="00E35A9C"/>
    <w:p w14:paraId="34DFB646" w14:textId="77777777" w:rsidR="00372C4B" w:rsidRDefault="00372C4B" w:rsidP="00E35A9C"/>
    <w:p w14:paraId="05711A71" w14:textId="6CC6BA49" w:rsidR="00A85D9B" w:rsidRPr="005D3243" w:rsidRDefault="006319CC" w:rsidP="006319CC">
      <w:r>
        <w:t>Os perfis topobatimétricos são obtidos a partir de um ponto de referência em terra (RN) até a profundidade de fechamento do perfil, seguindo as diretrizes estabelecidas pela ABNT NBR 13133 (ABNT, 2021) e pela Normam 25 (Marinha do Brasil, 2019). As altitudes ortométricas são vinculadas a marcos geodésicos da Rede Brasileira de Monitoramento Contínuo (RBMC) (IBGE, 2025), garantindo a precisão dos dados. As cotas ortométricas locais são determinadas por meio do software MAPGEO (IBGE, 2015). Para o levantamento topobatimétrico foi utilizado o {MDP_52} (Figura 2).</w:t>
      </w:r>
    </w:p>
    <w:p w14:paraId="47BB34CC" w14:textId="5DB0415E" w:rsidR="007942CC" w:rsidRDefault="007942CC" w:rsidP="007942CC">
      <w:pPr>
        <w:jc w:val="center"/>
      </w:pPr>
      <w:r>
        <w:t>Figura 2. Equipamento utilizado para o levantamento topobatimétrico.</w:t>
      </w:r>
    </w:p>
    <w:p w14:paraId="73E550FF" w14:textId="11AFAC85" w:rsidR="007942CC" w:rsidRPr="009F1393" w:rsidRDefault="007942CC" w:rsidP="007942CC">
      <w:pPr>
        <w:jc w:val="center"/>
        <w:rPr>
          <w:b/>
          <w:bCs/>
        </w:rPr>
      </w:pPr>
      <w:r>
        <w:t>{MDP_52}</w:t>
      </w:r>
    </w:p>
    <w:p w14:paraId="3F612D24" w14:textId="13AE74E4" w:rsidR="007942CC" w:rsidRPr="00152BF4" w:rsidRDefault="007942CC" w:rsidP="007942CC">
      <w:pPr>
        <w:jc w:val="center"/>
        <w:rPr>
          <w:b/>
          <w:bCs/>
        </w:rPr>
      </w:pPr>
      <w:r>
        <w:t xml:space="preserve">Fonte: </w:t>
      </w:r>
      <w:r w:rsidR="00EA6463">
        <w:t>{{MDP_01}}</w:t>
      </w:r>
      <w:r>
        <w:t xml:space="preserve"> ({MDP_04}).</w:t>
      </w:r>
    </w:p>
    <w:p w14:paraId="70260757" w14:textId="70B7A086" w:rsidR="006319CC" w:rsidRDefault="006319CC" w:rsidP="006319CC">
      <w:r>
        <w:t>O levantamento topográfico e o posicionamento no mar são realizados por meio de posicionamento cinemático, com a execução de linhas de verificação paralelas para controle da batimetria (Marinha do Brasil, 2019). Para compensar a ação das ondas e minimizar interferências nos dados coletados, é utilizado um compensador de movimentos. Os levantamentos batimétricos são conduzidos durante a preamar, enquanto os levantamentos topográficos são realizados na baixa-mar.</w:t>
      </w:r>
    </w:p>
    <w:p w14:paraId="0CE997FE" w14:textId="2D1EC2EE" w:rsidR="003B5612" w:rsidRDefault="004E4DB7" w:rsidP="003B5612">
      <w:pPr>
        <w:pStyle w:val="Ttulo2"/>
      </w:pPr>
      <w:r>
        <w:t>Linha de costa</w:t>
      </w:r>
    </w:p>
    <w:p w14:paraId="6E7A4AC1" w14:textId="01904BB6" w:rsidR="00F53DC8" w:rsidRDefault="00F53DC8" w:rsidP="00F53DC8">
      <w:r>
        <w:t xml:space="preserve">A análise da evolução morfológica da área de estudo é realizada por meio do processamento e interpretação de imagens de sensoriamento remoto. São utilizadas imagens do satélite {MDP_19}. </w:t>
      </w:r>
    </w:p>
    <w:p w14:paraId="6492AE3F" w14:textId="3D0997D7" w:rsidR="00F53DC8" w:rsidRDefault="00F53DC8" w:rsidP="00F53DC8">
      <w:r>
        <w:t>As imagens adquiridas são processadas para extração de feições costeiras relevantes, possibilitando a identificação de variações na linha de costa e na dinâmica sedimentar ao longo do tempo. As séries temporais de imagens são analisadas comparativamente, permitindo a detecção de tendências erosivas e deposicionais na área monitorada. A Tabela 2 apresenta as imagens de satélites utilizadas na análise.</w:t>
      </w:r>
    </w:p>
    <w:p w14:paraId="793EEB66" w14:textId="3F5263DE" w:rsidR="00A27F6E" w:rsidRDefault="00A27F6E" w:rsidP="00A27F6E">
      <w:pPr>
        <w:jc w:val="center"/>
      </w:pPr>
      <w:r>
        <w:t>Tabela 2. Imagens de satélites utilizadas na análise de linha de costa.</w:t>
      </w:r>
    </w:p>
    <w:p w14:paraId="7DD99393" w14:textId="10F75657" w:rsidR="00A27F6E" w:rsidRPr="00FB3B43" w:rsidRDefault="00A27F6E" w:rsidP="00A27F6E">
      <w:pPr>
        <w:jc w:val="center"/>
      </w:pPr>
      <w:r>
        <w:t>{MDP_53}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2410"/>
        <w:gridCol w:w="1559"/>
      </w:tblGrid>
      <w:tr w:rsidR="004158BF" w:rsidRPr="00531370" w14:paraId="7D49E6AF" w14:textId="2E2FFEC6" w:rsidTr="0031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1EFF616B" w14:textId="1125DAEE" w:rsidR="004158BF" w:rsidRPr="00531370" w:rsidRDefault="004158BF" w:rsidP="004941B5">
            <w:pPr>
              <w:jc w:val="center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Satélite</w:t>
            </w:r>
          </w:p>
        </w:tc>
        <w:tc>
          <w:tcPr>
            <w:tcW w:w="2268" w:type="dxa"/>
            <w:vAlign w:val="bottom"/>
          </w:tcPr>
          <w:p w14:paraId="464918D1" w14:textId="484B1E69" w:rsidR="004158BF" w:rsidRPr="00531370" w:rsidRDefault="004158BF" w:rsidP="004941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Ano da Imagem</w:t>
            </w:r>
          </w:p>
        </w:tc>
        <w:tc>
          <w:tcPr>
            <w:tcW w:w="2410" w:type="dxa"/>
            <w:vAlign w:val="bottom"/>
          </w:tcPr>
          <w:p w14:paraId="6C756B42" w14:textId="04DA6C7A" w:rsidR="004158BF" w:rsidRPr="00310A65" w:rsidRDefault="004158BF" w:rsidP="004941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Resolução Espacial</w:t>
            </w:r>
          </w:p>
        </w:tc>
        <w:tc>
          <w:tcPr>
            <w:tcW w:w="1559" w:type="dxa"/>
            <w:vAlign w:val="bottom"/>
          </w:tcPr>
          <w:p w14:paraId="024DC04F" w14:textId="34FD525E" w:rsidR="004158BF" w:rsidRPr="00310A65" w:rsidRDefault="004158BF" w:rsidP="004941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Fonte</w:t>
            </w:r>
          </w:p>
        </w:tc>
      </w:tr>
      <w:tr w:rsidR="004158BF" w:rsidRPr="00531370" w14:paraId="6DBEE634" w14:textId="5FA74680" w:rsidTr="00310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23C2D6" w14:textId="3965C730" w:rsidR="004158BF" w:rsidRPr="00531370" w:rsidRDefault="004158BF" w:rsidP="002F0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1F63793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7C06A88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488E3E" w14:textId="080AF522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8BF" w:rsidRPr="00531370" w14:paraId="3CBA83A6" w14:textId="18D873FC" w:rsidTr="00310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9256FF" w14:textId="10975741" w:rsidR="004158BF" w:rsidRPr="00531370" w:rsidRDefault="004158BF" w:rsidP="002F0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204316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66DF53D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E64B6F" w14:textId="3A3AFA86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8BF" w:rsidRPr="00531370" w14:paraId="43079636" w14:textId="3A6F3603" w:rsidTr="00310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595D48" w14:textId="18FB11C9" w:rsidR="004158BF" w:rsidRPr="00531370" w:rsidRDefault="004158BF" w:rsidP="002F0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15C752A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B8A07F4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777F2A5" w14:textId="64FB55B1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8BF" w:rsidRPr="00531370" w14:paraId="767F9719" w14:textId="58ED0722" w:rsidTr="00310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1A7A2D" w14:textId="72E61632" w:rsidR="004158BF" w:rsidRPr="00531370" w:rsidRDefault="004158BF" w:rsidP="002F0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CDBAAF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FBB4786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8378403" w14:textId="4269F182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8BF" w:rsidRPr="00531370" w14:paraId="38574FD0" w14:textId="50947802" w:rsidTr="00310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D49DE2" w14:textId="7FEE759F" w:rsidR="004158BF" w:rsidRPr="00531370" w:rsidRDefault="004158BF" w:rsidP="002F0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2B9AE0F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CA2A443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ACCC947" w14:textId="7DFA9E8E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8BF" w:rsidRPr="00531370" w14:paraId="0EE7C978" w14:textId="1634E94D" w:rsidTr="00310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9DBAA7" w14:textId="7A233F88" w:rsidR="004158BF" w:rsidRPr="00531370" w:rsidRDefault="004158BF" w:rsidP="002F0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0E5536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CF8A0C0" w14:textId="77777777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6E6F1BD" w14:textId="072992F3" w:rsidR="004158BF" w:rsidRPr="00531370" w:rsidRDefault="004158BF" w:rsidP="002F0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4C23CB" w14:textId="3C2EB651" w:rsidR="004D2A6A" w:rsidRPr="00152BF4" w:rsidRDefault="004D2A6A" w:rsidP="004D2A6A">
      <w:pPr>
        <w:jc w:val="center"/>
        <w:rPr>
          <w:b/>
          <w:bCs/>
        </w:rPr>
      </w:pPr>
      <w:r>
        <w:t xml:space="preserve">Fonte: </w:t>
      </w:r>
      <w:r w:rsidR="00EA6463">
        <w:t>{{MDP_01}}</w:t>
      </w:r>
      <w:r>
        <w:t xml:space="preserve"> ({MDP_04}).</w:t>
      </w:r>
    </w:p>
    <w:p w14:paraId="30F6FE29" w14:textId="26E652CC" w:rsidR="003B5612" w:rsidRDefault="00E81D86" w:rsidP="00E35A9C">
      <w:pPr>
        <w:pStyle w:val="Ttulo2"/>
      </w:pPr>
      <w:r>
        <w:t>Volume de sedimento transportado</w:t>
      </w:r>
    </w:p>
    <w:p w14:paraId="522482EF" w14:textId="77777777" w:rsidR="00F13C9F" w:rsidRDefault="00616EA4" w:rsidP="0089273B">
      <w:r>
        <w:t xml:space="preserve">A quantificação do volume de sedimento transportado é realizada por meio da análise da variação volumétrica entre pares de perfis topobatimétricos sucessivos. Para isso, são elaborados mapas topobatimétricos em campanhas mensais, permitindo a identificação das diferenças de volume ao longo do tempo.    </w:t>
      </w:r>
    </w:p>
    <w:p w14:paraId="32FEB001" w14:textId="4548F9AB" w:rsidR="0089273B" w:rsidRDefault="00616EA4" w:rsidP="0089273B">
      <w:r>
        <w:t>A comparação entre os perfis é conduzida por meio de técnicas geoespaciais, possibilitando a estimativa das áreas de erosão e deposição na região monitorada. Os resultados obtidos são utilizados para avaliar a dinâmica sedimentar local e subsidiar a identificação de tendências de transporte e redistribuição dos sedimentos na área de influência do empreendimento.</w:t>
      </w:r>
    </w:p>
    <w:p w14:paraId="60781624" w14:textId="4A49D499" w:rsidR="00E35A9C" w:rsidRDefault="00CF1847" w:rsidP="00E35A9C">
      <w:pPr>
        <w:pStyle w:val="Ttulo2"/>
      </w:pPr>
      <w:r>
        <w:t>Granulometria</w:t>
      </w:r>
    </w:p>
    <w:p w14:paraId="1E545624" w14:textId="0A11883F" w:rsidR="00FC0442" w:rsidRDefault="00FC0442" w:rsidP="00FC0442">
      <w:r>
        <w:t xml:space="preserve">A coleta, preservação, transporte e análise das amostras de sedimentos da área de influência do </w:t>
      </w:r>
      <w:r w:rsidR="00EA6463">
        <w:t>{{MDP_01}}</w:t>
      </w:r>
      <w:r>
        <w:t xml:space="preserve"> para a avaliação da granulometria foi realizada por laboratório contratado. As informações a respeito do laboratório podem ser observadas na Tabela 2.  </w:t>
      </w:r>
    </w:p>
    <w:p w14:paraId="24795F2C" w14:textId="2764C471" w:rsidR="00FC0442" w:rsidRDefault="00FC0442" w:rsidP="00FC0442">
      <w:pPr>
        <w:jc w:val="center"/>
      </w:pPr>
      <w:r>
        <w:t>Tabela 2. Dados do laboratório contratado para coleta, preservação, transporte e análise das amostras.</w:t>
      </w:r>
    </w:p>
    <w:p w14:paraId="5DD93694" w14:textId="643D8D0E" w:rsidR="004F0B6F" w:rsidRPr="00FB3B43" w:rsidRDefault="004F0B6F" w:rsidP="00E35A9C">
      <w:pPr>
        <w:jc w:val="center"/>
      </w:pPr>
      <w:r>
        <w:t>{MDP_21}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5D71E04" w:rsidR="00E35A9C" w:rsidRPr="00531370" w:rsidRDefault="00E35A9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0CBB18EA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00B7706D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1860A78B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4F083DD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0A3924E2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4D489DB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142362" w14:textId="39E1DF1A" w:rsidR="00CB6883" w:rsidRDefault="00CB6883" w:rsidP="00CB6883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0B307CF4" w14:textId="57D2A640" w:rsidR="006B662E" w:rsidRDefault="006B662E" w:rsidP="006B662E">
      <w:r>
        <w:t xml:space="preserve">A coleta de sedimentos é realizada em diferentes setores do perfil praial, de tipo {MDP_24} e utilizando métodos adequados para as coletas em área subaéreas e subaquáticas. Na parte aérea do perfil, são utilizados {MDP_22} (Figura 3), para a coleta na parte molhada, são utilizadas {MDP_20} (Figura 4), que permitem a obtenção de amostras de sedimentos de fundo. Além da granulometria, o teor de carbonato em cada amostra é analisado. </w:t>
      </w:r>
    </w:p>
    <w:p w14:paraId="204827ED" w14:textId="77777777" w:rsidR="006B662E" w:rsidRDefault="006B662E" w:rsidP="007F2EC9">
      <w:pPr>
        <w:jc w:val="center"/>
      </w:pPr>
    </w:p>
    <w:p w14:paraId="57673F85" w14:textId="1965AD3D" w:rsidR="00486CF8" w:rsidRDefault="00486CF8" w:rsidP="00486CF8">
      <w:pPr>
        <w:jc w:val="center"/>
      </w:pPr>
      <w:r>
        <w:t>Figura 3. Equipamento utilizado para a coleta seca.</w:t>
      </w:r>
    </w:p>
    <w:p w14:paraId="2EFCB87F" w14:textId="3BC65415" w:rsidR="00486CF8" w:rsidRPr="009F1393" w:rsidRDefault="00486CF8" w:rsidP="00486CF8">
      <w:pPr>
        <w:jc w:val="center"/>
        <w:rPr>
          <w:b/>
          <w:bCs/>
        </w:rPr>
      </w:pPr>
      <w:r>
        <w:t>{MDP_56}</w:t>
      </w:r>
    </w:p>
    <w:p w14:paraId="303EA692" w14:textId="7DAB286B" w:rsidR="00486CF8" w:rsidRDefault="00486CF8" w:rsidP="00486CF8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003DA172" w14:textId="77777777" w:rsidR="00486CF8" w:rsidRDefault="00486CF8" w:rsidP="007F2EC9">
      <w:pPr>
        <w:jc w:val="center"/>
      </w:pPr>
    </w:p>
    <w:p w14:paraId="344E763C" w14:textId="4560E551" w:rsidR="00A4579C" w:rsidRDefault="00A4579C" w:rsidP="00A4579C">
      <w:pPr>
        <w:jc w:val="center"/>
      </w:pPr>
      <w:r>
        <w:t>Figura 4. Equipamento utilizado para a coleta molhada.</w:t>
      </w:r>
    </w:p>
    <w:p w14:paraId="411AB257" w14:textId="11AEA89C" w:rsidR="00A4579C" w:rsidRPr="009F1393" w:rsidRDefault="00A4579C" w:rsidP="00A4579C">
      <w:pPr>
        <w:jc w:val="center"/>
        <w:rPr>
          <w:b/>
          <w:bCs/>
        </w:rPr>
      </w:pPr>
      <w:r>
        <w:t>{MDP_61}</w:t>
      </w:r>
    </w:p>
    <w:p w14:paraId="38388594" w14:textId="2249E9C2" w:rsidR="00A4579C" w:rsidRDefault="00A4579C" w:rsidP="00A4579C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74F23F4E" w14:textId="77777777" w:rsidR="00486CF8" w:rsidRPr="00152BF4" w:rsidRDefault="00486CF8" w:rsidP="007F2EC9">
      <w:pPr>
        <w:jc w:val="center"/>
        <w:rPr>
          <w:b/>
          <w:bCs/>
        </w:rPr>
      </w:pPr>
    </w:p>
    <w:p w14:paraId="31D848F7" w14:textId="061735CB" w:rsidR="007F2EC9" w:rsidRDefault="007F2EC9" w:rsidP="007F2EC9">
      <w:r>
        <w:t xml:space="preserve">As amostras são devidamente transferidas para recipientes e após a coleta, as amostras são colocadas em {MDP_23} (Figura 5), devidamente acondicionadas em recipientes etiquetados e enviadas ao laboratório responsável pela determinação dos parâmetros analisados. </w:t>
      </w:r>
    </w:p>
    <w:p w14:paraId="5173F6F5" w14:textId="54C786FC" w:rsidR="007F2EC9" w:rsidRPr="008D209D" w:rsidRDefault="007F2EC9" w:rsidP="007F2EC9">
      <w:pPr>
        <w:jc w:val="center"/>
      </w:pPr>
      <w:r>
        <w:t>Figura 5. Equipamento utilizado no transporte das amostras.</w:t>
      </w:r>
    </w:p>
    <w:p w14:paraId="68D5FCED" w14:textId="6F47E42D" w:rsidR="007F2EC9" w:rsidRPr="008D209D" w:rsidRDefault="007F2EC9" w:rsidP="007F2EC9">
      <w:pPr>
        <w:jc w:val="center"/>
      </w:pPr>
      <w:r>
        <w:t>{MDP_26}</w:t>
      </w:r>
    </w:p>
    <w:p w14:paraId="74550DD3" w14:textId="01DC767B" w:rsidR="007F2EC9" w:rsidRDefault="007F2EC9" w:rsidP="007F2EC9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1E0FAC45" w14:textId="77777777" w:rsidR="001D2A97" w:rsidRDefault="001D2A97" w:rsidP="007F2EC9">
      <w:pPr>
        <w:jc w:val="center"/>
      </w:pPr>
    </w:p>
    <w:p w14:paraId="2DE08C78" w14:textId="4DF2CEA0" w:rsidR="00E81D86" w:rsidRDefault="00821BF1" w:rsidP="00E35A9C">
      <w:pPr>
        <w:pStyle w:val="Ttulo2"/>
      </w:pPr>
      <w:r>
        <w:t>Observações de campo</w:t>
      </w:r>
    </w:p>
    <w:p w14:paraId="67BE2163" w14:textId="2E1AAE02" w:rsidR="00A87BE1" w:rsidRPr="00A87BE1" w:rsidRDefault="004F7420" w:rsidP="00A87BE1">
      <w:r>
        <w:t xml:space="preserve">A identificação de pontos de erosão ao longo das áreas monitoradas é realizada por meio de visitas in situ, com registros fotográficos e descrição da paisagem, esta identificação acontece de modo {MDP_55}. Durante as observações de campo, foram coletadas informações georreferenciadas, incluindo coordenadas geográficas e data da observação, permitindo a integração desses dados à base de monitoramento. Essa abordagem possibilita a análise comparativa entre diferentes campanhas, auxiliando na detecção de mudanças ao longo do tempo e na avaliação da progressão dos processos erosivos. </w:t>
      </w:r>
    </w:p>
    <w:p w14:paraId="0C2ED5A2" w14:textId="6D032CF4" w:rsidR="00E35A9C" w:rsidRDefault="0087042C" w:rsidP="00E35A9C">
      <w:pPr>
        <w:pStyle w:val="Ttulo2"/>
      </w:pPr>
      <w:r>
        <w:t>Indicadores de desempenho</w:t>
      </w:r>
    </w:p>
    <w:p w14:paraId="7BC66404" w14:textId="0EE2C3DB" w:rsidR="00E35A9C" w:rsidRDefault="00E35A9C" w:rsidP="00E35A9C">
      <w:r>
        <w:t xml:space="preserve">De modo a avaliar a eficácia do Programa de Monitoramento da </w:t>
      </w:r>
      <w:proofErr w:type="spellStart"/>
      <w:r>
        <w:t>Morfodinâmica</w:t>
      </w:r>
      <w:proofErr w:type="spellEnd"/>
      <w:r>
        <w:t xml:space="preserve"> Praial do </w:t>
      </w:r>
      <w:r w:rsidR="00EA6463">
        <w:t>{{MDP_01}}</w:t>
      </w:r>
      <w:r>
        <w:t xml:space="preserve">, são determinados indicadores de desempenho ambiental, propostos nos moldes da ABNT NBR ISSO 14.031/2015. Os indicadores avaliados constam resumidos na Tabela 3, sendo agrupados em Indicadores de Condição Ambiental (ICA), Indicadores de Desempenho Operacional (IDO) e Indicadores de Desempenho Gerencial (IDG). </w:t>
      </w:r>
    </w:p>
    <w:p w14:paraId="04F7E831" w14:textId="35023895" w:rsidR="00E35A9C" w:rsidRDefault="00E35A9C" w:rsidP="00E35A9C">
      <w:pPr>
        <w:jc w:val="center"/>
      </w:pPr>
      <w:r>
        <w:t>Tabela 3. Indicadores de desempenho utilizados para avaliação do Programa de Monitoramento da Morfodinâmica Praial.</w:t>
      </w:r>
    </w:p>
    <w:p w14:paraId="0CEDAB17" w14:textId="0BBAC9FC" w:rsidR="00932483" w:rsidRDefault="00932483" w:rsidP="00E35A9C">
      <w:pPr>
        <w:jc w:val="center"/>
      </w:pPr>
      <w:r>
        <w:t>{MDP_27}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1B3B0D4E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437A1E4F" w:rsidR="00742169" w:rsidRDefault="00742169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742169" w:rsidRDefault="00742169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2169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742169" w:rsidRDefault="00742169" w:rsidP="00E43C7B"/>
        </w:tc>
        <w:tc>
          <w:tcPr>
            <w:tcW w:w="2499" w:type="dxa"/>
          </w:tcPr>
          <w:p w14:paraId="0AC60F5A" w14:textId="76931DCD" w:rsidR="00742169" w:rsidRDefault="00742169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742169" w:rsidRDefault="00742169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742169" w:rsidRDefault="00742169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E3752" w14:textId="69F76A2C" w:rsidR="00471AB1" w:rsidRPr="003B7184" w:rsidRDefault="00471AB1" w:rsidP="00471AB1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17F5A543" w14:textId="5737F416" w:rsidR="007610E0" w:rsidRDefault="007610E0" w:rsidP="007610E0">
      <w:r>
        <w:t xml:space="preserve">Os resultados referentes ao período selecionado constam na Figura 6, onde são informados os volumes movimentados em cada campanha amostral. Verifica-se que a campanha com maior movimentação registrada foi a campanha referente à {MDP_57}/{MDP_58}. </w:t>
      </w:r>
    </w:p>
    <w:p w14:paraId="45D1C658" w14:textId="2C867773" w:rsidR="007610E0" w:rsidRDefault="007610E0" w:rsidP="007610E0">
      <w:pPr>
        <w:jc w:val="center"/>
      </w:pPr>
      <w:r>
        <w:t>Figura 6. Volumes movimentados para o período selecionado.</w:t>
      </w:r>
    </w:p>
    <w:p w14:paraId="1BB2F0FE" w14:textId="19CCC22B" w:rsidR="007610E0" w:rsidRDefault="007610E0" w:rsidP="007610E0">
      <w:pPr>
        <w:jc w:val="center"/>
      </w:pPr>
      <w:r>
        <w:t>{MDP_60}</w:t>
      </w:r>
    </w:p>
    <w:p w14:paraId="3AD3FDA4" w14:textId="3CCC985C" w:rsidR="007610E0" w:rsidRDefault="007610E0" w:rsidP="007610E0">
      <w:pPr>
        <w:jc w:val="center"/>
      </w:pPr>
    </w:p>
    <w:p w14:paraId="71B64D59" w14:textId="4BB6BB93" w:rsidR="007610E0" w:rsidRDefault="007610E0" w:rsidP="007610E0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79C24830" w14:textId="4323F2C5" w:rsidR="007610E0" w:rsidRDefault="007610E0" w:rsidP="007610E0">
      <w:r>
        <w:t>É válido, também, destacar que no período selecionado {MDP_59} realização de atividades de dragagem que possam impactar a qualidade da água.</w:t>
      </w:r>
    </w:p>
    <w:p w14:paraId="32A2394C" w14:textId="47E6EFFF" w:rsidR="0081430C" w:rsidRPr="00616959" w:rsidRDefault="00616959" w:rsidP="0081430C">
      <w:pPr>
        <w:pStyle w:val="Ttulo2"/>
      </w:pPr>
      <w:r>
        <w:t>Análise do perfil praial</w:t>
      </w:r>
    </w:p>
    <w:p w14:paraId="5DD317B1" w14:textId="6BE74563" w:rsidR="004E5D60" w:rsidRPr="00F25673" w:rsidRDefault="003A0149" w:rsidP="003A0149">
      <w:r>
        <w:t>A análise dos perfis topobatimétricos em conjunto das imagens de satélite,  permitiu identificar variações na morfologia da praia ao longo do período monitorado. Os dados indicam que a linha de costa apresentou {MDP_28} metros de deslocamento em relação ao levantamento anterior, caracterizando um padrão de {MDP_29}. A Figura 7 apresenta a evolução da linha de costa da área estudada.</w:t>
      </w:r>
    </w:p>
    <w:p w14:paraId="229C1090" w14:textId="0255A99A" w:rsidR="00000370" w:rsidRDefault="00000370" w:rsidP="00000370">
      <w:pPr>
        <w:jc w:val="center"/>
      </w:pPr>
      <w:r>
        <w:t>Figura 7. Evolução da linha de costa.</w:t>
      </w:r>
    </w:p>
    <w:p w14:paraId="5834341D" w14:textId="18786086" w:rsidR="00000370" w:rsidRDefault="00000370" w:rsidP="00000370">
      <w:pPr>
        <w:jc w:val="center"/>
      </w:pPr>
      <w:r>
        <w:t>{MDP_30}</w:t>
      </w:r>
    </w:p>
    <w:p w14:paraId="65C0182C" w14:textId="75E86F18" w:rsidR="00000370" w:rsidRDefault="00000370" w:rsidP="00000370">
      <w:pPr>
        <w:jc w:val="center"/>
      </w:pPr>
    </w:p>
    <w:p w14:paraId="156C2F72" w14:textId="05C09467" w:rsidR="00000370" w:rsidRDefault="00000370" w:rsidP="00000370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3750A9E5" w14:textId="2EFC97F2" w:rsidR="00E46E94" w:rsidRPr="00E46E94" w:rsidRDefault="00E46E94" w:rsidP="00E46E94">
      <w:r>
        <w:t>A comparação entre as séries temporais de perfis praiais demonstrou que houve uma variação média de {MDP_31} metros cúbicos por metro de praia, indicando uma {MDP_32} da linha de costa. O comportamento da morfodinâmica praial na área de influência do empreendimento sugere que o ambiente praial está {MDP_33}, podendo demandar o acompanhamento contínuo para avaliar sua evolução e possíveis impactos ambientais. A Figura 8 exibe a largura do perfil praial para os pontos selecionados, ao longo das campanhas escolhidas.</w:t>
      </w:r>
    </w:p>
    <w:p w14:paraId="2C927CB3" w14:textId="3738A8F6" w:rsidR="00E46E94" w:rsidRPr="00E46E94" w:rsidRDefault="00E46E94" w:rsidP="00E46E94">
      <w:pPr>
        <w:jc w:val="center"/>
      </w:pPr>
      <w:r>
        <w:t>Figura 8. Largura do perfil praial ao longo das campanhas escolhidas.</w:t>
      </w:r>
    </w:p>
    <w:p w14:paraId="0AC6B5F3" w14:textId="7AED12D8" w:rsidR="00E46E94" w:rsidRPr="00E46E94" w:rsidRDefault="00E46E94" w:rsidP="00E46E94">
      <w:pPr>
        <w:jc w:val="center"/>
      </w:pPr>
      <w:r>
        <w:t xml:space="preserve">{MDP_34} </w:t>
      </w:r>
    </w:p>
    <w:p w14:paraId="043ED35E" w14:textId="5A0FB03F" w:rsidR="00E46E94" w:rsidRPr="00E46E94" w:rsidRDefault="00E46E94" w:rsidP="00E46E94">
      <w:pPr>
        <w:jc w:val="center"/>
      </w:pPr>
    </w:p>
    <w:p w14:paraId="793F7771" w14:textId="4033621F" w:rsidR="00E46E94" w:rsidRDefault="00E46E94" w:rsidP="00E46E94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1B61F54C" w14:textId="77777777" w:rsidR="0091373C" w:rsidRDefault="0091373C" w:rsidP="00E46E94">
      <w:pPr>
        <w:jc w:val="center"/>
      </w:pPr>
    </w:p>
    <w:p w14:paraId="5036F534" w14:textId="0EA645CA" w:rsidR="00926203" w:rsidRDefault="00951251" w:rsidP="00926203">
      <w:pPr>
        <w:pStyle w:val="Ttulo2"/>
      </w:pPr>
      <w:r>
        <w:t>Dinâmica sedimentar local</w:t>
      </w:r>
    </w:p>
    <w:p w14:paraId="32209D4F" w14:textId="324E6273" w:rsidR="00101089" w:rsidRDefault="004F0984" w:rsidP="004F0984">
      <w:r>
        <w:t xml:space="preserve">Os resultados da análise sedimentológica indicaram que os sedimentos coletados apresentam uma granulometria predominantemente {MDP_35}, representando {MDP_37} % da amostra. A Figura 9 apresenta a composição granulométrica dos pontos, para a campanha selecionada. </w:t>
      </w:r>
    </w:p>
    <w:p w14:paraId="453218DD" w14:textId="77777777" w:rsidR="00941707" w:rsidRDefault="00941707" w:rsidP="004F0984"/>
    <w:p w14:paraId="233B39AE" w14:textId="63B6E460" w:rsidR="00941707" w:rsidRDefault="00941707" w:rsidP="00941707">
      <w:pPr>
        <w:jc w:val="center"/>
        <w:rPr>
          <w:b/>
          <w:bCs/>
        </w:rPr>
      </w:pPr>
      <w:r>
        <w:t>Figura 9. Composição granulométrica dos pontos para a campanha selecionada</w:t>
      </w:r>
    </w:p>
    <w:p w14:paraId="689C4235" w14:textId="0EFA654D" w:rsidR="0019044D" w:rsidRDefault="0019044D" w:rsidP="0019044D">
      <w:pPr>
        <w:jc w:val="center"/>
        <w:rPr>
          <w:b/>
          <w:bCs/>
        </w:rPr>
      </w:pPr>
      <w:r>
        <w:t>{MDP_38}</w:t>
      </w:r>
    </w:p>
    <w:p w14:paraId="33A2FBBD" w14:textId="3CB624DE" w:rsidR="00805419" w:rsidRDefault="00805419" w:rsidP="00161CA0">
      <w:pPr>
        <w:jc w:val="center"/>
        <w:rPr>
          <w:b/>
          <w:bCs/>
        </w:rPr>
      </w:pPr>
    </w:p>
    <w:p w14:paraId="5F067DB0" w14:textId="7D7C5D2F" w:rsidR="00EA6AF1" w:rsidRDefault="00EA6AF1" w:rsidP="00EA6AF1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1E8FF1C9" w14:textId="70573ACF" w:rsidR="003665D3" w:rsidRPr="003665D3" w:rsidRDefault="003665D3" w:rsidP="003665D3">
      <w:r>
        <w:t>A Figura 10 apresenta a composição granulométrica do ponto selecionado.</w:t>
      </w:r>
    </w:p>
    <w:p w14:paraId="648AE812" w14:textId="5F60C79E" w:rsidR="003665D3" w:rsidRDefault="003665D3" w:rsidP="003665D3">
      <w:pPr>
        <w:jc w:val="center"/>
      </w:pPr>
      <w:r>
        <w:t>Figura 10. Composição granulométrica do ponto selecionado.</w:t>
      </w:r>
    </w:p>
    <w:p w14:paraId="3822B756" w14:textId="77777777" w:rsidR="00C23F41" w:rsidRDefault="00C23F41" w:rsidP="00C23F41">
      <w:pPr>
        <w:jc w:val="center"/>
        <w:rPr>
          <w:b/>
          <w:bCs/>
        </w:rPr>
      </w:pPr>
      <w:r>
        <w:t>{MDP_38}</w:t>
      </w:r>
    </w:p>
    <w:p w14:paraId="0CDDE83A" w14:textId="77777777" w:rsidR="00C23F41" w:rsidRDefault="00C23F41" w:rsidP="003665D3">
      <w:pPr>
        <w:jc w:val="center"/>
        <w:rPr>
          <w:b/>
          <w:bCs/>
        </w:rPr>
      </w:pPr>
    </w:p>
    <w:p w14:paraId="2F47B485" w14:textId="5C5CA8CB" w:rsidR="00FD661D" w:rsidRDefault="00FD661D" w:rsidP="00570F4E">
      <w:pPr>
        <w:jc w:val="center"/>
      </w:pPr>
    </w:p>
    <w:p w14:paraId="0CC02767" w14:textId="2646AE6B" w:rsidR="00FD661D" w:rsidRDefault="00FD661D" w:rsidP="00FD661D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2F8E0430" w14:textId="77777777" w:rsidR="00FD661D" w:rsidRDefault="00FD661D" w:rsidP="004F0984"/>
    <w:p w14:paraId="306186F3" w14:textId="77777777" w:rsidR="00152324" w:rsidRDefault="00152324" w:rsidP="004F0984"/>
    <w:p w14:paraId="1BBD8AA8" w14:textId="33D04E60" w:rsidR="009A093B" w:rsidRDefault="004F0984" w:rsidP="004F0984">
      <w:r>
        <w:t>O teor de carbonato identificado nas amostras foi de {MDP_39}%, sendo observado maior percentual nas amostras coletadas na {MDP_40}%. A Figura 11 apresenta o pontos com as maiores concentrações de carbonato, para o período selecionado.</w:t>
      </w:r>
    </w:p>
    <w:p w14:paraId="172F9165" w14:textId="26244A2B" w:rsidR="009A093B" w:rsidRDefault="009A093B" w:rsidP="009A093B">
      <w:pPr>
        <w:jc w:val="center"/>
      </w:pPr>
      <w:r>
        <w:t>Figura 11. Pontos com as maiores concentrações de carbonato para o período selecionado.</w:t>
      </w:r>
    </w:p>
    <w:p w14:paraId="42818754" w14:textId="431A4625" w:rsidR="00DF2391" w:rsidRDefault="00DF2391" w:rsidP="00DF2391">
      <w:pPr>
        <w:jc w:val="center"/>
        <w:rPr>
          <w:b/>
          <w:bCs/>
        </w:rPr>
      </w:pPr>
      <w:r>
        <w:t>{MDP_51}</w:t>
      </w:r>
    </w:p>
    <w:p w14:paraId="042F0351" w14:textId="14F2D35E" w:rsidR="009A093B" w:rsidRPr="002B0B00" w:rsidRDefault="009A093B" w:rsidP="009A093B">
      <w:pPr>
        <w:jc w:val="center"/>
      </w:pPr>
    </w:p>
    <w:p w14:paraId="3FAA2C55" w14:textId="4BC23451" w:rsidR="009A093B" w:rsidRDefault="009A093B" w:rsidP="009A093B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79745CEC" w14:textId="77777777" w:rsidR="00B57F34" w:rsidRDefault="00B57F34" w:rsidP="0020644D"/>
    <w:p w14:paraId="1F80FF2E" w14:textId="3D04ABD9" w:rsidR="00B57F34" w:rsidRPr="00F81ECD" w:rsidRDefault="00B57F34" w:rsidP="00B57F34">
      <w:r>
        <w:t>A variação volumétrica dos sedimentos foi analisada por meio do cálculo da diferença de volume entre pares de perfis, permitindo a identificação de tendências de erosão e deposição ao longo do período monitorado. Os dados foram obtidos a partir de medições topobatimétricas {MDP_66}, possibilitando a geração de mapas que representam as alterações no transporte e acumulação de sedimentos na área de estudo. A Figura 12 exibe o mapa topobatimétrico para campanha selecionada.</w:t>
      </w:r>
    </w:p>
    <w:p w14:paraId="6095840E" w14:textId="77777777" w:rsidR="00073649" w:rsidRDefault="00073649" w:rsidP="00073649">
      <w:pPr>
        <w:jc w:val="center"/>
        <w:rPr>
          <w:b/>
          <w:bCs/>
        </w:rPr>
      </w:pPr>
    </w:p>
    <w:p w14:paraId="07510423" w14:textId="25347008" w:rsidR="00073649" w:rsidRDefault="00073649" w:rsidP="00073649">
      <w:pPr>
        <w:jc w:val="center"/>
      </w:pPr>
      <w:r>
        <w:t>Figura 12. Mapa topobatimétrico para campanha selecionada.</w:t>
      </w:r>
    </w:p>
    <w:p w14:paraId="4A185A6D" w14:textId="049DD77B" w:rsidR="00073649" w:rsidRDefault="00073649" w:rsidP="00073649">
      <w:pPr>
        <w:jc w:val="center"/>
        <w:rPr>
          <w:b/>
          <w:bCs/>
        </w:rPr>
      </w:pPr>
      <w:r>
        <w:t>{MDP_67}</w:t>
      </w:r>
    </w:p>
    <w:p w14:paraId="192207B0" w14:textId="4F24FB85" w:rsidR="00073649" w:rsidRDefault="00073649" w:rsidP="00073649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733CE477" w14:textId="77777777" w:rsidR="00B57F34" w:rsidRDefault="00B57F34" w:rsidP="0020644D"/>
    <w:p w14:paraId="706B83A3" w14:textId="0041A522" w:rsidR="00112A3E" w:rsidRDefault="0020644D" w:rsidP="0020644D">
      <w:r>
        <w:t xml:space="preserve">A variação do volume de sedimentos transportados entre as campanhas de monitoramento selecionadas foi estimada em {MDP_48} metros cúbicos, demonstrando que a mobilização sedimentar na área ocorre de forma {MDP_49}. As análises também indicaram a influência de fatores hidrodinâmicos na redistribuição dos sedimentos, destacando-se a atuação das marés e das correntes costeiras como agentes principais no transporte de material. </w:t>
      </w:r>
    </w:p>
    <w:p w14:paraId="31406C6D" w14:textId="718BDF46" w:rsidR="0020644D" w:rsidRDefault="0024442C" w:rsidP="0020644D">
      <w:r>
        <w:t>A Figura 13 apresenta o volume de sedimentos transportados por ponto e a Figura 14 apresenta o volume por campanha.</w:t>
      </w:r>
    </w:p>
    <w:p w14:paraId="0E1EA008" w14:textId="38BC6F1A" w:rsidR="006B662E" w:rsidRDefault="006B662E" w:rsidP="00613361">
      <w:pPr>
        <w:jc w:val="center"/>
        <w:rPr>
          <w:b/>
          <w:bCs/>
        </w:rPr>
      </w:pPr>
      <w:r>
        <w:t>Figura 13. Volume de sedimentos transportados por ponto.</w:t>
      </w:r>
    </w:p>
    <w:p w14:paraId="4ED7CFF6" w14:textId="4350CEE9" w:rsidR="00613361" w:rsidRDefault="00613361" w:rsidP="00613361">
      <w:pPr>
        <w:jc w:val="center"/>
        <w:rPr>
          <w:b/>
          <w:bCs/>
        </w:rPr>
      </w:pPr>
      <w:r>
        <w:t>{MDP_62}</w:t>
      </w:r>
    </w:p>
    <w:p w14:paraId="64B1118B" w14:textId="2A23F9BE" w:rsidR="00613361" w:rsidRDefault="00613361" w:rsidP="00613361">
      <w:pPr>
        <w:jc w:val="center"/>
      </w:pPr>
    </w:p>
    <w:p w14:paraId="77FAE12D" w14:textId="0DB260CA" w:rsidR="00613361" w:rsidRDefault="00613361" w:rsidP="00613361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599DB787" w14:textId="66A1355F" w:rsidR="006B662E" w:rsidRDefault="006B662E" w:rsidP="006B662E">
      <w:pPr>
        <w:jc w:val="center"/>
        <w:rPr>
          <w:b/>
          <w:bCs/>
        </w:rPr>
      </w:pPr>
      <w:r>
        <w:t>Figura 14. Volume de sedimentos transportados por campanha.</w:t>
      </w:r>
    </w:p>
    <w:p w14:paraId="33766478" w14:textId="4E48EEDE" w:rsidR="00C65A09" w:rsidRDefault="00C65A09" w:rsidP="00C65A09">
      <w:pPr>
        <w:jc w:val="center"/>
        <w:rPr>
          <w:b/>
          <w:bCs/>
        </w:rPr>
      </w:pPr>
      <w:r>
        <w:t>{MDP_63}</w:t>
      </w:r>
    </w:p>
    <w:p w14:paraId="5FF92BC1" w14:textId="4130BB46" w:rsidR="00C65A09" w:rsidRDefault="00C65A09" w:rsidP="00C65A09">
      <w:pPr>
        <w:jc w:val="center"/>
      </w:pPr>
    </w:p>
    <w:p w14:paraId="751074FC" w14:textId="6B1D11E3" w:rsidR="00C65A09" w:rsidRDefault="00C65A09" w:rsidP="00C65A09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06BB12AA" w14:textId="77777777" w:rsidR="007E7051" w:rsidRDefault="007E7051" w:rsidP="00C65A09">
      <w:pPr>
        <w:jc w:val="center"/>
      </w:pPr>
    </w:p>
    <w:p w14:paraId="7991B550" w14:textId="795E7809" w:rsidR="00926203" w:rsidRDefault="00951251" w:rsidP="00926203">
      <w:pPr>
        <w:pStyle w:val="Ttulo2"/>
      </w:pPr>
      <w:r>
        <w:t>Identificação de pontos de erosão</w:t>
      </w:r>
    </w:p>
    <w:p w14:paraId="5A007F27" w14:textId="207260A2" w:rsidR="00176C45" w:rsidRPr="00C85983" w:rsidRDefault="00565CD7" w:rsidP="00386B5E">
      <w:r>
        <w:t xml:space="preserve">A Figura 15 exibe os pontos de erosão coletados em campo, enquanto a Tabela 4 apresenta o pontos de erosão identificados para o período selecionado. </w:t>
      </w:r>
    </w:p>
    <w:p w14:paraId="046CB13C" w14:textId="77777777" w:rsidR="00176C45" w:rsidRDefault="00176C45" w:rsidP="00386B5E"/>
    <w:p w14:paraId="6F2ECD06" w14:textId="77777777" w:rsidR="00176C45" w:rsidRDefault="00176C45" w:rsidP="00386B5E"/>
    <w:p w14:paraId="3CBFB6D9" w14:textId="002EF03C" w:rsidR="00565CD7" w:rsidRDefault="00565CD7" w:rsidP="00565CD7">
      <w:pPr>
        <w:jc w:val="center"/>
      </w:pPr>
      <w:r>
        <w:t>Figura 15. Pontos de erosão coletados em campo no período selecionado.</w:t>
      </w:r>
    </w:p>
    <w:p w14:paraId="21D66E5D" w14:textId="5A11B9A8" w:rsidR="00565CD7" w:rsidRDefault="00565CD7" w:rsidP="00565CD7">
      <w:pPr>
        <w:jc w:val="center"/>
        <w:rPr>
          <w:b/>
          <w:bCs/>
        </w:rPr>
      </w:pPr>
      <w:r>
        <w:t>{MDP_64}</w:t>
      </w:r>
    </w:p>
    <w:p w14:paraId="3A549CDC" w14:textId="2E75D9C3" w:rsidR="00565CD7" w:rsidRPr="002B0B00" w:rsidRDefault="00565CD7" w:rsidP="00565CD7">
      <w:pPr>
        <w:jc w:val="center"/>
      </w:pPr>
    </w:p>
    <w:p w14:paraId="5B126ACD" w14:textId="3174DE6D" w:rsidR="00565CD7" w:rsidRDefault="00565CD7" w:rsidP="00565CD7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56939145" w14:textId="77777777" w:rsidR="00BF58E1" w:rsidRDefault="00BF58E1" w:rsidP="00386B5E">
      <w:pPr>
        <w:sectPr w:rsidR="00BF58E1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6A7EB14F" w14:textId="6D3AB730" w:rsidR="00BF58E1" w:rsidRDefault="00BF58E1" w:rsidP="00BF58E1">
      <w:pPr>
        <w:jc w:val="center"/>
      </w:pPr>
      <w:r>
        <w:t>Tabela 4. Pontos de erosão identificados em campo.</w:t>
      </w:r>
    </w:p>
    <w:p w14:paraId="19652421" w14:textId="668A0649" w:rsidR="00BF58E1" w:rsidRPr="00FB3B43" w:rsidRDefault="00BF58E1" w:rsidP="00BF58E1">
      <w:pPr>
        <w:jc w:val="center"/>
      </w:pPr>
      <w:r>
        <w:t>{MDP_50}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2722"/>
        <w:gridCol w:w="2743"/>
        <w:gridCol w:w="2607"/>
        <w:gridCol w:w="4398"/>
        <w:gridCol w:w="6978"/>
      </w:tblGrid>
      <w:tr w:rsidR="00DC760F" w:rsidRPr="00531370" w14:paraId="0D909E95" w14:textId="3C2F7B4C" w:rsidTr="00DC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5827C633" w14:textId="4C4914AB" w:rsidR="00DC760F" w:rsidRPr="00531370" w:rsidRDefault="00DC760F" w:rsidP="007654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</w:t>
            </w:r>
          </w:p>
        </w:tc>
        <w:tc>
          <w:tcPr>
            <w:tcW w:w="2722" w:type="dxa"/>
          </w:tcPr>
          <w:p w14:paraId="52A7E6F9" w14:textId="68C051D0" w:rsidR="00DC760F" w:rsidRPr="007654D1" w:rsidRDefault="00DC760F" w:rsidP="00765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743" w:type="dxa"/>
            <w:vAlign w:val="center"/>
          </w:tcPr>
          <w:p w14:paraId="08EB85EC" w14:textId="091DADF9" w:rsidR="00DC760F" w:rsidRPr="00531370" w:rsidRDefault="00DC760F" w:rsidP="00765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54D1">
              <w:rPr>
                <w:sz w:val="24"/>
                <w:szCs w:val="24"/>
              </w:rPr>
              <w:t>UTM E (m)</w:t>
            </w:r>
          </w:p>
        </w:tc>
        <w:tc>
          <w:tcPr>
            <w:tcW w:w="2607" w:type="dxa"/>
            <w:vAlign w:val="center"/>
          </w:tcPr>
          <w:p w14:paraId="4E7D57B8" w14:textId="125DE4C2" w:rsidR="00DC760F" w:rsidRPr="000816B2" w:rsidRDefault="00DC760F" w:rsidP="00765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54D1">
              <w:rPr>
                <w:sz w:val="24"/>
                <w:szCs w:val="24"/>
              </w:rPr>
              <w:t>UTM N (m)</w:t>
            </w:r>
          </w:p>
        </w:tc>
        <w:tc>
          <w:tcPr>
            <w:tcW w:w="4398" w:type="dxa"/>
            <w:vAlign w:val="center"/>
          </w:tcPr>
          <w:p w14:paraId="399B1565" w14:textId="6FD7128B" w:rsidR="00DC760F" w:rsidRPr="000816B2" w:rsidRDefault="00DC760F" w:rsidP="00765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paisagem</w:t>
            </w:r>
          </w:p>
        </w:tc>
        <w:tc>
          <w:tcPr>
            <w:tcW w:w="6978" w:type="dxa"/>
            <w:vAlign w:val="center"/>
          </w:tcPr>
          <w:p w14:paraId="0499E76C" w14:textId="5BA74AC7" w:rsidR="00DC760F" w:rsidRPr="009D0D5A" w:rsidRDefault="00DC760F" w:rsidP="00765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0D5A">
              <w:rPr>
                <w:sz w:val="24"/>
                <w:szCs w:val="24"/>
              </w:rPr>
              <w:t>Registro fotográfico</w:t>
            </w:r>
          </w:p>
        </w:tc>
      </w:tr>
      <w:tr w:rsidR="00DC760F" w:rsidRPr="00531370" w14:paraId="321D3BD9" w14:textId="1DF4C28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00207A46" w14:textId="77777777" w:rsidR="00DC760F" w:rsidRPr="00531370" w:rsidRDefault="00DC760F" w:rsidP="00D67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1AD4924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78FF6F1F" w14:textId="1EFE3F71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7A56F218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7492784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51D786DD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36A215C9" w14:textId="52641051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268DB7A5" w14:textId="77777777" w:rsidR="00DC760F" w:rsidRPr="00531370" w:rsidRDefault="00DC760F" w:rsidP="00D67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0CBDA7A5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25CAF72E" w14:textId="779791B4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76796910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2AC08459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63D2DEB9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7CB00C25" w14:textId="59295D2C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032A967E" w14:textId="77777777" w:rsidR="00DC760F" w:rsidRPr="00531370" w:rsidRDefault="00DC760F" w:rsidP="00D67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1448902A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13DC046B" w14:textId="4BC3094C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7AA2298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3A201AC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22E84431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665EB957" w14:textId="6ED76311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08CEEF11" w14:textId="77777777" w:rsidR="00DC760F" w:rsidRPr="00531370" w:rsidRDefault="00DC760F" w:rsidP="00D67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68DD081C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05B609F7" w14:textId="25D7F4F4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33A8F158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733F81AD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58006315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504046E7" w14:textId="3C4B8D1A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5AF9233C" w14:textId="77777777" w:rsidR="00DC760F" w:rsidRPr="00531370" w:rsidRDefault="00DC760F" w:rsidP="00D67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0F1932C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22C98C77" w14:textId="30D8FAC5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291E78A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1106E30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3970FFDA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0510DDD9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21C5FEE5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2F15A166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43D061E5" w14:textId="245A1649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2C486BB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7158A63D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70EE67CC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4AC06DDD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75609176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37874DCD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14B954A8" w14:textId="06F31C0A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24F15D0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5A8A2DD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020D13E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1A5E1A4E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089C8659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037AE253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77DAC31E" w14:textId="6857984E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1E7C5E58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243C26F8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32AFB92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23DB76C7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3BB67510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0B55D9BD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61B5C0CD" w14:textId="7D3F9576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14B25816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18E9EEC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617A174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18EC8F75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27202A74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7A6CB1B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18097EBB" w14:textId="19B2C643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3F4F9690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6B4FE8DA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73A4EB8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229ADEAA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0EE2A65D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40B68B5E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2814FF20" w14:textId="0E5A7E93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488C3116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4543F741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5B713F6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622232F4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731EA7BE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27C3D50D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7A162054" w14:textId="419C6462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3DE31D8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4CF12E0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5B803FF3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6920C6B3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31B43457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7D96559F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6948B0E4" w14:textId="00C0C01A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24B6F90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1A7BCE4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1AA5E3CC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760913F2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6FCFC490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0C108A73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10B4AF31" w14:textId="0AB63B60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7EB1AD69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01568158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6EACCB88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6380120A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43D1E640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2A747823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667AF678" w14:textId="7C217438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164E55E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56423F81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468B27B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3B6B761D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204B4C9F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784FDF4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03C72809" w14:textId="7E3CA9ED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0A57A48F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5F50B9C5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36F3A0C5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463A37E6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38D039C0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01F1C03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27445EEE" w14:textId="38CF40B2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04FAA4AF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1E8C8759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10311689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65B404DF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0202701A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7CE11250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32934B2C" w14:textId="5643AA1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57B7938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38A389E5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74EDE696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332C7D4A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005321EC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0ADBB2B5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10491C3A" w14:textId="5A47AD99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5FCC871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4467FB3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641C77CA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054FD72D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224CBA34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0FFB00E8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749016CF" w14:textId="0F8C2F30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56C7ECB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4ED05F46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2AE3EEE0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161F450F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7F9A8CC8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239CCF05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6717D66E" w14:textId="11667B81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188A2AE1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079BC951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7E86D827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4A2FD4B3" w14:textId="77777777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21B4C1A8" w14:textId="77777777" w:rsidR="00DC760F" w:rsidRPr="00531370" w:rsidRDefault="00DC760F" w:rsidP="00D672E0">
            <w:pPr>
              <w:jc w:val="center"/>
            </w:pPr>
          </w:p>
        </w:tc>
        <w:tc>
          <w:tcPr>
            <w:tcW w:w="2722" w:type="dxa"/>
          </w:tcPr>
          <w:p w14:paraId="2DF3D654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2E761509" w14:textId="3A60C860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7" w:type="dxa"/>
            <w:vAlign w:val="center"/>
          </w:tcPr>
          <w:p w14:paraId="0311CD4B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5CFD739C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02491ED0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60F" w:rsidRPr="00531370" w14:paraId="704BF8CC" w14:textId="14A1C182" w:rsidTr="00DC7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4CECF112" w14:textId="77777777" w:rsidR="00DC760F" w:rsidRPr="00531370" w:rsidRDefault="00DC760F" w:rsidP="00D67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2" w:type="dxa"/>
          </w:tcPr>
          <w:p w14:paraId="6739023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3" w:type="dxa"/>
            <w:vAlign w:val="center"/>
          </w:tcPr>
          <w:p w14:paraId="38E9219F" w14:textId="64388451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14:paraId="62BBA1AF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  <w:vAlign w:val="center"/>
          </w:tcPr>
          <w:p w14:paraId="53369702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8" w:type="dxa"/>
            <w:vAlign w:val="center"/>
          </w:tcPr>
          <w:p w14:paraId="1C895991" w14:textId="77777777" w:rsidR="00DC760F" w:rsidRPr="00531370" w:rsidRDefault="00DC760F" w:rsidP="00D67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94987B" w14:textId="145D7662" w:rsidR="00BF58E1" w:rsidRDefault="00BF58E1" w:rsidP="00BF58E1">
      <w:pPr>
        <w:jc w:val="center"/>
      </w:pPr>
      <w:r>
        <w:t xml:space="preserve">Fonte: </w:t>
      </w:r>
      <w:r w:rsidR="00EA6463">
        <w:t>{{MDP_01}}</w:t>
      </w:r>
      <w:r>
        <w:t xml:space="preserve"> ({MDP_04}).</w:t>
      </w:r>
    </w:p>
    <w:p w14:paraId="7638F189" w14:textId="77777777" w:rsidR="00BF58E1" w:rsidRDefault="00BF58E1" w:rsidP="00386B5E">
      <w:pPr>
        <w:sectPr w:rsidR="00BF58E1" w:rsidSect="00BF58E1">
          <w:headerReference w:type="default" r:id="rId13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5FB2FAAB" w14:textId="02358880" w:rsidR="00CD5D78" w:rsidRDefault="00CD5D78" w:rsidP="00CD5D78">
      <w:pPr>
        <w:pStyle w:val="Ttulo2"/>
      </w:pPr>
      <w:r>
        <w:t>Indicadores de desempenho</w:t>
      </w:r>
    </w:p>
    <w:p w14:paraId="70474C2F" w14:textId="3DCEC76D" w:rsidR="00CD5D78" w:rsidRDefault="00CD5D78" w:rsidP="00CD5D78">
      <w:r>
        <w:t xml:space="preserve">A Tabela 5 exibe os resultados obtidos frente aos indicadores de desempenho adotados. </w:t>
      </w:r>
    </w:p>
    <w:p w14:paraId="294DEEB8" w14:textId="6224F861" w:rsidR="002D3710" w:rsidRDefault="002D3710" w:rsidP="00AC751E">
      <w:pPr>
        <w:jc w:val="center"/>
      </w:pPr>
      <w:r>
        <w:t>Tabela 5. Resultados obtidos dos indicadores de desempenho.</w:t>
      </w:r>
    </w:p>
    <w:p w14:paraId="7B0E392E" w14:textId="0CBC7E1A" w:rsidR="00697214" w:rsidRDefault="00697214" w:rsidP="00AC751E">
      <w:pPr>
        <w:jc w:val="center"/>
      </w:pPr>
      <w:r>
        <w:t>{MDP_47}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0FCC448E" w:rsidR="003252D9" w:rsidRDefault="00CD5D78" w:rsidP="003252D9">
      <w:pPr>
        <w:jc w:val="center"/>
      </w:pPr>
      <w:r>
        <w:t xml:space="preserve"> Fonte: </w:t>
      </w:r>
      <w:r w:rsidR="00EA6463">
        <w:t>{{MDP_01}}</w:t>
      </w:r>
      <w:r>
        <w:t xml:space="preserve"> ({MDP_04}).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1F206863" w:rsidR="00CD5D78" w:rsidRPr="000E0C46" w:rsidRDefault="00BB08EF" w:rsidP="00CD5D78">
      <w:r>
        <w:t>{MDP_41}</w:t>
      </w:r>
    </w:p>
    <w:p w14:paraId="0336DCC7" w14:textId="2707CBFF" w:rsidR="00CD5D78" w:rsidRDefault="00E973E3" w:rsidP="00CD5D78">
      <w:pPr>
        <w:pStyle w:val="Ttulo1"/>
      </w:pPr>
      <w:r>
        <w:t>Medidas de Mitigação</w:t>
      </w:r>
    </w:p>
    <w:p w14:paraId="6AC06780" w14:textId="6082D1EC" w:rsidR="00CD5D78" w:rsidRPr="000E0C46" w:rsidRDefault="00CD5D78" w:rsidP="00CD5D78">
      <w:r>
        <w:t>{MDP_42}</w:t>
      </w:r>
    </w:p>
    <w:p w14:paraId="724F95F5" w14:textId="5B36AAC3" w:rsidR="00CD5D78" w:rsidRDefault="00CD5D78" w:rsidP="00CD5D78">
      <w:pPr>
        <w:pStyle w:val="Ttulo1"/>
      </w:pPr>
      <w:r>
        <w:t>Anexos</w:t>
      </w:r>
    </w:p>
    <w:p w14:paraId="7238BD87" w14:textId="2474E888" w:rsidR="00CD5D78" w:rsidRPr="000E0C46" w:rsidRDefault="00CD5D78" w:rsidP="00CD5D78">
      <w:r>
        <w:t xml:space="preserve">{MDP_43} </w:t>
      </w:r>
    </w:p>
    <w:p w14:paraId="05CBE90B" w14:textId="0ACA8F78" w:rsidR="00CD5D78" w:rsidRDefault="00CD6775" w:rsidP="00CD6775">
      <w:pPr>
        <w:pStyle w:val="Ttulo1"/>
      </w:pPr>
      <w:r>
        <w:t xml:space="preserve">Lista de Referências </w:t>
      </w:r>
    </w:p>
    <w:p w14:paraId="4FAC7E89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 xml:space="preserve">ASSOCIAÇÃO BRASILEIRA DE NORMAS TÉCNICAS (ABNT). NBR ISO 13.133: Execução de levantamento topográfico. Rio de Janeiro, 2021. </w:t>
      </w:r>
    </w:p>
    <w:p w14:paraId="277F224A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>ASSOCIAÇÃO BRASILEIRA DE NORMAS TÉCNICAS (ABNT). NBR ISO 14.031: Gestão ambiental – Avaliação de desempenho ambiental – diretrizes. Rio de Janeiro, RJ: ABNT, 2015. 44 p</w:t>
      </w:r>
    </w:p>
    <w:p w14:paraId="53534686" w14:textId="2CC810D7" w:rsidR="00BF3C40" w:rsidRPr="00AA343A" w:rsidRDefault="00BF3C40" w:rsidP="00BF3C40">
      <w:pPr>
        <w:spacing w:before="100" w:beforeAutospacing="1" w:after="100" w:afterAutospacing="1"/>
      </w:pPr>
      <w:r>
        <w:t xml:space="preserve"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 DF, Diário Oficial da União. Disponível em: https://www.planalto.gov.br/ccivil_03/leis/l9433.htm. </w:t>
      </w:r>
    </w:p>
    <w:p w14:paraId="3CC5741F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>BRASIL. Marinha do Brasil. Normam 25 – Normas da Autoridade Marítima para Levantamentos Hidrográficos. Diretoria de Hidrografia e Navegação – DHN. Rio de Janeiro, 2019. Disponível em: https://www.marinha.mil.br/dpc/sites/www.marinha.mil.br.dpc/files/bibliografia/qt/NORMAN-25-DHN.pdf. Acesso em: 18 fev. 2025</w:t>
      </w:r>
    </w:p>
    <w:p w14:paraId="7E04A33F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 xml:space="preserve">BRASIL. Ministério do Meio Ambiente (MMA). Guia Nacional de Coleta e Preservação de Amostras. Brasília, DF, 2011. Disponível em: https://cetesb.sp.gov.br/wp-content/uploads/2021/10/Guia-nacional-de-coleta-e-preservacao-de-amostras-2012.pdf. </w:t>
      </w:r>
    </w:p>
    <w:p w14:paraId="12F7ADDD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>BRASIL. Ministério do Meio Ambiente (MMA). Plano Nacional de Adaptação à Mudança do Clima: estratégias setoriais e temáticas. Brasília, DF, 2016. 297 p. Disponível em: https://www.icmbio.gov.br/portal/images/stories/docs-pan/pan-corais/1-ciclo/produtos/2019-pan-corais-plano-nacional-de-adapta%C3%A7%C3%A3o-mudanca-do-clima.pdf. Acesso em: 17 fev. 2025.</w:t>
      </w:r>
    </w:p>
    <w:p w14:paraId="42D5A212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>BRASIL. Ministério do Meio Ambiente (MMA). Programa Nacional para Conservação da Linha de Costa (PROCOSTA). Brasília, DF: MMA, 2018. 36 p. Disponível em: https://antigo.mma.gov.br/images/arquivos/gestao_territorial/Procosta/PROCOSTA-versao_digital.pdf. Acesso em: 17 fev. 2025.</w:t>
      </w:r>
    </w:p>
    <w:p w14:paraId="18B75B84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>BRASIL. Presidência da República. Lei nº 7.661, de 16 de maio de 1988. Institui o Plano Nacional de Gerenciamento Costeiro e dá outras providências. Diário Oficial da União. Brasília, DF, Disponível em: http://www.planalto.gov.br/ccivil_03/leis/l7661.htm. Acesso em: 17 fev. 2025.</w:t>
      </w:r>
    </w:p>
    <w:p w14:paraId="4D3E9BA9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 xml:space="preserve">BRASIL. Resolução CONAMA nº 454 de 1 de novembro de 2022. Estabelece as diretrizes gerais e os procedimentos referenciais para o gerenciamento do material a ser dragado em águas sob jurisdição nacional. Brasília, DF, Diário Oficial da União. Disponível em: https://www.icmbio.gov.br/cepsul/images/stories/legislacao/Resolucao/2012/res_conama_454_2012_materialserdragadoemaguasjurisdicionaisbrasileiras.pdf. </w:t>
      </w:r>
    </w:p>
    <w:p w14:paraId="75E691E3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 xml:space="preserve">Instituto Brasileiro de Geografia e Estatística - IBGE. Modelo para conversão de altitudes geométricas (dadas pelos GNSS) em altitudes físicas (compatíveis com o Datum Vertical do SGB). 2015. Disponível em: https://www.ibge.gov.br/geociencias/informacoes-sobre-posicionamento-geodesico/servicos-para-posicionamento-geodesico/10855-modelo-de-ondulacao-geoidal.html. Acesso em: 18 fev. 2025. </w:t>
      </w:r>
    </w:p>
    <w:p w14:paraId="29779618" w14:textId="77777777" w:rsidR="00BF3C40" w:rsidRPr="00BF3C40" w:rsidRDefault="00BF3C40" w:rsidP="00BF3C40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 xml:space="preserve">Instituto Brasileiro de Geografia e Estatística - IBGE. Rede Brasileira de Monitoramento Contínuo dos Sistemas GNSS. Disponível em: https://visualizador.inde.gov.br/VisualizaCamada/674/?posicao=-101.861328125,-41.947570887716,-1.1386718750004,15.902790389507&amp;zoom=4. Acesso em: 18 fev. 2025. </w:t>
      </w:r>
    </w:p>
    <w:p w14:paraId="54898E2A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49F79D68" w14:textId="52E4A1A7" w:rsidR="0081430C" w:rsidRPr="00E35A9C" w:rsidRDefault="0081430C" w:rsidP="00926203">
      <w:pPr>
        <w:rPr>
          <w:rStyle w:val="Forte"/>
        </w:rPr>
      </w:pPr>
    </w:p>
    <w:sectPr w:rsidR="0081430C" w:rsidRPr="00E35A9C" w:rsidSect="00D61DA3">
      <w:headerReference w:type="default" r:id="rId14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B77F0" w14:textId="77777777" w:rsidR="003F37A5" w:rsidRDefault="003F37A5" w:rsidP="00730A57">
      <w:pPr>
        <w:spacing w:after="0"/>
      </w:pPr>
      <w:r>
        <w:separator/>
      </w:r>
    </w:p>
  </w:endnote>
  <w:endnote w:type="continuationSeparator" w:id="0">
    <w:p w14:paraId="6C247750" w14:textId="77777777" w:rsidR="003F37A5" w:rsidRDefault="003F37A5" w:rsidP="00730A57">
      <w:pPr>
        <w:spacing w:after="0"/>
      </w:pPr>
      <w:r>
        <w:continuationSeparator/>
      </w:r>
    </w:p>
  </w:endnote>
  <w:endnote w:type="continuationNotice" w:id="1">
    <w:p w14:paraId="415E721D" w14:textId="77777777" w:rsidR="003F37A5" w:rsidRDefault="003F37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2DC54A11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04B74698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CF88C" w14:textId="77777777" w:rsidR="003F37A5" w:rsidRDefault="003F37A5" w:rsidP="00730A57">
      <w:pPr>
        <w:spacing w:after="0"/>
      </w:pPr>
      <w:r>
        <w:separator/>
      </w:r>
    </w:p>
  </w:footnote>
  <w:footnote w:type="continuationSeparator" w:id="0">
    <w:p w14:paraId="6B8DCBB2" w14:textId="77777777" w:rsidR="003F37A5" w:rsidRDefault="003F37A5" w:rsidP="00730A57">
      <w:pPr>
        <w:spacing w:after="0"/>
      </w:pPr>
      <w:r>
        <w:continuationSeparator/>
      </w:r>
    </w:p>
  </w:footnote>
  <w:footnote w:type="continuationNotice" w:id="1">
    <w:p w14:paraId="6DBB4A5D" w14:textId="77777777" w:rsidR="003F37A5" w:rsidRDefault="003F37A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64611028" w:rsidR="0033535B" w:rsidRDefault="00BD3B74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1C7FBA08" wp14:editId="55916740">
          <wp:simplePos x="0" y="0"/>
          <wp:positionH relativeFrom="column">
            <wp:posOffset>-225425</wp:posOffset>
          </wp:positionH>
          <wp:positionV relativeFrom="paragraph">
            <wp:posOffset>-296590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79A93017" wp14:editId="671A3963">
              <wp:simplePos x="0" y="0"/>
              <wp:positionH relativeFrom="column">
                <wp:posOffset>-1076325</wp:posOffset>
              </wp:positionH>
              <wp:positionV relativeFrom="paragraph">
                <wp:posOffset>-361950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FDACDE" id="Agrupar 7" o:spid="_x0000_s1026" style="position:absolute;margin-left:-84.75pt;margin-top:-28.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dVfUoO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D1BB" w14:textId="0E35DE37" w:rsidR="00A12CCA" w:rsidRDefault="00A12CCA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1ABFB7DE" wp14:editId="2B130B6A">
              <wp:simplePos x="0" y="0"/>
              <wp:positionH relativeFrom="column">
                <wp:posOffset>-1080770</wp:posOffset>
              </wp:positionH>
              <wp:positionV relativeFrom="paragraph">
                <wp:posOffset>-360045</wp:posOffset>
              </wp:positionV>
              <wp:extent cx="15287625" cy="10667365"/>
              <wp:effectExtent l="0" t="0" r="9525" b="635"/>
              <wp:wrapNone/>
              <wp:docPr id="38255458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876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12682098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1478299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6903342" id="Agrupar 7" o:spid="_x0000_s1026" style="position:absolute;margin-left:-85.1pt;margin-top:-28.35pt;width:1203.7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+T8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035CCBBA" wp14:editId="5F4A724F">
          <wp:simplePos x="0" y="0"/>
          <wp:positionH relativeFrom="column">
            <wp:posOffset>-225425</wp:posOffset>
          </wp:positionH>
          <wp:positionV relativeFrom="paragraph">
            <wp:posOffset>-219282</wp:posOffset>
          </wp:positionV>
          <wp:extent cx="1307465" cy="519430"/>
          <wp:effectExtent l="0" t="0" r="0" b="0"/>
          <wp:wrapTopAndBottom/>
          <wp:docPr id="16396920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45BF6" w14:textId="77777777" w:rsidR="00A12CCA" w:rsidRDefault="00A12CCA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43D8CB9A" wp14:editId="6F07A79D">
          <wp:simplePos x="0" y="0"/>
          <wp:positionH relativeFrom="column">
            <wp:posOffset>-225425</wp:posOffset>
          </wp:positionH>
          <wp:positionV relativeFrom="paragraph">
            <wp:posOffset>-219282</wp:posOffset>
          </wp:positionV>
          <wp:extent cx="1307465" cy="519430"/>
          <wp:effectExtent l="0" t="0" r="0" b="0"/>
          <wp:wrapTopAndBottom/>
          <wp:docPr id="75397892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13B6159E" wp14:editId="4B68114F">
              <wp:simplePos x="0" y="0"/>
              <wp:positionH relativeFrom="column">
                <wp:posOffset>-1076325</wp:posOffset>
              </wp:positionH>
              <wp:positionV relativeFrom="paragraph">
                <wp:posOffset>-361950</wp:posOffset>
              </wp:positionV>
              <wp:extent cx="7541895" cy="10667365"/>
              <wp:effectExtent l="0" t="0" r="1905" b="635"/>
              <wp:wrapNone/>
              <wp:docPr id="2150969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5836760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4498401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A373B8" id="Agrupar 7" o:spid="_x0000_s1026" style="position:absolute;margin-left:-84.75pt;margin-top:-28.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uuFzCoEAADGCQAADgAAAAAAAAAAAAAAAAA6AgAA&#10;ZHJzL2Uyb0RvYy54bWxQSwECLQAKAAAAAAAAACEAvtQ00u2qAADtqgAAFAAAAAAAAAAAAAAAAACQ&#10;BgAAZHJzL21lZGlhL2ltYWdlMS5wbmdQSwECLQAUAAYACAAAACEAdVfUo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50BD"/>
    <w:multiLevelType w:val="hybridMultilevel"/>
    <w:tmpl w:val="6BA4F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4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1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7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0"/>
  </w:num>
  <w:num w:numId="2" w16cid:durableId="5326657">
    <w:abstractNumId w:val="13"/>
  </w:num>
  <w:num w:numId="3" w16cid:durableId="453907050">
    <w:abstractNumId w:val="19"/>
  </w:num>
  <w:num w:numId="4" w16cid:durableId="106196624">
    <w:abstractNumId w:val="24"/>
  </w:num>
  <w:num w:numId="5" w16cid:durableId="2081171211">
    <w:abstractNumId w:val="7"/>
  </w:num>
  <w:num w:numId="6" w16cid:durableId="1615012576">
    <w:abstractNumId w:val="10"/>
  </w:num>
  <w:num w:numId="7" w16cid:durableId="1627542096">
    <w:abstractNumId w:val="26"/>
  </w:num>
  <w:num w:numId="8" w16cid:durableId="964894797">
    <w:abstractNumId w:val="1"/>
  </w:num>
  <w:num w:numId="9" w16cid:durableId="821191785">
    <w:abstractNumId w:val="28"/>
  </w:num>
  <w:num w:numId="10" w16cid:durableId="1503546695">
    <w:abstractNumId w:val="27"/>
  </w:num>
  <w:num w:numId="11" w16cid:durableId="1301885373">
    <w:abstractNumId w:val="29"/>
  </w:num>
  <w:num w:numId="12" w16cid:durableId="607740707">
    <w:abstractNumId w:val="9"/>
  </w:num>
  <w:num w:numId="13" w16cid:durableId="1153831086">
    <w:abstractNumId w:val="3"/>
  </w:num>
  <w:num w:numId="14" w16cid:durableId="2034181516">
    <w:abstractNumId w:val="16"/>
  </w:num>
  <w:num w:numId="15" w16cid:durableId="1653560312">
    <w:abstractNumId w:val="5"/>
  </w:num>
  <w:num w:numId="16" w16cid:durableId="1930575123">
    <w:abstractNumId w:val="17"/>
  </w:num>
  <w:num w:numId="17" w16cid:durableId="656691996">
    <w:abstractNumId w:val="11"/>
  </w:num>
  <w:num w:numId="18" w16cid:durableId="1631088714">
    <w:abstractNumId w:val="8"/>
  </w:num>
  <w:num w:numId="19" w16cid:durableId="1770077944">
    <w:abstractNumId w:val="31"/>
  </w:num>
  <w:num w:numId="20" w16cid:durableId="880093409">
    <w:abstractNumId w:val="6"/>
  </w:num>
  <w:num w:numId="21" w16cid:durableId="1306548866">
    <w:abstractNumId w:val="0"/>
  </w:num>
  <w:num w:numId="22" w16cid:durableId="1908421528">
    <w:abstractNumId w:val="4"/>
  </w:num>
  <w:num w:numId="23" w16cid:durableId="1693068657">
    <w:abstractNumId w:val="30"/>
  </w:num>
  <w:num w:numId="24" w16cid:durableId="28261694">
    <w:abstractNumId w:val="14"/>
  </w:num>
  <w:num w:numId="25" w16cid:durableId="1822117550">
    <w:abstractNumId w:val="18"/>
  </w:num>
  <w:num w:numId="26" w16cid:durableId="1042629157">
    <w:abstractNumId w:val="23"/>
  </w:num>
  <w:num w:numId="27" w16cid:durableId="1455564971">
    <w:abstractNumId w:val="25"/>
  </w:num>
  <w:num w:numId="28" w16cid:durableId="1162358934">
    <w:abstractNumId w:val="15"/>
  </w:num>
  <w:num w:numId="29" w16cid:durableId="1700159664">
    <w:abstractNumId w:val="12"/>
  </w:num>
  <w:num w:numId="30" w16cid:durableId="2028217089">
    <w:abstractNumId w:val="21"/>
  </w:num>
  <w:num w:numId="31" w16cid:durableId="400717161">
    <w:abstractNumId w:val="22"/>
  </w:num>
  <w:num w:numId="32" w16cid:durableId="317657679">
    <w:abstractNumId w:val="9"/>
  </w:num>
  <w:num w:numId="33" w16cid:durableId="524952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370"/>
    <w:rsid w:val="00000BAB"/>
    <w:rsid w:val="00000FA7"/>
    <w:rsid w:val="000019B8"/>
    <w:rsid w:val="000045B1"/>
    <w:rsid w:val="00004DFB"/>
    <w:rsid w:val="000051D3"/>
    <w:rsid w:val="00006281"/>
    <w:rsid w:val="00006E57"/>
    <w:rsid w:val="00007E95"/>
    <w:rsid w:val="00010755"/>
    <w:rsid w:val="00011B98"/>
    <w:rsid w:val="0001284C"/>
    <w:rsid w:val="00014EA0"/>
    <w:rsid w:val="00016BBD"/>
    <w:rsid w:val="00017C4E"/>
    <w:rsid w:val="00021C76"/>
    <w:rsid w:val="00025EA7"/>
    <w:rsid w:val="000267AC"/>
    <w:rsid w:val="0003015F"/>
    <w:rsid w:val="000332FA"/>
    <w:rsid w:val="00033C62"/>
    <w:rsid w:val="000344BE"/>
    <w:rsid w:val="00034CF0"/>
    <w:rsid w:val="00036B92"/>
    <w:rsid w:val="00036DFA"/>
    <w:rsid w:val="00037C99"/>
    <w:rsid w:val="00040F03"/>
    <w:rsid w:val="0004121D"/>
    <w:rsid w:val="000414E7"/>
    <w:rsid w:val="00041B68"/>
    <w:rsid w:val="00041DE0"/>
    <w:rsid w:val="00043D60"/>
    <w:rsid w:val="00044A04"/>
    <w:rsid w:val="00044D8E"/>
    <w:rsid w:val="000475AA"/>
    <w:rsid w:val="00050765"/>
    <w:rsid w:val="00051B30"/>
    <w:rsid w:val="000526CF"/>
    <w:rsid w:val="0005270C"/>
    <w:rsid w:val="0005595F"/>
    <w:rsid w:val="00057B7A"/>
    <w:rsid w:val="000609B5"/>
    <w:rsid w:val="00070A04"/>
    <w:rsid w:val="00070CA7"/>
    <w:rsid w:val="000729ED"/>
    <w:rsid w:val="000730B8"/>
    <w:rsid w:val="000732DE"/>
    <w:rsid w:val="00073649"/>
    <w:rsid w:val="000816B2"/>
    <w:rsid w:val="00084E25"/>
    <w:rsid w:val="00086E21"/>
    <w:rsid w:val="000901EE"/>
    <w:rsid w:val="0009122B"/>
    <w:rsid w:val="000935EF"/>
    <w:rsid w:val="00095E4D"/>
    <w:rsid w:val="000966EE"/>
    <w:rsid w:val="000973B3"/>
    <w:rsid w:val="00097F66"/>
    <w:rsid w:val="000A0193"/>
    <w:rsid w:val="000A0A25"/>
    <w:rsid w:val="000A130F"/>
    <w:rsid w:val="000A32B1"/>
    <w:rsid w:val="000A3ACF"/>
    <w:rsid w:val="000B1108"/>
    <w:rsid w:val="000B2653"/>
    <w:rsid w:val="000B3B12"/>
    <w:rsid w:val="000B4564"/>
    <w:rsid w:val="000C138A"/>
    <w:rsid w:val="000C142F"/>
    <w:rsid w:val="000C2862"/>
    <w:rsid w:val="000C500B"/>
    <w:rsid w:val="000C6E67"/>
    <w:rsid w:val="000D18D1"/>
    <w:rsid w:val="000D2B20"/>
    <w:rsid w:val="000D2E9E"/>
    <w:rsid w:val="000D2EBE"/>
    <w:rsid w:val="000D358E"/>
    <w:rsid w:val="000D3F1C"/>
    <w:rsid w:val="000D41A5"/>
    <w:rsid w:val="000D430F"/>
    <w:rsid w:val="000D4D53"/>
    <w:rsid w:val="000D6146"/>
    <w:rsid w:val="000D6E5C"/>
    <w:rsid w:val="000D7C89"/>
    <w:rsid w:val="000D7D0E"/>
    <w:rsid w:val="000E2148"/>
    <w:rsid w:val="000E26B0"/>
    <w:rsid w:val="000E461C"/>
    <w:rsid w:val="000F0D15"/>
    <w:rsid w:val="000F342B"/>
    <w:rsid w:val="000F4B0C"/>
    <w:rsid w:val="000F56B5"/>
    <w:rsid w:val="0010096A"/>
    <w:rsid w:val="00100C07"/>
    <w:rsid w:val="00101089"/>
    <w:rsid w:val="00101DEA"/>
    <w:rsid w:val="00102C94"/>
    <w:rsid w:val="00104924"/>
    <w:rsid w:val="00104DE6"/>
    <w:rsid w:val="00105292"/>
    <w:rsid w:val="00105BBF"/>
    <w:rsid w:val="00106647"/>
    <w:rsid w:val="00106D4A"/>
    <w:rsid w:val="0010713C"/>
    <w:rsid w:val="00107621"/>
    <w:rsid w:val="00110B0E"/>
    <w:rsid w:val="00112A3E"/>
    <w:rsid w:val="00115E72"/>
    <w:rsid w:val="00117BA0"/>
    <w:rsid w:val="001224FD"/>
    <w:rsid w:val="001251FA"/>
    <w:rsid w:val="0012767B"/>
    <w:rsid w:val="00127CB4"/>
    <w:rsid w:val="001302BA"/>
    <w:rsid w:val="00131980"/>
    <w:rsid w:val="00132214"/>
    <w:rsid w:val="00134A9F"/>
    <w:rsid w:val="00136433"/>
    <w:rsid w:val="0013683B"/>
    <w:rsid w:val="00136CC0"/>
    <w:rsid w:val="001374DA"/>
    <w:rsid w:val="00141C57"/>
    <w:rsid w:val="0014308F"/>
    <w:rsid w:val="001448F8"/>
    <w:rsid w:val="001453A6"/>
    <w:rsid w:val="00145C09"/>
    <w:rsid w:val="00147027"/>
    <w:rsid w:val="0014799E"/>
    <w:rsid w:val="0015084A"/>
    <w:rsid w:val="00151A78"/>
    <w:rsid w:val="00152324"/>
    <w:rsid w:val="0015281A"/>
    <w:rsid w:val="001552B5"/>
    <w:rsid w:val="00155319"/>
    <w:rsid w:val="00155C53"/>
    <w:rsid w:val="00157597"/>
    <w:rsid w:val="00157762"/>
    <w:rsid w:val="0016038A"/>
    <w:rsid w:val="0016038C"/>
    <w:rsid w:val="00161CA0"/>
    <w:rsid w:val="001633C4"/>
    <w:rsid w:val="001717FC"/>
    <w:rsid w:val="00171CB5"/>
    <w:rsid w:val="00176C45"/>
    <w:rsid w:val="00176E00"/>
    <w:rsid w:val="00177AA7"/>
    <w:rsid w:val="00182E49"/>
    <w:rsid w:val="00182EEC"/>
    <w:rsid w:val="00183A50"/>
    <w:rsid w:val="00184275"/>
    <w:rsid w:val="0018472E"/>
    <w:rsid w:val="00185ACF"/>
    <w:rsid w:val="0019044D"/>
    <w:rsid w:val="00190F95"/>
    <w:rsid w:val="00191223"/>
    <w:rsid w:val="0019390C"/>
    <w:rsid w:val="0019466A"/>
    <w:rsid w:val="0019532C"/>
    <w:rsid w:val="00197C52"/>
    <w:rsid w:val="00197E9C"/>
    <w:rsid w:val="001A0BBE"/>
    <w:rsid w:val="001A27C0"/>
    <w:rsid w:val="001A284F"/>
    <w:rsid w:val="001A3BC3"/>
    <w:rsid w:val="001A514B"/>
    <w:rsid w:val="001A5A6D"/>
    <w:rsid w:val="001A7235"/>
    <w:rsid w:val="001B0FA2"/>
    <w:rsid w:val="001B3BC1"/>
    <w:rsid w:val="001B5100"/>
    <w:rsid w:val="001B7737"/>
    <w:rsid w:val="001B788B"/>
    <w:rsid w:val="001B7E89"/>
    <w:rsid w:val="001C2224"/>
    <w:rsid w:val="001C2473"/>
    <w:rsid w:val="001C4A49"/>
    <w:rsid w:val="001C4F17"/>
    <w:rsid w:val="001C61E3"/>
    <w:rsid w:val="001C65FE"/>
    <w:rsid w:val="001C6EE7"/>
    <w:rsid w:val="001D159C"/>
    <w:rsid w:val="001D17D8"/>
    <w:rsid w:val="001D2A97"/>
    <w:rsid w:val="001D40EF"/>
    <w:rsid w:val="001D48E2"/>
    <w:rsid w:val="001D4ED7"/>
    <w:rsid w:val="001E0B47"/>
    <w:rsid w:val="001E1FB2"/>
    <w:rsid w:val="001E4C46"/>
    <w:rsid w:val="001E5631"/>
    <w:rsid w:val="001E6328"/>
    <w:rsid w:val="001E64F0"/>
    <w:rsid w:val="001E774C"/>
    <w:rsid w:val="001F13D8"/>
    <w:rsid w:val="001F1671"/>
    <w:rsid w:val="001F1ED2"/>
    <w:rsid w:val="001F2662"/>
    <w:rsid w:val="001F49BE"/>
    <w:rsid w:val="002044B5"/>
    <w:rsid w:val="0020644D"/>
    <w:rsid w:val="00210392"/>
    <w:rsid w:val="00213535"/>
    <w:rsid w:val="0021785A"/>
    <w:rsid w:val="00223FD0"/>
    <w:rsid w:val="00227476"/>
    <w:rsid w:val="00230241"/>
    <w:rsid w:val="00230ABD"/>
    <w:rsid w:val="0023204C"/>
    <w:rsid w:val="00232CBE"/>
    <w:rsid w:val="002341A7"/>
    <w:rsid w:val="00237472"/>
    <w:rsid w:val="002429A8"/>
    <w:rsid w:val="0024442C"/>
    <w:rsid w:val="00245F6F"/>
    <w:rsid w:val="00246B49"/>
    <w:rsid w:val="002479B9"/>
    <w:rsid w:val="00250041"/>
    <w:rsid w:val="002506B7"/>
    <w:rsid w:val="00250DA6"/>
    <w:rsid w:val="00251114"/>
    <w:rsid w:val="0025461A"/>
    <w:rsid w:val="0025462A"/>
    <w:rsid w:val="0025545A"/>
    <w:rsid w:val="00255595"/>
    <w:rsid w:val="00257CD1"/>
    <w:rsid w:val="00266305"/>
    <w:rsid w:val="00266644"/>
    <w:rsid w:val="00270207"/>
    <w:rsid w:val="00270F7F"/>
    <w:rsid w:val="00274128"/>
    <w:rsid w:val="00275185"/>
    <w:rsid w:val="00276E95"/>
    <w:rsid w:val="00280D67"/>
    <w:rsid w:val="002816AA"/>
    <w:rsid w:val="0028356B"/>
    <w:rsid w:val="0028421A"/>
    <w:rsid w:val="002844A3"/>
    <w:rsid w:val="002844A6"/>
    <w:rsid w:val="00287656"/>
    <w:rsid w:val="00290C7F"/>
    <w:rsid w:val="002A0E8C"/>
    <w:rsid w:val="002A1759"/>
    <w:rsid w:val="002A25E7"/>
    <w:rsid w:val="002A413E"/>
    <w:rsid w:val="002A5AEF"/>
    <w:rsid w:val="002A7292"/>
    <w:rsid w:val="002B0B00"/>
    <w:rsid w:val="002B11FF"/>
    <w:rsid w:val="002B1250"/>
    <w:rsid w:val="002B27F3"/>
    <w:rsid w:val="002B3165"/>
    <w:rsid w:val="002B5435"/>
    <w:rsid w:val="002B6EA3"/>
    <w:rsid w:val="002B796D"/>
    <w:rsid w:val="002B7D85"/>
    <w:rsid w:val="002C1B86"/>
    <w:rsid w:val="002C307F"/>
    <w:rsid w:val="002C525F"/>
    <w:rsid w:val="002C7474"/>
    <w:rsid w:val="002D2A03"/>
    <w:rsid w:val="002D3710"/>
    <w:rsid w:val="002D3BD3"/>
    <w:rsid w:val="002D4755"/>
    <w:rsid w:val="002D60EF"/>
    <w:rsid w:val="002D75C0"/>
    <w:rsid w:val="002D7741"/>
    <w:rsid w:val="002E0C37"/>
    <w:rsid w:val="002E16BC"/>
    <w:rsid w:val="002E3564"/>
    <w:rsid w:val="002E3A69"/>
    <w:rsid w:val="002E4AE2"/>
    <w:rsid w:val="002E61BC"/>
    <w:rsid w:val="002F10D1"/>
    <w:rsid w:val="002F35C2"/>
    <w:rsid w:val="002F45CF"/>
    <w:rsid w:val="002F50E3"/>
    <w:rsid w:val="002F5E68"/>
    <w:rsid w:val="003007CE"/>
    <w:rsid w:val="0030100F"/>
    <w:rsid w:val="003044FA"/>
    <w:rsid w:val="00304E83"/>
    <w:rsid w:val="00305783"/>
    <w:rsid w:val="00307139"/>
    <w:rsid w:val="003076C2"/>
    <w:rsid w:val="00310A65"/>
    <w:rsid w:val="0031536D"/>
    <w:rsid w:val="00316F12"/>
    <w:rsid w:val="00317D4B"/>
    <w:rsid w:val="003201AF"/>
    <w:rsid w:val="00320759"/>
    <w:rsid w:val="00320AC3"/>
    <w:rsid w:val="00321230"/>
    <w:rsid w:val="003252D9"/>
    <w:rsid w:val="0033252A"/>
    <w:rsid w:val="00332D1A"/>
    <w:rsid w:val="003335EF"/>
    <w:rsid w:val="00333AB6"/>
    <w:rsid w:val="00334816"/>
    <w:rsid w:val="00334B42"/>
    <w:rsid w:val="0033535B"/>
    <w:rsid w:val="003356AF"/>
    <w:rsid w:val="00335BCB"/>
    <w:rsid w:val="00337521"/>
    <w:rsid w:val="00342781"/>
    <w:rsid w:val="003433FA"/>
    <w:rsid w:val="003446EC"/>
    <w:rsid w:val="003504F4"/>
    <w:rsid w:val="003573D7"/>
    <w:rsid w:val="003577C8"/>
    <w:rsid w:val="00357B88"/>
    <w:rsid w:val="0036245F"/>
    <w:rsid w:val="0036466B"/>
    <w:rsid w:val="003665D3"/>
    <w:rsid w:val="00366BF8"/>
    <w:rsid w:val="00367C30"/>
    <w:rsid w:val="00367CEC"/>
    <w:rsid w:val="003701C6"/>
    <w:rsid w:val="0037216B"/>
    <w:rsid w:val="003722BC"/>
    <w:rsid w:val="00372C4B"/>
    <w:rsid w:val="00372CFC"/>
    <w:rsid w:val="00372D96"/>
    <w:rsid w:val="00372F32"/>
    <w:rsid w:val="00373BD2"/>
    <w:rsid w:val="00374FA8"/>
    <w:rsid w:val="00375348"/>
    <w:rsid w:val="00375B09"/>
    <w:rsid w:val="00381DBE"/>
    <w:rsid w:val="00383679"/>
    <w:rsid w:val="00383736"/>
    <w:rsid w:val="0038558E"/>
    <w:rsid w:val="00385F93"/>
    <w:rsid w:val="00386B5E"/>
    <w:rsid w:val="00386C6F"/>
    <w:rsid w:val="0039461E"/>
    <w:rsid w:val="003967E3"/>
    <w:rsid w:val="003A0149"/>
    <w:rsid w:val="003A2C72"/>
    <w:rsid w:val="003A2F65"/>
    <w:rsid w:val="003A306C"/>
    <w:rsid w:val="003B121E"/>
    <w:rsid w:val="003B192F"/>
    <w:rsid w:val="003B44AB"/>
    <w:rsid w:val="003B5612"/>
    <w:rsid w:val="003B63FB"/>
    <w:rsid w:val="003B66FF"/>
    <w:rsid w:val="003B7BF2"/>
    <w:rsid w:val="003C0BEF"/>
    <w:rsid w:val="003C0E8C"/>
    <w:rsid w:val="003C14A6"/>
    <w:rsid w:val="003C3FB1"/>
    <w:rsid w:val="003C42F7"/>
    <w:rsid w:val="003C66FB"/>
    <w:rsid w:val="003C6ADE"/>
    <w:rsid w:val="003C7D82"/>
    <w:rsid w:val="003D1242"/>
    <w:rsid w:val="003D1519"/>
    <w:rsid w:val="003D15E9"/>
    <w:rsid w:val="003D4449"/>
    <w:rsid w:val="003E264F"/>
    <w:rsid w:val="003E466D"/>
    <w:rsid w:val="003E75E6"/>
    <w:rsid w:val="003E7ABD"/>
    <w:rsid w:val="003F11B1"/>
    <w:rsid w:val="003F37A5"/>
    <w:rsid w:val="003F3805"/>
    <w:rsid w:val="003F3E31"/>
    <w:rsid w:val="003F44BE"/>
    <w:rsid w:val="003F4605"/>
    <w:rsid w:val="003F6A95"/>
    <w:rsid w:val="00401E2B"/>
    <w:rsid w:val="00403B95"/>
    <w:rsid w:val="0040554F"/>
    <w:rsid w:val="004062BB"/>
    <w:rsid w:val="00410203"/>
    <w:rsid w:val="00410858"/>
    <w:rsid w:val="00411214"/>
    <w:rsid w:val="00413CDF"/>
    <w:rsid w:val="00413F8E"/>
    <w:rsid w:val="00414190"/>
    <w:rsid w:val="004158BF"/>
    <w:rsid w:val="00415CC0"/>
    <w:rsid w:val="004162FE"/>
    <w:rsid w:val="00416940"/>
    <w:rsid w:val="0042046F"/>
    <w:rsid w:val="004222F7"/>
    <w:rsid w:val="00423C7B"/>
    <w:rsid w:val="00425C79"/>
    <w:rsid w:val="00427C9A"/>
    <w:rsid w:val="00431164"/>
    <w:rsid w:val="00432AAA"/>
    <w:rsid w:val="00432FC4"/>
    <w:rsid w:val="0043363B"/>
    <w:rsid w:val="00434B85"/>
    <w:rsid w:val="004361D4"/>
    <w:rsid w:val="004373EC"/>
    <w:rsid w:val="0044059E"/>
    <w:rsid w:val="00440F95"/>
    <w:rsid w:val="00441BF7"/>
    <w:rsid w:val="004421F9"/>
    <w:rsid w:val="00442245"/>
    <w:rsid w:val="004422CE"/>
    <w:rsid w:val="004425BA"/>
    <w:rsid w:val="00447E97"/>
    <w:rsid w:val="0045070B"/>
    <w:rsid w:val="00451419"/>
    <w:rsid w:val="00452656"/>
    <w:rsid w:val="00453BCB"/>
    <w:rsid w:val="00455E3D"/>
    <w:rsid w:val="004575D3"/>
    <w:rsid w:val="004612F8"/>
    <w:rsid w:val="0046166F"/>
    <w:rsid w:val="0046234C"/>
    <w:rsid w:val="0046296F"/>
    <w:rsid w:val="00463467"/>
    <w:rsid w:val="00464A9D"/>
    <w:rsid w:val="004654C6"/>
    <w:rsid w:val="0046612D"/>
    <w:rsid w:val="00471459"/>
    <w:rsid w:val="00471AB1"/>
    <w:rsid w:val="00471E0C"/>
    <w:rsid w:val="00472040"/>
    <w:rsid w:val="00473F10"/>
    <w:rsid w:val="00474181"/>
    <w:rsid w:val="00476267"/>
    <w:rsid w:val="004778A6"/>
    <w:rsid w:val="00477EA2"/>
    <w:rsid w:val="0048369E"/>
    <w:rsid w:val="00483F13"/>
    <w:rsid w:val="00486CF8"/>
    <w:rsid w:val="00487111"/>
    <w:rsid w:val="0048793E"/>
    <w:rsid w:val="00487A20"/>
    <w:rsid w:val="00487BE8"/>
    <w:rsid w:val="00490120"/>
    <w:rsid w:val="004910EF"/>
    <w:rsid w:val="0049211B"/>
    <w:rsid w:val="004923E3"/>
    <w:rsid w:val="004941B5"/>
    <w:rsid w:val="0049440B"/>
    <w:rsid w:val="0049569B"/>
    <w:rsid w:val="00495756"/>
    <w:rsid w:val="00496871"/>
    <w:rsid w:val="004975E9"/>
    <w:rsid w:val="004978D7"/>
    <w:rsid w:val="004A0A72"/>
    <w:rsid w:val="004A0BA9"/>
    <w:rsid w:val="004A395D"/>
    <w:rsid w:val="004A5F5B"/>
    <w:rsid w:val="004A60BE"/>
    <w:rsid w:val="004A6C10"/>
    <w:rsid w:val="004A7170"/>
    <w:rsid w:val="004B06E4"/>
    <w:rsid w:val="004B0CE5"/>
    <w:rsid w:val="004B11BB"/>
    <w:rsid w:val="004B1BFA"/>
    <w:rsid w:val="004B2584"/>
    <w:rsid w:val="004B4936"/>
    <w:rsid w:val="004B543A"/>
    <w:rsid w:val="004B6158"/>
    <w:rsid w:val="004B6C94"/>
    <w:rsid w:val="004C1CD5"/>
    <w:rsid w:val="004C3E96"/>
    <w:rsid w:val="004C452D"/>
    <w:rsid w:val="004C499C"/>
    <w:rsid w:val="004C69E6"/>
    <w:rsid w:val="004C6D57"/>
    <w:rsid w:val="004C7042"/>
    <w:rsid w:val="004D1D5B"/>
    <w:rsid w:val="004D2A6A"/>
    <w:rsid w:val="004D3061"/>
    <w:rsid w:val="004D4EFE"/>
    <w:rsid w:val="004D5796"/>
    <w:rsid w:val="004D7198"/>
    <w:rsid w:val="004D7456"/>
    <w:rsid w:val="004D7A15"/>
    <w:rsid w:val="004E00E1"/>
    <w:rsid w:val="004E0DC3"/>
    <w:rsid w:val="004E2114"/>
    <w:rsid w:val="004E2875"/>
    <w:rsid w:val="004E4DB7"/>
    <w:rsid w:val="004E5D60"/>
    <w:rsid w:val="004F0984"/>
    <w:rsid w:val="004F0B6F"/>
    <w:rsid w:val="004F0E80"/>
    <w:rsid w:val="004F2576"/>
    <w:rsid w:val="004F4259"/>
    <w:rsid w:val="004F4789"/>
    <w:rsid w:val="004F6816"/>
    <w:rsid w:val="004F7420"/>
    <w:rsid w:val="005000B2"/>
    <w:rsid w:val="00502237"/>
    <w:rsid w:val="0050457A"/>
    <w:rsid w:val="00505C56"/>
    <w:rsid w:val="00507E99"/>
    <w:rsid w:val="005127A2"/>
    <w:rsid w:val="00521DA2"/>
    <w:rsid w:val="0052272C"/>
    <w:rsid w:val="00523EA1"/>
    <w:rsid w:val="0052411B"/>
    <w:rsid w:val="0052543F"/>
    <w:rsid w:val="005262A1"/>
    <w:rsid w:val="00526A44"/>
    <w:rsid w:val="0053220F"/>
    <w:rsid w:val="00534CB3"/>
    <w:rsid w:val="0053557E"/>
    <w:rsid w:val="00536195"/>
    <w:rsid w:val="005370E4"/>
    <w:rsid w:val="00537874"/>
    <w:rsid w:val="005402E2"/>
    <w:rsid w:val="00542658"/>
    <w:rsid w:val="00542912"/>
    <w:rsid w:val="0054326A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65119"/>
    <w:rsid w:val="00565CD7"/>
    <w:rsid w:val="00570F4E"/>
    <w:rsid w:val="00573ED7"/>
    <w:rsid w:val="0057651E"/>
    <w:rsid w:val="00576701"/>
    <w:rsid w:val="005775B4"/>
    <w:rsid w:val="00581050"/>
    <w:rsid w:val="00581D03"/>
    <w:rsid w:val="005877E0"/>
    <w:rsid w:val="0059006F"/>
    <w:rsid w:val="00590654"/>
    <w:rsid w:val="00593112"/>
    <w:rsid w:val="00593A3C"/>
    <w:rsid w:val="00594486"/>
    <w:rsid w:val="0059626B"/>
    <w:rsid w:val="0059665A"/>
    <w:rsid w:val="00596EED"/>
    <w:rsid w:val="00597131"/>
    <w:rsid w:val="00597299"/>
    <w:rsid w:val="005978DC"/>
    <w:rsid w:val="00597982"/>
    <w:rsid w:val="005A2E09"/>
    <w:rsid w:val="005A3EE4"/>
    <w:rsid w:val="005A4AC0"/>
    <w:rsid w:val="005A52B4"/>
    <w:rsid w:val="005A5E12"/>
    <w:rsid w:val="005A76CA"/>
    <w:rsid w:val="005B57BE"/>
    <w:rsid w:val="005B5DA8"/>
    <w:rsid w:val="005B71E8"/>
    <w:rsid w:val="005C12BE"/>
    <w:rsid w:val="005C1A4D"/>
    <w:rsid w:val="005C28A4"/>
    <w:rsid w:val="005C3CD4"/>
    <w:rsid w:val="005C4C90"/>
    <w:rsid w:val="005D160D"/>
    <w:rsid w:val="005D1BEB"/>
    <w:rsid w:val="005D216B"/>
    <w:rsid w:val="005D3243"/>
    <w:rsid w:val="005D3558"/>
    <w:rsid w:val="005D4A41"/>
    <w:rsid w:val="005D4F0A"/>
    <w:rsid w:val="005D6DE2"/>
    <w:rsid w:val="005D6E84"/>
    <w:rsid w:val="005D6F47"/>
    <w:rsid w:val="005D7912"/>
    <w:rsid w:val="005E1B87"/>
    <w:rsid w:val="005E1BB1"/>
    <w:rsid w:val="005E44E7"/>
    <w:rsid w:val="005E59E1"/>
    <w:rsid w:val="005E5B5F"/>
    <w:rsid w:val="005E5C6C"/>
    <w:rsid w:val="005E5D6F"/>
    <w:rsid w:val="005F0484"/>
    <w:rsid w:val="005F0B03"/>
    <w:rsid w:val="005F3240"/>
    <w:rsid w:val="005F3FAE"/>
    <w:rsid w:val="005F5CA1"/>
    <w:rsid w:val="005F6D98"/>
    <w:rsid w:val="005F7311"/>
    <w:rsid w:val="005F7785"/>
    <w:rsid w:val="00600262"/>
    <w:rsid w:val="00601E8D"/>
    <w:rsid w:val="006027F4"/>
    <w:rsid w:val="0060636C"/>
    <w:rsid w:val="00606902"/>
    <w:rsid w:val="00606B41"/>
    <w:rsid w:val="0061036E"/>
    <w:rsid w:val="00613361"/>
    <w:rsid w:val="00613DB2"/>
    <w:rsid w:val="00614FFA"/>
    <w:rsid w:val="006153D9"/>
    <w:rsid w:val="00616959"/>
    <w:rsid w:val="00616E89"/>
    <w:rsid w:val="00616EA4"/>
    <w:rsid w:val="00617A5C"/>
    <w:rsid w:val="006211FE"/>
    <w:rsid w:val="00623A13"/>
    <w:rsid w:val="00625863"/>
    <w:rsid w:val="00626065"/>
    <w:rsid w:val="006271A1"/>
    <w:rsid w:val="006319CC"/>
    <w:rsid w:val="00632AEB"/>
    <w:rsid w:val="00637DE4"/>
    <w:rsid w:val="00641DA4"/>
    <w:rsid w:val="00641E04"/>
    <w:rsid w:val="0064236E"/>
    <w:rsid w:val="006423CB"/>
    <w:rsid w:val="00643888"/>
    <w:rsid w:val="0064442E"/>
    <w:rsid w:val="006445C0"/>
    <w:rsid w:val="00645196"/>
    <w:rsid w:val="00645576"/>
    <w:rsid w:val="006528F6"/>
    <w:rsid w:val="0065346E"/>
    <w:rsid w:val="006572FC"/>
    <w:rsid w:val="00663E33"/>
    <w:rsid w:val="006644CD"/>
    <w:rsid w:val="0066550C"/>
    <w:rsid w:val="006657EF"/>
    <w:rsid w:val="00667260"/>
    <w:rsid w:val="0067013C"/>
    <w:rsid w:val="00672065"/>
    <w:rsid w:val="0067304D"/>
    <w:rsid w:val="00675A9F"/>
    <w:rsid w:val="006762F8"/>
    <w:rsid w:val="00680E09"/>
    <w:rsid w:val="00681A73"/>
    <w:rsid w:val="00683F7B"/>
    <w:rsid w:val="00684E4F"/>
    <w:rsid w:val="00686383"/>
    <w:rsid w:val="006878EB"/>
    <w:rsid w:val="006902D1"/>
    <w:rsid w:val="00690CC2"/>
    <w:rsid w:val="006912AD"/>
    <w:rsid w:val="00691951"/>
    <w:rsid w:val="00691954"/>
    <w:rsid w:val="00693097"/>
    <w:rsid w:val="00694BC0"/>
    <w:rsid w:val="00695B93"/>
    <w:rsid w:val="00697214"/>
    <w:rsid w:val="00697CB9"/>
    <w:rsid w:val="006A0AAA"/>
    <w:rsid w:val="006A1AA2"/>
    <w:rsid w:val="006A59FF"/>
    <w:rsid w:val="006A5FB8"/>
    <w:rsid w:val="006B10C8"/>
    <w:rsid w:val="006B1B45"/>
    <w:rsid w:val="006B2F4F"/>
    <w:rsid w:val="006B41F0"/>
    <w:rsid w:val="006B5530"/>
    <w:rsid w:val="006B5C74"/>
    <w:rsid w:val="006B5F4A"/>
    <w:rsid w:val="006B662E"/>
    <w:rsid w:val="006C0887"/>
    <w:rsid w:val="006C179D"/>
    <w:rsid w:val="006C3152"/>
    <w:rsid w:val="006C3B08"/>
    <w:rsid w:val="006D0236"/>
    <w:rsid w:val="006D042D"/>
    <w:rsid w:val="006D107C"/>
    <w:rsid w:val="006D4F5B"/>
    <w:rsid w:val="006E0FEA"/>
    <w:rsid w:val="006E506E"/>
    <w:rsid w:val="006E7431"/>
    <w:rsid w:val="006F184B"/>
    <w:rsid w:val="006F1C6B"/>
    <w:rsid w:val="006F3280"/>
    <w:rsid w:val="006F4F8F"/>
    <w:rsid w:val="006F63E6"/>
    <w:rsid w:val="006F6E48"/>
    <w:rsid w:val="007010DA"/>
    <w:rsid w:val="00701664"/>
    <w:rsid w:val="00701D03"/>
    <w:rsid w:val="00701D7F"/>
    <w:rsid w:val="00701EED"/>
    <w:rsid w:val="0070249A"/>
    <w:rsid w:val="007025F9"/>
    <w:rsid w:val="00704110"/>
    <w:rsid w:val="00705B6C"/>
    <w:rsid w:val="007073FB"/>
    <w:rsid w:val="00712E06"/>
    <w:rsid w:val="00713F84"/>
    <w:rsid w:val="0071645F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2E01"/>
    <w:rsid w:val="0073312F"/>
    <w:rsid w:val="00733AF8"/>
    <w:rsid w:val="00734C01"/>
    <w:rsid w:val="007353E8"/>
    <w:rsid w:val="00737ADE"/>
    <w:rsid w:val="00740222"/>
    <w:rsid w:val="00742169"/>
    <w:rsid w:val="00745B87"/>
    <w:rsid w:val="00746C47"/>
    <w:rsid w:val="00746E20"/>
    <w:rsid w:val="00750092"/>
    <w:rsid w:val="00750443"/>
    <w:rsid w:val="007528FA"/>
    <w:rsid w:val="007539ED"/>
    <w:rsid w:val="00754B2C"/>
    <w:rsid w:val="00755BC1"/>
    <w:rsid w:val="007573B6"/>
    <w:rsid w:val="00757713"/>
    <w:rsid w:val="007579D2"/>
    <w:rsid w:val="007610E0"/>
    <w:rsid w:val="00762E96"/>
    <w:rsid w:val="007637FA"/>
    <w:rsid w:val="00764C73"/>
    <w:rsid w:val="007654D1"/>
    <w:rsid w:val="00767238"/>
    <w:rsid w:val="007703FD"/>
    <w:rsid w:val="007724E8"/>
    <w:rsid w:val="00775191"/>
    <w:rsid w:val="00776137"/>
    <w:rsid w:val="00777159"/>
    <w:rsid w:val="007773C9"/>
    <w:rsid w:val="007803FA"/>
    <w:rsid w:val="007836DF"/>
    <w:rsid w:val="007841A3"/>
    <w:rsid w:val="00786E61"/>
    <w:rsid w:val="00792206"/>
    <w:rsid w:val="00792438"/>
    <w:rsid w:val="00792E50"/>
    <w:rsid w:val="007936EE"/>
    <w:rsid w:val="007942CC"/>
    <w:rsid w:val="00796D5B"/>
    <w:rsid w:val="007A4EC3"/>
    <w:rsid w:val="007A5B70"/>
    <w:rsid w:val="007A6F38"/>
    <w:rsid w:val="007B22CE"/>
    <w:rsid w:val="007B39EB"/>
    <w:rsid w:val="007B60E9"/>
    <w:rsid w:val="007B69D6"/>
    <w:rsid w:val="007C0762"/>
    <w:rsid w:val="007C0DBF"/>
    <w:rsid w:val="007C2582"/>
    <w:rsid w:val="007C6FA6"/>
    <w:rsid w:val="007C7A3E"/>
    <w:rsid w:val="007C7EC1"/>
    <w:rsid w:val="007C7EF4"/>
    <w:rsid w:val="007D2BBE"/>
    <w:rsid w:val="007D366F"/>
    <w:rsid w:val="007E625B"/>
    <w:rsid w:val="007E7051"/>
    <w:rsid w:val="007F1AB8"/>
    <w:rsid w:val="007F1EBA"/>
    <w:rsid w:val="007F2EC9"/>
    <w:rsid w:val="007F309F"/>
    <w:rsid w:val="007F3398"/>
    <w:rsid w:val="007F5A92"/>
    <w:rsid w:val="007F6A8F"/>
    <w:rsid w:val="00800D16"/>
    <w:rsid w:val="00801446"/>
    <w:rsid w:val="00801BCF"/>
    <w:rsid w:val="00802290"/>
    <w:rsid w:val="0080336D"/>
    <w:rsid w:val="0080343E"/>
    <w:rsid w:val="008041A3"/>
    <w:rsid w:val="00804846"/>
    <w:rsid w:val="00804F25"/>
    <w:rsid w:val="00805419"/>
    <w:rsid w:val="00805887"/>
    <w:rsid w:val="008066D4"/>
    <w:rsid w:val="0081086E"/>
    <w:rsid w:val="00810E09"/>
    <w:rsid w:val="008128F5"/>
    <w:rsid w:val="008130DE"/>
    <w:rsid w:val="0081430C"/>
    <w:rsid w:val="00814741"/>
    <w:rsid w:val="00814E94"/>
    <w:rsid w:val="00821BF1"/>
    <w:rsid w:val="00824BBF"/>
    <w:rsid w:val="00824EFA"/>
    <w:rsid w:val="00826700"/>
    <w:rsid w:val="00827F4E"/>
    <w:rsid w:val="0083249D"/>
    <w:rsid w:val="00835524"/>
    <w:rsid w:val="00835EA9"/>
    <w:rsid w:val="008365B4"/>
    <w:rsid w:val="00843083"/>
    <w:rsid w:val="00844CEB"/>
    <w:rsid w:val="00846B8D"/>
    <w:rsid w:val="008505BF"/>
    <w:rsid w:val="0085070D"/>
    <w:rsid w:val="008533D0"/>
    <w:rsid w:val="008535A1"/>
    <w:rsid w:val="00855DCC"/>
    <w:rsid w:val="008562C7"/>
    <w:rsid w:val="00857B17"/>
    <w:rsid w:val="00862719"/>
    <w:rsid w:val="00862997"/>
    <w:rsid w:val="008644A4"/>
    <w:rsid w:val="008651C5"/>
    <w:rsid w:val="0086789C"/>
    <w:rsid w:val="0087042C"/>
    <w:rsid w:val="00870584"/>
    <w:rsid w:val="00870BB0"/>
    <w:rsid w:val="00871BC4"/>
    <w:rsid w:val="00871C60"/>
    <w:rsid w:val="00872F5B"/>
    <w:rsid w:val="00873AED"/>
    <w:rsid w:val="008740B4"/>
    <w:rsid w:val="0087418E"/>
    <w:rsid w:val="00877627"/>
    <w:rsid w:val="0088015F"/>
    <w:rsid w:val="00882E9B"/>
    <w:rsid w:val="00884A11"/>
    <w:rsid w:val="00886475"/>
    <w:rsid w:val="0089273B"/>
    <w:rsid w:val="00893DCD"/>
    <w:rsid w:val="008949CB"/>
    <w:rsid w:val="008A10D8"/>
    <w:rsid w:val="008A11E9"/>
    <w:rsid w:val="008A1D42"/>
    <w:rsid w:val="008A231B"/>
    <w:rsid w:val="008A2D3B"/>
    <w:rsid w:val="008A304D"/>
    <w:rsid w:val="008A5291"/>
    <w:rsid w:val="008A567C"/>
    <w:rsid w:val="008A6536"/>
    <w:rsid w:val="008B08F0"/>
    <w:rsid w:val="008B0970"/>
    <w:rsid w:val="008B1EC5"/>
    <w:rsid w:val="008B1F8D"/>
    <w:rsid w:val="008B4C2B"/>
    <w:rsid w:val="008B4E95"/>
    <w:rsid w:val="008C0ACC"/>
    <w:rsid w:val="008C15AE"/>
    <w:rsid w:val="008C20BC"/>
    <w:rsid w:val="008C33FB"/>
    <w:rsid w:val="008C3853"/>
    <w:rsid w:val="008C5D37"/>
    <w:rsid w:val="008D0057"/>
    <w:rsid w:val="008D142E"/>
    <w:rsid w:val="008D409A"/>
    <w:rsid w:val="008D4D45"/>
    <w:rsid w:val="008D6586"/>
    <w:rsid w:val="008D7D13"/>
    <w:rsid w:val="008E2EBE"/>
    <w:rsid w:val="008E37FD"/>
    <w:rsid w:val="008E4C75"/>
    <w:rsid w:val="008E5189"/>
    <w:rsid w:val="008F22AC"/>
    <w:rsid w:val="008F2900"/>
    <w:rsid w:val="008F494C"/>
    <w:rsid w:val="008F4956"/>
    <w:rsid w:val="0090196B"/>
    <w:rsid w:val="009107CB"/>
    <w:rsid w:val="0091373C"/>
    <w:rsid w:val="00913DD2"/>
    <w:rsid w:val="0091426B"/>
    <w:rsid w:val="00915F67"/>
    <w:rsid w:val="00916615"/>
    <w:rsid w:val="00917D75"/>
    <w:rsid w:val="00920822"/>
    <w:rsid w:val="00920912"/>
    <w:rsid w:val="009224A7"/>
    <w:rsid w:val="009232C0"/>
    <w:rsid w:val="00925ED6"/>
    <w:rsid w:val="00926203"/>
    <w:rsid w:val="00926312"/>
    <w:rsid w:val="009264D5"/>
    <w:rsid w:val="009270AE"/>
    <w:rsid w:val="00930F6C"/>
    <w:rsid w:val="00931A90"/>
    <w:rsid w:val="00932483"/>
    <w:rsid w:val="00933953"/>
    <w:rsid w:val="00934067"/>
    <w:rsid w:val="0093436A"/>
    <w:rsid w:val="00935B91"/>
    <w:rsid w:val="00937678"/>
    <w:rsid w:val="00941707"/>
    <w:rsid w:val="009418B5"/>
    <w:rsid w:val="00944B2E"/>
    <w:rsid w:val="00944CF1"/>
    <w:rsid w:val="00944D23"/>
    <w:rsid w:val="00945A18"/>
    <w:rsid w:val="00945D3F"/>
    <w:rsid w:val="0094647C"/>
    <w:rsid w:val="00946F63"/>
    <w:rsid w:val="00951251"/>
    <w:rsid w:val="0095199D"/>
    <w:rsid w:val="009523C0"/>
    <w:rsid w:val="00952752"/>
    <w:rsid w:val="00953BBB"/>
    <w:rsid w:val="009541DA"/>
    <w:rsid w:val="00960165"/>
    <w:rsid w:val="009619AB"/>
    <w:rsid w:val="00962A5C"/>
    <w:rsid w:val="00965907"/>
    <w:rsid w:val="0096732F"/>
    <w:rsid w:val="00970571"/>
    <w:rsid w:val="0097119A"/>
    <w:rsid w:val="00973550"/>
    <w:rsid w:val="00975ADE"/>
    <w:rsid w:val="0097733B"/>
    <w:rsid w:val="0098045D"/>
    <w:rsid w:val="00984197"/>
    <w:rsid w:val="0098448A"/>
    <w:rsid w:val="00984D79"/>
    <w:rsid w:val="00986160"/>
    <w:rsid w:val="00992EBA"/>
    <w:rsid w:val="009936DB"/>
    <w:rsid w:val="009964F6"/>
    <w:rsid w:val="009A093B"/>
    <w:rsid w:val="009A1B5B"/>
    <w:rsid w:val="009A6A4A"/>
    <w:rsid w:val="009A6D6B"/>
    <w:rsid w:val="009A7AD5"/>
    <w:rsid w:val="009B02B4"/>
    <w:rsid w:val="009B083C"/>
    <w:rsid w:val="009B4524"/>
    <w:rsid w:val="009B4682"/>
    <w:rsid w:val="009B6E4E"/>
    <w:rsid w:val="009C459E"/>
    <w:rsid w:val="009C4F9A"/>
    <w:rsid w:val="009C5C93"/>
    <w:rsid w:val="009C76D5"/>
    <w:rsid w:val="009D0D5A"/>
    <w:rsid w:val="009D1812"/>
    <w:rsid w:val="009D242B"/>
    <w:rsid w:val="009D27E8"/>
    <w:rsid w:val="009D474C"/>
    <w:rsid w:val="009D5F51"/>
    <w:rsid w:val="009D6489"/>
    <w:rsid w:val="009D75B3"/>
    <w:rsid w:val="009D7CCD"/>
    <w:rsid w:val="009E232F"/>
    <w:rsid w:val="009E2A55"/>
    <w:rsid w:val="009E3CAC"/>
    <w:rsid w:val="009E5B20"/>
    <w:rsid w:val="009E5E66"/>
    <w:rsid w:val="009E7470"/>
    <w:rsid w:val="009F5F30"/>
    <w:rsid w:val="009F6A93"/>
    <w:rsid w:val="00A02268"/>
    <w:rsid w:val="00A024BA"/>
    <w:rsid w:val="00A05BDD"/>
    <w:rsid w:val="00A111A7"/>
    <w:rsid w:val="00A12717"/>
    <w:rsid w:val="00A12CCA"/>
    <w:rsid w:val="00A12F85"/>
    <w:rsid w:val="00A176AA"/>
    <w:rsid w:val="00A176D8"/>
    <w:rsid w:val="00A2036D"/>
    <w:rsid w:val="00A20D71"/>
    <w:rsid w:val="00A20EB5"/>
    <w:rsid w:val="00A215CD"/>
    <w:rsid w:val="00A24A7D"/>
    <w:rsid w:val="00A27F6E"/>
    <w:rsid w:val="00A3096E"/>
    <w:rsid w:val="00A30F83"/>
    <w:rsid w:val="00A32ADC"/>
    <w:rsid w:val="00A3515C"/>
    <w:rsid w:val="00A35965"/>
    <w:rsid w:val="00A37C7E"/>
    <w:rsid w:val="00A40412"/>
    <w:rsid w:val="00A412E7"/>
    <w:rsid w:val="00A43DDE"/>
    <w:rsid w:val="00A43FA0"/>
    <w:rsid w:val="00A4579C"/>
    <w:rsid w:val="00A4679F"/>
    <w:rsid w:val="00A472E5"/>
    <w:rsid w:val="00A50939"/>
    <w:rsid w:val="00A546ED"/>
    <w:rsid w:val="00A55A44"/>
    <w:rsid w:val="00A570FB"/>
    <w:rsid w:val="00A575AA"/>
    <w:rsid w:val="00A615A0"/>
    <w:rsid w:val="00A623C7"/>
    <w:rsid w:val="00A6244C"/>
    <w:rsid w:val="00A63992"/>
    <w:rsid w:val="00A64E61"/>
    <w:rsid w:val="00A712BC"/>
    <w:rsid w:val="00A71883"/>
    <w:rsid w:val="00A74475"/>
    <w:rsid w:val="00A76B7A"/>
    <w:rsid w:val="00A80622"/>
    <w:rsid w:val="00A81327"/>
    <w:rsid w:val="00A85C79"/>
    <w:rsid w:val="00A85D9B"/>
    <w:rsid w:val="00A8626F"/>
    <w:rsid w:val="00A87BE1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A65BD"/>
    <w:rsid w:val="00AB09D7"/>
    <w:rsid w:val="00AB3DCA"/>
    <w:rsid w:val="00AB4420"/>
    <w:rsid w:val="00AB5465"/>
    <w:rsid w:val="00AC10E3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6CB1"/>
    <w:rsid w:val="00AD782E"/>
    <w:rsid w:val="00AE0847"/>
    <w:rsid w:val="00AE18F5"/>
    <w:rsid w:val="00AE1AB0"/>
    <w:rsid w:val="00AE2116"/>
    <w:rsid w:val="00AE28E4"/>
    <w:rsid w:val="00AE397C"/>
    <w:rsid w:val="00AE4281"/>
    <w:rsid w:val="00AE45C4"/>
    <w:rsid w:val="00AE4E31"/>
    <w:rsid w:val="00AF01EB"/>
    <w:rsid w:val="00AF18FD"/>
    <w:rsid w:val="00AF3969"/>
    <w:rsid w:val="00AF3FC3"/>
    <w:rsid w:val="00AF7930"/>
    <w:rsid w:val="00B01C2A"/>
    <w:rsid w:val="00B0207E"/>
    <w:rsid w:val="00B03AA2"/>
    <w:rsid w:val="00B04B79"/>
    <w:rsid w:val="00B10B90"/>
    <w:rsid w:val="00B1271E"/>
    <w:rsid w:val="00B12BFD"/>
    <w:rsid w:val="00B134F5"/>
    <w:rsid w:val="00B14EB4"/>
    <w:rsid w:val="00B1513D"/>
    <w:rsid w:val="00B1758D"/>
    <w:rsid w:val="00B17597"/>
    <w:rsid w:val="00B20BCF"/>
    <w:rsid w:val="00B20CDF"/>
    <w:rsid w:val="00B21AF9"/>
    <w:rsid w:val="00B239A8"/>
    <w:rsid w:val="00B313F9"/>
    <w:rsid w:val="00B35017"/>
    <w:rsid w:val="00B400DE"/>
    <w:rsid w:val="00B42056"/>
    <w:rsid w:val="00B42195"/>
    <w:rsid w:val="00B430D4"/>
    <w:rsid w:val="00B43D69"/>
    <w:rsid w:val="00B448AA"/>
    <w:rsid w:val="00B44CD3"/>
    <w:rsid w:val="00B46CF1"/>
    <w:rsid w:val="00B50EFC"/>
    <w:rsid w:val="00B512EB"/>
    <w:rsid w:val="00B537BE"/>
    <w:rsid w:val="00B54904"/>
    <w:rsid w:val="00B57F34"/>
    <w:rsid w:val="00B60628"/>
    <w:rsid w:val="00B6407B"/>
    <w:rsid w:val="00B64AFF"/>
    <w:rsid w:val="00B64FA0"/>
    <w:rsid w:val="00B66759"/>
    <w:rsid w:val="00B7423C"/>
    <w:rsid w:val="00B749B9"/>
    <w:rsid w:val="00B7632F"/>
    <w:rsid w:val="00B8166B"/>
    <w:rsid w:val="00B85DB9"/>
    <w:rsid w:val="00B866DC"/>
    <w:rsid w:val="00B86FCC"/>
    <w:rsid w:val="00B90A52"/>
    <w:rsid w:val="00B94308"/>
    <w:rsid w:val="00B95662"/>
    <w:rsid w:val="00B95B85"/>
    <w:rsid w:val="00B964BB"/>
    <w:rsid w:val="00BA099A"/>
    <w:rsid w:val="00BA3C7D"/>
    <w:rsid w:val="00BA5833"/>
    <w:rsid w:val="00BA7404"/>
    <w:rsid w:val="00BB08EF"/>
    <w:rsid w:val="00BB0CC3"/>
    <w:rsid w:val="00BB1BDF"/>
    <w:rsid w:val="00BB20A8"/>
    <w:rsid w:val="00BB487A"/>
    <w:rsid w:val="00BB58CB"/>
    <w:rsid w:val="00BC0A12"/>
    <w:rsid w:val="00BC0CC8"/>
    <w:rsid w:val="00BC3940"/>
    <w:rsid w:val="00BC4A3B"/>
    <w:rsid w:val="00BC633D"/>
    <w:rsid w:val="00BC63D2"/>
    <w:rsid w:val="00BC6BC3"/>
    <w:rsid w:val="00BD0115"/>
    <w:rsid w:val="00BD3B74"/>
    <w:rsid w:val="00BD60DF"/>
    <w:rsid w:val="00BE043D"/>
    <w:rsid w:val="00BE2E4E"/>
    <w:rsid w:val="00BE32F3"/>
    <w:rsid w:val="00BE45A3"/>
    <w:rsid w:val="00BE45E8"/>
    <w:rsid w:val="00BE4B0F"/>
    <w:rsid w:val="00BE5861"/>
    <w:rsid w:val="00BE7A90"/>
    <w:rsid w:val="00BF0413"/>
    <w:rsid w:val="00BF079E"/>
    <w:rsid w:val="00BF0E28"/>
    <w:rsid w:val="00BF0F2B"/>
    <w:rsid w:val="00BF2846"/>
    <w:rsid w:val="00BF3C40"/>
    <w:rsid w:val="00BF5287"/>
    <w:rsid w:val="00BF58E1"/>
    <w:rsid w:val="00BF5FF5"/>
    <w:rsid w:val="00BF6DA7"/>
    <w:rsid w:val="00C00746"/>
    <w:rsid w:val="00C0092E"/>
    <w:rsid w:val="00C0451C"/>
    <w:rsid w:val="00C04922"/>
    <w:rsid w:val="00C108E3"/>
    <w:rsid w:val="00C13C2B"/>
    <w:rsid w:val="00C13E3C"/>
    <w:rsid w:val="00C16416"/>
    <w:rsid w:val="00C2093A"/>
    <w:rsid w:val="00C20EDB"/>
    <w:rsid w:val="00C21743"/>
    <w:rsid w:val="00C23426"/>
    <w:rsid w:val="00C23F41"/>
    <w:rsid w:val="00C25361"/>
    <w:rsid w:val="00C25DA0"/>
    <w:rsid w:val="00C30D21"/>
    <w:rsid w:val="00C35C28"/>
    <w:rsid w:val="00C36D2F"/>
    <w:rsid w:val="00C40145"/>
    <w:rsid w:val="00C43FC1"/>
    <w:rsid w:val="00C440AE"/>
    <w:rsid w:val="00C4456E"/>
    <w:rsid w:val="00C449BA"/>
    <w:rsid w:val="00C47D7F"/>
    <w:rsid w:val="00C51B90"/>
    <w:rsid w:val="00C525FD"/>
    <w:rsid w:val="00C537AE"/>
    <w:rsid w:val="00C5469C"/>
    <w:rsid w:val="00C547CC"/>
    <w:rsid w:val="00C54C3A"/>
    <w:rsid w:val="00C56409"/>
    <w:rsid w:val="00C56ECB"/>
    <w:rsid w:val="00C65A09"/>
    <w:rsid w:val="00C66312"/>
    <w:rsid w:val="00C706BD"/>
    <w:rsid w:val="00C74CDE"/>
    <w:rsid w:val="00C81460"/>
    <w:rsid w:val="00C817E2"/>
    <w:rsid w:val="00C818BA"/>
    <w:rsid w:val="00C83D68"/>
    <w:rsid w:val="00C84747"/>
    <w:rsid w:val="00C85983"/>
    <w:rsid w:val="00C86688"/>
    <w:rsid w:val="00C872BA"/>
    <w:rsid w:val="00C90ED5"/>
    <w:rsid w:val="00C91B46"/>
    <w:rsid w:val="00C942EA"/>
    <w:rsid w:val="00C960E3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6758"/>
    <w:rsid w:val="00CA6F6F"/>
    <w:rsid w:val="00CB17A5"/>
    <w:rsid w:val="00CB1E29"/>
    <w:rsid w:val="00CB1FF7"/>
    <w:rsid w:val="00CB2E6B"/>
    <w:rsid w:val="00CB3672"/>
    <w:rsid w:val="00CB56D7"/>
    <w:rsid w:val="00CB5937"/>
    <w:rsid w:val="00CB6883"/>
    <w:rsid w:val="00CB749A"/>
    <w:rsid w:val="00CC0451"/>
    <w:rsid w:val="00CC347F"/>
    <w:rsid w:val="00CC5EAA"/>
    <w:rsid w:val="00CC6109"/>
    <w:rsid w:val="00CC6CD4"/>
    <w:rsid w:val="00CD0920"/>
    <w:rsid w:val="00CD0A49"/>
    <w:rsid w:val="00CD24AB"/>
    <w:rsid w:val="00CD4CF5"/>
    <w:rsid w:val="00CD54B6"/>
    <w:rsid w:val="00CD5D78"/>
    <w:rsid w:val="00CD6775"/>
    <w:rsid w:val="00CE17EC"/>
    <w:rsid w:val="00CE3250"/>
    <w:rsid w:val="00CE4014"/>
    <w:rsid w:val="00CE549B"/>
    <w:rsid w:val="00CF1847"/>
    <w:rsid w:val="00CF2579"/>
    <w:rsid w:val="00CF397B"/>
    <w:rsid w:val="00CF5B0E"/>
    <w:rsid w:val="00CF64D3"/>
    <w:rsid w:val="00D00BDF"/>
    <w:rsid w:val="00D03044"/>
    <w:rsid w:val="00D055DF"/>
    <w:rsid w:val="00D0617B"/>
    <w:rsid w:val="00D100AD"/>
    <w:rsid w:val="00D11439"/>
    <w:rsid w:val="00D11954"/>
    <w:rsid w:val="00D11E0E"/>
    <w:rsid w:val="00D14A88"/>
    <w:rsid w:val="00D15ABC"/>
    <w:rsid w:val="00D15D76"/>
    <w:rsid w:val="00D1742E"/>
    <w:rsid w:val="00D20EF7"/>
    <w:rsid w:val="00D218CF"/>
    <w:rsid w:val="00D241FE"/>
    <w:rsid w:val="00D2524A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335A"/>
    <w:rsid w:val="00D541A2"/>
    <w:rsid w:val="00D558AA"/>
    <w:rsid w:val="00D55D31"/>
    <w:rsid w:val="00D55E6F"/>
    <w:rsid w:val="00D6031B"/>
    <w:rsid w:val="00D60A8E"/>
    <w:rsid w:val="00D61DA3"/>
    <w:rsid w:val="00D6588A"/>
    <w:rsid w:val="00D65E7C"/>
    <w:rsid w:val="00D65F48"/>
    <w:rsid w:val="00D7113A"/>
    <w:rsid w:val="00D71539"/>
    <w:rsid w:val="00D73699"/>
    <w:rsid w:val="00D74A78"/>
    <w:rsid w:val="00D74F3A"/>
    <w:rsid w:val="00D801B3"/>
    <w:rsid w:val="00D829C5"/>
    <w:rsid w:val="00D82C7E"/>
    <w:rsid w:val="00D86479"/>
    <w:rsid w:val="00D906BA"/>
    <w:rsid w:val="00D91B7D"/>
    <w:rsid w:val="00D937A0"/>
    <w:rsid w:val="00D9658D"/>
    <w:rsid w:val="00DA022E"/>
    <w:rsid w:val="00DA2947"/>
    <w:rsid w:val="00DA2E22"/>
    <w:rsid w:val="00DA30E3"/>
    <w:rsid w:val="00DA3AF6"/>
    <w:rsid w:val="00DA4E56"/>
    <w:rsid w:val="00DA5CCA"/>
    <w:rsid w:val="00DA6D38"/>
    <w:rsid w:val="00DA730E"/>
    <w:rsid w:val="00DB2A0A"/>
    <w:rsid w:val="00DB4075"/>
    <w:rsid w:val="00DB516C"/>
    <w:rsid w:val="00DC23A4"/>
    <w:rsid w:val="00DC3FF6"/>
    <w:rsid w:val="00DC4299"/>
    <w:rsid w:val="00DC6A7A"/>
    <w:rsid w:val="00DC760F"/>
    <w:rsid w:val="00DD27DD"/>
    <w:rsid w:val="00DD65C7"/>
    <w:rsid w:val="00DD7237"/>
    <w:rsid w:val="00DD753B"/>
    <w:rsid w:val="00DE0B97"/>
    <w:rsid w:val="00DE135A"/>
    <w:rsid w:val="00DE2F34"/>
    <w:rsid w:val="00DE5756"/>
    <w:rsid w:val="00DE6D84"/>
    <w:rsid w:val="00DE710B"/>
    <w:rsid w:val="00DE793C"/>
    <w:rsid w:val="00DF054D"/>
    <w:rsid w:val="00DF2391"/>
    <w:rsid w:val="00DF251B"/>
    <w:rsid w:val="00DF361D"/>
    <w:rsid w:val="00DF3CB3"/>
    <w:rsid w:val="00DF5DEC"/>
    <w:rsid w:val="00DF6211"/>
    <w:rsid w:val="00DF70FA"/>
    <w:rsid w:val="00E01D2E"/>
    <w:rsid w:val="00E05195"/>
    <w:rsid w:val="00E05360"/>
    <w:rsid w:val="00E05B60"/>
    <w:rsid w:val="00E0643A"/>
    <w:rsid w:val="00E06B1C"/>
    <w:rsid w:val="00E06B68"/>
    <w:rsid w:val="00E10DBB"/>
    <w:rsid w:val="00E11497"/>
    <w:rsid w:val="00E15C8B"/>
    <w:rsid w:val="00E16038"/>
    <w:rsid w:val="00E1603D"/>
    <w:rsid w:val="00E16B82"/>
    <w:rsid w:val="00E20963"/>
    <w:rsid w:val="00E209EE"/>
    <w:rsid w:val="00E20FB4"/>
    <w:rsid w:val="00E21A4D"/>
    <w:rsid w:val="00E227FF"/>
    <w:rsid w:val="00E24955"/>
    <w:rsid w:val="00E25CE5"/>
    <w:rsid w:val="00E25EAB"/>
    <w:rsid w:val="00E2691D"/>
    <w:rsid w:val="00E26E2F"/>
    <w:rsid w:val="00E27548"/>
    <w:rsid w:val="00E31256"/>
    <w:rsid w:val="00E31B7C"/>
    <w:rsid w:val="00E31F1F"/>
    <w:rsid w:val="00E34298"/>
    <w:rsid w:val="00E3540E"/>
    <w:rsid w:val="00E35A9C"/>
    <w:rsid w:val="00E43214"/>
    <w:rsid w:val="00E43791"/>
    <w:rsid w:val="00E43C7B"/>
    <w:rsid w:val="00E44FF1"/>
    <w:rsid w:val="00E461CC"/>
    <w:rsid w:val="00E4653D"/>
    <w:rsid w:val="00E46D9D"/>
    <w:rsid w:val="00E46E94"/>
    <w:rsid w:val="00E5142E"/>
    <w:rsid w:val="00E51D47"/>
    <w:rsid w:val="00E53A82"/>
    <w:rsid w:val="00E54046"/>
    <w:rsid w:val="00E54EAC"/>
    <w:rsid w:val="00E5561E"/>
    <w:rsid w:val="00E62F7C"/>
    <w:rsid w:val="00E64D67"/>
    <w:rsid w:val="00E65E04"/>
    <w:rsid w:val="00E71F10"/>
    <w:rsid w:val="00E72C72"/>
    <w:rsid w:val="00E74174"/>
    <w:rsid w:val="00E80E1D"/>
    <w:rsid w:val="00E81624"/>
    <w:rsid w:val="00E81D86"/>
    <w:rsid w:val="00E83D6E"/>
    <w:rsid w:val="00E85E61"/>
    <w:rsid w:val="00E87506"/>
    <w:rsid w:val="00E87DBC"/>
    <w:rsid w:val="00E90B82"/>
    <w:rsid w:val="00E92D3F"/>
    <w:rsid w:val="00E94A78"/>
    <w:rsid w:val="00E973E3"/>
    <w:rsid w:val="00EA1CE0"/>
    <w:rsid w:val="00EA28DA"/>
    <w:rsid w:val="00EA2F2F"/>
    <w:rsid w:val="00EA3405"/>
    <w:rsid w:val="00EA4F8F"/>
    <w:rsid w:val="00EA5BF4"/>
    <w:rsid w:val="00EA6463"/>
    <w:rsid w:val="00EA6AF1"/>
    <w:rsid w:val="00EB2688"/>
    <w:rsid w:val="00EB2878"/>
    <w:rsid w:val="00EB5287"/>
    <w:rsid w:val="00EB6FAE"/>
    <w:rsid w:val="00EB77C4"/>
    <w:rsid w:val="00ED130B"/>
    <w:rsid w:val="00ED215F"/>
    <w:rsid w:val="00ED26CC"/>
    <w:rsid w:val="00ED2E8C"/>
    <w:rsid w:val="00ED30F3"/>
    <w:rsid w:val="00ED455A"/>
    <w:rsid w:val="00ED553F"/>
    <w:rsid w:val="00ED6D76"/>
    <w:rsid w:val="00ED6D85"/>
    <w:rsid w:val="00ED783A"/>
    <w:rsid w:val="00ED7C5E"/>
    <w:rsid w:val="00EE0B09"/>
    <w:rsid w:val="00EE1995"/>
    <w:rsid w:val="00EE4E58"/>
    <w:rsid w:val="00EE5E0B"/>
    <w:rsid w:val="00EE5F9E"/>
    <w:rsid w:val="00EE6EA7"/>
    <w:rsid w:val="00EF20D1"/>
    <w:rsid w:val="00EF548F"/>
    <w:rsid w:val="00EF6349"/>
    <w:rsid w:val="00EF74C5"/>
    <w:rsid w:val="00F010E0"/>
    <w:rsid w:val="00F01EE8"/>
    <w:rsid w:val="00F026C2"/>
    <w:rsid w:val="00F02B9B"/>
    <w:rsid w:val="00F03762"/>
    <w:rsid w:val="00F052E4"/>
    <w:rsid w:val="00F06424"/>
    <w:rsid w:val="00F07B31"/>
    <w:rsid w:val="00F100E2"/>
    <w:rsid w:val="00F10730"/>
    <w:rsid w:val="00F117DD"/>
    <w:rsid w:val="00F13C9F"/>
    <w:rsid w:val="00F1428E"/>
    <w:rsid w:val="00F145F4"/>
    <w:rsid w:val="00F16DC9"/>
    <w:rsid w:val="00F20148"/>
    <w:rsid w:val="00F21595"/>
    <w:rsid w:val="00F21A8E"/>
    <w:rsid w:val="00F22FFA"/>
    <w:rsid w:val="00F23F42"/>
    <w:rsid w:val="00F254E1"/>
    <w:rsid w:val="00F25673"/>
    <w:rsid w:val="00F25AAD"/>
    <w:rsid w:val="00F25EFB"/>
    <w:rsid w:val="00F27594"/>
    <w:rsid w:val="00F3001D"/>
    <w:rsid w:val="00F306AA"/>
    <w:rsid w:val="00F31C20"/>
    <w:rsid w:val="00F33A3C"/>
    <w:rsid w:val="00F34E99"/>
    <w:rsid w:val="00F40F96"/>
    <w:rsid w:val="00F418A7"/>
    <w:rsid w:val="00F418E5"/>
    <w:rsid w:val="00F41BAF"/>
    <w:rsid w:val="00F41CA7"/>
    <w:rsid w:val="00F457FD"/>
    <w:rsid w:val="00F50A8D"/>
    <w:rsid w:val="00F51E69"/>
    <w:rsid w:val="00F529AA"/>
    <w:rsid w:val="00F53D40"/>
    <w:rsid w:val="00F53DC8"/>
    <w:rsid w:val="00F56156"/>
    <w:rsid w:val="00F563AE"/>
    <w:rsid w:val="00F56BA2"/>
    <w:rsid w:val="00F57AB7"/>
    <w:rsid w:val="00F602C7"/>
    <w:rsid w:val="00F604E9"/>
    <w:rsid w:val="00F643C3"/>
    <w:rsid w:val="00F65C3A"/>
    <w:rsid w:val="00F7040C"/>
    <w:rsid w:val="00F72577"/>
    <w:rsid w:val="00F72D4E"/>
    <w:rsid w:val="00F73A75"/>
    <w:rsid w:val="00F73C9A"/>
    <w:rsid w:val="00F750AC"/>
    <w:rsid w:val="00F75207"/>
    <w:rsid w:val="00F75903"/>
    <w:rsid w:val="00F81ECD"/>
    <w:rsid w:val="00F82463"/>
    <w:rsid w:val="00F83D3F"/>
    <w:rsid w:val="00F94A18"/>
    <w:rsid w:val="00F94D8B"/>
    <w:rsid w:val="00F95F1D"/>
    <w:rsid w:val="00F961B6"/>
    <w:rsid w:val="00F966FA"/>
    <w:rsid w:val="00FA227F"/>
    <w:rsid w:val="00FA3645"/>
    <w:rsid w:val="00FA468E"/>
    <w:rsid w:val="00FB04D2"/>
    <w:rsid w:val="00FB3742"/>
    <w:rsid w:val="00FB5935"/>
    <w:rsid w:val="00FC0442"/>
    <w:rsid w:val="00FC0F84"/>
    <w:rsid w:val="00FC1CFC"/>
    <w:rsid w:val="00FC32A9"/>
    <w:rsid w:val="00FC34BA"/>
    <w:rsid w:val="00FC3CCD"/>
    <w:rsid w:val="00FC5AB0"/>
    <w:rsid w:val="00FC6482"/>
    <w:rsid w:val="00FC728D"/>
    <w:rsid w:val="00FD0FB4"/>
    <w:rsid w:val="00FD1A29"/>
    <w:rsid w:val="00FD2032"/>
    <w:rsid w:val="00FD661D"/>
    <w:rsid w:val="00FD716D"/>
    <w:rsid w:val="00FE0FE5"/>
    <w:rsid w:val="00FE16BA"/>
    <w:rsid w:val="00FE33F1"/>
    <w:rsid w:val="00FE4335"/>
    <w:rsid w:val="00FE6312"/>
    <w:rsid w:val="00FF0EEB"/>
    <w:rsid w:val="00FF1277"/>
    <w:rsid w:val="00FF1BD8"/>
    <w:rsid w:val="00FF6B54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27594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594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7594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27594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594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27594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27594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27594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paragraph" w:customStyle="1" w:styleId="pf0">
    <w:name w:val="pf0"/>
    <w:basedOn w:val="Normal"/>
    <w:rsid w:val="00BF3C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f01">
    <w:name w:val="cf01"/>
    <w:basedOn w:val="Fontepargpadro"/>
    <w:rsid w:val="00BF3C40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BF3C40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5CD6D1-6C32-43EE-AA35-FCA7D9864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3216</Words>
  <Characters>17368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554</cp:revision>
  <dcterms:created xsi:type="dcterms:W3CDTF">2025-02-03T19:39:00Z</dcterms:created>
  <dcterms:modified xsi:type="dcterms:W3CDTF">2025-05-14T17:06:00Z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