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2F3E99F1" w:rsidR="00E35A9C" w:rsidRPr="000D5F95" w:rsidRDefault="000F282E" w:rsidP="00E35A9C">
      <w:pPr>
        <w:jc w:val="center"/>
      </w:pPr>
      <w:r>
        <w:t>{{PEV_01}}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7F33FFA8" w:rsidR="00E35A9C" w:rsidRPr="000D5F95" w:rsidRDefault="00E35A9C" w:rsidP="00E35A9C">
      <w:pPr>
        <w:jc w:val="center"/>
      </w:pPr>
      <w:r>
        <w:t>Relatório {PEV_54} de Monitoramento de Pragas e Vetores</w:t>
      </w:r>
    </w:p>
    <w:p w14:paraId="35323977" w14:textId="77777777" w:rsidR="002E04CE" w:rsidRPr="000D5F95" w:rsidRDefault="002E04CE" w:rsidP="002E04CE">
      <w:pPr>
        <w:jc w:val="center"/>
      </w:pPr>
      <w:r>
        <w:t>{PEV_57}/{PEV_58} - {PEV_59}/{PEV_60}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Default="00E35A9C" w:rsidP="00E35A9C">
      <w:pPr>
        <w:jc w:val="center"/>
      </w:pPr>
    </w:p>
    <w:p w14:paraId="6DF461CA" w14:textId="77777777" w:rsidR="00F57FA4" w:rsidRPr="000D5F95" w:rsidRDefault="00F57FA4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61DE355A" w:rsidR="00E35A9C" w:rsidRPr="000D5F95" w:rsidRDefault="00E35A9C" w:rsidP="00E35A9C">
      <w:pPr>
        <w:jc w:val="center"/>
      </w:pPr>
      <w:r>
        <w:t>{PEV_05}, {PEV_06} de {PEV_07} de {PEV_08}.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1F4E6858" w14:textId="77777777" w:rsidR="00993188" w:rsidRDefault="00993188" w:rsidP="00DA5CCA"/>
    <w:p w14:paraId="5C6F107D" w14:textId="77777777" w:rsidR="00993188" w:rsidRDefault="00993188" w:rsidP="00DA5CCA"/>
    <w:p w14:paraId="66119EBB" w14:textId="77777777" w:rsidR="00993188" w:rsidRPr="004218C2" w:rsidRDefault="00993188" w:rsidP="00993188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0B8E46EF" w14:textId="3801C7BB" w:rsidR="002E04CE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06122" w:history="1">
            <w:r w:rsidR="002E04CE" w:rsidRPr="00D87894">
              <w:rPr>
                <w:rStyle w:val="Hyperlink"/>
                <w:noProof/>
              </w:rPr>
              <w:t>1. Dados do empreendedor</w:t>
            </w:r>
            <w:r w:rsidR="002E04CE">
              <w:rPr>
                <w:noProof/>
                <w:webHidden/>
              </w:rPr>
              <w:tab/>
            </w:r>
            <w:r w:rsidR="002E04CE">
              <w:rPr>
                <w:noProof/>
                <w:webHidden/>
              </w:rPr>
              <w:fldChar w:fldCharType="begin"/>
            </w:r>
            <w:r w:rsidR="002E04CE">
              <w:rPr>
                <w:noProof/>
                <w:webHidden/>
              </w:rPr>
              <w:instrText xml:space="preserve"> PAGEREF _Toc193706122 \h </w:instrText>
            </w:r>
            <w:r w:rsidR="002E04CE">
              <w:rPr>
                <w:noProof/>
                <w:webHidden/>
              </w:rPr>
            </w:r>
            <w:r w:rsidR="002E04CE">
              <w:rPr>
                <w:noProof/>
                <w:webHidden/>
              </w:rPr>
              <w:fldChar w:fldCharType="separate"/>
            </w:r>
            <w:r w:rsidR="002E04CE">
              <w:rPr>
                <w:noProof/>
                <w:webHidden/>
              </w:rPr>
              <w:t>3</w:t>
            </w:r>
            <w:r w:rsidR="002E04CE">
              <w:rPr>
                <w:noProof/>
                <w:webHidden/>
              </w:rPr>
              <w:fldChar w:fldCharType="end"/>
            </w:r>
          </w:hyperlink>
        </w:p>
        <w:p w14:paraId="6C43F7D8" w14:textId="4533EC4C" w:rsidR="002E04CE" w:rsidRDefault="002E04C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3706123" w:history="1">
            <w:r w:rsidRPr="00D87894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FC14" w14:textId="67A6CE0B" w:rsidR="002E04CE" w:rsidRDefault="002E04C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3706124" w:history="1">
            <w:r w:rsidRPr="00D87894">
              <w:rPr>
                <w:rStyle w:val="Hyperlink"/>
                <w:noProof/>
              </w:rPr>
              <w:t>3.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403E" w14:textId="17BBFCAC" w:rsidR="002E04CE" w:rsidRDefault="002E04C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3706125" w:history="1">
            <w:r w:rsidRPr="00D87894">
              <w:rPr>
                <w:rStyle w:val="Hyperlink"/>
                <w:noProof/>
              </w:rPr>
              <w:t>4.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34E1C" w14:textId="2E1D33CD" w:rsidR="002E04CE" w:rsidRDefault="002E04C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3706126" w:history="1">
            <w:r w:rsidRPr="00D87894">
              <w:rPr>
                <w:rStyle w:val="Hyperlink"/>
                <w:noProof/>
              </w:rPr>
              <w:t>5.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85BDD" w14:textId="0E16ED8D" w:rsidR="002E04CE" w:rsidRDefault="002E04C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3706127" w:history="1">
            <w:r w:rsidRPr="00D87894">
              <w:rPr>
                <w:rStyle w:val="Hyperlink"/>
                <w:noProof/>
              </w:rPr>
              <w:t>6.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295E" w14:textId="4A956CAB" w:rsidR="002E04CE" w:rsidRDefault="002E04CE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3706128" w:history="1">
            <w:r w:rsidRPr="00D87894">
              <w:rPr>
                <w:rStyle w:val="Hyperlink"/>
                <w:noProof/>
              </w:rPr>
              <w:t>6.1. Zoneamento e campanhas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4CD32" w14:textId="1A4D603D" w:rsidR="002E04CE" w:rsidRDefault="002E04CE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3706129" w:history="1">
            <w:r w:rsidRPr="00D87894">
              <w:rPr>
                <w:rStyle w:val="Hyperlink"/>
                <w:noProof/>
              </w:rPr>
              <w:t>6.2.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CD08" w14:textId="32F519D3" w:rsidR="002E04CE" w:rsidRDefault="002E04C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3706130" w:history="1">
            <w:r w:rsidRPr="00D87894">
              <w:rPr>
                <w:rStyle w:val="Hyperlink"/>
                <w:noProof/>
              </w:rPr>
              <w:t>7.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8BE3" w14:textId="40A8B0AE" w:rsidR="002E04CE" w:rsidRDefault="002E04CE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3706131" w:history="1">
            <w:r w:rsidRPr="00D87894">
              <w:rPr>
                <w:rStyle w:val="Hyperlink"/>
                <w:noProof/>
              </w:rPr>
              <w:t>7.1. Avaliação dos Indicadores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17775" w14:textId="662964D6" w:rsidR="002E04CE" w:rsidRDefault="002E04CE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3706132" w:history="1">
            <w:r w:rsidRPr="00D87894">
              <w:rPr>
                <w:rStyle w:val="Hyperlink"/>
                <w:noProof/>
              </w:rPr>
              <w:t>7.2.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7DE1" w14:textId="0A4C23A9" w:rsidR="002E04CE" w:rsidRDefault="002E04C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3706133" w:history="1">
            <w:r w:rsidRPr="00D87894">
              <w:rPr>
                <w:rStyle w:val="Hyperlink"/>
                <w:noProof/>
              </w:rPr>
              <w:t>8.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C0F4" w14:textId="30B51FD5" w:rsidR="002E04CE" w:rsidRDefault="002E04C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3706134" w:history="1">
            <w:r w:rsidRPr="00D87894">
              <w:rPr>
                <w:rStyle w:val="Hyperlink"/>
                <w:noProof/>
              </w:rPr>
              <w:t>9. Medidas de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54E4" w14:textId="5B85F718" w:rsidR="002E04CE" w:rsidRDefault="002E04C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3706135" w:history="1">
            <w:r w:rsidRPr="00D87894">
              <w:rPr>
                <w:rStyle w:val="Hyperlink"/>
                <w:noProof/>
              </w:rPr>
              <w:t>10.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3CC184C5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/>
    <w:p w14:paraId="051B8A54" w14:textId="6FBDE27A" w:rsidR="00E35A9C" w:rsidRPr="00E35A9C" w:rsidRDefault="00E35A9C" w:rsidP="00E35A9C">
      <w:pPr>
        <w:pStyle w:val="Ttulo1"/>
      </w:pPr>
      <w:r>
        <w:t>Dados do empreendedor</w:t>
      </w:r>
    </w:p>
    <w:p w14:paraId="0C966374" w14:textId="74BC29B9" w:rsidR="00E35A9C" w:rsidRPr="00FF29CF" w:rsidRDefault="00E35A9C" w:rsidP="00E35A9C">
      <w:r>
        <w:t xml:space="preserve">Empreendedor: </w:t>
      </w:r>
      <w:r w:rsidR="000F282E">
        <w:t>{{PEV_01}}</w:t>
      </w:r>
    </w:p>
    <w:p w14:paraId="00720FB1" w14:textId="482B6A15" w:rsidR="00E35A9C" w:rsidRPr="00FF29CF" w:rsidRDefault="00E35A9C" w:rsidP="00E35A9C">
      <w:r>
        <w:t xml:space="preserve">Razão social: {PEV_09} </w:t>
      </w:r>
    </w:p>
    <w:p w14:paraId="32D0B5C5" w14:textId="27993AD1" w:rsidR="00E35A9C" w:rsidRPr="00FF29CF" w:rsidRDefault="00E35A9C" w:rsidP="00E35A9C">
      <w:r>
        <w:t>CNPJ: {PEV_10}</w:t>
      </w:r>
    </w:p>
    <w:p w14:paraId="0BDA1073" w14:textId="708A7266" w:rsidR="00E35A9C" w:rsidRPr="00FF29CF" w:rsidRDefault="00E35A9C" w:rsidP="00E35A9C">
      <w:r>
        <w:t>Endereço: {PEV_11}</w:t>
      </w:r>
    </w:p>
    <w:p w14:paraId="47B5CE80" w14:textId="2A42FD15" w:rsidR="00E35A9C" w:rsidRPr="00FF29CF" w:rsidRDefault="00E35A9C" w:rsidP="00E35A9C">
      <w:r>
        <w:t>Endereço eletrônico: {PEV_12}</w:t>
      </w:r>
    </w:p>
    <w:p w14:paraId="24BFE7F8" w14:textId="43685135" w:rsidR="00E35A9C" w:rsidRDefault="00E35A9C" w:rsidP="00E35A9C">
      <w:r>
        <w:t>Nº Licença de Operação: {PEV_13}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r>
        <w:t>Dados da empresa consultora</w:t>
      </w:r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Social: Eagle Consultoria Econômica e de engenharia LTDA.</w:t>
      </w:r>
    </w:p>
    <w:p w14:paraId="643FD05B" w14:textId="5D845A43" w:rsidR="00F25AAD" w:rsidRDefault="00F25AAD" w:rsidP="00DA5CCA">
      <w:r>
        <w:t>CNPJ: 17.940.831/0001-46</w:t>
      </w:r>
    </w:p>
    <w:p w14:paraId="2FA99273" w14:textId="59B68329" w:rsidR="00F25AAD" w:rsidRDefault="00F25AAD" w:rsidP="00DA5CCA">
      <w:r>
        <w:t>Endereço: R. Lauro Linhares, 2123 - sala 508 - Trindade, Florianópolis - SC, 88036-003.</w:t>
      </w:r>
    </w:p>
    <w:p w14:paraId="781D2BD3" w14:textId="7C21B8E9" w:rsidR="00F25AAD" w:rsidRDefault="00F25AAD" w:rsidP="00DA5CCA">
      <w:r>
        <w:t>Endereço eletrônico: https://ecprojetos.com.br/en/home/</w:t>
      </w:r>
    </w:p>
    <w:p w14:paraId="47020B37" w14:textId="53BCB553" w:rsidR="00F25AAD" w:rsidRDefault="00F25AAD" w:rsidP="00DA5CCA">
      <w:r>
        <w:t>Responsável técnico: {PEV_44}</w:t>
      </w:r>
    </w:p>
    <w:p w14:paraId="744E7CE0" w14:textId="060D83CD" w:rsidR="00FB5935" w:rsidRDefault="00FB5935" w:rsidP="00DA5CCA">
      <w:r>
        <w:t>Registro CREA: {PEV_45}</w:t>
      </w:r>
    </w:p>
    <w:p w14:paraId="1C3F162C" w14:textId="4972E0B5" w:rsidR="00FB5935" w:rsidRDefault="00FB5935" w:rsidP="00DA5CCA">
      <w:r>
        <w:t>Registro CTF/IBAMA: {PEV_46}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217679CD" w14:textId="2DD84BF8" w:rsidR="003E264F" w:rsidRDefault="003E264F" w:rsidP="00E35A9C">
      <w:pPr>
        <w:pStyle w:val="Ttulo1"/>
      </w:pPr>
      <w:r>
        <w:t>Introdução</w:t>
      </w:r>
    </w:p>
    <w:p w14:paraId="5BEC316F" w14:textId="77777777" w:rsidR="00F74C1A" w:rsidRDefault="00F74C1A" w:rsidP="00F74C1A">
      <w:r>
        <w:t>A presença de pragas e vetores em ambientes portuários representa um fator de risco para a conformidade sanitária e operacional. O controle desses organismos é necessário para minimizar impactos na saúde pública, na integridade das instalações e na segurança das atividades realizadas no porto.</w:t>
      </w:r>
    </w:p>
    <w:p w14:paraId="7180110B" w14:textId="77777777" w:rsidR="00F74C1A" w:rsidRDefault="00F74C1A" w:rsidP="00F74C1A">
      <w:r>
        <w:t>Portos são áreas de grande movimentação e armazenamento de cargas, onde a presença de resíduos, umidade e fontes de abrigo pode favorecer a proliferação de pragas, como roedores e insetos. Essas condições exigem um monitoramento contínuo para identificar potenciais focos de infestação e implementar medidas preventivas e corretivas.</w:t>
      </w:r>
    </w:p>
    <w:p w14:paraId="08008BAC" w14:textId="708A924C" w:rsidR="00F74C1A" w:rsidRPr="00096114" w:rsidRDefault="00F74C1A" w:rsidP="00F74C1A">
      <w:r>
        <w:t>O Programa de Monitoramento de Pragas e Vetores tem como objetivo acompanhar a presença e a atividade desses organismos por meio de inspeções, armadilhas e registros sistemáticos, garantindo a adoção de ações adequadas para seu controle. A aplicação de procedimentos regulares permite mitigar riscos sanitários, reduzir impactos operacionais e assegurar o cumprimento das normas técnicas e regulatórias aplicáveis ao setor portuário.</w:t>
      </w:r>
    </w:p>
    <w:p w14:paraId="32DF79C6" w14:textId="706DF9D4" w:rsidR="00E35A9C" w:rsidRDefault="00E35A9C" w:rsidP="00E35A9C">
      <w:pPr>
        <w:pStyle w:val="Ttulo1"/>
      </w:pPr>
      <w:r>
        <w:t>Objetivos e justificativas</w:t>
      </w:r>
    </w:p>
    <w:p w14:paraId="0F8FB957" w14:textId="2B7C099F" w:rsidR="00FA4C45" w:rsidRDefault="00E35A9C" w:rsidP="00B323E6">
      <w:r>
        <w:t xml:space="preserve">O presente relatório {PEV_54} refere-se ao monitoramento de pragas e vetores nas áreas de atividades de operação do </w:t>
      </w:r>
      <w:r w:rsidR="000F282E">
        <w:t>{{PEV_01}}</w:t>
      </w:r>
      <w:r>
        <w:t xml:space="preserve">. </w:t>
      </w:r>
    </w:p>
    <w:p w14:paraId="217BAA1E" w14:textId="5A16447E" w:rsidR="00732F2A" w:rsidRDefault="00937017" w:rsidP="00B323E6">
      <w:r>
        <w:t>O monitoramento de pragas e vetores é uma exigência da Agência Nacional de Vigilância Sanitária (ANVISA), estabelecida pela Resolução da Diretoria Colegiada (RDC) nº 622, de 9 de março de 2022. Essa resolução regulamenta o funcionamento de empresas especializadas na prestação de serviço de controle de vetores e pragas urbanas, definindo diretrizes para garantir a adoção de medidas que reduzam riscos à saúde pública e preservem a integridade sanitária dos ambientes portuários.</w:t>
      </w:r>
    </w:p>
    <w:p w14:paraId="7C317FBD" w14:textId="52AF0359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Monitoramento de Pragas e Vetores do </w:t>
      </w:r>
      <w:r w:rsidR="000F282E">
        <w:t>{{PEV_01}}</w:t>
      </w:r>
      <w:r>
        <w:t xml:space="preserve">, permitindo a divulgação dos resultados quantitativos quanto ao controle pragas e vetores no empreendimento para diferentes partes interessadas, com destaque a ANVISA, gestores portuários e comunidade. Dentre os objetivos específicos do relatório, cita-se: </w:t>
      </w:r>
    </w:p>
    <w:p w14:paraId="1D27CC62" w14:textId="24E99441" w:rsidR="007A43A3" w:rsidRDefault="007A43A3" w:rsidP="007A43A3">
      <w:pPr>
        <w:pStyle w:val="PargrafodaLista"/>
        <w:numPr>
          <w:ilvl w:val="0"/>
          <w:numId w:val="28"/>
        </w:numPr>
        <w:spacing w:line="278" w:lineRule="auto"/>
      </w:pPr>
      <w:r>
        <w:t>Levantamento das áreas mais afetadas por meio de vistorias, onde será possível identificar e mapear os pontos utilizados para alimentação, abrigo e nidificação;</w:t>
      </w:r>
    </w:p>
    <w:p w14:paraId="2DDA9821" w14:textId="77777777" w:rsidR="008C5D5F" w:rsidRDefault="008C5D5F" w:rsidP="008C5D5F">
      <w:pPr>
        <w:pStyle w:val="PargrafodaLista"/>
        <w:numPr>
          <w:ilvl w:val="0"/>
          <w:numId w:val="28"/>
        </w:numPr>
        <w:spacing w:line="278" w:lineRule="auto"/>
      </w:pPr>
      <w:r>
        <w:t>Apresentar os resultados das técnicas de controle utilizadas, como utilização de vedação e outras barreiras físicas, uso de ratoeiras, telas e outras medidas de controle, redução da disponibilidade de alimento por meio de limpeza regular e medidas para minimizar desperdícios, dentre outros para o período selecionado entre {PEV_57}/{PEV_58} - {PEV_59}/{PEV_60}.</w:t>
      </w:r>
    </w:p>
    <w:p w14:paraId="7B2F1E72" w14:textId="62FD7DC6" w:rsidR="00AC13AF" w:rsidRDefault="00AC13AF" w:rsidP="0005267E">
      <w:pPr>
        <w:pStyle w:val="PargrafodaLista"/>
        <w:numPr>
          <w:ilvl w:val="0"/>
          <w:numId w:val="28"/>
        </w:numPr>
        <w:spacing w:line="278" w:lineRule="auto"/>
      </w:pPr>
      <w:r>
        <w:t>Avaliar a eficácia das técnicas utilizadas através da análise de indicadores de controle.</w:t>
      </w:r>
    </w:p>
    <w:p w14:paraId="6825063D" w14:textId="2EE69D95" w:rsidR="00E35A9C" w:rsidRDefault="00E35A9C" w:rsidP="0005267E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Monitoramento de Pragas e Vetores por meio da determinação e discussão dos indicadores de desempenho ambiental, propostos nos moldes da Associação Brasileira de Normas Técnicas (ABNT) NBR ISO 14.031/2015.  </w:t>
      </w:r>
    </w:p>
    <w:p w14:paraId="6F6D4A31" w14:textId="44835465" w:rsidR="00E35A9C" w:rsidRDefault="00EF20D1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Elaborar parecer técnico sobre o monitoramento de pragas e vetores, identificando eventuais inconformidades e propondo ações corretivas para garantir o cumprimento das normativas vigentes.  </w:t>
      </w:r>
    </w:p>
    <w:p w14:paraId="3FEFA372" w14:textId="77777777" w:rsidR="00E35A9C" w:rsidRDefault="00E35A9C" w:rsidP="00E35A9C">
      <w:pPr>
        <w:pStyle w:val="Ttulo1"/>
      </w:pPr>
      <w:r>
        <w:t>Legislação e outros requisitos</w:t>
      </w:r>
    </w:p>
    <w:p w14:paraId="675E134B" w14:textId="6EA30E4E" w:rsidR="00E35A9C" w:rsidRDefault="00E35A9C" w:rsidP="00E35A9C">
      <w:pPr>
        <w:pStyle w:val="PargrafodaLista"/>
        <w:ind w:left="0"/>
      </w:pPr>
      <w:r>
        <w:t xml:space="preserve">O presente relatório {PEV_54} está pautado em legislações e outros requisitos legais voltados ao monitoramento de pragas e vetores em instalações portuárias, conforme segue: </w:t>
      </w:r>
    </w:p>
    <w:p w14:paraId="78A5D2A6" w14:textId="39E732E7" w:rsidR="002A64D6" w:rsidRDefault="002A64D6" w:rsidP="00532CC2">
      <w:pPr>
        <w:pStyle w:val="PargrafodaLista"/>
        <w:numPr>
          <w:ilvl w:val="0"/>
          <w:numId w:val="33"/>
        </w:numPr>
        <w:spacing w:after="0"/>
        <w:jc w:val="left"/>
      </w:pPr>
      <w:r>
        <w:t>Instrução Normativa nº 141, de 19 de dezembro de 2006 – Regulamenta o controle e o manejo ambiental da fauna sinantrópica nociva (IBAMA, 2006).</w:t>
      </w:r>
    </w:p>
    <w:p w14:paraId="19ED486A" w14:textId="2ED691D8" w:rsidR="008C4D07" w:rsidRDefault="008C4D07" w:rsidP="00532CC2">
      <w:pPr>
        <w:pStyle w:val="PargrafodaLista"/>
        <w:numPr>
          <w:ilvl w:val="0"/>
          <w:numId w:val="33"/>
        </w:numPr>
        <w:spacing w:after="0"/>
        <w:jc w:val="left"/>
      </w:pPr>
      <w:r>
        <w:t>NBR ISO 14.031: Gestão ambiental – Avaliação de desempenho ambiental – diretrizes (ABNT, 2015).</w:t>
      </w:r>
    </w:p>
    <w:p w14:paraId="3E8CA733" w14:textId="3BE2AC88" w:rsidR="00791F14" w:rsidRPr="00D01856" w:rsidRDefault="00791F14" w:rsidP="00532CC2">
      <w:pPr>
        <w:numPr>
          <w:ilvl w:val="0"/>
          <w:numId w:val="33"/>
        </w:numPr>
        <w:spacing w:after="360"/>
        <w:contextualSpacing/>
      </w:pPr>
      <w:r>
        <w:t>Portaria de Consolidação nº 5, de 28 de setembro de 2017 - Consolidação das normas sobre as ações e os serviços de saúde do Sistema Único de Saúde (Brasil, 2017).</w:t>
      </w:r>
    </w:p>
    <w:p w14:paraId="34EDBC07" w14:textId="1613A6BE" w:rsidR="00D01856" w:rsidRPr="00D01856" w:rsidRDefault="00D01856" w:rsidP="00532CC2">
      <w:pPr>
        <w:numPr>
          <w:ilvl w:val="0"/>
          <w:numId w:val="33"/>
        </w:numPr>
        <w:spacing w:after="360"/>
        <w:contextualSpacing/>
      </w:pPr>
      <w:r>
        <w:t>Portaria GM/MS nº 888, de 04 de maio de 2021 - Altera o Anexo XX da Portaria de Consolidação GM/MS nº 5, de 28 de setembro de 2017, para dispor sobre os procedimentos de controle e de vigilância da qualidade da água para consumo humano e seu padrão de potabilidade (Brasil, 2021).</w:t>
      </w:r>
    </w:p>
    <w:p w14:paraId="4B5CAD84" w14:textId="4A21E070" w:rsidR="00E35A9C" w:rsidRDefault="00D01856" w:rsidP="00532CC2">
      <w:pPr>
        <w:numPr>
          <w:ilvl w:val="0"/>
          <w:numId w:val="33"/>
        </w:numPr>
        <w:contextualSpacing/>
      </w:pPr>
      <w:r>
        <w:t>Resolução da Agência Nacional de Vigilância Sanitária (ANVISA) RDC nº 622 de 09 de março de 2022 (Brasil, 2022).</w:t>
      </w:r>
    </w:p>
    <w:p w14:paraId="38453AE9" w14:textId="77777777" w:rsidR="00E35A9C" w:rsidRDefault="00E35A9C" w:rsidP="00E35A9C">
      <w:pPr>
        <w:pStyle w:val="Ttulo1"/>
      </w:pPr>
      <w:r>
        <w:t>Metodologia</w:t>
      </w:r>
    </w:p>
    <w:p w14:paraId="5BA87A16" w14:textId="005493E1" w:rsidR="00C6260D" w:rsidRDefault="00C6260D" w:rsidP="00E35A9C">
      <w:pPr>
        <w:pStyle w:val="Ttulo2"/>
      </w:pPr>
      <w:r>
        <w:t>Zoneamento e campanhas</w:t>
      </w:r>
    </w:p>
    <w:p w14:paraId="20709B18" w14:textId="77777777" w:rsidR="002A5AEE" w:rsidRDefault="002A5AEE" w:rsidP="002A5AEE">
      <w:r>
        <w:t xml:space="preserve">Foi realizado o zoneamento do terminal portuário com base nas cargas movimentadas, delimitando as áreas conforme o tipo de material armazenado e transportado. O levantamento classificou os setores em função das operações realizadas, incluindo cargas a granel, contêineres, produtos perecíveis, combustíveis e demais categorias presentes no terminal.  </w:t>
      </w:r>
    </w:p>
    <w:p w14:paraId="457AB3C7" w14:textId="77777777" w:rsidR="0053658D" w:rsidRDefault="002A5AEE" w:rsidP="002A5AEE">
      <w:r>
        <w:t xml:space="preserve">Além das áreas operacionais, foram identificados outros locais com potencial para a presença de pragas e vetores, como a área de gerenciamento de resíduos sólidos (PGRS), instalações de alimentação, armazéns, sistemas de drenagem e pontos de armazenamento temporário de cargas. Essas áreas foram consideradas no planejamento do monitoramento, devido às condições favoráveis para a atração e proliferação de vetores. </w:t>
      </w:r>
    </w:p>
    <w:p w14:paraId="715B136D" w14:textId="59E8C3F5" w:rsidR="00C6260D" w:rsidRDefault="0053658D" w:rsidP="002A5AEE">
      <w:r>
        <w:t>A análise resultou em {PEV_15} zonas, identificando {PEV_16} tipos de pragas e vetores. Foram definidos {PEV_14} pontos de monitoramento e aplicação de armadilhas, distribuídos conforme a necessidade de controle em cada setor. A Figura 1 exibe as zonas e a distribuição dos pontos, a Tabela 1 apresenta a descrição dos pontos, as pragas e vetores e as técnicas utilizadas.</w:t>
      </w:r>
    </w:p>
    <w:p w14:paraId="58A331B8" w14:textId="7D2CC19B" w:rsidR="00FB45F9" w:rsidRPr="00DD1D4A" w:rsidRDefault="00FB45F9" w:rsidP="00FB45F9">
      <w:pPr>
        <w:jc w:val="center"/>
      </w:pPr>
      <w:r>
        <w:t xml:space="preserve">Figura 1. Localização das zonas e a distribuição dos pontos. </w:t>
      </w:r>
    </w:p>
    <w:p w14:paraId="07B74A2C" w14:textId="77777777" w:rsidR="00FB45F9" w:rsidRDefault="00FB45F9" w:rsidP="00FB45F9">
      <w:pPr>
        <w:jc w:val="center"/>
        <w:rPr>
          <w:b/>
          <w:bCs/>
        </w:rPr>
      </w:pPr>
      <w:r>
        <w:t>{PEV_17}</w:t>
      </w:r>
    </w:p>
    <w:p w14:paraId="52D8AE4F" w14:textId="13791048" w:rsidR="0056536E" w:rsidRDefault="0056536E" w:rsidP="00FB45F9">
      <w:pPr>
        <w:jc w:val="center"/>
        <w:rPr>
          <w:b/>
          <w:bCs/>
        </w:rPr>
      </w:pPr>
    </w:p>
    <w:p w14:paraId="165FBD4B" w14:textId="0B7A0F59" w:rsidR="003562BA" w:rsidRDefault="003562BA" w:rsidP="003562BA">
      <w:pPr>
        <w:jc w:val="center"/>
      </w:pPr>
      <w:r>
        <w:t xml:space="preserve">Fonte: </w:t>
      </w:r>
      <w:r w:rsidR="000F282E">
        <w:t>{{PEV_01}}</w:t>
      </w:r>
      <w:r>
        <w:t xml:space="preserve"> ({PEV_04}).</w:t>
      </w:r>
    </w:p>
    <w:p w14:paraId="07E2CA13" w14:textId="701E8C06" w:rsidR="00FB45F9" w:rsidRDefault="00FB45F9" w:rsidP="00FB45F9">
      <w:pPr>
        <w:jc w:val="center"/>
        <w:rPr>
          <w:b/>
          <w:bCs/>
        </w:rPr>
      </w:pPr>
      <w:r>
        <w:t xml:space="preserve"> Tabela 1. Descrição dos pontos, as pragas e vetores e as técnicas utilizadas.</w:t>
      </w:r>
    </w:p>
    <w:p w14:paraId="226EE876" w14:textId="77777777" w:rsidR="00FB45F9" w:rsidRPr="0039020C" w:rsidRDefault="00FB45F9" w:rsidP="00FB45F9">
      <w:pPr>
        <w:jc w:val="center"/>
      </w:pPr>
      <w:r>
        <w:t>{PEV_18}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417"/>
        <w:gridCol w:w="1701"/>
        <w:gridCol w:w="1701"/>
        <w:gridCol w:w="2268"/>
      </w:tblGrid>
      <w:tr w:rsidR="00FB45F9" w:rsidRPr="003E5447" w14:paraId="04801B12" w14:textId="77777777" w:rsidTr="00F21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D8BB21" w14:textId="77777777" w:rsidR="00FB45F9" w:rsidRPr="00683297" w:rsidRDefault="00FB45F9" w:rsidP="0083182E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1417" w:type="dxa"/>
          </w:tcPr>
          <w:p w14:paraId="7C8FA6AB" w14:textId="77777777" w:rsidR="00FB45F9" w:rsidRPr="00F7040C" w:rsidRDefault="00FB45F9" w:rsidP="00831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</w:t>
            </w:r>
          </w:p>
        </w:tc>
        <w:tc>
          <w:tcPr>
            <w:tcW w:w="1701" w:type="dxa"/>
          </w:tcPr>
          <w:p w14:paraId="2DF9EB7A" w14:textId="77777777" w:rsidR="00FB45F9" w:rsidRPr="00F7040C" w:rsidRDefault="00FB45F9" w:rsidP="00831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1701" w:type="dxa"/>
          </w:tcPr>
          <w:p w14:paraId="6464C003" w14:textId="3C6C05B8" w:rsidR="00FB45F9" w:rsidRPr="00FB45F9" w:rsidRDefault="00FB45F9" w:rsidP="00831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5F9">
              <w:rPr>
                <w:sz w:val="24"/>
                <w:szCs w:val="24"/>
              </w:rPr>
              <w:t>Praga/Vetor</w:t>
            </w:r>
          </w:p>
        </w:tc>
        <w:tc>
          <w:tcPr>
            <w:tcW w:w="2268" w:type="dxa"/>
          </w:tcPr>
          <w:p w14:paraId="67CB7CD0" w14:textId="1507B984" w:rsidR="00FB45F9" w:rsidRPr="003E5447" w:rsidRDefault="00FB45F9" w:rsidP="00831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5447">
              <w:rPr>
                <w:sz w:val="24"/>
                <w:szCs w:val="24"/>
              </w:rPr>
              <w:t>Técnica utilizada</w:t>
            </w:r>
          </w:p>
        </w:tc>
      </w:tr>
      <w:tr w:rsidR="00FB45F9" w:rsidRPr="00683297" w14:paraId="0B404C2A" w14:textId="77777777" w:rsidTr="00F21B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9B3D68" w14:textId="77777777" w:rsidR="00FB45F9" w:rsidRPr="00683297" w:rsidRDefault="00FB45F9" w:rsidP="00831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7B8F9DA3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F9F74C5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0F39742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4F7B77" w14:textId="36A5C7ED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F9" w:rsidRPr="00683297" w14:paraId="77CBCD07" w14:textId="77777777" w:rsidTr="00F21B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B6A91F" w14:textId="77777777" w:rsidR="00FB45F9" w:rsidRPr="00683297" w:rsidRDefault="00FB45F9" w:rsidP="00831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682D723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484417E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9F61F6B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0D14835" w14:textId="7A611882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F9" w:rsidRPr="00683297" w14:paraId="2F02DCCC" w14:textId="77777777" w:rsidTr="00F21B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857316" w14:textId="77777777" w:rsidR="00FB45F9" w:rsidRPr="00683297" w:rsidRDefault="00FB45F9" w:rsidP="00831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7A9D0DCC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6274025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A4E37BE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AD4C127" w14:textId="2B3F668F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F9" w:rsidRPr="00683297" w14:paraId="31D728A4" w14:textId="77777777" w:rsidTr="00F21B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DD399B" w14:textId="77777777" w:rsidR="00FB45F9" w:rsidRPr="00683297" w:rsidRDefault="00FB45F9" w:rsidP="00831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10F7AB54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8747BF4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B1B43A4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7C3E939" w14:textId="2FAF173D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F9" w:rsidRPr="00683297" w14:paraId="60A2C086" w14:textId="77777777" w:rsidTr="00F21B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3EFC03" w14:textId="77777777" w:rsidR="00FB45F9" w:rsidRPr="00683297" w:rsidRDefault="00FB45F9" w:rsidP="00831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956D029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27CA343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FAD9D6D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2903089" w14:textId="7A4B8EAE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F9" w:rsidRPr="00683297" w14:paraId="7EFAFBC1" w14:textId="77777777" w:rsidTr="00F21B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C0BCD4" w14:textId="77777777" w:rsidR="00FB45F9" w:rsidRPr="00683297" w:rsidRDefault="00FB45F9" w:rsidP="00831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2318FD4A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0B9C56B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D4B1068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1D762ED" w14:textId="39DEA41F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F9" w:rsidRPr="00683297" w14:paraId="0CDCAC63" w14:textId="77777777" w:rsidTr="00F21B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991D43" w14:textId="77777777" w:rsidR="00FB45F9" w:rsidRPr="00683297" w:rsidRDefault="00FB45F9" w:rsidP="00831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760480CF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5CE6D94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0F013A4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4E7B49" w14:textId="5F43A3CF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F9" w:rsidRPr="00683297" w14:paraId="1F27DA77" w14:textId="77777777" w:rsidTr="00F21B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CE1807" w14:textId="77777777" w:rsidR="00FB45F9" w:rsidRPr="00683297" w:rsidRDefault="00FB45F9" w:rsidP="00831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657C71A6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220D47A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F59670E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0845117" w14:textId="64C9734E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F9" w:rsidRPr="00683297" w14:paraId="0B1C0220" w14:textId="77777777" w:rsidTr="00F21B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F4CB7D" w14:textId="77777777" w:rsidR="00FB45F9" w:rsidRPr="00683297" w:rsidRDefault="00FB45F9" w:rsidP="00831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082F6676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D7A6D80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B7E572F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CC7768D" w14:textId="017974B1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F9" w:rsidRPr="00683297" w14:paraId="33F698DD" w14:textId="77777777" w:rsidTr="00F21B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8A45B0" w14:textId="77777777" w:rsidR="00FB45F9" w:rsidRPr="00683297" w:rsidRDefault="00FB45F9" w:rsidP="00831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6FA05663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51F11EB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68864E0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3FF4B3F" w14:textId="676B32CA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F9" w:rsidRPr="00683297" w14:paraId="7CDAD94C" w14:textId="77777777" w:rsidTr="00F21B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531C1F" w14:textId="77777777" w:rsidR="00FB45F9" w:rsidRPr="00683297" w:rsidRDefault="00FB45F9" w:rsidP="00831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0D6A8FD5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C1C8531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4847465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D2E8615" w14:textId="0705CC8A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F9" w:rsidRPr="00683297" w14:paraId="4E044B76" w14:textId="77777777" w:rsidTr="00F21B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CF3A9B" w14:textId="77777777" w:rsidR="00FB45F9" w:rsidRPr="00683297" w:rsidRDefault="00FB45F9" w:rsidP="00831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13085235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1468582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14124C0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CA64A" w14:textId="30CF06B5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F9" w:rsidRPr="00683297" w14:paraId="6400505E" w14:textId="77777777" w:rsidTr="00F21B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CFBAE5" w14:textId="77777777" w:rsidR="00FB45F9" w:rsidRPr="00683297" w:rsidRDefault="00FB45F9" w:rsidP="00831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D41B28A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C6B3FAF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093D1C4" w14:textId="77777777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76F776" w14:textId="5855D9DD" w:rsidR="00FB45F9" w:rsidRPr="00683297" w:rsidRDefault="00FB45F9" w:rsidP="0083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A15DE8" w14:textId="229D9A56" w:rsidR="003562BA" w:rsidRDefault="003562BA" w:rsidP="003562BA">
      <w:pPr>
        <w:jc w:val="center"/>
      </w:pPr>
      <w:r>
        <w:t xml:space="preserve">Fonte: </w:t>
      </w:r>
      <w:r w:rsidR="000F282E">
        <w:t>{{PEV_01}}</w:t>
      </w:r>
      <w:r>
        <w:t xml:space="preserve"> ({PEV_04}).</w:t>
      </w:r>
    </w:p>
    <w:p w14:paraId="7EF13885" w14:textId="3417F781" w:rsidR="0053658D" w:rsidRDefault="00E33228" w:rsidP="002A5AEE">
      <w:r>
        <w:t xml:space="preserve">O monitoramento de pragas e vetores na área das atividades de operação do </w:t>
      </w:r>
      <w:r w:rsidR="000F282E">
        <w:t>{{PEV_01}}</w:t>
      </w:r>
      <w:r>
        <w:t xml:space="preserve"> acontece de modo {PEV_02}.</w:t>
      </w:r>
    </w:p>
    <w:p w14:paraId="0C2ED5A2" w14:textId="0499E700" w:rsidR="00E35A9C" w:rsidRDefault="0087042C" w:rsidP="00E35A9C">
      <w:pPr>
        <w:pStyle w:val="Ttulo2"/>
      </w:pPr>
      <w:r>
        <w:t>Indicadores de desempenho</w:t>
      </w:r>
    </w:p>
    <w:p w14:paraId="7BC66404" w14:textId="1A1E1B00" w:rsidR="00E35A9C" w:rsidRDefault="00E35A9C" w:rsidP="00E35A9C">
      <w:r>
        <w:t xml:space="preserve">De modo a avaliar a eficácia do Programa de Monitoramento de Pragas e Vetores do </w:t>
      </w:r>
      <w:r w:rsidR="000F282E">
        <w:t>{{PEV_01}}</w:t>
      </w:r>
      <w:r>
        <w:t xml:space="preserve">, são determinados indicadores de desempenho ambiental, propostos nos moldes da ABNT NBR ISSO 14.031/2015. Os indicadores avaliados constam resumidos na Tabela 2, sendo agrupados em Indicadores de Condição Ambiental (ICA), Indicadores de Desempenho Operacional (IDO) e Indicadores de Desempenho Gerencial (IDG). </w:t>
      </w:r>
    </w:p>
    <w:p w14:paraId="04F7E831" w14:textId="076F97ED" w:rsidR="00E35A9C" w:rsidRDefault="00E35A9C" w:rsidP="00E35A9C">
      <w:pPr>
        <w:jc w:val="center"/>
      </w:pPr>
      <w:r>
        <w:t>Tabela 2. Indicadores de desempenho utilizados para avaliação do Programa de Monitoramento de Pragas e Vetores.</w:t>
      </w:r>
    </w:p>
    <w:p w14:paraId="0CEDAB17" w14:textId="4BE5D07F" w:rsidR="00932483" w:rsidRDefault="00932483" w:rsidP="00E35A9C">
      <w:pPr>
        <w:jc w:val="center"/>
      </w:pPr>
      <w:r>
        <w:t>{PEV_26}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E35A9C" w14:paraId="21B5D3FA" w14:textId="77777777" w:rsidTr="00E4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593414B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DF214DC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E35A9C" w14:paraId="05D2346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91E214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ICA</w:t>
            </w:r>
          </w:p>
        </w:tc>
        <w:tc>
          <w:tcPr>
            <w:tcW w:w="2499" w:type="dxa"/>
          </w:tcPr>
          <w:p w14:paraId="129B0551" w14:textId="5006053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027A50D" w14:textId="7175D1FF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 w:val="restart"/>
          </w:tcPr>
          <w:p w14:paraId="6BF3DF80" w14:textId="02938C3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B5B3C94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C31137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1C53B23" w14:textId="787B969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67A8574" w14:textId="12022CC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5EA7E1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1E7BA0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62FCB6F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29C6113" w14:textId="5CFB7AD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4450A7D" w14:textId="384C2A3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77B04F8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6D3E220E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71D832D9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E23914B" w14:textId="51662224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5899170" w14:textId="36A41FD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99D2918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D5B6D32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3AD76F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0B98938" w14:textId="57F5770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8D1F89E" w14:textId="5638B14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A3BA5FC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3903B31B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778D6EE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1DA320A" w14:textId="7A52A2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ABE91B6" w14:textId="7EE38AD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BE8B20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5A4B8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DFADB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BC32B97" w14:textId="449DEB1A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96C3040" w14:textId="4F211E8D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683CC69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82A88D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FCD191C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A492116" w14:textId="38BE7FC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28721A2" w14:textId="7951232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22191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AF52F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D14E84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2BDFBB1" w14:textId="4CFA181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6D71B1" w14:textId="7F391C2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AAF7C94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066ED391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BACE7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33970F7" w14:textId="4399A77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AF834D" w14:textId="317A805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14D1D6F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28CE40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4B7038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C0FD4BA" w14:textId="0969FBB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660CD5E" w14:textId="78B9C29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AB37B4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3DDFEA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14B1D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EF76204" w14:textId="504393F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3781648" w14:textId="41EA30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0FBB86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6BC785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467EAE66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4F54A36" w14:textId="6E8E1AD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12CB436" w14:textId="4B90014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B0A571B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0AD5F413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612055" w14:textId="77777777" w:rsidR="00E43C7B" w:rsidRDefault="00E43C7B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IDG</w:t>
            </w:r>
          </w:p>
        </w:tc>
        <w:tc>
          <w:tcPr>
            <w:tcW w:w="2499" w:type="dxa"/>
          </w:tcPr>
          <w:p w14:paraId="44223359" w14:textId="27C26E68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F18A855" w14:textId="50354C71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1FFEBE44" w14:textId="5CA8BBB1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744F517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3067BBE" w14:textId="77777777" w:rsidR="00E43C7B" w:rsidRDefault="00E43C7B" w:rsidP="00E43C7B"/>
        </w:tc>
        <w:tc>
          <w:tcPr>
            <w:tcW w:w="2499" w:type="dxa"/>
          </w:tcPr>
          <w:p w14:paraId="0AC60F5A" w14:textId="76931DCD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6B47B5AD" w14:textId="00FCA002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3911A0B7" w14:textId="69126013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3E3752" w14:textId="700FE04F" w:rsidR="00471AB1" w:rsidRDefault="00471AB1" w:rsidP="00471AB1">
      <w:pPr>
        <w:jc w:val="center"/>
      </w:pPr>
      <w:r>
        <w:t xml:space="preserve">Fonte: </w:t>
      </w:r>
      <w:r w:rsidR="000F282E">
        <w:t>{{PEV_01}}</w:t>
      </w:r>
      <w:r>
        <w:t xml:space="preserve"> ({PEV_04}).</w:t>
      </w:r>
    </w:p>
    <w:p w14:paraId="3B5E7B05" w14:textId="77777777" w:rsidR="0081430C" w:rsidRDefault="0081430C" w:rsidP="0081430C">
      <w:pPr>
        <w:pStyle w:val="Ttulo1"/>
      </w:pPr>
      <w:r>
        <w:t>Resultados e discussões</w:t>
      </w:r>
    </w:p>
    <w:p w14:paraId="26EFE0C8" w14:textId="114D2F43" w:rsidR="000902E6" w:rsidRDefault="000902E6" w:rsidP="000902E6">
      <w:r>
        <w:t>Os resultados referentes ao período selecionado constam na Figura 5, onde são informados os números totais de pragas e vetores identificados em cada campanha. Verifica-se que a campanha com maior número de registros foi a campanha referente à {PEV_22}/{PEV_23}.</w:t>
      </w:r>
    </w:p>
    <w:p w14:paraId="4355EC27" w14:textId="57620152" w:rsidR="008613C2" w:rsidRDefault="008613C2" w:rsidP="008613C2">
      <w:pPr>
        <w:jc w:val="center"/>
      </w:pPr>
      <w:r>
        <w:t xml:space="preserve">Figura 5. Número total de pragas e vetores identificadas em cada campanha. </w:t>
      </w:r>
    </w:p>
    <w:p w14:paraId="5251762C" w14:textId="37D38B8C" w:rsidR="008613C2" w:rsidRDefault="008613C2" w:rsidP="008613C2">
      <w:pPr>
        <w:jc w:val="center"/>
      </w:pPr>
      <w:r>
        <w:t>{PEV_24}</w:t>
      </w:r>
    </w:p>
    <w:p w14:paraId="78ACD685" w14:textId="77777777" w:rsidR="003F5DD9" w:rsidRDefault="0015026A" w:rsidP="003F5DD9">
      <w:pPr>
        <w:jc w:val="center"/>
      </w:pPr>
      <w:r>
        <w:t xml:space="preserve"> </w:t>
      </w:r>
    </w:p>
    <w:p w14:paraId="7B872ECD" w14:textId="75C4E533" w:rsidR="003F5DD9" w:rsidRDefault="003F5DD9" w:rsidP="003F5DD9">
      <w:pPr>
        <w:jc w:val="center"/>
      </w:pPr>
      <w:r>
        <w:t xml:space="preserve">Fonte: </w:t>
      </w:r>
      <w:r w:rsidR="000F282E">
        <w:t>{{PEV_01}}</w:t>
      </w:r>
      <w:r>
        <w:t xml:space="preserve"> ({PEV_04}).</w:t>
      </w:r>
    </w:p>
    <w:p w14:paraId="5406318C" w14:textId="0C1B5B1F" w:rsidR="00304C74" w:rsidRPr="00304C74" w:rsidRDefault="00304C74" w:rsidP="0015026A">
      <w:pPr>
        <w:jc w:val="center"/>
      </w:pPr>
    </w:p>
    <w:p w14:paraId="32A2394C" w14:textId="58EA4174" w:rsidR="0081430C" w:rsidRDefault="003524AD" w:rsidP="0081430C">
      <w:pPr>
        <w:pStyle w:val="Ttulo2"/>
      </w:pPr>
      <w:r>
        <w:t>Controle de pragas e vetores</w:t>
      </w:r>
    </w:p>
    <w:p w14:paraId="3B9FA66E" w14:textId="316B4C68" w:rsidR="00837932" w:rsidRDefault="00837932" w:rsidP="00926203">
      <w:r>
        <w:t>Os resultados do monitoramento foram avaliados com base nos critérios estabelecidos pela Resolução RDC nº 622/2022 (Brasil, 2022) e pela Instrução Normativa IBAMA nº 141/2006 (IBAMA, 2006), que determinam diretrizes para o controle e manejo ambiental da fauna sinantrópica e vetores em áreas portuárias. Essas normativas definem parâmetros para identificação, controle e mitigação de riscos associados à presença de pragas, considerando impactos operacionais e à saúde pública.</w:t>
      </w:r>
    </w:p>
    <w:p w14:paraId="33503D44" w14:textId="68446A52" w:rsidR="00C96072" w:rsidRDefault="00C96072" w:rsidP="00926203">
      <w:r>
        <w:t>Os dados gerados neste monitoramento devem ser analisados temporal e espacialmente. Além disso, serão comparados os resultados entre as campanhas para verificar a evolução do número de registros.</w:t>
      </w:r>
    </w:p>
    <w:p w14:paraId="32A41EC7" w14:textId="7D97FB5B" w:rsidR="00B24617" w:rsidRPr="008831C2" w:rsidRDefault="006E475C" w:rsidP="00926203">
      <w:r>
        <w:t>Os resultados obtidos referentes ao controle de pragas e vetores podem ser observados na Tabela 5.  A Figura 6 apresenta os registros referentes a medida de controle para o período selecionado.</w:t>
      </w:r>
    </w:p>
    <w:p w14:paraId="1A30C129" w14:textId="77777777" w:rsidR="00B24617" w:rsidRDefault="00B24617" w:rsidP="00926203"/>
    <w:p w14:paraId="4D884F80" w14:textId="77777777" w:rsidR="00B24617" w:rsidRDefault="00B24617" w:rsidP="00926203"/>
    <w:p w14:paraId="58D99257" w14:textId="05FCABE7" w:rsidR="00210AAE" w:rsidRDefault="00F250D3" w:rsidP="00926203">
      <w:pPr>
        <w:sectPr w:rsidR="00210AAE" w:rsidSect="00D61DA3">
          <w:headerReference w:type="default" r:id="rId11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>
        <w:t xml:space="preserve"> </w:t>
      </w:r>
    </w:p>
    <w:p w14:paraId="0954B50B" w14:textId="0AEF3B6C" w:rsidR="00210AAE" w:rsidRDefault="00210AAE" w:rsidP="00210AAE">
      <w:pPr>
        <w:jc w:val="center"/>
      </w:pPr>
      <w:r>
        <w:t>Tabela 3. Resumo dos resultados obtidos referentes ao controle de vetores e pragas.</w:t>
      </w:r>
    </w:p>
    <w:p w14:paraId="11B2190D" w14:textId="4834B9C0" w:rsidR="00210AAE" w:rsidRPr="00FB3B43" w:rsidRDefault="00210AAE" w:rsidP="00210AAE">
      <w:pPr>
        <w:jc w:val="center"/>
      </w:pPr>
      <w:r>
        <w:t>{PEV_21}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1940"/>
        <w:gridCol w:w="1984"/>
        <w:gridCol w:w="1814"/>
        <w:gridCol w:w="2193"/>
        <w:gridCol w:w="2194"/>
        <w:gridCol w:w="2194"/>
        <w:gridCol w:w="2193"/>
        <w:gridCol w:w="2194"/>
        <w:gridCol w:w="2194"/>
      </w:tblGrid>
      <w:tr w:rsidR="008B1E90" w:rsidRPr="00505D4A" w14:paraId="12675444" w14:textId="0708ED4C" w:rsidTr="008A5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7877C815" w14:textId="45547FFA" w:rsidR="008B1E90" w:rsidRPr="00505D4A" w:rsidRDefault="008B1E90" w:rsidP="008B1E90">
            <w:pPr>
              <w:jc w:val="center"/>
              <w:rPr>
                <w:sz w:val="22"/>
                <w:szCs w:val="22"/>
              </w:rPr>
            </w:pPr>
            <w:r w:rsidRPr="00505D4A">
              <w:rPr>
                <w:sz w:val="22"/>
                <w:szCs w:val="22"/>
              </w:rPr>
              <w:t>Campanha</w:t>
            </w:r>
          </w:p>
        </w:tc>
        <w:tc>
          <w:tcPr>
            <w:tcW w:w="1940" w:type="dxa"/>
            <w:vAlign w:val="center"/>
          </w:tcPr>
          <w:p w14:paraId="2643CEF5" w14:textId="040AF2CE" w:rsidR="008B1E90" w:rsidRPr="00505D4A" w:rsidRDefault="008B1E90" w:rsidP="008B1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05D4A">
              <w:rPr>
                <w:sz w:val="22"/>
                <w:szCs w:val="22"/>
              </w:rPr>
              <w:t>Nº armadilhas instaladas</w:t>
            </w:r>
          </w:p>
        </w:tc>
        <w:tc>
          <w:tcPr>
            <w:tcW w:w="1984" w:type="dxa"/>
            <w:vAlign w:val="center"/>
          </w:tcPr>
          <w:p w14:paraId="43AAA271" w14:textId="33117917" w:rsidR="008B1E90" w:rsidRPr="00505D4A" w:rsidRDefault="008B1E90" w:rsidP="008B1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05D4A">
              <w:rPr>
                <w:sz w:val="22"/>
                <w:szCs w:val="22"/>
              </w:rPr>
              <w:t>Nº Armadilhas acionadas</w:t>
            </w:r>
          </w:p>
        </w:tc>
        <w:tc>
          <w:tcPr>
            <w:tcW w:w="1814" w:type="dxa"/>
            <w:vAlign w:val="center"/>
          </w:tcPr>
          <w:p w14:paraId="0BC654B7" w14:textId="405F404C" w:rsidR="008B1E90" w:rsidRPr="00505D4A" w:rsidRDefault="008B1E90" w:rsidP="008B1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05D4A">
              <w:rPr>
                <w:sz w:val="22"/>
                <w:szCs w:val="22"/>
              </w:rPr>
              <w:t>Nº telas de proteção</w:t>
            </w:r>
          </w:p>
        </w:tc>
        <w:tc>
          <w:tcPr>
            <w:tcW w:w="2193" w:type="dxa"/>
            <w:vAlign w:val="center"/>
          </w:tcPr>
          <w:p w14:paraId="2271AF86" w14:textId="64154652" w:rsidR="008B1E90" w:rsidRPr="00505D4A" w:rsidRDefault="00FE1BFD" w:rsidP="008B1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Nº</w:t>
            </w:r>
            <w:r w:rsidR="008B1E90" w:rsidRPr="00505D4A">
              <w:rPr>
                <w:sz w:val="22"/>
                <w:szCs w:val="22"/>
              </w:rPr>
              <w:t xml:space="preserve"> de pragas e vetores</w:t>
            </w:r>
          </w:p>
        </w:tc>
        <w:tc>
          <w:tcPr>
            <w:tcW w:w="2194" w:type="dxa"/>
            <w:vAlign w:val="center"/>
          </w:tcPr>
          <w:p w14:paraId="2FBD4C2F" w14:textId="26C1B072" w:rsidR="008B1E90" w:rsidRPr="00505D4A" w:rsidRDefault="008B1E90" w:rsidP="008B1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05D4A">
              <w:rPr>
                <w:sz w:val="22"/>
                <w:szCs w:val="22"/>
              </w:rPr>
              <w:t>Índice de Infestação (%)</w:t>
            </w:r>
          </w:p>
        </w:tc>
        <w:tc>
          <w:tcPr>
            <w:tcW w:w="2194" w:type="dxa"/>
            <w:vAlign w:val="center"/>
          </w:tcPr>
          <w:p w14:paraId="5D76C250" w14:textId="6F9ACF24" w:rsidR="008B1E90" w:rsidRPr="00505D4A" w:rsidRDefault="008B1E90" w:rsidP="008B1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05D4A">
              <w:rPr>
                <w:sz w:val="22"/>
                <w:szCs w:val="22"/>
              </w:rPr>
              <w:t>Eficiência das medidas de controle (%)</w:t>
            </w:r>
          </w:p>
        </w:tc>
        <w:tc>
          <w:tcPr>
            <w:tcW w:w="2193" w:type="dxa"/>
            <w:vAlign w:val="center"/>
          </w:tcPr>
          <w:p w14:paraId="5A6BBFBA" w14:textId="21098E18" w:rsidR="008B1E90" w:rsidRPr="00505D4A" w:rsidRDefault="008B1E90" w:rsidP="008B1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05D4A">
              <w:rPr>
                <w:sz w:val="22"/>
                <w:szCs w:val="22"/>
              </w:rPr>
              <w:t>Nº inspeções realizadas</w:t>
            </w:r>
          </w:p>
        </w:tc>
        <w:tc>
          <w:tcPr>
            <w:tcW w:w="2194" w:type="dxa"/>
            <w:vAlign w:val="center"/>
          </w:tcPr>
          <w:p w14:paraId="23308154" w14:textId="069CE57F" w:rsidR="008B1E90" w:rsidRPr="00505D4A" w:rsidRDefault="008B1E90" w:rsidP="008B1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05D4A">
              <w:rPr>
                <w:sz w:val="22"/>
                <w:szCs w:val="22"/>
              </w:rPr>
              <w:t>Nº ocorrências tratadas</w:t>
            </w:r>
          </w:p>
        </w:tc>
        <w:tc>
          <w:tcPr>
            <w:tcW w:w="2194" w:type="dxa"/>
            <w:vAlign w:val="center"/>
          </w:tcPr>
          <w:p w14:paraId="6C489E8F" w14:textId="7811A5FF" w:rsidR="008B1E90" w:rsidRPr="00505D4A" w:rsidRDefault="00472774" w:rsidP="008B1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2774">
              <w:rPr>
                <w:sz w:val="22"/>
                <w:szCs w:val="22"/>
              </w:rPr>
              <w:t>Tipo de praga/vetor identificado</w:t>
            </w:r>
          </w:p>
        </w:tc>
      </w:tr>
      <w:tr w:rsidR="008B1E90" w:rsidRPr="00531370" w14:paraId="2CA54B89" w14:textId="48E2551A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21185E37" w14:textId="0915FAFE" w:rsidR="008B1E90" w:rsidRPr="00531370" w:rsidRDefault="008B1E90" w:rsidP="008B1E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3EE32F95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38CF165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4C3F84C4" w14:textId="5160398F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43D5950A" w14:textId="3F5F7605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77DE3D7A" w14:textId="353EC342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2AA19051" w14:textId="5A4A15C6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3F82060A" w14:textId="2EDE8BAF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A02461E" w14:textId="5AF33696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D92DA3E" w14:textId="61EA0658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4D996D09" w14:textId="6D676906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5C4F8987" w14:textId="2B4A99DF" w:rsidR="008B1E90" w:rsidRPr="00531370" w:rsidRDefault="008B1E90" w:rsidP="008B1E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725BFA2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B70F4C6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7A3CD080" w14:textId="1AA01C78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1F156A70" w14:textId="2988A55E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705A81B7" w14:textId="03C45C4B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28CDEEE8" w14:textId="109CEB1C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7E489B22" w14:textId="2EBD21FF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4BF8D72C" w14:textId="347EC49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7E7F95E7" w14:textId="4D5EE15F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664C2022" w14:textId="3F30002D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11F8C046" w14:textId="67FDD14F" w:rsidR="008B1E90" w:rsidRPr="00531370" w:rsidRDefault="008B1E90" w:rsidP="008B1E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0EF4F448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C5BF5F5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6B0186D9" w14:textId="0D9D0881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21AD6543" w14:textId="401B1BAD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77D07054" w14:textId="1610E853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23E5069F" w14:textId="4667935C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037F629B" w14:textId="2EA8FC55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1DCCF8FF" w14:textId="0DFED00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190707C3" w14:textId="4A89A6B3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514F2F25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796C473E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49F60AF0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7F0E64F0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66433D87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3C9C451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5212CC5B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B77147A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525985A1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4F684E5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F91A20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7D44F1D4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2F1D1402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09956912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43EC9F52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67A8E71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55B5BF62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387BF9A1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1A686B5B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32EB457F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06D5DEE6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55D4D527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610D0D00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7E4F1CF9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3C1786DA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6D9D1F8D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3FD05391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3622B885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D0D8DC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41397D25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5582BA9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133C73D8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1134E22A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410831B0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6C202A05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28F8FF5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7367DBC1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72667BB0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60A4037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0F253E01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7BA7318F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582539BA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27247B4D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3D9AED9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3B7F6B14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5A31C9AB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431293A4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3AB6D159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128A03D9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53C25E5E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2AB2160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FF678E6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5D88F05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979ED55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0592D60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5AB24284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649872F6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477F3CB4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7748B076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3AA68E5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22B0440D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5F2F7E6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180CF1B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25962889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0C9DCE90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1D0A2608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6B965FC8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0D03ABB1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60DE5002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4BB04B18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453DC6EA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6E04C7C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48706BFD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3C985159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3A75AA82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4F1B1BA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5E0010F5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4F6B978C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60191B7F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3E40C01D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5516DE5E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695DA11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47F94971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41835156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18310FDD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2D3A4A62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304454D0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487686C7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6508E9F5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45974E88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58AC87BA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6DDFDFFB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40A0923A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6B16803A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59422402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2BBE73EE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447241D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E556AF0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5DF4671B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5BC63D6D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205D0DD3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2CE82042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602A5E30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546C4BF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59AA946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000CE9B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40879A07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2D2CD016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2B379F94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0FF1C477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30297074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42C73885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6FD02D91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2070F90E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290F5EC9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4DB4108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0FEBA84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5C31DF2B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004B54D5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5022B8B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1F4D6E3B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524F4EAD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14E6F766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7BADB654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5238B026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63CA708D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684CCDC0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57E3A9B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7A8620CA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06A4EA9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7FC914A5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02A0410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0149D809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45E020FB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425E157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2E69B592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28675EE2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20AFCA76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12F6D9DA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3F226497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2579BB84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4A1B7571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1A755CA0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09BC62A9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0C081ADC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2DFB1D40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159DE3FD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65401C2D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6785DE2F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15A9AA3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491046E6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107CB6EE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1B8285FB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795AA687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72A8EA6C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41F2E603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1E6EDDB4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1E3C095A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003F75B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1D9309C1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2CE9EDA9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855765F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31AAFE18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07E2A18F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1C5C9F54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59BCA1DE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6FA0BD7E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04927CE5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02CE02E2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34515997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2FE6C642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435098A2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3E89DCF6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49EEAAC6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41A4CDD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0039971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09F17CFB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1B1EC8EA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070E6FC9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4FE31D07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56DD796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098802F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41E5C82B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85D6726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624B1031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74B91D8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7CAE122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6029C256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292D2BD0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44F68C0D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41679F1F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3F503E48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047217B7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28048CDE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09A7D41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0680EADA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1ABE54E9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12CC2C77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50CE8F20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3BE50B1B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5CE7D73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4538FD20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365396C8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3FCC4E8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1BEE2D2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2AFAE0CF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758F3FC9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138EF304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E0D90A1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207D0EE6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39BE2249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4E362089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0D8B15B1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2BCBECB0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4943D70E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4A9E19FD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7B510D59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6F7A19DF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3A3F7AA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3051D94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1C3E0EB7" w14:textId="7777777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239444C3" w14:textId="77777777" w:rsidR="008B1E90" w:rsidRPr="00531370" w:rsidRDefault="008B1E90" w:rsidP="008B1E90">
            <w:pPr>
              <w:jc w:val="center"/>
            </w:pPr>
          </w:p>
        </w:tc>
        <w:tc>
          <w:tcPr>
            <w:tcW w:w="1940" w:type="dxa"/>
            <w:vAlign w:val="center"/>
          </w:tcPr>
          <w:p w14:paraId="0A1EAB7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55A561D4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44A6DB2E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50335365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5C1321CE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043B572C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738BF897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5BCCAF3E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566BB710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5E802FB5" w14:textId="6FEC1821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1179981D" w14:textId="0F53A09D" w:rsidR="008B1E90" w:rsidRPr="00531370" w:rsidRDefault="008B1E90" w:rsidP="008B1E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00CD4943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4959F66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0D72C054" w14:textId="1ACD6482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0E6F71C7" w14:textId="3D309FE4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3738B02F" w14:textId="24027C83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5CC2338B" w14:textId="3B6B0C8D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1B67494B" w14:textId="75A52D2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2A767B7" w14:textId="403A65FC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5E7400B2" w14:textId="69B1BCDD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79D8BA43" w14:textId="5EDC4547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76B31E93" w14:textId="102D1E38" w:rsidR="008B1E90" w:rsidRPr="00531370" w:rsidRDefault="008B1E90" w:rsidP="008B1E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50A8E151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11CA5FA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12ACAC25" w14:textId="64BD66C6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420BFFDD" w14:textId="18230612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68E3EC0A" w14:textId="4EAC4626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00543BF6" w14:textId="5036E1E6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135BED6F" w14:textId="617C8056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57BB6918" w14:textId="73C2CDBE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10B354D3" w14:textId="35A3608A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E90" w:rsidRPr="00531370" w14:paraId="3EFFBEAC" w14:textId="2E417EE3" w:rsidTr="008A5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vAlign w:val="center"/>
          </w:tcPr>
          <w:p w14:paraId="0A6E9461" w14:textId="2DECF188" w:rsidR="008B1E90" w:rsidRPr="00531370" w:rsidRDefault="008B1E90" w:rsidP="008B1E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4F3F006A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5E9A431" w14:textId="7777777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  <w:vAlign w:val="center"/>
          </w:tcPr>
          <w:p w14:paraId="0795A6C9" w14:textId="67FD27B8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02D25509" w14:textId="5C7820F8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001378C2" w14:textId="0C2F04A8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0D88E87B" w14:textId="6D0E4CC9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  <w:vAlign w:val="center"/>
          </w:tcPr>
          <w:p w14:paraId="1C30DEA4" w14:textId="4A61305B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5E35FE97" w14:textId="0536A3A7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  <w:vAlign w:val="center"/>
          </w:tcPr>
          <w:p w14:paraId="2982DC62" w14:textId="05C47E82" w:rsidR="008B1E90" w:rsidRPr="00531370" w:rsidRDefault="008B1E90" w:rsidP="008B1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2A34AD" w14:textId="2A984556" w:rsidR="00550D06" w:rsidRPr="003B7184" w:rsidRDefault="00550D06" w:rsidP="00550D06">
      <w:pPr>
        <w:jc w:val="center"/>
      </w:pPr>
      <w:r>
        <w:t xml:space="preserve">Fonte: </w:t>
      </w:r>
      <w:r w:rsidR="000F282E">
        <w:t>{{PEV_01}}</w:t>
      </w:r>
      <w:r>
        <w:t xml:space="preserve"> ({PEV_04}).</w:t>
      </w:r>
    </w:p>
    <w:p w14:paraId="2DCFF131" w14:textId="77777777" w:rsidR="00210AAE" w:rsidRDefault="00210AAE" w:rsidP="00926203">
      <w:pPr>
        <w:sectPr w:rsidR="00210AAE" w:rsidSect="00210AAE">
          <w:headerReference w:type="default" r:id="rId12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3EF3F8E3" w14:textId="51779D5E" w:rsidR="00926203" w:rsidRDefault="00926203" w:rsidP="00926203">
      <w:pPr>
        <w:jc w:val="center"/>
      </w:pPr>
      <w:r>
        <w:t>Figura 6. Registros fotográficos das medidas de controle adotadas no período selecionado.</w:t>
      </w:r>
    </w:p>
    <w:p w14:paraId="10300759" w14:textId="6B550C63" w:rsidR="00B60628" w:rsidRDefault="00B60628" w:rsidP="00926203">
      <w:pPr>
        <w:jc w:val="center"/>
      </w:pPr>
      <w:r>
        <w:t>{PEV_20}</w:t>
      </w:r>
    </w:p>
    <w:p w14:paraId="088BFABF" w14:textId="18F1BB9A" w:rsidR="00926203" w:rsidRDefault="00926203" w:rsidP="00926203">
      <w:pPr>
        <w:jc w:val="center"/>
      </w:pPr>
      <w:r>
        <w:t xml:space="preserve">Fonte: </w:t>
      </w:r>
      <w:r w:rsidR="000F282E">
        <w:t>{{PEV_01}}</w:t>
      </w:r>
      <w:r>
        <w:t xml:space="preserve"> ({PEV_04}).</w:t>
      </w:r>
    </w:p>
    <w:p w14:paraId="5FB2FAAB" w14:textId="308ABCB6" w:rsidR="00CD5D78" w:rsidRDefault="00CD5D78" w:rsidP="00CD5D78">
      <w:pPr>
        <w:pStyle w:val="Ttulo2"/>
      </w:pPr>
      <w:r>
        <w:t>Indicadores de Desempenho</w:t>
      </w:r>
    </w:p>
    <w:p w14:paraId="70474C2F" w14:textId="640A463D" w:rsidR="00CD5D78" w:rsidRDefault="00CD5D78" w:rsidP="00CD5D78">
      <w:r>
        <w:t xml:space="preserve">A Tabela 6 exibe os resultados obtidos frente aos indicadores de desempenho adotados. </w:t>
      </w:r>
    </w:p>
    <w:p w14:paraId="294DEEB8" w14:textId="1403D094" w:rsidR="002D3710" w:rsidRDefault="002D3710" w:rsidP="00AC751E">
      <w:pPr>
        <w:jc w:val="center"/>
      </w:pPr>
      <w:r>
        <w:t>Tabela 6. Resultados obtidos dos indicadores de desempenho.</w:t>
      </w:r>
    </w:p>
    <w:p w14:paraId="7B0E392E" w14:textId="0518BCA8" w:rsidR="00697214" w:rsidRDefault="00697214" w:rsidP="00AC751E">
      <w:pPr>
        <w:jc w:val="center"/>
      </w:pPr>
      <w:r>
        <w:t>{PEV_47}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D5D78" w14:paraId="7210CE96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A7ABB4F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35C6427B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412928C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5B10816B" w:rsidR="003252D9" w:rsidRDefault="00CD5D78" w:rsidP="003252D9">
      <w:pPr>
        <w:jc w:val="center"/>
      </w:pPr>
      <w:r>
        <w:t xml:space="preserve"> Fonte: </w:t>
      </w:r>
      <w:r w:rsidR="000F282E">
        <w:t>{{PEV_01}}</w:t>
      </w:r>
      <w:r>
        <w:t xml:space="preserve"> ({PEV_04}).</w:t>
      </w:r>
    </w:p>
    <w:p w14:paraId="11F1326B" w14:textId="57FE6C9D" w:rsidR="00CD5D78" w:rsidRPr="00504E59" w:rsidRDefault="00CD5D78" w:rsidP="00CD5D78"/>
    <w:p w14:paraId="6D27DC27" w14:textId="40647B36" w:rsidR="00CD5D78" w:rsidRDefault="00CD5D78" w:rsidP="00CD5D78">
      <w:pPr>
        <w:pStyle w:val="Ttulo1"/>
      </w:pPr>
      <w:r>
        <w:t>Parecer Técnico</w:t>
      </w:r>
    </w:p>
    <w:p w14:paraId="2D35C798" w14:textId="6930AD0A" w:rsidR="00CD5D78" w:rsidRPr="000E0C46" w:rsidRDefault="00BB08EF" w:rsidP="00CD5D78">
      <w:r>
        <w:t>{PEV_41}</w:t>
      </w:r>
    </w:p>
    <w:p w14:paraId="0336DCC7" w14:textId="2707CBFF" w:rsidR="00CD5D78" w:rsidRDefault="00E973E3" w:rsidP="00CD5D78">
      <w:pPr>
        <w:pStyle w:val="Ttulo1"/>
      </w:pPr>
      <w:r>
        <w:t>Medidas de Mitigação</w:t>
      </w:r>
    </w:p>
    <w:p w14:paraId="6AC06780" w14:textId="556E5AC9" w:rsidR="00CD5D78" w:rsidRDefault="00CD5D78" w:rsidP="00CD5D78">
      <w:r>
        <w:t>{PEV_42}</w:t>
      </w:r>
    </w:p>
    <w:p w14:paraId="4B11B48C" w14:textId="4FE2B929" w:rsidR="003524AD" w:rsidRDefault="003524AD" w:rsidP="003524AD">
      <w:pPr>
        <w:pStyle w:val="Ttulo1"/>
      </w:pPr>
      <w:r>
        <w:t>Anexos</w:t>
      </w:r>
    </w:p>
    <w:p w14:paraId="4986533D" w14:textId="65AE2ADA" w:rsidR="003524AD" w:rsidRPr="003524AD" w:rsidRDefault="0015154B" w:rsidP="003524AD">
      <w:r>
        <w:t>{PEV_55}</w:t>
      </w:r>
    </w:p>
    <w:p w14:paraId="05CBE90B" w14:textId="0ACA8F78" w:rsidR="00CD5D78" w:rsidRDefault="00CD6775" w:rsidP="00CD6775">
      <w:pPr>
        <w:pStyle w:val="Ttulo1"/>
      </w:pPr>
      <w:r>
        <w:t xml:space="preserve">Lista de Referências </w:t>
      </w:r>
    </w:p>
    <w:p w14:paraId="6F978902" w14:textId="77777777" w:rsidR="00392CD6" w:rsidRPr="00392CD6" w:rsidRDefault="00392CD6" w:rsidP="00392CD6">
      <w:pPr>
        <w:pStyle w:val="pf0"/>
        <w:rPr>
          <w:rStyle w:val="cf01"/>
          <w:rFonts w:asciiTheme="minorHAnsi" w:eastAsiaTheme="majorEastAsia" w:hAnsiTheme="minorHAnsi"/>
          <w:sz w:val="24"/>
          <w:szCs w:val="24"/>
        </w:rPr>
      </w:pPr>
      <w:r>
        <w:t xml:space="preserve">AGÊNCIA NACIONAL DE VIGILÂNCIA SANITÁRIA. Resolução RDC nº 622, de 9 de março de 2022. Dispõe sobre os requisitos sanitários para a água utilizada em serviços de diálise. Diário Oficial da União: seção 1, Brasília, DF, 11 mar. 2022. Disponível em: https://www.in.gov.br/en/web/dou/-/resolucao-rdc-n-622-de-9-de-marco-de-2022-386107395. Acesso em: 26 fev. 2025. </w:t>
      </w:r>
    </w:p>
    <w:p w14:paraId="236FFAEE" w14:textId="77777777" w:rsidR="00392CD6" w:rsidRPr="00392CD6" w:rsidRDefault="00392CD6" w:rsidP="00392CD6">
      <w:pPr>
        <w:pStyle w:val="pf0"/>
        <w:rPr>
          <w:rStyle w:val="cf01"/>
          <w:rFonts w:asciiTheme="minorHAnsi" w:eastAsiaTheme="majorEastAsia" w:hAnsiTheme="minorHAnsi"/>
          <w:sz w:val="24"/>
          <w:szCs w:val="24"/>
        </w:rPr>
      </w:pPr>
      <w:r>
        <w:t>ASSOCIAÇÃO BRASILEIRA DE NORMAS TÉCNICAS (ABNT). NBR ISO 14.031: Gestão ambiental – Avaliação de desempenho ambiental – diretrizes. Rio de Janeiro, RJ: ABNT, 2015. 44 p</w:t>
      </w:r>
    </w:p>
    <w:p w14:paraId="19FA30D7" w14:textId="77777777" w:rsidR="00392CD6" w:rsidRPr="00392CD6" w:rsidRDefault="00392CD6" w:rsidP="00392CD6">
      <w:pPr>
        <w:pStyle w:val="pf0"/>
        <w:rPr>
          <w:rStyle w:val="cf01"/>
          <w:rFonts w:asciiTheme="minorHAnsi" w:eastAsiaTheme="majorEastAsia" w:hAnsiTheme="minorHAnsi"/>
          <w:sz w:val="24"/>
          <w:szCs w:val="24"/>
        </w:rPr>
      </w:pPr>
      <w:r>
        <w:t>BRASIL. Ministério da Saúde. Portaria de Consolidação nº 5, de 28 de setembro de 2017. Consolidação das normas sobre as ações e os serviços de saúde do Sistema Único de Saúde. Diário Oficial da União. Brasília, DF, Disponível em: http://portalsinan.saude.gov.br/images/documentos/Legislacoes/Portaria_Consolidacao_5_28_SETEMBRO_2017.pdf. Acesso em: 25 fev. 2022.</w:t>
      </w:r>
    </w:p>
    <w:p w14:paraId="2E305A4F" w14:textId="77777777" w:rsidR="00392CD6" w:rsidRPr="00392CD6" w:rsidRDefault="00392CD6" w:rsidP="00392CD6">
      <w:pPr>
        <w:pStyle w:val="pf0"/>
        <w:rPr>
          <w:rStyle w:val="cf01"/>
          <w:rFonts w:asciiTheme="minorHAnsi" w:eastAsiaTheme="majorEastAsia" w:hAnsiTheme="minorHAnsi"/>
          <w:sz w:val="24"/>
          <w:szCs w:val="24"/>
        </w:rPr>
      </w:pPr>
      <w:r>
        <w:t>BRASIL. Ministério da Saúde. Portaria GM/MS nº 888, de 04 de maio de 2021. Altera o Anexo XX da Portaria de Consolidação GM/MS nº 5, de 28 de setembro de 2017, para dispor sobre os procedimentos de controle e de vigilância da qualidade da água para consumo humano e seu padrão de potabilidade. Diário Oficial da União. Brasília, SC, 07 maio 2021. Disponível em: https://www.in.gov.br/en/web/dou/-/portaria-gm/ms-n-888-de-4-de-maio-de-2021-318461562. Acesso em: 25 fev. 2025.</w:t>
      </w:r>
    </w:p>
    <w:p w14:paraId="10055701" w14:textId="77777777" w:rsidR="00392CD6" w:rsidRPr="00392CD6" w:rsidRDefault="00392CD6" w:rsidP="00392CD6">
      <w:pPr>
        <w:pStyle w:val="pf0"/>
        <w:rPr>
          <w:rStyle w:val="cf01"/>
          <w:rFonts w:asciiTheme="minorHAnsi" w:eastAsiaTheme="majorEastAsia" w:hAnsiTheme="minorHAnsi"/>
          <w:sz w:val="24"/>
          <w:szCs w:val="24"/>
        </w:rPr>
      </w:pPr>
      <w:r>
        <w:t xml:space="preserve">INSTITUTO BRASILEIRO DO MEIO AMBIENTE E DOS RECURSOS NATURAIS RENOVÁVEIS. Instrução Normativa nº 141, de 19 de dezembro de 2006. Regulamenta o controle e o manejo ambiental da fauna sinantrópica nociva, estabelecendo procedimentos para declarações de nocividade e controle de espécies que representam riscos à saúde pública. Diário Oficial da União: seção 1, Brasília, DF, 21 dez. 2006. Disponível em: https://www.ibama.gov.br/component/legislacao/?legislacao=112966&amp;view=legislacao. Acesso em: 26 fev. 2025. </w:t>
      </w:r>
    </w:p>
    <w:p w14:paraId="2077870A" w14:textId="77777777" w:rsidR="00392CD6" w:rsidRDefault="00392CD6" w:rsidP="001A2A06">
      <w:pPr>
        <w:pStyle w:val="pf0"/>
        <w:rPr>
          <w:rStyle w:val="cf01"/>
          <w:rFonts w:asciiTheme="minorHAnsi" w:eastAsiaTheme="majorEastAsia" w:hAnsiTheme="minorHAnsi"/>
          <w:sz w:val="24"/>
          <w:szCs w:val="24"/>
        </w:rPr>
      </w:pPr>
    </w:p>
    <w:p w14:paraId="03BC4267" w14:textId="77777777" w:rsidR="00392CD6" w:rsidRDefault="00392CD6" w:rsidP="001A2A06">
      <w:pPr>
        <w:pStyle w:val="pf0"/>
        <w:rPr>
          <w:rStyle w:val="cf01"/>
          <w:rFonts w:asciiTheme="minorHAnsi" w:eastAsiaTheme="majorEastAsia" w:hAnsiTheme="minorHAnsi"/>
          <w:sz w:val="24"/>
          <w:szCs w:val="24"/>
        </w:rPr>
      </w:pPr>
    </w:p>
    <w:p w14:paraId="4C47DFFE" w14:textId="77777777" w:rsidR="00392CD6" w:rsidRDefault="00392CD6" w:rsidP="001A2A06">
      <w:pPr>
        <w:pStyle w:val="pf0"/>
        <w:rPr>
          <w:rStyle w:val="cf01"/>
          <w:rFonts w:asciiTheme="minorHAnsi" w:eastAsiaTheme="majorEastAsia" w:hAnsiTheme="minorHAnsi"/>
          <w:sz w:val="24"/>
          <w:szCs w:val="24"/>
        </w:rPr>
      </w:pPr>
    </w:p>
    <w:p w14:paraId="5E43BB64" w14:textId="77777777" w:rsidR="00392CD6" w:rsidRDefault="00392CD6" w:rsidP="001A2A06">
      <w:pPr>
        <w:pStyle w:val="pf0"/>
        <w:rPr>
          <w:rStyle w:val="cf01"/>
          <w:rFonts w:asciiTheme="minorHAnsi" w:eastAsiaTheme="majorEastAsia" w:hAnsiTheme="minorHAnsi"/>
          <w:sz w:val="24"/>
          <w:szCs w:val="24"/>
        </w:rPr>
      </w:pPr>
    </w:p>
    <w:p w14:paraId="1FA3CF1F" w14:textId="77777777" w:rsidR="00392CD6" w:rsidRDefault="00392CD6" w:rsidP="001A2A06">
      <w:pPr>
        <w:pStyle w:val="pf0"/>
        <w:rPr>
          <w:rStyle w:val="cf01"/>
          <w:rFonts w:asciiTheme="minorHAnsi" w:eastAsiaTheme="majorEastAsia" w:hAnsiTheme="minorHAnsi"/>
          <w:sz w:val="24"/>
          <w:szCs w:val="24"/>
        </w:rPr>
      </w:pPr>
    </w:p>
    <w:p w14:paraId="3FF0358D" w14:textId="77777777" w:rsidR="00392CD6" w:rsidRDefault="00392CD6" w:rsidP="001A2A06">
      <w:pPr>
        <w:pStyle w:val="pf0"/>
        <w:rPr>
          <w:rStyle w:val="cf01"/>
          <w:rFonts w:asciiTheme="minorHAnsi" w:eastAsiaTheme="majorEastAsia" w:hAnsiTheme="minorHAnsi"/>
          <w:sz w:val="24"/>
          <w:szCs w:val="24"/>
        </w:rPr>
      </w:pPr>
    </w:p>
    <w:p w14:paraId="172A8613" w14:textId="77777777" w:rsidR="00392CD6" w:rsidRDefault="00392CD6" w:rsidP="001A2A06">
      <w:pPr>
        <w:pStyle w:val="pf0"/>
        <w:rPr>
          <w:rStyle w:val="cf01"/>
          <w:rFonts w:asciiTheme="minorHAnsi" w:eastAsiaTheme="majorEastAsia" w:hAnsiTheme="minorHAnsi"/>
          <w:sz w:val="24"/>
          <w:szCs w:val="24"/>
        </w:rPr>
      </w:pPr>
    </w:p>
    <w:p w14:paraId="4EA96399" w14:textId="77777777" w:rsidR="00392CD6" w:rsidRDefault="00392CD6" w:rsidP="001A2A06">
      <w:pPr>
        <w:pStyle w:val="pf0"/>
        <w:rPr>
          <w:rStyle w:val="cf01"/>
          <w:rFonts w:asciiTheme="minorHAnsi" w:eastAsiaTheme="majorEastAsia" w:hAnsiTheme="minorHAnsi"/>
          <w:sz w:val="24"/>
          <w:szCs w:val="24"/>
        </w:rPr>
      </w:pPr>
    </w:p>
    <w:p w14:paraId="7631B617" w14:textId="77777777" w:rsidR="00392CD6" w:rsidRDefault="00392CD6" w:rsidP="001A2A06">
      <w:pPr>
        <w:pStyle w:val="pf0"/>
        <w:rPr>
          <w:rStyle w:val="cf01"/>
          <w:rFonts w:asciiTheme="minorHAnsi" w:eastAsiaTheme="majorEastAsia" w:hAnsiTheme="minorHAnsi"/>
          <w:sz w:val="24"/>
          <w:szCs w:val="24"/>
        </w:rPr>
      </w:pPr>
    </w:p>
    <w:p w14:paraId="2B900E25" w14:textId="77777777" w:rsidR="00392CD6" w:rsidRDefault="00392CD6" w:rsidP="001A2A06">
      <w:pPr>
        <w:pStyle w:val="pf0"/>
        <w:rPr>
          <w:rStyle w:val="cf01"/>
          <w:rFonts w:asciiTheme="minorHAnsi" w:eastAsiaTheme="majorEastAsia" w:hAnsiTheme="minorHAnsi"/>
          <w:sz w:val="24"/>
          <w:szCs w:val="24"/>
        </w:rPr>
      </w:pPr>
    </w:p>
    <w:p w14:paraId="2B88D297" w14:textId="77777777" w:rsidR="00392CD6" w:rsidRDefault="00392CD6" w:rsidP="001A2A06">
      <w:pPr>
        <w:pStyle w:val="pf0"/>
        <w:rPr>
          <w:rStyle w:val="cf01"/>
          <w:rFonts w:asciiTheme="minorHAnsi" w:eastAsiaTheme="majorEastAsia" w:hAnsiTheme="minorHAnsi"/>
          <w:sz w:val="24"/>
          <w:szCs w:val="24"/>
        </w:rPr>
      </w:pPr>
    </w:p>
    <w:p w14:paraId="175C17D8" w14:textId="77777777" w:rsidR="00392CD6" w:rsidRDefault="00392CD6" w:rsidP="001A2A06">
      <w:pPr>
        <w:pStyle w:val="pf0"/>
        <w:rPr>
          <w:rStyle w:val="cf01"/>
          <w:rFonts w:asciiTheme="minorHAnsi" w:eastAsiaTheme="majorEastAsia" w:hAnsiTheme="minorHAnsi"/>
          <w:sz w:val="24"/>
          <w:szCs w:val="24"/>
        </w:rPr>
      </w:pPr>
    </w:p>
    <w:p w14:paraId="292E4847" w14:textId="77777777" w:rsidR="00392CD6" w:rsidRDefault="00392CD6" w:rsidP="001A2A06">
      <w:pPr>
        <w:pStyle w:val="pf0"/>
        <w:rPr>
          <w:rStyle w:val="cf01"/>
          <w:rFonts w:asciiTheme="minorHAnsi" w:eastAsiaTheme="majorEastAsia" w:hAnsiTheme="minorHAnsi"/>
          <w:sz w:val="24"/>
          <w:szCs w:val="24"/>
        </w:rPr>
      </w:pPr>
    </w:p>
    <w:sectPr w:rsidR="00392CD6" w:rsidSect="00D61DA3">
      <w:headerReference w:type="default" r:id="rId13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463B1" w14:textId="77777777" w:rsidR="000759BA" w:rsidRDefault="000759BA" w:rsidP="00730A57">
      <w:pPr>
        <w:spacing w:after="0"/>
      </w:pPr>
      <w:r>
        <w:separator/>
      </w:r>
    </w:p>
  </w:endnote>
  <w:endnote w:type="continuationSeparator" w:id="0">
    <w:p w14:paraId="3BC579C1" w14:textId="77777777" w:rsidR="000759BA" w:rsidRDefault="000759BA" w:rsidP="00730A57">
      <w:pPr>
        <w:spacing w:after="0"/>
      </w:pPr>
      <w:r>
        <w:continuationSeparator/>
      </w:r>
    </w:p>
  </w:endnote>
  <w:endnote w:type="continuationNotice" w:id="1">
    <w:p w14:paraId="28F7B71A" w14:textId="77777777" w:rsidR="000759BA" w:rsidRDefault="000759B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F064A" w14:textId="77777777" w:rsidR="000759BA" w:rsidRDefault="000759BA" w:rsidP="00730A57">
      <w:pPr>
        <w:spacing w:after="0"/>
      </w:pPr>
      <w:r>
        <w:separator/>
      </w:r>
    </w:p>
  </w:footnote>
  <w:footnote w:type="continuationSeparator" w:id="0">
    <w:p w14:paraId="594B639E" w14:textId="77777777" w:rsidR="000759BA" w:rsidRDefault="000759BA" w:rsidP="00730A57">
      <w:pPr>
        <w:spacing w:after="0"/>
      </w:pPr>
      <w:r>
        <w:continuationSeparator/>
      </w:r>
    </w:p>
  </w:footnote>
  <w:footnote w:type="continuationNotice" w:id="1">
    <w:p w14:paraId="0448205D" w14:textId="77777777" w:rsidR="000759BA" w:rsidRDefault="000759B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4BC63928" w:rsidR="0033535B" w:rsidRDefault="005A76D0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1314" behindDoc="0" locked="0" layoutInCell="1" allowOverlap="1" wp14:anchorId="59EEF701" wp14:editId="1614500B">
          <wp:simplePos x="0" y="0"/>
          <wp:positionH relativeFrom="column">
            <wp:posOffset>-215900</wp:posOffset>
          </wp:positionH>
          <wp:positionV relativeFrom="paragraph">
            <wp:posOffset>-292145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0290" behindDoc="0" locked="0" layoutInCell="1" allowOverlap="1" wp14:anchorId="1DB97C21" wp14:editId="3DEFD46C">
              <wp:simplePos x="0" y="0"/>
              <wp:positionH relativeFrom="column">
                <wp:posOffset>-1066800</wp:posOffset>
              </wp:positionH>
              <wp:positionV relativeFrom="paragraph">
                <wp:posOffset>-361950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CCBABF" id="Agrupar 7" o:spid="_x0000_s1026" style="position:absolute;margin-left:-84pt;margin-top:-28.5pt;width:593.85pt;height:839.95pt;z-index:251660290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80D76" w14:textId="6CA564B7" w:rsidR="005A76D0" w:rsidRDefault="005A76D0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3362" behindDoc="0" locked="0" layoutInCell="1" allowOverlap="1" wp14:anchorId="443DBF4F" wp14:editId="3EE282E6">
              <wp:simplePos x="0" y="0"/>
              <wp:positionH relativeFrom="column">
                <wp:posOffset>-1071245</wp:posOffset>
              </wp:positionH>
              <wp:positionV relativeFrom="paragraph">
                <wp:posOffset>-360045</wp:posOffset>
              </wp:positionV>
              <wp:extent cx="15278100" cy="10667365"/>
              <wp:effectExtent l="0" t="0" r="0" b="635"/>
              <wp:wrapNone/>
              <wp:docPr id="387453413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27810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30082801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8326621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973A2DF" id="Agrupar 7" o:spid="_x0000_s1026" style="position:absolute;margin-left:-84.35pt;margin-top:-28.35pt;width:1203pt;height:839.95pt;z-index:251663362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/k/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4386" behindDoc="0" locked="0" layoutInCell="1" allowOverlap="1" wp14:anchorId="7B890FE0" wp14:editId="36FD5A50">
          <wp:simplePos x="0" y="0"/>
          <wp:positionH relativeFrom="column">
            <wp:posOffset>-215900</wp:posOffset>
          </wp:positionH>
          <wp:positionV relativeFrom="paragraph">
            <wp:posOffset>-292145</wp:posOffset>
          </wp:positionV>
          <wp:extent cx="1307465" cy="519430"/>
          <wp:effectExtent l="0" t="0" r="0" b="0"/>
          <wp:wrapTopAndBottom/>
          <wp:docPr id="1707276044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FCE97" w14:textId="77777777" w:rsidR="005A76D0" w:rsidRDefault="005A76D0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7458" behindDoc="0" locked="0" layoutInCell="1" allowOverlap="1" wp14:anchorId="4515235D" wp14:editId="56FA7C94">
          <wp:simplePos x="0" y="0"/>
          <wp:positionH relativeFrom="column">
            <wp:posOffset>-215900</wp:posOffset>
          </wp:positionH>
          <wp:positionV relativeFrom="paragraph">
            <wp:posOffset>-292145</wp:posOffset>
          </wp:positionV>
          <wp:extent cx="1307465" cy="519430"/>
          <wp:effectExtent l="0" t="0" r="0" b="0"/>
          <wp:wrapTopAndBottom/>
          <wp:docPr id="579230293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6434" behindDoc="0" locked="0" layoutInCell="1" allowOverlap="1" wp14:anchorId="628A212A" wp14:editId="68273B92">
              <wp:simplePos x="0" y="0"/>
              <wp:positionH relativeFrom="column">
                <wp:posOffset>-1066800</wp:posOffset>
              </wp:positionH>
              <wp:positionV relativeFrom="paragraph">
                <wp:posOffset>-361950</wp:posOffset>
              </wp:positionV>
              <wp:extent cx="7541895" cy="10667365"/>
              <wp:effectExtent l="0" t="0" r="1905" b="635"/>
              <wp:wrapNone/>
              <wp:docPr id="113820465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153464378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70205899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2DDAE8" id="Agrupar 7" o:spid="_x0000_s1026" style="position:absolute;margin-left:-84pt;margin-top:-28.5pt;width:593.85pt;height:839.95pt;z-index:251666434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+T8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D424D"/>
    <w:multiLevelType w:val="hybridMultilevel"/>
    <w:tmpl w:val="10CA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4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1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7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20"/>
  </w:num>
  <w:num w:numId="2" w16cid:durableId="5326657">
    <w:abstractNumId w:val="13"/>
  </w:num>
  <w:num w:numId="3" w16cid:durableId="453907050">
    <w:abstractNumId w:val="19"/>
  </w:num>
  <w:num w:numId="4" w16cid:durableId="106196624">
    <w:abstractNumId w:val="24"/>
  </w:num>
  <w:num w:numId="5" w16cid:durableId="2081171211">
    <w:abstractNumId w:val="7"/>
  </w:num>
  <w:num w:numId="6" w16cid:durableId="1615012576">
    <w:abstractNumId w:val="10"/>
  </w:num>
  <w:num w:numId="7" w16cid:durableId="1627542096">
    <w:abstractNumId w:val="26"/>
  </w:num>
  <w:num w:numId="8" w16cid:durableId="964894797">
    <w:abstractNumId w:val="1"/>
  </w:num>
  <w:num w:numId="9" w16cid:durableId="821191785">
    <w:abstractNumId w:val="28"/>
  </w:num>
  <w:num w:numId="10" w16cid:durableId="1503546695">
    <w:abstractNumId w:val="27"/>
  </w:num>
  <w:num w:numId="11" w16cid:durableId="1301885373">
    <w:abstractNumId w:val="29"/>
  </w:num>
  <w:num w:numId="12" w16cid:durableId="607740707">
    <w:abstractNumId w:val="9"/>
  </w:num>
  <w:num w:numId="13" w16cid:durableId="1153831086">
    <w:abstractNumId w:val="2"/>
  </w:num>
  <w:num w:numId="14" w16cid:durableId="2034181516">
    <w:abstractNumId w:val="16"/>
  </w:num>
  <w:num w:numId="15" w16cid:durableId="1653560312">
    <w:abstractNumId w:val="5"/>
  </w:num>
  <w:num w:numId="16" w16cid:durableId="1930575123">
    <w:abstractNumId w:val="17"/>
  </w:num>
  <w:num w:numId="17" w16cid:durableId="656691996">
    <w:abstractNumId w:val="11"/>
  </w:num>
  <w:num w:numId="18" w16cid:durableId="1631088714">
    <w:abstractNumId w:val="8"/>
  </w:num>
  <w:num w:numId="19" w16cid:durableId="1770077944">
    <w:abstractNumId w:val="31"/>
  </w:num>
  <w:num w:numId="20" w16cid:durableId="880093409">
    <w:abstractNumId w:val="6"/>
  </w:num>
  <w:num w:numId="21" w16cid:durableId="1306548866">
    <w:abstractNumId w:val="0"/>
  </w:num>
  <w:num w:numId="22" w16cid:durableId="1908421528">
    <w:abstractNumId w:val="4"/>
  </w:num>
  <w:num w:numId="23" w16cid:durableId="1693068657">
    <w:abstractNumId w:val="30"/>
  </w:num>
  <w:num w:numId="24" w16cid:durableId="28261694">
    <w:abstractNumId w:val="14"/>
  </w:num>
  <w:num w:numId="25" w16cid:durableId="1822117550">
    <w:abstractNumId w:val="18"/>
  </w:num>
  <w:num w:numId="26" w16cid:durableId="1042629157">
    <w:abstractNumId w:val="23"/>
  </w:num>
  <w:num w:numId="27" w16cid:durableId="1455564971">
    <w:abstractNumId w:val="25"/>
  </w:num>
  <w:num w:numId="28" w16cid:durableId="1162358934">
    <w:abstractNumId w:val="15"/>
  </w:num>
  <w:num w:numId="29" w16cid:durableId="1700159664">
    <w:abstractNumId w:val="12"/>
  </w:num>
  <w:num w:numId="30" w16cid:durableId="2028217089">
    <w:abstractNumId w:val="21"/>
  </w:num>
  <w:num w:numId="31" w16cid:durableId="400717161">
    <w:abstractNumId w:val="22"/>
  </w:num>
  <w:num w:numId="32" w16cid:durableId="317657679">
    <w:abstractNumId w:val="9"/>
  </w:num>
  <w:num w:numId="33" w16cid:durableId="609047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33E8"/>
    <w:rsid w:val="000045B1"/>
    <w:rsid w:val="00004DFB"/>
    <w:rsid w:val="000051D3"/>
    <w:rsid w:val="00006ED4"/>
    <w:rsid w:val="00007E95"/>
    <w:rsid w:val="00010755"/>
    <w:rsid w:val="0001284C"/>
    <w:rsid w:val="00016BBD"/>
    <w:rsid w:val="00017C4E"/>
    <w:rsid w:val="00021C76"/>
    <w:rsid w:val="00023169"/>
    <w:rsid w:val="00025EA7"/>
    <w:rsid w:val="000267AC"/>
    <w:rsid w:val="000300C3"/>
    <w:rsid w:val="0003015F"/>
    <w:rsid w:val="0003016B"/>
    <w:rsid w:val="000302A7"/>
    <w:rsid w:val="000332FA"/>
    <w:rsid w:val="000344BE"/>
    <w:rsid w:val="00034CF0"/>
    <w:rsid w:val="00036B92"/>
    <w:rsid w:val="00036DFA"/>
    <w:rsid w:val="00040F03"/>
    <w:rsid w:val="0004121D"/>
    <w:rsid w:val="00041B68"/>
    <w:rsid w:val="0004304C"/>
    <w:rsid w:val="00044A04"/>
    <w:rsid w:val="00044D8E"/>
    <w:rsid w:val="00046E29"/>
    <w:rsid w:val="000475AA"/>
    <w:rsid w:val="00051B30"/>
    <w:rsid w:val="0005267E"/>
    <w:rsid w:val="000526CF"/>
    <w:rsid w:val="0005270C"/>
    <w:rsid w:val="00054424"/>
    <w:rsid w:val="00057B7A"/>
    <w:rsid w:val="000609B5"/>
    <w:rsid w:val="0006590F"/>
    <w:rsid w:val="00070A04"/>
    <w:rsid w:val="00070CA7"/>
    <w:rsid w:val="000729ED"/>
    <w:rsid w:val="000730B8"/>
    <w:rsid w:val="000732DE"/>
    <w:rsid w:val="000738C5"/>
    <w:rsid w:val="000759BA"/>
    <w:rsid w:val="00084E25"/>
    <w:rsid w:val="00086CBD"/>
    <w:rsid w:val="00086E21"/>
    <w:rsid w:val="000901EE"/>
    <w:rsid w:val="000902E6"/>
    <w:rsid w:val="0009122B"/>
    <w:rsid w:val="00096114"/>
    <w:rsid w:val="000966EE"/>
    <w:rsid w:val="000973B3"/>
    <w:rsid w:val="00097F66"/>
    <w:rsid w:val="000A0193"/>
    <w:rsid w:val="000A0A25"/>
    <w:rsid w:val="000A130F"/>
    <w:rsid w:val="000A32B1"/>
    <w:rsid w:val="000A3ACF"/>
    <w:rsid w:val="000A4C67"/>
    <w:rsid w:val="000A6C86"/>
    <w:rsid w:val="000B1108"/>
    <w:rsid w:val="000B2653"/>
    <w:rsid w:val="000B3B12"/>
    <w:rsid w:val="000B4564"/>
    <w:rsid w:val="000B59AD"/>
    <w:rsid w:val="000B7179"/>
    <w:rsid w:val="000B7A21"/>
    <w:rsid w:val="000C142F"/>
    <w:rsid w:val="000C2862"/>
    <w:rsid w:val="000C3A38"/>
    <w:rsid w:val="000C500B"/>
    <w:rsid w:val="000C5A4D"/>
    <w:rsid w:val="000D15D6"/>
    <w:rsid w:val="000D18D1"/>
    <w:rsid w:val="000D2B20"/>
    <w:rsid w:val="000D2E9E"/>
    <w:rsid w:val="000D2EBE"/>
    <w:rsid w:val="000D3F1C"/>
    <w:rsid w:val="000D430F"/>
    <w:rsid w:val="000D4D53"/>
    <w:rsid w:val="000D6146"/>
    <w:rsid w:val="000D6E5C"/>
    <w:rsid w:val="000D7C89"/>
    <w:rsid w:val="000E2148"/>
    <w:rsid w:val="000E461C"/>
    <w:rsid w:val="000E4708"/>
    <w:rsid w:val="000F282E"/>
    <w:rsid w:val="000F342B"/>
    <w:rsid w:val="000F56B5"/>
    <w:rsid w:val="000F6F81"/>
    <w:rsid w:val="0010096A"/>
    <w:rsid w:val="00100C07"/>
    <w:rsid w:val="00101DEA"/>
    <w:rsid w:val="00102C94"/>
    <w:rsid w:val="00104924"/>
    <w:rsid w:val="00105BBF"/>
    <w:rsid w:val="00106647"/>
    <w:rsid w:val="00106D4A"/>
    <w:rsid w:val="0010713C"/>
    <w:rsid w:val="00107621"/>
    <w:rsid w:val="00112837"/>
    <w:rsid w:val="00115E72"/>
    <w:rsid w:val="001224FD"/>
    <w:rsid w:val="001251FA"/>
    <w:rsid w:val="00127CB4"/>
    <w:rsid w:val="001302BA"/>
    <w:rsid w:val="00131980"/>
    <w:rsid w:val="001330DF"/>
    <w:rsid w:val="00134A9F"/>
    <w:rsid w:val="00136433"/>
    <w:rsid w:val="0013683B"/>
    <w:rsid w:val="00136CC0"/>
    <w:rsid w:val="001374DA"/>
    <w:rsid w:val="00141C57"/>
    <w:rsid w:val="0014308F"/>
    <w:rsid w:val="001448F8"/>
    <w:rsid w:val="00145006"/>
    <w:rsid w:val="001453A6"/>
    <w:rsid w:val="00145C09"/>
    <w:rsid w:val="00147027"/>
    <w:rsid w:val="0014799E"/>
    <w:rsid w:val="0015026A"/>
    <w:rsid w:val="0015154B"/>
    <w:rsid w:val="0015281A"/>
    <w:rsid w:val="00155319"/>
    <w:rsid w:val="00157597"/>
    <w:rsid w:val="00157762"/>
    <w:rsid w:val="0016038A"/>
    <w:rsid w:val="0016038C"/>
    <w:rsid w:val="001633C4"/>
    <w:rsid w:val="00165C10"/>
    <w:rsid w:val="001717FC"/>
    <w:rsid w:val="00171CB5"/>
    <w:rsid w:val="00182E49"/>
    <w:rsid w:val="00184275"/>
    <w:rsid w:val="0018472E"/>
    <w:rsid w:val="00190F95"/>
    <w:rsid w:val="00191223"/>
    <w:rsid w:val="0019466A"/>
    <w:rsid w:val="0019532C"/>
    <w:rsid w:val="00197C52"/>
    <w:rsid w:val="00197E9C"/>
    <w:rsid w:val="001A0BBE"/>
    <w:rsid w:val="001A27C0"/>
    <w:rsid w:val="001A284F"/>
    <w:rsid w:val="001A2A06"/>
    <w:rsid w:val="001A3BC3"/>
    <w:rsid w:val="001A51EA"/>
    <w:rsid w:val="001A54E7"/>
    <w:rsid w:val="001A7235"/>
    <w:rsid w:val="001B0FA2"/>
    <w:rsid w:val="001B3BC1"/>
    <w:rsid w:val="001B4CF2"/>
    <w:rsid w:val="001B5100"/>
    <w:rsid w:val="001B7737"/>
    <w:rsid w:val="001B788B"/>
    <w:rsid w:val="001B7E89"/>
    <w:rsid w:val="001C2224"/>
    <w:rsid w:val="001C2473"/>
    <w:rsid w:val="001C4A49"/>
    <w:rsid w:val="001C4F17"/>
    <w:rsid w:val="001C65FE"/>
    <w:rsid w:val="001C6EE7"/>
    <w:rsid w:val="001D31E2"/>
    <w:rsid w:val="001D40EF"/>
    <w:rsid w:val="001D48E2"/>
    <w:rsid w:val="001D4ED7"/>
    <w:rsid w:val="001E0B47"/>
    <w:rsid w:val="001E1FB2"/>
    <w:rsid w:val="001E6328"/>
    <w:rsid w:val="001E6584"/>
    <w:rsid w:val="001E774C"/>
    <w:rsid w:val="001E7A51"/>
    <w:rsid w:val="001F13D8"/>
    <w:rsid w:val="001F2662"/>
    <w:rsid w:val="001F49BE"/>
    <w:rsid w:val="001F76C0"/>
    <w:rsid w:val="002001FF"/>
    <w:rsid w:val="0020081A"/>
    <w:rsid w:val="00202CEF"/>
    <w:rsid w:val="002044B5"/>
    <w:rsid w:val="002055B8"/>
    <w:rsid w:val="002055CA"/>
    <w:rsid w:val="002071BB"/>
    <w:rsid w:val="00210392"/>
    <w:rsid w:val="00210AAE"/>
    <w:rsid w:val="00213535"/>
    <w:rsid w:val="00221ED1"/>
    <w:rsid w:val="002221E5"/>
    <w:rsid w:val="00223FD0"/>
    <w:rsid w:val="00227476"/>
    <w:rsid w:val="00230241"/>
    <w:rsid w:val="0023204C"/>
    <w:rsid w:val="00232CBE"/>
    <w:rsid w:val="00245F6F"/>
    <w:rsid w:val="00247D34"/>
    <w:rsid w:val="00250041"/>
    <w:rsid w:val="00251114"/>
    <w:rsid w:val="0025462A"/>
    <w:rsid w:val="00255595"/>
    <w:rsid w:val="00257CD1"/>
    <w:rsid w:val="002620EB"/>
    <w:rsid w:val="0026263B"/>
    <w:rsid w:val="00270F7F"/>
    <w:rsid w:val="00274128"/>
    <w:rsid w:val="00276178"/>
    <w:rsid w:val="00276E95"/>
    <w:rsid w:val="00280D67"/>
    <w:rsid w:val="002816AA"/>
    <w:rsid w:val="0028356B"/>
    <w:rsid w:val="0028421A"/>
    <w:rsid w:val="002844A3"/>
    <w:rsid w:val="00284F19"/>
    <w:rsid w:val="00290C7F"/>
    <w:rsid w:val="00294D84"/>
    <w:rsid w:val="002A0E8C"/>
    <w:rsid w:val="002A1759"/>
    <w:rsid w:val="002A4402"/>
    <w:rsid w:val="002A5AEE"/>
    <w:rsid w:val="002A64D6"/>
    <w:rsid w:val="002A7292"/>
    <w:rsid w:val="002B11FF"/>
    <w:rsid w:val="002B1250"/>
    <w:rsid w:val="002B1593"/>
    <w:rsid w:val="002B27F3"/>
    <w:rsid w:val="002B3165"/>
    <w:rsid w:val="002B5435"/>
    <w:rsid w:val="002B6EA3"/>
    <w:rsid w:val="002B796D"/>
    <w:rsid w:val="002B7D85"/>
    <w:rsid w:val="002C1B86"/>
    <w:rsid w:val="002C525F"/>
    <w:rsid w:val="002C7474"/>
    <w:rsid w:val="002D2A03"/>
    <w:rsid w:val="002D3710"/>
    <w:rsid w:val="002D3BD3"/>
    <w:rsid w:val="002D4755"/>
    <w:rsid w:val="002D60EF"/>
    <w:rsid w:val="002D75C0"/>
    <w:rsid w:val="002D7741"/>
    <w:rsid w:val="002E04CE"/>
    <w:rsid w:val="002E0C37"/>
    <w:rsid w:val="002E16BC"/>
    <w:rsid w:val="002E3564"/>
    <w:rsid w:val="002E61BC"/>
    <w:rsid w:val="002F10D1"/>
    <w:rsid w:val="002F35C2"/>
    <w:rsid w:val="002F45CF"/>
    <w:rsid w:val="002F5E68"/>
    <w:rsid w:val="002F71C5"/>
    <w:rsid w:val="0030100F"/>
    <w:rsid w:val="0030436F"/>
    <w:rsid w:val="003044FA"/>
    <w:rsid w:val="00304C74"/>
    <w:rsid w:val="00304E83"/>
    <w:rsid w:val="00307139"/>
    <w:rsid w:val="003076C2"/>
    <w:rsid w:val="00311976"/>
    <w:rsid w:val="0031536D"/>
    <w:rsid w:val="00316F12"/>
    <w:rsid w:val="003201AF"/>
    <w:rsid w:val="00320759"/>
    <w:rsid w:val="00320AC3"/>
    <w:rsid w:val="00321230"/>
    <w:rsid w:val="003252D9"/>
    <w:rsid w:val="00332D1A"/>
    <w:rsid w:val="003335EF"/>
    <w:rsid w:val="00333AB6"/>
    <w:rsid w:val="00334816"/>
    <w:rsid w:val="0033535B"/>
    <w:rsid w:val="003356AF"/>
    <w:rsid w:val="00335BCB"/>
    <w:rsid w:val="00337521"/>
    <w:rsid w:val="003423D1"/>
    <w:rsid w:val="00342781"/>
    <w:rsid w:val="003433FA"/>
    <w:rsid w:val="003446F3"/>
    <w:rsid w:val="003463CF"/>
    <w:rsid w:val="003504F4"/>
    <w:rsid w:val="003524AD"/>
    <w:rsid w:val="003562BA"/>
    <w:rsid w:val="003573D7"/>
    <w:rsid w:val="003577C8"/>
    <w:rsid w:val="00357B88"/>
    <w:rsid w:val="00364B8A"/>
    <w:rsid w:val="00367C30"/>
    <w:rsid w:val="00367CEC"/>
    <w:rsid w:val="003701C6"/>
    <w:rsid w:val="003722BC"/>
    <w:rsid w:val="00372F32"/>
    <w:rsid w:val="00373BD2"/>
    <w:rsid w:val="00375348"/>
    <w:rsid w:val="00375B09"/>
    <w:rsid w:val="00381DBE"/>
    <w:rsid w:val="00383736"/>
    <w:rsid w:val="00386C6F"/>
    <w:rsid w:val="00392CD6"/>
    <w:rsid w:val="003967E3"/>
    <w:rsid w:val="003A20FF"/>
    <w:rsid w:val="003A2F65"/>
    <w:rsid w:val="003A306C"/>
    <w:rsid w:val="003A3412"/>
    <w:rsid w:val="003B121E"/>
    <w:rsid w:val="003B192F"/>
    <w:rsid w:val="003B22BD"/>
    <w:rsid w:val="003B44AB"/>
    <w:rsid w:val="003B5B57"/>
    <w:rsid w:val="003B7BF2"/>
    <w:rsid w:val="003C0E8C"/>
    <w:rsid w:val="003C14A6"/>
    <w:rsid w:val="003C4D44"/>
    <w:rsid w:val="003C6ADE"/>
    <w:rsid w:val="003D1242"/>
    <w:rsid w:val="003D1519"/>
    <w:rsid w:val="003D15E9"/>
    <w:rsid w:val="003D4449"/>
    <w:rsid w:val="003D48BC"/>
    <w:rsid w:val="003D777C"/>
    <w:rsid w:val="003E264F"/>
    <w:rsid w:val="003E315B"/>
    <w:rsid w:val="003E466D"/>
    <w:rsid w:val="003E5447"/>
    <w:rsid w:val="003E75E6"/>
    <w:rsid w:val="003E7ABD"/>
    <w:rsid w:val="003F11B1"/>
    <w:rsid w:val="003F1AB1"/>
    <w:rsid w:val="003F3E31"/>
    <w:rsid w:val="003F44BE"/>
    <w:rsid w:val="003F4605"/>
    <w:rsid w:val="003F5DD9"/>
    <w:rsid w:val="003F6A95"/>
    <w:rsid w:val="0040554F"/>
    <w:rsid w:val="004062BB"/>
    <w:rsid w:val="00410203"/>
    <w:rsid w:val="00413F8E"/>
    <w:rsid w:val="00415CC0"/>
    <w:rsid w:val="00416940"/>
    <w:rsid w:val="0042046F"/>
    <w:rsid w:val="00423C7B"/>
    <w:rsid w:val="00425C79"/>
    <w:rsid w:val="00427C9A"/>
    <w:rsid w:val="00431164"/>
    <w:rsid w:val="00432FC4"/>
    <w:rsid w:val="0043363B"/>
    <w:rsid w:val="00434B85"/>
    <w:rsid w:val="00436CE1"/>
    <w:rsid w:val="00440F95"/>
    <w:rsid w:val="00441BF7"/>
    <w:rsid w:val="004421F9"/>
    <w:rsid w:val="00442245"/>
    <w:rsid w:val="004422CE"/>
    <w:rsid w:val="004425BA"/>
    <w:rsid w:val="00443838"/>
    <w:rsid w:val="00446DCC"/>
    <w:rsid w:val="00447E97"/>
    <w:rsid w:val="0045070B"/>
    <w:rsid w:val="00451419"/>
    <w:rsid w:val="00452656"/>
    <w:rsid w:val="00455E3D"/>
    <w:rsid w:val="0046166F"/>
    <w:rsid w:val="00461F9A"/>
    <w:rsid w:val="0046234C"/>
    <w:rsid w:val="0046296F"/>
    <w:rsid w:val="00463467"/>
    <w:rsid w:val="004646D7"/>
    <w:rsid w:val="00464A9D"/>
    <w:rsid w:val="0046612D"/>
    <w:rsid w:val="00470BF2"/>
    <w:rsid w:val="00471459"/>
    <w:rsid w:val="004716C7"/>
    <w:rsid w:val="00471AB1"/>
    <w:rsid w:val="00471E0C"/>
    <w:rsid w:val="00472040"/>
    <w:rsid w:val="00472774"/>
    <w:rsid w:val="00473F10"/>
    <w:rsid w:val="004778A6"/>
    <w:rsid w:val="00487111"/>
    <w:rsid w:val="0048793E"/>
    <w:rsid w:val="00487A20"/>
    <w:rsid w:val="00487BE8"/>
    <w:rsid w:val="00490120"/>
    <w:rsid w:val="004910EF"/>
    <w:rsid w:val="00492250"/>
    <w:rsid w:val="004923E3"/>
    <w:rsid w:val="0049440B"/>
    <w:rsid w:val="00495756"/>
    <w:rsid w:val="00496871"/>
    <w:rsid w:val="004975E9"/>
    <w:rsid w:val="004978D7"/>
    <w:rsid w:val="004A6C10"/>
    <w:rsid w:val="004A7170"/>
    <w:rsid w:val="004B06E4"/>
    <w:rsid w:val="004B0CE5"/>
    <w:rsid w:val="004B0D3F"/>
    <w:rsid w:val="004B11BB"/>
    <w:rsid w:val="004B1D55"/>
    <w:rsid w:val="004B206F"/>
    <w:rsid w:val="004B2584"/>
    <w:rsid w:val="004B4936"/>
    <w:rsid w:val="004B543A"/>
    <w:rsid w:val="004B6158"/>
    <w:rsid w:val="004C1CD5"/>
    <w:rsid w:val="004C452D"/>
    <w:rsid w:val="004C499C"/>
    <w:rsid w:val="004C6D57"/>
    <w:rsid w:val="004C7042"/>
    <w:rsid w:val="004C78AF"/>
    <w:rsid w:val="004D1D5B"/>
    <w:rsid w:val="004D3061"/>
    <w:rsid w:val="004D4EFE"/>
    <w:rsid w:val="004D5796"/>
    <w:rsid w:val="004D6919"/>
    <w:rsid w:val="004D7198"/>
    <w:rsid w:val="004D7456"/>
    <w:rsid w:val="004F0B6F"/>
    <w:rsid w:val="004F0E80"/>
    <w:rsid w:val="004F4259"/>
    <w:rsid w:val="004F4789"/>
    <w:rsid w:val="005000B2"/>
    <w:rsid w:val="00502237"/>
    <w:rsid w:val="00505C56"/>
    <w:rsid w:val="00505D4A"/>
    <w:rsid w:val="00506D4D"/>
    <w:rsid w:val="00507E99"/>
    <w:rsid w:val="005127A2"/>
    <w:rsid w:val="005177ED"/>
    <w:rsid w:val="00521DA2"/>
    <w:rsid w:val="00523EA1"/>
    <w:rsid w:val="0052411B"/>
    <w:rsid w:val="005262A1"/>
    <w:rsid w:val="00530E2A"/>
    <w:rsid w:val="0053220F"/>
    <w:rsid w:val="00532B87"/>
    <w:rsid w:val="00532CC2"/>
    <w:rsid w:val="00534CB3"/>
    <w:rsid w:val="0053658D"/>
    <w:rsid w:val="00537874"/>
    <w:rsid w:val="00542635"/>
    <w:rsid w:val="00542912"/>
    <w:rsid w:val="0054668D"/>
    <w:rsid w:val="00550D06"/>
    <w:rsid w:val="00552CDF"/>
    <w:rsid w:val="005531E9"/>
    <w:rsid w:val="00553A4E"/>
    <w:rsid w:val="00553CC0"/>
    <w:rsid w:val="0055692E"/>
    <w:rsid w:val="00557ED0"/>
    <w:rsid w:val="0056023F"/>
    <w:rsid w:val="00562BEA"/>
    <w:rsid w:val="00564010"/>
    <w:rsid w:val="0056536E"/>
    <w:rsid w:val="0056674F"/>
    <w:rsid w:val="00566980"/>
    <w:rsid w:val="0056753A"/>
    <w:rsid w:val="00573ED7"/>
    <w:rsid w:val="0057573E"/>
    <w:rsid w:val="005775B4"/>
    <w:rsid w:val="00581050"/>
    <w:rsid w:val="005877E0"/>
    <w:rsid w:val="0059006F"/>
    <w:rsid w:val="00593112"/>
    <w:rsid w:val="00594486"/>
    <w:rsid w:val="0059665A"/>
    <w:rsid w:val="00597131"/>
    <w:rsid w:val="005975C0"/>
    <w:rsid w:val="005978DC"/>
    <w:rsid w:val="00597982"/>
    <w:rsid w:val="005A2E09"/>
    <w:rsid w:val="005A3EE4"/>
    <w:rsid w:val="005A4AC0"/>
    <w:rsid w:val="005A52B4"/>
    <w:rsid w:val="005A5E12"/>
    <w:rsid w:val="005A76D0"/>
    <w:rsid w:val="005B05C9"/>
    <w:rsid w:val="005B57BE"/>
    <w:rsid w:val="005B65F2"/>
    <w:rsid w:val="005B76E8"/>
    <w:rsid w:val="005C13D4"/>
    <w:rsid w:val="005C1A4D"/>
    <w:rsid w:val="005C28A4"/>
    <w:rsid w:val="005C3CD4"/>
    <w:rsid w:val="005D1BEB"/>
    <w:rsid w:val="005D216B"/>
    <w:rsid w:val="005D2873"/>
    <w:rsid w:val="005D3558"/>
    <w:rsid w:val="005D4A41"/>
    <w:rsid w:val="005D6DE2"/>
    <w:rsid w:val="005D6E9A"/>
    <w:rsid w:val="005D7C77"/>
    <w:rsid w:val="005E1B87"/>
    <w:rsid w:val="005E1BB1"/>
    <w:rsid w:val="005E44E7"/>
    <w:rsid w:val="005E59E1"/>
    <w:rsid w:val="005F0B03"/>
    <w:rsid w:val="005F0B44"/>
    <w:rsid w:val="005F181D"/>
    <w:rsid w:val="005F3240"/>
    <w:rsid w:val="005F3FAE"/>
    <w:rsid w:val="005F5CA1"/>
    <w:rsid w:val="005F689C"/>
    <w:rsid w:val="005F6D98"/>
    <w:rsid w:val="00600262"/>
    <w:rsid w:val="00601E8D"/>
    <w:rsid w:val="00601EB9"/>
    <w:rsid w:val="00605D18"/>
    <w:rsid w:val="0060636C"/>
    <w:rsid w:val="00606902"/>
    <w:rsid w:val="00606B41"/>
    <w:rsid w:val="0061036E"/>
    <w:rsid w:val="00612C4F"/>
    <w:rsid w:val="00614FFA"/>
    <w:rsid w:val="006153D9"/>
    <w:rsid w:val="00617A5C"/>
    <w:rsid w:val="00621CD5"/>
    <w:rsid w:val="00623A13"/>
    <w:rsid w:val="00625863"/>
    <w:rsid w:val="006271A1"/>
    <w:rsid w:val="00632AEB"/>
    <w:rsid w:val="00634635"/>
    <w:rsid w:val="00636C06"/>
    <w:rsid w:val="00637DE4"/>
    <w:rsid w:val="00640CDB"/>
    <w:rsid w:val="00641DA4"/>
    <w:rsid w:val="00641E04"/>
    <w:rsid w:val="006423CB"/>
    <w:rsid w:val="0064442E"/>
    <w:rsid w:val="006445C0"/>
    <w:rsid w:val="00645196"/>
    <w:rsid w:val="00645576"/>
    <w:rsid w:val="006528F6"/>
    <w:rsid w:val="006572FC"/>
    <w:rsid w:val="00663E33"/>
    <w:rsid w:val="006644CD"/>
    <w:rsid w:val="0066550C"/>
    <w:rsid w:val="006657EF"/>
    <w:rsid w:val="00667260"/>
    <w:rsid w:val="0067013C"/>
    <w:rsid w:val="00671C49"/>
    <w:rsid w:val="00672065"/>
    <w:rsid w:val="00672509"/>
    <w:rsid w:val="00675A9F"/>
    <w:rsid w:val="00681A73"/>
    <w:rsid w:val="00683F7B"/>
    <w:rsid w:val="00684E4F"/>
    <w:rsid w:val="00686383"/>
    <w:rsid w:val="006878EB"/>
    <w:rsid w:val="006902D1"/>
    <w:rsid w:val="006912AD"/>
    <w:rsid w:val="00693097"/>
    <w:rsid w:val="00694BC0"/>
    <w:rsid w:val="00695B93"/>
    <w:rsid w:val="00697214"/>
    <w:rsid w:val="00697CB9"/>
    <w:rsid w:val="006A1AA2"/>
    <w:rsid w:val="006A59FF"/>
    <w:rsid w:val="006B10C8"/>
    <w:rsid w:val="006B1B45"/>
    <w:rsid w:val="006B2DA6"/>
    <w:rsid w:val="006B406A"/>
    <w:rsid w:val="006B41F0"/>
    <w:rsid w:val="006B5F4A"/>
    <w:rsid w:val="006C179D"/>
    <w:rsid w:val="006C1AC5"/>
    <w:rsid w:val="006C3AB0"/>
    <w:rsid w:val="006C3B08"/>
    <w:rsid w:val="006C55D7"/>
    <w:rsid w:val="006D0236"/>
    <w:rsid w:val="006D042D"/>
    <w:rsid w:val="006D3BF2"/>
    <w:rsid w:val="006E0F37"/>
    <w:rsid w:val="006E3DE9"/>
    <w:rsid w:val="006E475C"/>
    <w:rsid w:val="006E506E"/>
    <w:rsid w:val="006E63F6"/>
    <w:rsid w:val="006E7431"/>
    <w:rsid w:val="006F1C6B"/>
    <w:rsid w:val="006F3280"/>
    <w:rsid w:val="006F43CD"/>
    <w:rsid w:val="006F4F8F"/>
    <w:rsid w:val="006F63E6"/>
    <w:rsid w:val="006F6E48"/>
    <w:rsid w:val="00700F7C"/>
    <w:rsid w:val="007010DA"/>
    <w:rsid w:val="00701D03"/>
    <w:rsid w:val="00701D7F"/>
    <w:rsid w:val="00701EED"/>
    <w:rsid w:val="0070249A"/>
    <w:rsid w:val="007025F9"/>
    <w:rsid w:val="0070347A"/>
    <w:rsid w:val="00704110"/>
    <w:rsid w:val="00705B6C"/>
    <w:rsid w:val="007073FB"/>
    <w:rsid w:val="0071290A"/>
    <w:rsid w:val="00712E06"/>
    <w:rsid w:val="00713F67"/>
    <w:rsid w:val="00713F84"/>
    <w:rsid w:val="007157F4"/>
    <w:rsid w:val="0071645F"/>
    <w:rsid w:val="0071765E"/>
    <w:rsid w:val="00720800"/>
    <w:rsid w:val="007215FC"/>
    <w:rsid w:val="00721962"/>
    <w:rsid w:val="00721DED"/>
    <w:rsid w:val="0072226A"/>
    <w:rsid w:val="00724641"/>
    <w:rsid w:val="007249FD"/>
    <w:rsid w:val="00730183"/>
    <w:rsid w:val="00730A57"/>
    <w:rsid w:val="00730E33"/>
    <w:rsid w:val="007313FA"/>
    <w:rsid w:val="00731AEA"/>
    <w:rsid w:val="007326FA"/>
    <w:rsid w:val="00732BAA"/>
    <w:rsid w:val="00732F2A"/>
    <w:rsid w:val="0073312F"/>
    <w:rsid w:val="00734C01"/>
    <w:rsid w:val="007353E8"/>
    <w:rsid w:val="00737ADE"/>
    <w:rsid w:val="00745B87"/>
    <w:rsid w:val="00745CED"/>
    <w:rsid w:val="00746C47"/>
    <w:rsid w:val="00746E20"/>
    <w:rsid w:val="00750443"/>
    <w:rsid w:val="007517F4"/>
    <w:rsid w:val="007528FA"/>
    <w:rsid w:val="007537BF"/>
    <w:rsid w:val="00754ADB"/>
    <w:rsid w:val="00754B2C"/>
    <w:rsid w:val="00755BC1"/>
    <w:rsid w:val="0075655F"/>
    <w:rsid w:val="007573B6"/>
    <w:rsid w:val="00757713"/>
    <w:rsid w:val="00764C73"/>
    <w:rsid w:val="0076691E"/>
    <w:rsid w:val="007703FD"/>
    <w:rsid w:val="00775191"/>
    <w:rsid w:val="00776137"/>
    <w:rsid w:val="007773C9"/>
    <w:rsid w:val="007803FA"/>
    <w:rsid w:val="007836DF"/>
    <w:rsid w:val="007841A3"/>
    <w:rsid w:val="00786E61"/>
    <w:rsid w:val="00791F14"/>
    <w:rsid w:val="00792438"/>
    <w:rsid w:val="00792E50"/>
    <w:rsid w:val="007A43A3"/>
    <w:rsid w:val="007A5B70"/>
    <w:rsid w:val="007A6F38"/>
    <w:rsid w:val="007A78D0"/>
    <w:rsid w:val="007B1180"/>
    <w:rsid w:val="007B22CE"/>
    <w:rsid w:val="007B39EB"/>
    <w:rsid w:val="007B69D6"/>
    <w:rsid w:val="007C01F6"/>
    <w:rsid w:val="007C0DBF"/>
    <w:rsid w:val="007C2582"/>
    <w:rsid w:val="007C28EF"/>
    <w:rsid w:val="007C5709"/>
    <w:rsid w:val="007C7EF4"/>
    <w:rsid w:val="007D1B6F"/>
    <w:rsid w:val="007D2BBE"/>
    <w:rsid w:val="007D366F"/>
    <w:rsid w:val="007E07F8"/>
    <w:rsid w:val="007E2468"/>
    <w:rsid w:val="007E625B"/>
    <w:rsid w:val="007F1AB8"/>
    <w:rsid w:val="007F309F"/>
    <w:rsid w:val="007F3398"/>
    <w:rsid w:val="007F5A92"/>
    <w:rsid w:val="007F6A8F"/>
    <w:rsid w:val="007F6E2A"/>
    <w:rsid w:val="00800D16"/>
    <w:rsid w:val="00801446"/>
    <w:rsid w:val="00801BCF"/>
    <w:rsid w:val="00802290"/>
    <w:rsid w:val="0080336D"/>
    <w:rsid w:val="0080343E"/>
    <w:rsid w:val="00803980"/>
    <w:rsid w:val="00803F4C"/>
    <w:rsid w:val="008041A3"/>
    <w:rsid w:val="00804846"/>
    <w:rsid w:val="008066D4"/>
    <w:rsid w:val="0081086E"/>
    <w:rsid w:val="00810E09"/>
    <w:rsid w:val="008128F5"/>
    <w:rsid w:val="00813648"/>
    <w:rsid w:val="0081430C"/>
    <w:rsid w:val="00814741"/>
    <w:rsid w:val="00814E94"/>
    <w:rsid w:val="00824BBF"/>
    <w:rsid w:val="00824EFA"/>
    <w:rsid w:val="00826700"/>
    <w:rsid w:val="00827F4E"/>
    <w:rsid w:val="00830CAC"/>
    <w:rsid w:val="0083249D"/>
    <w:rsid w:val="008365B4"/>
    <w:rsid w:val="0083737B"/>
    <w:rsid w:val="00837932"/>
    <w:rsid w:val="00844CEB"/>
    <w:rsid w:val="00846B8D"/>
    <w:rsid w:val="008505BF"/>
    <w:rsid w:val="0085070D"/>
    <w:rsid w:val="008511FC"/>
    <w:rsid w:val="00851589"/>
    <w:rsid w:val="008533D0"/>
    <w:rsid w:val="008535A1"/>
    <w:rsid w:val="00855DCC"/>
    <w:rsid w:val="008562C7"/>
    <w:rsid w:val="00857B17"/>
    <w:rsid w:val="008613C2"/>
    <w:rsid w:val="00862997"/>
    <w:rsid w:val="008644A4"/>
    <w:rsid w:val="008651C5"/>
    <w:rsid w:val="0086789C"/>
    <w:rsid w:val="0087031B"/>
    <w:rsid w:val="0087042C"/>
    <w:rsid w:val="00870BB0"/>
    <w:rsid w:val="00871C60"/>
    <w:rsid w:val="00872F5B"/>
    <w:rsid w:val="00873AED"/>
    <w:rsid w:val="008740B4"/>
    <w:rsid w:val="008752DA"/>
    <w:rsid w:val="00877627"/>
    <w:rsid w:val="0088015F"/>
    <w:rsid w:val="00882E9B"/>
    <w:rsid w:val="008831C2"/>
    <w:rsid w:val="00884A11"/>
    <w:rsid w:val="00886475"/>
    <w:rsid w:val="008877F5"/>
    <w:rsid w:val="00892E68"/>
    <w:rsid w:val="00893DCD"/>
    <w:rsid w:val="008949CB"/>
    <w:rsid w:val="008A099A"/>
    <w:rsid w:val="008A11E9"/>
    <w:rsid w:val="008A1D42"/>
    <w:rsid w:val="008A231B"/>
    <w:rsid w:val="008A2D3B"/>
    <w:rsid w:val="008A304D"/>
    <w:rsid w:val="008A3E59"/>
    <w:rsid w:val="008A5075"/>
    <w:rsid w:val="008A567C"/>
    <w:rsid w:val="008A6536"/>
    <w:rsid w:val="008A664A"/>
    <w:rsid w:val="008B08F0"/>
    <w:rsid w:val="008B1E90"/>
    <w:rsid w:val="008B1F8D"/>
    <w:rsid w:val="008B76EB"/>
    <w:rsid w:val="008B7A91"/>
    <w:rsid w:val="008C0ACC"/>
    <w:rsid w:val="008C20BC"/>
    <w:rsid w:val="008C33FB"/>
    <w:rsid w:val="008C441A"/>
    <w:rsid w:val="008C4D07"/>
    <w:rsid w:val="008C5D5F"/>
    <w:rsid w:val="008D142E"/>
    <w:rsid w:val="008D409A"/>
    <w:rsid w:val="008D4D45"/>
    <w:rsid w:val="008D6586"/>
    <w:rsid w:val="008D7D13"/>
    <w:rsid w:val="008E2EBE"/>
    <w:rsid w:val="008E5189"/>
    <w:rsid w:val="008F22AC"/>
    <w:rsid w:val="008F2900"/>
    <w:rsid w:val="008F494C"/>
    <w:rsid w:val="008F4956"/>
    <w:rsid w:val="008F7F21"/>
    <w:rsid w:val="0090196B"/>
    <w:rsid w:val="00905222"/>
    <w:rsid w:val="00910851"/>
    <w:rsid w:val="009122D4"/>
    <w:rsid w:val="00915F67"/>
    <w:rsid w:val="00916615"/>
    <w:rsid w:val="00917D75"/>
    <w:rsid w:val="009224A7"/>
    <w:rsid w:val="009232C0"/>
    <w:rsid w:val="00925592"/>
    <w:rsid w:val="00926203"/>
    <w:rsid w:val="00926312"/>
    <w:rsid w:val="009264D5"/>
    <w:rsid w:val="00930F6C"/>
    <w:rsid w:val="00931A90"/>
    <w:rsid w:val="00932483"/>
    <w:rsid w:val="00933953"/>
    <w:rsid w:val="00933CAD"/>
    <w:rsid w:val="00934067"/>
    <w:rsid w:val="00937017"/>
    <w:rsid w:val="00937B14"/>
    <w:rsid w:val="00937FE7"/>
    <w:rsid w:val="009418B5"/>
    <w:rsid w:val="00944B2E"/>
    <w:rsid w:val="00944CF1"/>
    <w:rsid w:val="00944D23"/>
    <w:rsid w:val="00945A18"/>
    <w:rsid w:val="0094647C"/>
    <w:rsid w:val="00946F63"/>
    <w:rsid w:val="00952752"/>
    <w:rsid w:val="00953397"/>
    <w:rsid w:val="009541DA"/>
    <w:rsid w:val="00955AD1"/>
    <w:rsid w:val="00960165"/>
    <w:rsid w:val="009619AB"/>
    <w:rsid w:val="00963C0A"/>
    <w:rsid w:val="00965C16"/>
    <w:rsid w:val="00970571"/>
    <w:rsid w:val="0097119A"/>
    <w:rsid w:val="00973550"/>
    <w:rsid w:val="00974F58"/>
    <w:rsid w:val="00975605"/>
    <w:rsid w:val="0097733B"/>
    <w:rsid w:val="0098045D"/>
    <w:rsid w:val="0098448A"/>
    <w:rsid w:val="00984D79"/>
    <w:rsid w:val="00986160"/>
    <w:rsid w:val="00990226"/>
    <w:rsid w:val="009917AD"/>
    <w:rsid w:val="00992EBA"/>
    <w:rsid w:val="00993188"/>
    <w:rsid w:val="00996151"/>
    <w:rsid w:val="009964F6"/>
    <w:rsid w:val="009A1B5B"/>
    <w:rsid w:val="009A6A4A"/>
    <w:rsid w:val="009A6D6B"/>
    <w:rsid w:val="009A7AD5"/>
    <w:rsid w:val="009B02B4"/>
    <w:rsid w:val="009B083C"/>
    <w:rsid w:val="009B1726"/>
    <w:rsid w:val="009B1C6D"/>
    <w:rsid w:val="009B4682"/>
    <w:rsid w:val="009C3C7E"/>
    <w:rsid w:val="009C459E"/>
    <w:rsid w:val="009C4F9A"/>
    <w:rsid w:val="009C76D5"/>
    <w:rsid w:val="009D1812"/>
    <w:rsid w:val="009D27E8"/>
    <w:rsid w:val="009D474C"/>
    <w:rsid w:val="009D5F51"/>
    <w:rsid w:val="009D6489"/>
    <w:rsid w:val="009D7FFD"/>
    <w:rsid w:val="009E232F"/>
    <w:rsid w:val="009E2A55"/>
    <w:rsid w:val="009E3CAC"/>
    <w:rsid w:val="009E5E66"/>
    <w:rsid w:val="009E7470"/>
    <w:rsid w:val="00A00819"/>
    <w:rsid w:val="00A02268"/>
    <w:rsid w:val="00A024BA"/>
    <w:rsid w:val="00A05BDD"/>
    <w:rsid w:val="00A111A7"/>
    <w:rsid w:val="00A12F85"/>
    <w:rsid w:val="00A2036D"/>
    <w:rsid w:val="00A20D71"/>
    <w:rsid w:val="00A20EB5"/>
    <w:rsid w:val="00A215CD"/>
    <w:rsid w:val="00A24A7D"/>
    <w:rsid w:val="00A3096E"/>
    <w:rsid w:val="00A30F83"/>
    <w:rsid w:val="00A33E91"/>
    <w:rsid w:val="00A3515C"/>
    <w:rsid w:val="00A357A7"/>
    <w:rsid w:val="00A37C7E"/>
    <w:rsid w:val="00A40412"/>
    <w:rsid w:val="00A412E7"/>
    <w:rsid w:val="00A4212E"/>
    <w:rsid w:val="00A43FA0"/>
    <w:rsid w:val="00A4679F"/>
    <w:rsid w:val="00A472E5"/>
    <w:rsid w:val="00A50939"/>
    <w:rsid w:val="00A546ED"/>
    <w:rsid w:val="00A55A44"/>
    <w:rsid w:val="00A570FB"/>
    <w:rsid w:val="00A615A0"/>
    <w:rsid w:val="00A623C7"/>
    <w:rsid w:val="00A6244C"/>
    <w:rsid w:val="00A63992"/>
    <w:rsid w:val="00A64E61"/>
    <w:rsid w:val="00A66FAA"/>
    <w:rsid w:val="00A712BC"/>
    <w:rsid w:val="00A71C81"/>
    <w:rsid w:val="00A741BA"/>
    <w:rsid w:val="00A74475"/>
    <w:rsid w:val="00A76B7A"/>
    <w:rsid w:val="00A80622"/>
    <w:rsid w:val="00A85C79"/>
    <w:rsid w:val="00A87D7B"/>
    <w:rsid w:val="00A90E86"/>
    <w:rsid w:val="00A92306"/>
    <w:rsid w:val="00A932A0"/>
    <w:rsid w:val="00A95B16"/>
    <w:rsid w:val="00A96F59"/>
    <w:rsid w:val="00AA12F5"/>
    <w:rsid w:val="00AA1741"/>
    <w:rsid w:val="00AA2617"/>
    <w:rsid w:val="00AA292E"/>
    <w:rsid w:val="00AA37DE"/>
    <w:rsid w:val="00AA7701"/>
    <w:rsid w:val="00AB09D7"/>
    <w:rsid w:val="00AB3DCA"/>
    <w:rsid w:val="00AB4420"/>
    <w:rsid w:val="00AB5465"/>
    <w:rsid w:val="00AC13AF"/>
    <w:rsid w:val="00AC7229"/>
    <w:rsid w:val="00AC751E"/>
    <w:rsid w:val="00AC79C9"/>
    <w:rsid w:val="00AD09C9"/>
    <w:rsid w:val="00AD1B6C"/>
    <w:rsid w:val="00AD1C96"/>
    <w:rsid w:val="00AD2663"/>
    <w:rsid w:val="00AD4454"/>
    <w:rsid w:val="00AD5769"/>
    <w:rsid w:val="00AD782E"/>
    <w:rsid w:val="00AD7DEA"/>
    <w:rsid w:val="00AE18F5"/>
    <w:rsid w:val="00AE2116"/>
    <w:rsid w:val="00AE4281"/>
    <w:rsid w:val="00AE45C4"/>
    <w:rsid w:val="00AE4E31"/>
    <w:rsid w:val="00AE54C7"/>
    <w:rsid w:val="00AF01EB"/>
    <w:rsid w:val="00AF18FD"/>
    <w:rsid w:val="00AF3969"/>
    <w:rsid w:val="00AF3FC3"/>
    <w:rsid w:val="00AF7930"/>
    <w:rsid w:val="00B01C2A"/>
    <w:rsid w:val="00B0207E"/>
    <w:rsid w:val="00B03AA2"/>
    <w:rsid w:val="00B04B79"/>
    <w:rsid w:val="00B06C24"/>
    <w:rsid w:val="00B10B90"/>
    <w:rsid w:val="00B1271E"/>
    <w:rsid w:val="00B12BFD"/>
    <w:rsid w:val="00B134F5"/>
    <w:rsid w:val="00B1513D"/>
    <w:rsid w:val="00B151B6"/>
    <w:rsid w:val="00B1758D"/>
    <w:rsid w:val="00B20BCF"/>
    <w:rsid w:val="00B20CDF"/>
    <w:rsid w:val="00B239A8"/>
    <w:rsid w:val="00B24617"/>
    <w:rsid w:val="00B323E6"/>
    <w:rsid w:val="00B400DE"/>
    <w:rsid w:val="00B41B01"/>
    <w:rsid w:val="00B42056"/>
    <w:rsid w:val="00B43D69"/>
    <w:rsid w:val="00B44CD3"/>
    <w:rsid w:val="00B46CF1"/>
    <w:rsid w:val="00B50EFC"/>
    <w:rsid w:val="00B512EB"/>
    <w:rsid w:val="00B52A69"/>
    <w:rsid w:val="00B54904"/>
    <w:rsid w:val="00B60628"/>
    <w:rsid w:val="00B6142B"/>
    <w:rsid w:val="00B63CC3"/>
    <w:rsid w:val="00B64897"/>
    <w:rsid w:val="00B64FA0"/>
    <w:rsid w:val="00B66759"/>
    <w:rsid w:val="00B7423C"/>
    <w:rsid w:val="00B749B9"/>
    <w:rsid w:val="00B7632F"/>
    <w:rsid w:val="00B8166B"/>
    <w:rsid w:val="00B866DC"/>
    <w:rsid w:val="00B90A52"/>
    <w:rsid w:val="00B9308D"/>
    <w:rsid w:val="00B95662"/>
    <w:rsid w:val="00B95B85"/>
    <w:rsid w:val="00B964BB"/>
    <w:rsid w:val="00BA3C7D"/>
    <w:rsid w:val="00BA5833"/>
    <w:rsid w:val="00BA7404"/>
    <w:rsid w:val="00BB08EF"/>
    <w:rsid w:val="00BB0CC3"/>
    <w:rsid w:val="00BB1BDF"/>
    <w:rsid w:val="00BB20A8"/>
    <w:rsid w:val="00BB58CB"/>
    <w:rsid w:val="00BB78DB"/>
    <w:rsid w:val="00BC0A12"/>
    <w:rsid w:val="00BC0CC8"/>
    <w:rsid w:val="00BC3940"/>
    <w:rsid w:val="00BC633D"/>
    <w:rsid w:val="00BC6BC3"/>
    <w:rsid w:val="00BD0115"/>
    <w:rsid w:val="00BD56AD"/>
    <w:rsid w:val="00BD60DF"/>
    <w:rsid w:val="00BE32F3"/>
    <w:rsid w:val="00BE45A3"/>
    <w:rsid w:val="00BE45E8"/>
    <w:rsid w:val="00BE7A90"/>
    <w:rsid w:val="00BF0413"/>
    <w:rsid w:val="00BF079E"/>
    <w:rsid w:val="00BF0E28"/>
    <w:rsid w:val="00BF2846"/>
    <w:rsid w:val="00BF5FF5"/>
    <w:rsid w:val="00BF6DA7"/>
    <w:rsid w:val="00C00746"/>
    <w:rsid w:val="00C0451C"/>
    <w:rsid w:val="00C05A7D"/>
    <w:rsid w:val="00C108E3"/>
    <w:rsid w:val="00C13C2B"/>
    <w:rsid w:val="00C16416"/>
    <w:rsid w:val="00C2093A"/>
    <w:rsid w:val="00C20EDB"/>
    <w:rsid w:val="00C21743"/>
    <w:rsid w:val="00C23426"/>
    <w:rsid w:val="00C2495A"/>
    <w:rsid w:val="00C25361"/>
    <w:rsid w:val="00C25DA0"/>
    <w:rsid w:val="00C30233"/>
    <w:rsid w:val="00C30D21"/>
    <w:rsid w:val="00C35C28"/>
    <w:rsid w:val="00C36D2F"/>
    <w:rsid w:val="00C40145"/>
    <w:rsid w:val="00C43FC1"/>
    <w:rsid w:val="00C440AE"/>
    <w:rsid w:val="00C449BA"/>
    <w:rsid w:val="00C50101"/>
    <w:rsid w:val="00C525FD"/>
    <w:rsid w:val="00C537AE"/>
    <w:rsid w:val="00C5469C"/>
    <w:rsid w:val="00C54C3A"/>
    <w:rsid w:val="00C56409"/>
    <w:rsid w:val="00C56ECB"/>
    <w:rsid w:val="00C6260D"/>
    <w:rsid w:val="00C65D89"/>
    <w:rsid w:val="00C66312"/>
    <w:rsid w:val="00C76289"/>
    <w:rsid w:val="00C81460"/>
    <w:rsid w:val="00C818BA"/>
    <w:rsid w:val="00C84747"/>
    <w:rsid w:val="00C86688"/>
    <w:rsid w:val="00C872BA"/>
    <w:rsid w:val="00C90ED5"/>
    <w:rsid w:val="00C91B46"/>
    <w:rsid w:val="00C942EA"/>
    <w:rsid w:val="00C94F4B"/>
    <w:rsid w:val="00C96072"/>
    <w:rsid w:val="00C96FAA"/>
    <w:rsid w:val="00C975BE"/>
    <w:rsid w:val="00C978F0"/>
    <w:rsid w:val="00C97D23"/>
    <w:rsid w:val="00C97EB6"/>
    <w:rsid w:val="00C97F48"/>
    <w:rsid w:val="00CA112B"/>
    <w:rsid w:val="00CA18A8"/>
    <w:rsid w:val="00CA1DEF"/>
    <w:rsid w:val="00CA2771"/>
    <w:rsid w:val="00CA3A0D"/>
    <w:rsid w:val="00CA3C31"/>
    <w:rsid w:val="00CB1FF7"/>
    <w:rsid w:val="00CB2616"/>
    <w:rsid w:val="00CB56D7"/>
    <w:rsid w:val="00CB5937"/>
    <w:rsid w:val="00CB749A"/>
    <w:rsid w:val="00CC0451"/>
    <w:rsid w:val="00CC347F"/>
    <w:rsid w:val="00CC5EAA"/>
    <w:rsid w:val="00CC6CD4"/>
    <w:rsid w:val="00CD0A49"/>
    <w:rsid w:val="00CD24AB"/>
    <w:rsid w:val="00CD3E6D"/>
    <w:rsid w:val="00CD43C7"/>
    <w:rsid w:val="00CD4CF5"/>
    <w:rsid w:val="00CD5D78"/>
    <w:rsid w:val="00CD646B"/>
    <w:rsid w:val="00CD6775"/>
    <w:rsid w:val="00CD76FB"/>
    <w:rsid w:val="00CE17EC"/>
    <w:rsid w:val="00CE19BF"/>
    <w:rsid w:val="00CE4014"/>
    <w:rsid w:val="00CE549B"/>
    <w:rsid w:val="00CE7514"/>
    <w:rsid w:val="00CE764A"/>
    <w:rsid w:val="00CF0D17"/>
    <w:rsid w:val="00CF2579"/>
    <w:rsid w:val="00CF397B"/>
    <w:rsid w:val="00CF5759"/>
    <w:rsid w:val="00CF5B0E"/>
    <w:rsid w:val="00D00466"/>
    <w:rsid w:val="00D00BDF"/>
    <w:rsid w:val="00D01856"/>
    <w:rsid w:val="00D03DC0"/>
    <w:rsid w:val="00D0617B"/>
    <w:rsid w:val="00D11439"/>
    <w:rsid w:val="00D11954"/>
    <w:rsid w:val="00D11E0E"/>
    <w:rsid w:val="00D12EF3"/>
    <w:rsid w:val="00D14A88"/>
    <w:rsid w:val="00D15D76"/>
    <w:rsid w:val="00D1742E"/>
    <w:rsid w:val="00D218CF"/>
    <w:rsid w:val="00D23B6A"/>
    <w:rsid w:val="00D241FE"/>
    <w:rsid w:val="00D27B7C"/>
    <w:rsid w:val="00D30369"/>
    <w:rsid w:val="00D32B80"/>
    <w:rsid w:val="00D3375E"/>
    <w:rsid w:val="00D357EF"/>
    <w:rsid w:val="00D36024"/>
    <w:rsid w:val="00D36E5F"/>
    <w:rsid w:val="00D4022B"/>
    <w:rsid w:val="00D40635"/>
    <w:rsid w:val="00D41454"/>
    <w:rsid w:val="00D436CC"/>
    <w:rsid w:val="00D437F6"/>
    <w:rsid w:val="00D47113"/>
    <w:rsid w:val="00D47870"/>
    <w:rsid w:val="00D50185"/>
    <w:rsid w:val="00D50EF2"/>
    <w:rsid w:val="00D51B3D"/>
    <w:rsid w:val="00D51E92"/>
    <w:rsid w:val="00D5335A"/>
    <w:rsid w:val="00D5412A"/>
    <w:rsid w:val="00D55D31"/>
    <w:rsid w:val="00D55E6F"/>
    <w:rsid w:val="00D6031B"/>
    <w:rsid w:val="00D60A8E"/>
    <w:rsid w:val="00D61DA3"/>
    <w:rsid w:val="00D64000"/>
    <w:rsid w:val="00D6588A"/>
    <w:rsid w:val="00D65E7C"/>
    <w:rsid w:val="00D65F48"/>
    <w:rsid w:val="00D74F3A"/>
    <w:rsid w:val="00D801B3"/>
    <w:rsid w:val="00D829C5"/>
    <w:rsid w:val="00D85A6E"/>
    <w:rsid w:val="00D86479"/>
    <w:rsid w:val="00D9658D"/>
    <w:rsid w:val="00DA1BEC"/>
    <w:rsid w:val="00DA2947"/>
    <w:rsid w:val="00DA2E22"/>
    <w:rsid w:val="00DA30E3"/>
    <w:rsid w:val="00DA4972"/>
    <w:rsid w:val="00DA4D1D"/>
    <w:rsid w:val="00DA4E56"/>
    <w:rsid w:val="00DA5CCA"/>
    <w:rsid w:val="00DA6D38"/>
    <w:rsid w:val="00DA730E"/>
    <w:rsid w:val="00DB4075"/>
    <w:rsid w:val="00DB516C"/>
    <w:rsid w:val="00DC134E"/>
    <w:rsid w:val="00DC2EB8"/>
    <w:rsid w:val="00DC3FF6"/>
    <w:rsid w:val="00DC6A7A"/>
    <w:rsid w:val="00DD27DD"/>
    <w:rsid w:val="00DD5E15"/>
    <w:rsid w:val="00DD65C7"/>
    <w:rsid w:val="00DD6709"/>
    <w:rsid w:val="00DD7237"/>
    <w:rsid w:val="00DD753B"/>
    <w:rsid w:val="00DE0B97"/>
    <w:rsid w:val="00DE135A"/>
    <w:rsid w:val="00DE2D7C"/>
    <w:rsid w:val="00DE39E1"/>
    <w:rsid w:val="00DE5756"/>
    <w:rsid w:val="00DE6D84"/>
    <w:rsid w:val="00DE710B"/>
    <w:rsid w:val="00DE793C"/>
    <w:rsid w:val="00DF054D"/>
    <w:rsid w:val="00DF251B"/>
    <w:rsid w:val="00DF361D"/>
    <w:rsid w:val="00DF3CB3"/>
    <w:rsid w:val="00DF5DEC"/>
    <w:rsid w:val="00DF6B46"/>
    <w:rsid w:val="00DF70FA"/>
    <w:rsid w:val="00E014FF"/>
    <w:rsid w:val="00E01D2E"/>
    <w:rsid w:val="00E027F8"/>
    <w:rsid w:val="00E05195"/>
    <w:rsid w:val="00E05360"/>
    <w:rsid w:val="00E05B60"/>
    <w:rsid w:val="00E0643A"/>
    <w:rsid w:val="00E06B1C"/>
    <w:rsid w:val="00E06B68"/>
    <w:rsid w:val="00E10DBB"/>
    <w:rsid w:val="00E11497"/>
    <w:rsid w:val="00E1357A"/>
    <w:rsid w:val="00E16038"/>
    <w:rsid w:val="00E1603D"/>
    <w:rsid w:val="00E16B82"/>
    <w:rsid w:val="00E20963"/>
    <w:rsid w:val="00E209EE"/>
    <w:rsid w:val="00E20FB4"/>
    <w:rsid w:val="00E21560"/>
    <w:rsid w:val="00E21A4D"/>
    <w:rsid w:val="00E236F2"/>
    <w:rsid w:val="00E24955"/>
    <w:rsid w:val="00E25CE5"/>
    <w:rsid w:val="00E26E2F"/>
    <w:rsid w:val="00E27548"/>
    <w:rsid w:val="00E31F1F"/>
    <w:rsid w:val="00E33228"/>
    <w:rsid w:val="00E34298"/>
    <w:rsid w:val="00E3474E"/>
    <w:rsid w:val="00E3540E"/>
    <w:rsid w:val="00E35A9C"/>
    <w:rsid w:val="00E43C7B"/>
    <w:rsid w:val="00E44FF1"/>
    <w:rsid w:val="00E45C78"/>
    <w:rsid w:val="00E46D9D"/>
    <w:rsid w:val="00E5142E"/>
    <w:rsid w:val="00E51D47"/>
    <w:rsid w:val="00E54046"/>
    <w:rsid w:val="00E54EAC"/>
    <w:rsid w:val="00E5561E"/>
    <w:rsid w:val="00E62F7C"/>
    <w:rsid w:val="00E71F10"/>
    <w:rsid w:val="00E72C72"/>
    <w:rsid w:val="00E75176"/>
    <w:rsid w:val="00E81624"/>
    <w:rsid w:val="00E844C4"/>
    <w:rsid w:val="00E85E61"/>
    <w:rsid w:val="00E86DB7"/>
    <w:rsid w:val="00E87DBC"/>
    <w:rsid w:val="00E92D3F"/>
    <w:rsid w:val="00E973E3"/>
    <w:rsid w:val="00EA1CE0"/>
    <w:rsid w:val="00EA3405"/>
    <w:rsid w:val="00EA3B71"/>
    <w:rsid w:val="00EA4F8F"/>
    <w:rsid w:val="00EA5BF4"/>
    <w:rsid w:val="00EB6FAE"/>
    <w:rsid w:val="00ED091A"/>
    <w:rsid w:val="00ED130B"/>
    <w:rsid w:val="00ED215F"/>
    <w:rsid w:val="00ED26CC"/>
    <w:rsid w:val="00ED455A"/>
    <w:rsid w:val="00ED553F"/>
    <w:rsid w:val="00EE0B09"/>
    <w:rsid w:val="00EE1995"/>
    <w:rsid w:val="00EE3641"/>
    <w:rsid w:val="00EE4E58"/>
    <w:rsid w:val="00EE5F9E"/>
    <w:rsid w:val="00EE77B9"/>
    <w:rsid w:val="00EF20D1"/>
    <w:rsid w:val="00EF6349"/>
    <w:rsid w:val="00EF6463"/>
    <w:rsid w:val="00EF74C5"/>
    <w:rsid w:val="00F010E0"/>
    <w:rsid w:val="00F01EE8"/>
    <w:rsid w:val="00F026C2"/>
    <w:rsid w:val="00F02B9B"/>
    <w:rsid w:val="00F03762"/>
    <w:rsid w:val="00F05D78"/>
    <w:rsid w:val="00F06424"/>
    <w:rsid w:val="00F07B31"/>
    <w:rsid w:val="00F100E2"/>
    <w:rsid w:val="00F10730"/>
    <w:rsid w:val="00F117DD"/>
    <w:rsid w:val="00F1428E"/>
    <w:rsid w:val="00F14517"/>
    <w:rsid w:val="00F145F4"/>
    <w:rsid w:val="00F20148"/>
    <w:rsid w:val="00F21595"/>
    <w:rsid w:val="00F21A8E"/>
    <w:rsid w:val="00F21B39"/>
    <w:rsid w:val="00F22FFA"/>
    <w:rsid w:val="00F23F42"/>
    <w:rsid w:val="00F250D3"/>
    <w:rsid w:val="00F25AAD"/>
    <w:rsid w:val="00F25EFB"/>
    <w:rsid w:val="00F306AA"/>
    <w:rsid w:val="00F31C20"/>
    <w:rsid w:val="00F33A3C"/>
    <w:rsid w:val="00F34E99"/>
    <w:rsid w:val="00F40F96"/>
    <w:rsid w:val="00F418A7"/>
    <w:rsid w:val="00F418E5"/>
    <w:rsid w:val="00F41BAF"/>
    <w:rsid w:val="00F41CA7"/>
    <w:rsid w:val="00F42FB3"/>
    <w:rsid w:val="00F457FD"/>
    <w:rsid w:val="00F469B0"/>
    <w:rsid w:val="00F50A8D"/>
    <w:rsid w:val="00F53D40"/>
    <w:rsid w:val="00F56156"/>
    <w:rsid w:val="00F57AB7"/>
    <w:rsid w:val="00F57FA4"/>
    <w:rsid w:val="00F600CB"/>
    <w:rsid w:val="00F604E9"/>
    <w:rsid w:val="00F7040C"/>
    <w:rsid w:val="00F710FA"/>
    <w:rsid w:val="00F72577"/>
    <w:rsid w:val="00F738C8"/>
    <w:rsid w:val="00F73A75"/>
    <w:rsid w:val="00F74C14"/>
    <w:rsid w:val="00F74C1A"/>
    <w:rsid w:val="00F750AC"/>
    <w:rsid w:val="00F75903"/>
    <w:rsid w:val="00F82463"/>
    <w:rsid w:val="00F83D3F"/>
    <w:rsid w:val="00F94A18"/>
    <w:rsid w:val="00F94D8B"/>
    <w:rsid w:val="00FA227F"/>
    <w:rsid w:val="00FA3645"/>
    <w:rsid w:val="00FA4C45"/>
    <w:rsid w:val="00FA56A8"/>
    <w:rsid w:val="00FA7F3A"/>
    <w:rsid w:val="00FB04D2"/>
    <w:rsid w:val="00FB3742"/>
    <w:rsid w:val="00FB45F9"/>
    <w:rsid w:val="00FB5935"/>
    <w:rsid w:val="00FC1CFC"/>
    <w:rsid w:val="00FC32A9"/>
    <w:rsid w:val="00FC34BA"/>
    <w:rsid w:val="00FC5AB0"/>
    <w:rsid w:val="00FC728D"/>
    <w:rsid w:val="00FD0FB4"/>
    <w:rsid w:val="00FD1A29"/>
    <w:rsid w:val="00FD2032"/>
    <w:rsid w:val="00FD5AB9"/>
    <w:rsid w:val="00FE0FE5"/>
    <w:rsid w:val="00FE1BFD"/>
    <w:rsid w:val="00FE33F1"/>
    <w:rsid w:val="00FE4335"/>
    <w:rsid w:val="00FF0EEB"/>
    <w:rsid w:val="00FF1277"/>
    <w:rsid w:val="00FF7A7C"/>
    <w:rsid w:val="5C292EC3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738C8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38C8"/>
    <w:pPr>
      <w:keepNext/>
      <w:keepLines/>
      <w:numPr>
        <w:ilvl w:val="1"/>
        <w:numId w:val="12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38C8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38C8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38C8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738C8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738C8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738C8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  <w:style w:type="paragraph" w:customStyle="1" w:styleId="pf0">
    <w:name w:val="pf0"/>
    <w:basedOn w:val="Normal"/>
    <w:rsid w:val="001A2A0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cf01">
    <w:name w:val="cf01"/>
    <w:basedOn w:val="Fontepargpadro"/>
    <w:rsid w:val="001A2A06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Fontepargpadro"/>
    <w:rsid w:val="001A2A06"/>
    <w:rPr>
      <w:rFonts w:ascii="Segoe UI" w:hAnsi="Segoe UI" w:cs="Segoe UI" w:hint="default"/>
      <w:b/>
      <w:bCs/>
      <w:sz w:val="18"/>
      <w:szCs w:val="18"/>
    </w:rPr>
  </w:style>
  <w:style w:type="character" w:customStyle="1" w:styleId="cf21">
    <w:name w:val="cf21"/>
    <w:basedOn w:val="Fontepargpadro"/>
    <w:rsid w:val="00392CD6"/>
    <w:rPr>
      <w:rFonts w:ascii="Segoe UI" w:hAnsi="Segoe UI" w:cs="Segoe UI" w:hint="default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AA324E-58F9-49F4-9044-85FCC9F780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2008</Words>
  <Characters>10844</Characters>
  <Application>Microsoft Office Word</Application>
  <DocSecurity>0</DocSecurity>
  <Lines>90</Lines>
  <Paragraphs>25</Paragraphs>
  <ScaleCrop>false</ScaleCrop>
  <Company/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369</cp:revision>
  <dcterms:created xsi:type="dcterms:W3CDTF">2025-02-03T19:39:00Z</dcterms:created>
  <dcterms:modified xsi:type="dcterms:W3CDTF">2025-05-14T16:58:00Z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