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Entrada e Saída – Lista de Exercícios Semana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Usando os comandos aprendidos, escreva os programas pedidos e use os dados fornecidos para testá-los.</w:t>
      </w:r>
    </w:p>
    <w:p w:rsidR="00000000" w:rsidDel="00000000" w:rsidP="00000000" w:rsidRDefault="00000000" w:rsidRPr="00000000" w14:paraId="00000004">
      <w:pPr>
        <w:ind w:right="448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068" w:right="448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Escreva um programa que receba como entrada dois números inteiros e exiba a soma e o produto entre eles.</w:t>
      </w:r>
    </w:p>
    <w:tbl>
      <w:tblPr>
        <w:tblStyle w:val="Table1"/>
        <w:tblW w:w="67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2225"/>
        <w:gridCol w:w="1106"/>
        <w:gridCol w:w="1402"/>
        <w:tblGridChange w:id="0">
          <w:tblGrid>
            <w:gridCol w:w="2014"/>
            <w:gridCol w:w="2225"/>
            <w:gridCol w:w="1106"/>
            <w:gridCol w:w="1402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Dados de entrada para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ind w:right="-10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Primeiro Número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ind w:right="-167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Segundo Número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ind w:right="-84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Soma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ind w:right="-16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Produto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ind w:right="-10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right="-167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ind w:right="-84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ind w:right="-16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right="-10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ind w:right="-167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ind w:right="-84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ind w:right="-16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-18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ind w:right="-10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-6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ind w:right="-167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-7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ind w:right="-84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-13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ind w:right="-16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42</w:t>
            </w:r>
          </w:p>
        </w:tc>
      </w:tr>
    </w:tbl>
    <w:p w:rsidR="00000000" w:rsidDel="00000000" w:rsidP="00000000" w:rsidRDefault="00000000" w:rsidRPr="00000000" w14:paraId="0000001A">
      <w:pPr>
        <w:ind w:right="448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068" w:right="448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Regiane vai comemorar o aniversário de seu filho e quer encomendar docinhos. Sabendo que cada brigadeiro custa R$ 0,90, escreva um programa que receba como entrada a quantidade de brigadeiros encomendados e exiba o valor total gasto com duas casas decimais.</w:t>
      </w:r>
    </w:p>
    <w:tbl>
      <w:tblPr>
        <w:tblStyle w:val="Table2"/>
        <w:tblW w:w="50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9"/>
        <w:gridCol w:w="2208"/>
        <w:tblGridChange w:id="0">
          <w:tblGrid>
            <w:gridCol w:w="2809"/>
            <w:gridCol w:w="220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Dados de entrada para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0.00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90.00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4.50</w:t>
            </w:r>
          </w:p>
        </w:tc>
      </w:tr>
    </w:tbl>
    <w:p w:rsidR="00000000" w:rsidDel="00000000" w:rsidP="00000000" w:rsidRDefault="00000000" w:rsidRPr="00000000" w14:paraId="00000024">
      <w:pPr>
        <w:ind w:left="1068" w:right="448" w:firstLine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068" w:right="448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Não satisfeita, Regiane resolveu agradar ainda mais seus convidados adicionando alguns cajuzinhos à encomenda. Modifique o programa anterior para que ele passe a receber como entrada também a quantidade de cajuzinhos desejados, e exiba o novo valor total gasto com duas casas decimais (preço cajuzinho: R$ 0,70 a unidade).</w:t>
      </w:r>
    </w:p>
    <w:tbl>
      <w:tblPr>
        <w:tblStyle w:val="Table3"/>
        <w:tblW w:w="61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943"/>
        <w:gridCol w:w="2208"/>
        <w:tblGridChange w:id="0">
          <w:tblGrid>
            <w:gridCol w:w="2014"/>
            <w:gridCol w:w="1943"/>
            <w:gridCol w:w="220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Dados de entrada para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ind w:right="-10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Brigadeiros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ind w:right="-167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Cajuzinhos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ind w:right="-84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Total Gasto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ind w:right="-10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ind w:right="-167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ind w:right="-84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160.00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ind w:right="-10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ind w:right="-167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ind w:right="-84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70.00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ind w:right="-10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ind w:right="-167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ind w:right="-84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90.00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068" w:right="448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Modifique o programa anterior uma vez mais para que ele receba também a quantidade de crianças convidadas, e passe a exibir também a quantidade total de docinhos de qualquer tipo que cada criança poderá comer.</w:t>
      </w:r>
    </w:p>
    <w:tbl>
      <w:tblPr>
        <w:tblStyle w:val="Table4"/>
        <w:tblpPr w:leftFromText="141" w:rightFromText="141" w:topFromText="0" w:bottomFromText="0" w:vertAnchor="text" w:horzAnchor="text" w:tblpX="1137" w:tblpY="20"/>
        <w:tblW w:w="767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33"/>
        <w:gridCol w:w="1439"/>
        <w:gridCol w:w="1209"/>
        <w:gridCol w:w="1451"/>
        <w:gridCol w:w="2243"/>
        <w:tblGridChange w:id="0">
          <w:tblGrid>
            <w:gridCol w:w="1333"/>
            <w:gridCol w:w="1439"/>
            <w:gridCol w:w="1209"/>
            <w:gridCol w:w="1451"/>
            <w:gridCol w:w="2243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Dados de entrada para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ind w:right="-10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Brigadeiros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ind w:right="-167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Cajuzinhos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ind w:right="-84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Crianças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right="-84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Total Gasto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ind w:right="-84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Doces por Criança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ind w:right="-10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ind w:right="-167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ind w:right="-84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right="-84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160.00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ind w:right="-84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ind w:right="-10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ind w:right="-167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ind w:right="-84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right="-84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70.00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ind w:right="-84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ind w:right="-10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ind w:right="-167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ind w:right="-84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ind w:right="-84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10.80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ind w:right="-84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0">
      <w:pPr>
        <w:ind w:left="1068" w:right="448" w:firstLine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068" w:right="448" w:firstLine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068" w:right="448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Betina trabalha em um escritório de advocacia e todos os dias analisa vários processos. Sabendo que ela cumpre um expediente diário de 8h, escreva um programa que receba como entrada quantos minutos ela leva para analisar cada processo, e exiba o total de processos revisados em um dia de trabalho. (Dica: Uma hora tem 60 minutos) (Dica: um processo não pode ser analisado parcialmente, apenas totalmente).</w:t>
      </w:r>
    </w:p>
    <w:tbl>
      <w:tblPr>
        <w:tblStyle w:val="Table5"/>
        <w:tblW w:w="50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9"/>
        <w:gridCol w:w="2208"/>
        <w:tblGridChange w:id="0">
          <w:tblGrid>
            <w:gridCol w:w="2809"/>
            <w:gridCol w:w="220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Dados de entrada para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 w14:paraId="0000005B">
      <w:pPr>
        <w:ind w:left="1440" w:right="268" w:firstLine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068" w:right="448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Soraia foi fazer compras no supermercado de seu bairro e tomou um susto!! A dúzia de laranjas está caríssima, custando R$ 9,00!! Escreva um programa que receba como entrada a quantidade de laranjas que Soraia deseja comprar, e exiba o valor total necessário para realizar a compra com duas casas decimais de precisão. (Dica: uma dúzia corresponde a 12 laranjas, mas cada laranja também pode ser vendida separadamente).</w:t>
      </w:r>
    </w:p>
    <w:p w:rsidR="00000000" w:rsidDel="00000000" w:rsidP="00000000" w:rsidRDefault="00000000" w:rsidRPr="00000000" w14:paraId="0000005D">
      <w:pPr>
        <w:ind w:right="268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0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9"/>
        <w:gridCol w:w="2208"/>
        <w:tblGridChange w:id="0">
          <w:tblGrid>
            <w:gridCol w:w="2809"/>
            <w:gridCol w:w="220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Dados de entrada para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9.00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3.75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18.00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1068" w:right="448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Todos os anos, os motoristas devem pagar ao Detran o IPVA (Imposto sobre a Propriedade de Veículos Automotores) e uma taxa de trânsito. Caso paguem o IPVA com antecedência, recebem um desconto de 5% apenas no valor desse imposto. Escreva um programa que receba como entrada o valor do IPVA e o valor da taxa de trânsito, e exiba o total a ser pago (com duas casas decimais de precisão) por um motorista que deseja quitar sua dívida cinco dias antes do prazo.</w:t>
      </w:r>
    </w:p>
    <w:p w:rsidR="00000000" w:rsidDel="00000000" w:rsidP="00000000" w:rsidRDefault="00000000" w:rsidRPr="00000000" w14:paraId="00000068">
      <w:pPr>
        <w:ind w:left="1440" w:right="268" w:firstLine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1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943"/>
        <w:gridCol w:w="2208"/>
        <w:tblGridChange w:id="0">
          <w:tblGrid>
            <w:gridCol w:w="2014"/>
            <w:gridCol w:w="1943"/>
            <w:gridCol w:w="220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Dados de entrada para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ind w:right="-10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IPVA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ind w:right="-167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Taxa Trânsito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ind w:right="-84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Valor Pago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ind w:right="-10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349.00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ind w:right="-167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121.00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ind w:right="-84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452.55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ind w:right="-10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282.40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ind w:right="-167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78.50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ind w:right="-84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346.78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ind w:right="-10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430.00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ind w:right="-167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144.00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ind w:right="-84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552.50</w:t>
            </w:r>
          </w:p>
        </w:tc>
      </w:tr>
    </w:tbl>
    <w:p w:rsidR="00000000" w:rsidDel="00000000" w:rsidP="00000000" w:rsidRDefault="00000000" w:rsidRPr="00000000" w14:paraId="00000078">
      <w:pPr>
        <w:numPr>
          <w:ilvl w:val="0"/>
          <w:numId w:val="1"/>
        </w:numPr>
        <w:ind w:left="1068" w:right="448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Sabendo que uma Copiadora cobra R$ 0,08 por cada cópia feita, escreva um programa que receba como entrada a quantidade de folhas de um livro e exiba o valor total a ser pago para copiá-lo com duas casas decimais. (Lembrete: cada folha corresponde a duas páginas – frente e verso)</w:t>
      </w:r>
    </w:p>
    <w:p w:rsidR="00000000" w:rsidDel="00000000" w:rsidP="00000000" w:rsidRDefault="00000000" w:rsidRPr="00000000" w14:paraId="00000079">
      <w:pPr>
        <w:ind w:left="1080" w:right="448" w:firstLine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7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22"/>
        <w:gridCol w:w="2032"/>
        <w:tblGridChange w:id="0">
          <w:tblGrid>
            <w:gridCol w:w="2722"/>
            <w:gridCol w:w="203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Dado de entrada para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16.00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0.80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0.00</w:t>
            </w:r>
          </w:p>
        </w:tc>
      </w:tr>
    </w:tbl>
    <w:p w:rsidR="00000000" w:rsidDel="00000000" w:rsidP="00000000" w:rsidRDefault="00000000" w:rsidRPr="00000000" w14:paraId="00000082">
      <w:pPr>
        <w:ind w:right="448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1068" w:right="448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 biblioteca de Palmares empresta gratuitamente seus livros a alunos, professores e funcionários de todo o campus. Entretanto, sempre que um usuário atrasa a entrega de um livro, ele tem que pagar uma multa de R$ 0,75 por cada dia de atraso. Escreva um programa que receba como entrada a quantidade de dias de atraso do empréstimo de um livro, e exiba o valor da multa a ser paga pelo usuário com duas casas decimais.</w:t>
      </w:r>
    </w:p>
    <w:tbl>
      <w:tblPr>
        <w:tblStyle w:val="Table9"/>
        <w:tblW w:w="47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22"/>
        <w:gridCol w:w="2032"/>
        <w:tblGridChange w:id="0">
          <w:tblGrid>
            <w:gridCol w:w="2722"/>
            <w:gridCol w:w="203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Dado de entrada para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0.75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3.00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0.00</w:t>
            </w:r>
          </w:p>
        </w:tc>
      </w:tr>
    </w:tbl>
    <w:p w:rsidR="00000000" w:rsidDel="00000000" w:rsidP="00000000" w:rsidRDefault="00000000" w:rsidRPr="00000000" w14:paraId="0000008C">
      <w:pPr>
        <w:ind w:left="1068" w:right="448" w:firstLine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1068" w:right="448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Um restaurante self-service de Palmares cobra R$ 20 por quilo nas refeições. Sabendo que, na hora de determinar o valor da refeição, deve ser desconsiderado o peso do prato vazio (230 gramas), escreva um programa que receba como entrada o peso total do prato de um cliente em gramas e exiba o preço cobrado com duas casas decimais. (Lembrete: 1 quilo = 1000 gramas)</w:t>
      </w:r>
    </w:p>
    <w:p w:rsidR="00000000" w:rsidDel="00000000" w:rsidP="00000000" w:rsidRDefault="00000000" w:rsidRPr="00000000" w14:paraId="0000008E">
      <w:pPr>
        <w:ind w:left="1080" w:right="448" w:firstLine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47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22"/>
        <w:gridCol w:w="2032"/>
        <w:tblGridChange w:id="0">
          <w:tblGrid>
            <w:gridCol w:w="2722"/>
            <w:gridCol w:w="203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Dado de entrada para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5.40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730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10.00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315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ind w:right="448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1.70</w:t>
            </w:r>
          </w:p>
        </w:tc>
      </w:tr>
    </w:tbl>
    <w:p w:rsidR="00000000" w:rsidDel="00000000" w:rsidP="00000000" w:rsidRDefault="00000000" w:rsidRPr="00000000" w14:paraId="00000097">
      <w:pPr>
        <w:ind w:right="448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851" w:top="426" w:left="851" w:right="11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7851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519"/>
      <w:gridCol w:w="6332"/>
      <w:tblGridChange w:id="0">
        <w:tblGrid>
          <w:gridCol w:w="1519"/>
          <w:gridCol w:w="633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99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highlight w:val="yellow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A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1305" w:right="0" w:hanging="1305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Lógica de Programação em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Python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1305" w:right="0" w:hanging="1305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FAP - SOFTEX</w:t>
          </w:r>
        </w:p>
        <w:p w:rsidR="00000000" w:rsidDel="00000000" w:rsidP="00000000" w:rsidRDefault="00000000" w:rsidRPr="00000000" w14:paraId="0000009C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Professora: Verlaynne Araujo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har">
    <w:name w:val="Título 1 Char"/>
    <w:next w:val="Título1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  <w:lang w:eastAsia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pt-BR"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next w:val="Rodapé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fQ6PeKZyEYwIKmFPiyJY+NEOxA==">CgMxLjA4AHIhMWI0ZERyak5VR1FqZVpCVnRrNFpoZ3pybUZES0JlaVBa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2020-04-04T06:28:00Z</dcterms:created>
  <dc:creator>Vanessa Farias Dantas</dc:creator>
</cp:coreProperties>
</file>