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C4F99" w14:textId="37467B65" w:rsidR="00C4186B" w:rsidRPr="00C4186B" w:rsidRDefault="00C4186B" w:rsidP="00837F1C">
      <w:pPr>
        <w:pStyle w:val="Heading1"/>
        <w:jc w:val="center"/>
        <w:rPr>
          <w:rFonts w:ascii="Arial" w:eastAsia="DejaVu Sans Condensed" w:hAnsi="Arial"/>
          <w:color w:val="auto"/>
          <w:sz w:val="37"/>
          <w:szCs w:val="37"/>
          <w:lang w:val="en-GB"/>
        </w:rPr>
      </w:pPr>
      <w:r w:rsidRPr="00C4186B">
        <w:rPr>
          <w:rFonts w:ascii="Arial" w:eastAsia="DejaVu Sans Condensed" w:hAnsi="Arial"/>
          <w:color w:val="auto"/>
          <w:sz w:val="37"/>
          <w:szCs w:val="37"/>
          <w:lang w:val="en-GB"/>
        </w:rPr>
        <w:t>Information Visualization</w:t>
      </w:r>
    </w:p>
    <w:p w14:paraId="59CCB11A" w14:textId="00CBD904" w:rsidR="00BA2C6B" w:rsidRPr="005A762A" w:rsidRDefault="005A762A" w:rsidP="005A762A">
      <w:pPr>
        <w:pStyle w:val="Heading1"/>
        <w:spacing w:before="0"/>
        <w:jc w:val="center"/>
        <w:rPr>
          <w:rFonts w:ascii="Arial" w:eastAsia="DejaVu Sans Condensed" w:hAnsi="Arial"/>
          <w:color w:val="auto"/>
          <w:sz w:val="24"/>
          <w:lang w:val="en-GB"/>
        </w:rPr>
      </w:pPr>
      <w:r w:rsidRPr="005A762A">
        <w:rPr>
          <w:rFonts w:ascii="Arial" w:eastAsia="DejaVu Sans Condensed" w:hAnsi="Arial"/>
          <w:color w:val="auto"/>
          <w:sz w:val="24"/>
          <w:lang w:val="en-GB"/>
        </w:rPr>
        <w:t>CHECKPOINT I</w:t>
      </w:r>
      <w:r w:rsidR="00784358">
        <w:rPr>
          <w:rFonts w:ascii="Arial" w:eastAsia="DejaVu Sans Condensed" w:hAnsi="Arial"/>
          <w:color w:val="auto"/>
          <w:sz w:val="24"/>
          <w:lang w:val="en-GB"/>
        </w:rPr>
        <w:t>I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I</w:t>
      </w:r>
      <w:r w:rsidRPr="005A762A">
        <w:rPr>
          <w:rFonts w:ascii="Arial" w:eastAsia="DejaVu Sans Condensed" w:hAnsi="Arial"/>
          <w:color w:val="auto"/>
          <w:sz w:val="24"/>
          <w:lang w:val="en-GB"/>
        </w:rPr>
        <w:t xml:space="preserve">: 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Visualization Sketch</w:t>
      </w:r>
    </w:p>
    <w:p w14:paraId="79B064B6" w14:textId="77777777" w:rsidR="005A762A" w:rsidRDefault="005A762A" w:rsidP="00C4186B">
      <w:pPr>
        <w:spacing w:after="0"/>
        <w:jc w:val="center"/>
        <w:rPr>
          <w:rFonts w:ascii="Calibri" w:eastAsia="DejaVu Sans Condensed" w:hAnsi="Calibri"/>
          <w:highlight w:val="yellow"/>
          <w:lang w:val="en-GB"/>
        </w:rPr>
      </w:pPr>
    </w:p>
    <w:p w14:paraId="2CE2C00C" w14:textId="4D5202A6" w:rsidR="00C4186B" w:rsidRDefault="00C4186B" w:rsidP="0041266A">
      <w:pPr>
        <w:spacing w:after="0"/>
        <w:jc w:val="center"/>
        <w:rPr>
          <w:rFonts w:ascii="Calibri" w:eastAsia="DejaVu Sans Condensed" w:hAnsi="Calibri"/>
        </w:rPr>
      </w:pPr>
      <w:r w:rsidRPr="0041266A">
        <w:rPr>
          <w:rFonts w:ascii="Calibri" w:eastAsia="DejaVu Sans Condensed" w:hAnsi="Calibri"/>
        </w:rPr>
        <w:t>G</w:t>
      </w:r>
      <w:r w:rsidR="0041266A" w:rsidRPr="0041266A">
        <w:rPr>
          <w:rFonts w:ascii="Calibri" w:eastAsia="DejaVu Sans Condensed" w:hAnsi="Calibri"/>
        </w:rPr>
        <w:t>13</w:t>
      </w:r>
      <w:r w:rsidRPr="0041266A">
        <w:rPr>
          <w:rFonts w:ascii="Calibri" w:eastAsia="DejaVu Sans Condensed" w:hAnsi="Calibri"/>
        </w:rPr>
        <w:t xml:space="preserve"> </w:t>
      </w:r>
      <w:r w:rsidR="0041266A" w:rsidRPr="0041266A">
        <w:rPr>
          <w:rFonts w:ascii="Calibri" w:eastAsia="DejaVu Sans Condensed" w:hAnsi="Calibri"/>
        </w:rPr>
        <w:t>–</w:t>
      </w:r>
      <w:r w:rsidRPr="0041266A">
        <w:rPr>
          <w:rFonts w:ascii="Calibri" w:eastAsia="DejaVu Sans Condensed" w:hAnsi="Calibri"/>
        </w:rPr>
        <w:t xml:space="preserve"> A</w:t>
      </w:r>
    </w:p>
    <w:p w14:paraId="4741D92C" w14:textId="77777777" w:rsidR="0041266A" w:rsidRPr="0041266A" w:rsidRDefault="0041266A" w:rsidP="0041266A">
      <w:pPr>
        <w:spacing w:after="0"/>
        <w:jc w:val="center"/>
        <w:rPr>
          <w:rFonts w:ascii="Calibri" w:eastAsia="DejaVu Sans Condensed" w:hAnsi="Calibri"/>
        </w:rPr>
      </w:pPr>
    </w:p>
    <w:p w14:paraId="4327B4A5" w14:textId="4BCB3083" w:rsidR="00572797" w:rsidRDefault="00572797" w:rsidP="00572797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</w:rPr>
      </w:pPr>
      <w:r>
        <w:rPr>
          <w:rFonts w:ascii="Calibri" w:eastAsia="DejaVu Sans Condensed" w:hAnsi="Calibri" w:cs="DejaVu Sans Condensed"/>
          <w:b/>
          <w:bCs/>
        </w:rPr>
        <w:t>1</w:t>
      </w:r>
      <w:r w:rsidRPr="00572797">
        <w:rPr>
          <w:rFonts w:ascii="Calibri" w:eastAsia="DejaVu Sans Condensed" w:hAnsi="Calibri" w:cs="DejaVu Sans Condensed"/>
          <w:b/>
          <w:bCs/>
        </w:rPr>
        <w:t xml:space="preserve">. </w:t>
      </w:r>
      <w:r>
        <w:rPr>
          <w:rFonts w:ascii="Calibri" w:eastAsia="DejaVu Sans Condensed" w:hAnsi="Calibri" w:cs="DejaVu Sans Condensed"/>
          <w:b/>
          <w:bCs/>
        </w:rPr>
        <w:t>Overview</w:t>
      </w:r>
    </w:p>
    <w:p w14:paraId="4D10DFE4" w14:textId="045A20AA" w:rsidR="006B7D74" w:rsidRPr="00572797" w:rsidRDefault="006B7D74" w:rsidP="006B7D74">
      <w:pPr>
        <w:keepNext/>
        <w:widowControl w:val="0"/>
        <w:suppressAutoHyphens/>
        <w:spacing w:before="240" w:after="120"/>
        <w:jc w:val="center"/>
        <w:outlineLvl w:val="3"/>
        <w:rPr>
          <w:rFonts w:ascii="Calibri" w:eastAsia="DejaVu Sans Condensed" w:hAnsi="Calibri" w:cs="DejaVu Sans Condensed"/>
          <w:b/>
          <w:bCs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10A3D5DB" wp14:editId="15732518">
            <wp:extent cx="6116320" cy="44475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9F47" w14:textId="5F6F53E1" w:rsidR="00A26B4C" w:rsidRDefault="00A26B4C" w:rsidP="00572797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Our visualization will be focused around a </w:t>
      </w:r>
      <w:r w:rsidR="009C4C06">
        <w:rPr>
          <w:rFonts w:ascii="Calibri" w:eastAsia="DejaVu Sans Condensed" w:hAnsi="Calibri"/>
          <w:lang w:val="en-GB"/>
        </w:rPr>
        <w:t>C</w:t>
      </w:r>
      <w:r w:rsidRPr="00A26B4C">
        <w:rPr>
          <w:rFonts w:ascii="Calibri" w:eastAsia="DejaVu Sans Condensed" w:hAnsi="Calibri"/>
          <w:lang w:val="en-GB"/>
        </w:rPr>
        <w:t xml:space="preserve">horopleth </w:t>
      </w:r>
      <w:r w:rsidR="009C4C06">
        <w:rPr>
          <w:rFonts w:ascii="Calibri" w:eastAsia="DejaVu Sans Condensed" w:hAnsi="Calibri"/>
          <w:lang w:val="en-GB"/>
        </w:rPr>
        <w:t>M</w:t>
      </w:r>
      <w:r w:rsidRPr="00A26B4C">
        <w:rPr>
          <w:rFonts w:ascii="Calibri" w:eastAsia="DejaVu Sans Condensed" w:hAnsi="Calibri"/>
          <w:lang w:val="en-GB"/>
        </w:rPr>
        <w:t>ap</w:t>
      </w:r>
      <w:r>
        <w:rPr>
          <w:rFonts w:ascii="Calibri" w:eastAsia="DejaVu Sans Condensed" w:hAnsi="Calibri"/>
          <w:lang w:val="en-GB"/>
        </w:rPr>
        <w:t xml:space="preserve"> and it will dictate what the other idioms display.</w:t>
      </w:r>
      <w:r w:rsidR="00A410B0">
        <w:rPr>
          <w:rFonts w:ascii="Calibri" w:eastAsia="DejaVu Sans Condensed" w:hAnsi="Calibri"/>
          <w:lang w:val="en-GB"/>
        </w:rPr>
        <w:t xml:space="preserve"> </w:t>
      </w:r>
      <w:r w:rsidR="0015345B">
        <w:rPr>
          <w:rFonts w:ascii="Calibri" w:eastAsia="DejaVu Sans Condensed" w:hAnsi="Calibri"/>
          <w:lang w:val="en-GB"/>
        </w:rPr>
        <w:t>This will also be interactable by selecting a give</w:t>
      </w:r>
      <w:r w:rsidR="002D4935">
        <w:rPr>
          <w:rFonts w:ascii="Calibri" w:eastAsia="DejaVu Sans Condensed" w:hAnsi="Calibri"/>
          <w:lang w:val="en-GB"/>
        </w:rPr>
        <w:t>n</w:t>
      </w:r>
      <w:r w:rsidR="0015345B">
        <w:rPr>
          <w:rFonts w:ascii="Calibri" w:eastAsia="DejaVu Sans Condensed" w:hAnsi="Calibri"/>
          <w:lang w:val="en-GB"/>
        </w:rPr>
        <w:t xml:space="preserve"> area/country in the map or searching by a specific country name in a dropdown </w:t>
      </w:r>
      <w:r w:rsidR="00824854">
        <w:rPr>
          <w:rFonts w:ascii="Calibri" w:eastAsia="DejaVu Sans Condensed" w:hAnsi="Calibri"/>
          <w:lang w:val="en-GB"/>
        </w:rPr>
        <w:t>dedicated to it.</w:t>
      </w:r>
    </w:p>
    <w:p w14:paraId="7645D11C" w14:textId="78847C3F" w:rsidR="00824854" w:rsidRDefault="00824854" w:rsidP="00572797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idioms affected by the previous selection are:</w:t>
      </w:r>
    </w:p>
    <w:p w14:paraId="0D9F6650" w14:textId="5E78EDAB" w:rsidR="00824854" w:rsidRDefault="00824854" w:rsidP="00824854">
      <w:pPr>
        <w:pStyle w:val="ListParagraph"/>
        <w:widowControl w:val="0"/>
        <w:numPr>
          <w:ilvl w:val="0"/>
          <w:numId w:val="11"/>
        </w:numPr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Scatter plot;</w:t>
      </w:r>
    </w:p>
    <w:p w14:paraId="25B3F866" w14:textId="0DBF4E79" w:rsidR="00824854" w:rsidRDefault="00824854" w:rsidP="00824854">
      <w:pPr>
        <w:pStyle w:val="ListParagraph"/>
        <w:widowControl w:val="0"/>
        <w:numPr>
          <w:ilvl w:val="0"/>
          <w:numId w:val="11"/>
        </w:numPr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Bar chart;</w:t>
      </w:r>
    </w:p>
    <w:p w14:paraId="7F322C1B" w14:textId="00645B1B" w:rsidR="00824854" w:rsidRDefault="002D4935" w:rsidP="00824854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The first will display the unemployment or the urban population rates by the player earnings for the selected area or all the countries if nothing </w:t>
      </w:r>
      <w:r w:rsidR="009C4C06">
        <w:rPr>
          <w:rFonts w:ascii="Calibri" w:eastAsia="DejaVu Sans Condensed" w:hAnsi="Calibri"/>
          <w:lang w:val="en-GB"/>
        </w:rPr>
        <w:t>is selected in the C</w:t>
      </w:r>
      <w:r w:rsidR="009C4C06" w:rsidRPr="00A26B4C">
        <w:rPr>
          <w:rFonts w:ascii="Calibri" w:eastAsia="DejaVu Sans Condensed" w:hAnsi="Calibri"/>
          <w:lang w:val="en-GB"/>
        </w:rPr>
        <w:t xml:space="preserve">horopleth </w:t>
      </w:r>
      <w:r w:rsidR="009C4C06">
        <w:rPr>
          <w:rFonts w:ascii="Calibri" w:eastAsia="DejaVu Sans Condensed" w:hAnsi="Calibri"/>
          <w:lang w:val="en-GB"/>
        </w:rPr>
        <w:t>M</w:t>
      </w:r>
      <w:r w:rsidR="009C4C06" w:rsidRPr="00A26B4C">
        <w:rPr>
          <w:rFonts w:ascii="Calibri" w:eastAsia="DejaVu Sans Condensed" w:hAnsi="Calibri"/>
          <w:lang w:val="en-GB"/>
        </w:rPr>
        <w:t>ap</w:t>
      </w:r>
      <w:r w:rsidR="009C4C06">
        <w:rPr>
          <w:rFonts w:ascii="Calibri" w:eastAsia="DejaVu Sans Condensed" w:hAnsi="Calibri"/>
          <w:lang w:val="en-GB"/>
        </w:rPr>
        <w:t>.</w:t>
      </w:r>
    </w:p>
    <w:p w14:paraId="1AA1677E" w14:textId="1AAF0101" w:rsidR="009C4C06" w:rsidRDefault="009C4C06" w:rsidP="00824854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second will show the player earnings in different ages within the selected area or all player</w:t>
      </w:r>
      <w:r w:rsidR="00B41C0C">
        <w:rPr>
          <w:rFonts w:ascii="Calibri" w:eastAsia="DejaVu Sans Condensed" w:hAnsi="Calibri"/>
          <w:lang w:val="en-GB"/>
        </w:rPr>
        <w:t>s</w:t>
      </w:r>
      <w:r>
        <w:rPr>
          <w:rFonts w:ascii="Calibri" w:eastAsia="DejaVu Sans Condensed" w:hAnsi="Calibri"/>
          <w:lang w:val="en-GB"/>
        </w:rPr>
        <w:t xml:space="preserve"> if nothing is selected in the Choropleth Map.</w:t>
      </w:r>
      <w:r w:rsidR="00B41C0C">
        <w:rPr>
          <w:rFonts w:ascii="Calibri" w:eastAsia="DejaVu Sans Condensed" w:hAnsi="Calibri"/>
          <w:lang w:val="en-GB"/>
        </w:rPr>
        <w:t xml:space="preserve"> If a certain square is selected in the Heat Map, the bar char</w:t>
      </w:r>
      <w:r w:rsidR="00196C9D">
        <w:rPr>
          <w:rFonts w:ascii="Calibri" w:eastAsia="DejaVu Sans Condensed" w:hAnsi="Calibri"/>
          <w:lang w:val="en-GB"/>
        </w:rPr>
        <w:t>t</w:t>
      </w:r>
      <w:r w:rsidR="00B41C0C">
        <w:rPr>
          <w:rFonts w:ascii="Calibri" w:eastAsia="DejaVu Sans Condensed" w:hAnsi="Calibri"/>
          <w:lang w:val="en-GB"/>
        </w:rPr>
        <w:t xml:space="preserve"> will display either the earnings/quantity of tournaments for each team or the earnings/quantity of tournaments for each game in th</w:t>
      </w:r>
      <w:r w:rsidR="00196C9D">
        <w:rPr>
          <w:rFonts w:ascii="Calibri" w:eastAsia="DejaVu Sans Condensed" w:hAnsi="Calibri"/>
          <w:lang w:val="en-GB"/>
        </w:rPr>
        <w:t>e</w:t>
      </w:r>
      <w:r w:rsidR="00B41C0C">
        <w:rPr>
          <w:rFonts w:ascii="Calibri" w:eastAsia="DejaVu Sans Condensed" w:hAnsi="Calibri"/>
          <w:lang w:val="en-GB"/>
        </w:rPr>
        <w:t xml:space="preserve"> respective month of a given year.</w:t>
      </w:r>
    </w:p>
    <w:p w14:paraId="60F8ADBC" w14:textId="2DC33E45" w:rsidR="00572797" w:rsidRPr="00A410B0" w:rsidRDefault="009C4C06" w:rsidP="00A410B0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last idiom will be a Heat Map</w:t>
      </w:r>
      <w:r w:rsidR="0017709D">
        <w:rPr>
          <w:rFonts w:ascii="Calibri" w:eastAsia="DejaVu Sans Condensed" w:hAnsi="Calibri"/>
          <w:lang w:val="en-GB"/>
        </w:rPr>
        <w:t xml:space="preserve"> and it</w:t>
      </w:r>
      <w:r w:rsidR="00A410B0">
        <w:rPr>
          <w:rFonts w:ascii="Calibri" w:eastAsia="DejaVu Sans Condensed" w:hAnsi="Calibri"/>
          <w:lang w:val="en-GB"/>
        </w:rPr>
        <w:t xml:space="preserve"> will have the possibility of filtering these tournaments data by teams or games</w:t>
      </w:r>
      <w:r w:rsidR="0041266A">
        <w:rPr>
          <w:rFonts w:ascii="Calibri" w:eastAsia="DejaVu Sans Condensed" w:hAnsi="Calibri"/>
          <w:lang w:val="en-GB"/>
        </w:rPr>
        <w:t xml:space="preserve"> and, as mentioned previously, it will affect the Bar Chart idiom</w:t>
      </w:r>
      <w:r w:rsidR="00A410B0">
        <w:rPr>
          <w:rFonts w:ascii="Calibri" w:eastAsia="DejaVu Sans Condensed" w:hAnsi="Calibri"/>
          <w:lang w:val="en-GB"/>
        </w:rPr>
        <w:t>.</w:t>
      </w:r>
    </w:p>
    <w:p w14:paraId="2594BFDF" w14:textId="5D7D195D" w:rsidR="00BA2C6B" w:rsidRPr="0041266A" w:rsidRDefault="00572797" w:rsidP="00BA2C6B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u w:val="single"/>
        </w:rPr>
      </w:pPr>
      <w:r w:rsidRPr="00A26B4C">
        <w:rPr>
          <w:rFonts w:ascii="Calibri" w:eastAsia="DejaVu Sans Condensed" w:hAnsi="Calibri" w:cs="DejaVu Sans Condensed"/>
          <w:b/>
          <w:bCs/>
        </w:rPr>
        <w:lastRenderedPageBreak/>
        <w:t>2</w:t>
      </w:r>
      <w:r w:rsidR="00C4186B" w:rsidRPr="00A26B4C">
        <w:rPr>
          <w:rFonts w:ascii="Calibri" w:eastAsia="DejaVu Sans Condensed" w:hAnsi="Calibri" w:cs="DejaVu Sans Condensed"/>
          <w:b/>
          <w:bCs/>
        </w:rPr>
        <w:t xml:space="preserve">. </w:t>
      </w:r>
      <w:r w:rsidR="009D7C87" w:rsidRPr="00A26B4C">
        <w:rPr>
          <w:rFonts w:ascii="Calibri" w:eastAsia="DejaVu Sans Condensed" w:hAnsi="Calibri" w:cs="DejaVu Sans Condensed"/>
          <w:b/>
          <w:bCs/>
        </w:rPr>
        <w:t>Visual Encoding</w:t>
      </w:r>
    </w:p>
    <w:p w14:paraId="3B0965BB" w14:textId="72A1372D" w:rsidR="00F32780" w:rsidRDefault="00A410B0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 w:rsidRPr="00416894">
        <w:rPr>
          <w:rFonts w:ascii="Calibri" w:eastAsia="DejaVu Sans Condensed" w:hAnsi="Calibri"/>
          <w:b/>
          <w:lang w:val="en-GB"/>
        </w:rPr>
        <w:t>Choropleth Map</w:t>
      </w:r>
      <w:r w:rsidR="005D4345">
        <w:rPr>
          <w:rFonts w:ascii="Calibri" w:eastAsia="DejaVu Sans Condensed" w:hAnsi="Calibri"/>
          <w:lang w:val="en-GB"/>
        </w:rPr>
        <w:t>:</w:t>
      </w:r>
    </w:p>
    <w:p w14:paraId="2DCEAF96" w14:textId="79E3A20E" w:rsidR="005D4345" w:rsidRDefault="005D4345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ab/>
        <w:t xml:space="preserve">Marks: </w:t>
      </w:r>
      <w:r w:rsidR="00705F1A">
        <w:rPr>
          <w:rFonts w:ascii="Calibri" w:eastAsia="DejaVu Sans Condensed" w:hAnsi="Calibri"/>
          <w:lang w:val="en-GB"/>
        </w:rPr>
        <w:t>Area</w:t>
      </w:r>
      <w:r>
        <w:rPr>
          <w:rFonts w:ascii="Calibri" w:eastAsia="DejaVu Sans Condensed" w:hAnsi="Calibri"/>
          <w:lang w:val="en-GB"/>
        </w:rPr>
        <w:t xml:space="preserve"> (Country shape)</w:t>
      </w:r>
    </w:p>
    <w:p w14:paraId="6849B623" w14:textId="4489DAC3" w:rsidR="005D4345" w:rsidRDefault="005D4345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ab/>
        <w:t>Channels: Colo</w:t>
      </w:r>
      <w:r w:rsidR="00220089">
        <w:rPr>
          <w:rFonts w:ascii="Calibri" w:eastAsia="DejaVu Sans Condensed" w:hAnsi="Calibri"/>
          <w:lang w:val="en-GB"/>
        </w:rPr>
        <w:t>u</w:t>
      </w:r>
      <w:r>
        <w:rPr>
          <w:rFonts w:ascii="Calibri" w:eastAsia="DejaVu Sans Condensed" w:hAnsi="Calibri"/>
          <w:lang w:val="en-GB"/>
        </w:rPr>
        <w:t>r saturation (for the earnings in each country), colo</w:t>
      </w:r>
      <w:r w:rsidR="00220089">
        <w:rPr>
          <w:rFonts w:ascii="Calibri" w:eastAsia="DejaVu Sans Condensed" w:hAnsi="Calibri"/>
          <w:lang w:val="en-GB"/>
        </w:rPr>
        <w:t>u</w:t>
      </w:r>
      <w:r>
        <w:rPr>
          <w:rFonts w:ascii="Calibri" w:eastAsia="DejaVu Sans Condensed" w:hAnsi="Calibri"/>
          <w:lang w:val="en-GB"/>
        </w:rPr>
        <w:t>r hue (if a country is selected, it will have a different hue to highlight it)</w:t>
      </w:r>
    </w:p>
    <w:p w14:paraId="39507F5D" w14:textId="2C1008B1" w:rsidR="00A410B0" w:rsidRDefault="005D4345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 w:rsidRPr="00416894">
        <w:rPr>
          <w:rFonts w:ascii="Calibri" w:eastAsia="DejaVu Sans Condensed" w:hAnsi="Calibri"/>
          <w:b/>
          <w:lang w:val="en-GB"/>
        </w:rPr>
        <w:t>Scatter plot</w:t>
      </w:r>
      <w:r>
        <w:rPr>
          <w:rFonts w:ascii="Calibri" w:eastAsia="DejaVu Sans Condensed" w:hAnsi="Calibri"/>
          <w:lang w:val="en-GB"/>
        </w:rPr>
        <w:t>:</w:t>
      </w:r>
    </w:p>
    <w:p w14:paraId="7E2A4451" w14:textId="59A7850A" w:rsidR="005D4345" w:rsidRDefault="00D7369A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ab/>
        <w:t xml:space="preserve">Marks: </w:t>
      </w:r>
      <w:r w:rsidR="00705F1A">
        <w:rPr>
          <w:rFonts w:ascii="Calibri" w:eastAsia="DejaVu Sans Condensed" w:hAnsi="Calibri"/>
          <w:lang w:val="en-GB"/>
        </w:rPr>
        <w:t>Points</w:t>
      </w:r>
    </w:p>
    <w:p w14:paraId="0AA7B6D7" w14:textId="779A3E88" w:rsidR="00705F1A" w:rsidRDefault="00705F1A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ab/>
        <w:t xml:space="preserve">Channels: </w:t>
      </w:r>
      <w:r w:rsidR="002757A4">
        <w:rPr>
          <w:rFonts w:ascii="Calibri" w:eastAsia="DejaVu Sans Condensed" w:hAnsi="Calibri"/>
          <w:lang w:val="en-GB"/>
        </w:rPr>
        <w:t>Position on X (earnings) and Y (unemployment/urban population</w:t>
      </w:r>
      <w:r w:rsidR="00BB1C14">
        <w:rPr>
          <w:rFonts w:ascii="Calibri" w:eastAsia="DejaVu Sans Condensed" w:hAnsi="Calibri"/>
          <w:lang w:val="en-GB"/>
        </w:rPr>
        <w:t xml:space="preserve"> percentage</w:t>
      </w:r>
      <w:r w:rsidR="002757A4">
        <w:rPr>
          <w:rFonts w:ascii="Calibri" w:eastAsia="DejaVu Sans Condensed" w:hAnsi="Calibri"/>
          <w:lang w:val="en-GB"/>
        </w:rPr>
        <w:t xml:space="preserve"> or GDP of country), colo</w:t>
      </w:r>
      <w:r w:rsidR="00220089">
        <w:rPr>
          <w:rFonts w:ascii="Calibri" w:eastAsia="DejaVu Sans Condensed" w:hAnsi="Calibri"/>
          <w:lang w:val="en-GB"/>
        </w:rPr>
        <w:t>u</w:t>
      </w:r>
      <w:bookmarkStart w:id="0" w:name="_GoBack"/>
      <w:bookmarkEnd w:id="0"/>
      <w:r w:rsidR="002757A4">
        <w:rPr>
          <w:rFonts w:ascii="Calibri" w:eastAsia="DejaVu Sans Condensed" w:hAnsi="Calibri"/>
          <w:lang w:val="en-GB"/>
        </w:rPr>
        <w:t>r hue (to distinguish between unemployment and urban population</w:t>
      </w:r>
    </w:p>
    <w:p w14:paraId="59A16E6C" w14:textId="36BA4490" w:rsidR="00A91508" w:rsidRDefault="00A91508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b/>
          <w:lang w:val="en-GB"/>
        </w:rPr>
        <w:t>Bar Chart</w:t>
      </w:r>
      <w:r>
        <w:rPr>
          <w:rFonts w:ascii="Calibri" w:eastAsia="DejaVu Sans Condensed" w:hAnsi="Calibri"/>
          <w:lang w:val="en-GB"/>
        </w:rPr>
        <w:t>:</w:t>
      </w:r>
    </w:p>
    <w:p w14:paraId="22E50C20" w14:textId="04C9448E" w:rsidR="00A91508" w:rsidRDefault="00A91508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ab/>
        <w:t>Marks: Area (bar</w:t>
      </w:r>
      <w:r w:rsidR="001E6791">
        <w:rPr>
          <w:rFonts w:ascii="Calibri" w:eastAsia="DejaVu Sans Condensed" w:hAnsi="Calibri"/>
          <w:lang w:val="en-GB"/>
        </w:rPr>
        <w:t>s</w:t>
      </w:r>
      <w:r w:rsidR="008136C4">
        <w:rPr>
          <w:rFonts w:ascii="Calibri" w:eastAsia="DejaVu Sans Condensed" w:hAnsi="Calibri"/>
          <w:lang w:val="en-GB"/>
        </w:rPr>
        <w:t>)</w:t>
      </w:r>
    </w:p>
    <w:p w14:paraId="313AF41B" w14:textId="4582D8C4" w:rsidR="008136C4" w:rsidRPr="00A91508" w:rsidRDefault="008136C4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ab/>
      </w:r>
      <w:r w:rsidR="00B72D01">
        <w:rPr>
          <w:rFonts w:ascii="Calibri" w:eastAsia="DejaVu Sans Condensed" w:hAnsi="Calibri"/>
          <w:lang w:val="en-GB"/>
        </w:rPr>
        <w:t xml:space="preserve">Channels: </w:t>
      </w:r>
      <w:r w:rsidR="003F088D">
        <w:rPr>
          <w:rFonts w:ascii="Calibri" w:eastAsia="DejaVu Sans Condensed" w:hAnsi="Calibri"/>
          <w:lang w:val="en-GB"/>
        </w:rPr>
        <w:t>1D size (height) represents earnings</w:t>
      </w:r>
      <w:r w:rsidR="00B6634F">
        <w:rPr>
          <w:rFonts w:ascii="Calibri" w:eastAsia="DejaVu Sans Condensed" w:hAnsi="Calibri"/>
          <w:lang w:val="en-GB"/>
        </w:rPr>
        <w:t>/quantity of tournaments played</w:t>
      </w:r>
      <w:r w:rsidR="003F088D">
        <w:rPr>
          <w:rFonts w:ascii="Calibri" w:eastAsia="DejaVu Sans Condensed" w:hAnsi="Calibri"/>
          <w:lang w:val="en-GB"/>
        </w:rPr>
        <w:t xml:space="preserve">, position on X </w:t>
      </w:r>
      <w:r w:rsidR="009675C1">
        <w:rPr>
          <w:rFonts w:ascii="Calibri" w:eastAsia="DejaVu Sans Condensed" w:hAnsi="Calibri"/>
          <w:lang w:val="en-GB"/>
        </w:rPr>
        <w:t>represents age/game/team</w:t>
      </w:r>
    </w:p>
    <w:p w14:paraId="49F9D21B" w14:textId="178BEBA6" w:rsidR="001E19FB" w:rsidRDefault="001E19FB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b/>
          <w:lang w:val="en-GB"/>
        </w:rPr>
        <w:t>Heat Map</w:t>
      </w:r>
      <w:r>
        <w:rPr>
          <w:rFonts w:ascii="Calibri" w:eastAsia="DejaVu Sans Condensed" w:hAnsi="Calibri"/>
          <w:lang w:val="en-GB"/>
        </w:rPr>
        <w:t>:</w:t>
      </w:r>
    </w:p>
    <w:p w14:paraId="6DDC0CB4" w14:textId="28567099" w:rsidR="00DF4793" w:rsidRDefault="00DF4793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ab/>
        <w:t>Marks: Area (</w:t>
      </w:r>
      <w:r w:rsidR="005F4D76">
        <w:rPr>
          <w:rFonts w:ascii="Calibri" w:eastAsia="DejaVu Sans Condensed" w:hAnsi="Calibri"/>
          <w:lang w:val="en-GB"/>
        </w:rPr>
        <w:t>rectangles</w:t>
      </w:r>
      <w:r>
        <w:rPr>
          <w:rFonts w:ascii="Calibri" w:eastAsia="DejaVu Sans Condensed" w:hAnsi="Calibri"/>
          <w:lang w:val="en-GB"/>
        </w:rPr>
        <w:t>)</w:t>
      </w:r>
    </w:p>
    <w:p w14:paraId="7D075BF6" w14:textId="45DF6C2E" w:rsidR="00E93617" w:rsidRDefault="004727E1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ab/>
        <w:t>Channels: Colo</w:t>
      </w:r>
      <w:r w:rsidR="00220089">
        <w:rPr>
          <w:rFonts w:ascii="Calibri" w:eastAsia="DejaVu Sans Condensed" w:hAnsi="Calibri"/>
          <w:lang w:val="en-GB"/>
        </w:rPr>
        <w:t>u</w:t>
      </w:r>
      <w:r>
        <w:rPr>
          <w:rFonts w:ascii="Calibri" w:eastAsia="DejaVu Sans Condensed" w:hAnsi="Calibri"/>
          <w:lang w:val="en-GB"/>
        </w:rPr>
        <w:t>r saturation</w:t>
      </w:r>
      <w:r w:rsidR="00DF34BB">
        <w:rPr>
          <w:rFonts w:ascii="Calibri" w:eastAsia="DejaVu Sans Condensed" w:hAnsi="Calibri"/>
          <w:lang w:val="en-GB"/>
        </w:rPr>
        <w:t xml:space="preserve"> represents tournament prize or quantity of tournaments</w:t>
      </w:r>
      <w:r w:rsidR="00E93617">
        <w:rPr>
          <w:rFonts w:ascii="Calibri" w:eastAsia="DejaVu Sans Condensed" w:hAnsi="Calibri"/>
          <w:lang w:val="en-GB"/>
        </w:rPr>
        <w:t>, position on X (month), position on Y (year)</w:t>
      </w:r>
    </w:p>
    <w:p w14:paraId="12F0B9E2" w14:textId="77777777" w:rsidR="007E5049" w:rsidRPr="001E19FB" w:rsidRDefault="007E5049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</w:p>
    <w:p w14:paraId="33D9E0D0" w14:textId="5B575961" w:rsidR="00E15905" w:rsidRDefault="00572797" w:rsidP="00E15905">
      <w:pPr>
        <w:widowControl w:val="0"/>
        <w:suppressAutoHyphens/>
        <w:spacing w:after="120"/>
        <w:jc w:val="both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lang w:val="en-GB"/>
        </w:rPr>
        <w:t>3</w:t>
      </w:r>
      <w:r w:rsidR="00C4186B">
        <w:rPr>
          <w:rFonts w:ascii="Calibri" w:eastAsia="DejaVu Sans Condensed" w:hAnsi="Calibri" w:cs="DejaVu Sans Condensed"/>
          <w:b/>
          <w:bCs/>
          <w:lang w:val="en-GB"/>
        </w:rPr>
        <w:t xml:space="preserve">. </w:t>
      </w:r>
      <w:r w:rsidR="009D7C87">
        <w:rPr>
          <w:rFonts w:ascii="Calibri" w:eastAsia="DejaVu Sans Condensed" w:hAnsi="Calibri" w:cs="DejaVu Sans Condensed"/>
          <w:b/>
          <w:bCs/>
          <w:lang w:val="en-GB"/>
        </w:rPr>
        <w:t>Idiom and Tasks/Questions</w:t>
      </w:r>
    </w:p>
    <w:p w14:paraId="410CC4BE" w14:textId="43FE893A" w:rsidR="00E15905" w:rsidRDefault="00E15905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Choropleth Map answers the following questions:</w:t>
      </w:r>
    </w:p>
    <w:p w14:paraId="517D7E8D" w14:textId="77777777" w:rsidR="00E15905" w:rsidRPr="00277C73" w:rsidRDefault="00E15905" w:rsidP="00E15905">
      <w:pPr>
        <w:pStyle w:val="ListParagraph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 w:rsidRPr="00277C73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countries have the highest earnings?</w:t>
      </w:r>
    </w:p>
    <w:p w14:paraId="16E3499F" w14:textId="77777777" w:rsidR="00E15905" w:rsidRPr="00E15905" w:rsidRDefault="00E15905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</w:p>
    <w:p w14:paraId="0C03E279" w14:textId="2B1F1CD7" w:rsidR="00E15905" w:rsidRDefault="00E15905" w:rsidP="00E15905">
      <w:pPr>
        <w:keepNext/>
        <w:widowControl w:val="0"/>
        <w:suppressAutoHyphens/>
        <w:spacing w:before="240" w:after="120"/>
        <w:jc w:val="center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22293A6E" wp14:editId="1AB2F3B4">
            <wp:extent cx="3901440" cy="205740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t="1713" r="36213" b="52027"/>
                    <a:stretch/>
                  </pic:blipFill>
                  <pic:spPr bwMode="auto">
                    <a:xfrm>
                      <a:off x="0" y="0"/>
                      <a:ext cx="39014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DB42" w14:textId="20CBEB1C" w:rsidR="00E15905" w:rsidRDefault="000267E2" w:rsidP="00E15905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noProof/>
        </w:rPr>
      </w:pPr>
      <w:r>
        <w:rPr>
          <w:rFonts w:ascii="Calibri" w:eastAsia="DejaVu Sans Condensed" w:hAnsi="Calibri" w:cs="DejaVu Sans Condensed"/>
          <w:bCs/>
          <w:noProof/>
        </w:rPr>
        <w:t>Bar chart answers the following questions:</w:t>
      </w:r>
    </w:p>
    <w:p w14:paraId="1DA0E9BA" w14:textId="32869240" w:rsidR="000267E2" w:rsidRPr="000267E2" w:rsidRDefault="000267E2" w:rsidP="000267E2">
      <w:pPr>
        <w:pStyle w:val="ListParagraph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277C73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organizations earned the most?</w:t>
      </w:r>
    </w:p>
    <w:p w14:paraId="366241B7" w14:textId="043FFD93" w:rsidR="000267E2" w:rsidRPr="000267E2" w:rsidRDefault="000267E2" w:rsidP="000267E2">
      <w:pPr>
        <w:pStyle w:val="ListParagraph"/>
        <w:numPr>
          <w:ilvl w:val="0"/>
          <w:numId w:val="12"/>
        </w:numPr>
        <w:spacing w:after="0"/>
        <w:rPr>
          <w:rFonts w:ascii="Calibri" w:eastAsia="DejaVu Sans Condensed" w:hAnsi="Calibri" w:cs="DejaVu Sans Condensed"/>
          <w:b/>
          <w:bCs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is the age at which players earn the most?</w:t>
      </w:r>
    </w:p>
    <w:p w14:paraId="790C4906" w14:textId="7AD5A752" w:rsidR="004F3D4A" w:rsidRPr="000267E2" w:rsidRDefault="004F3D4A" w:rsidP="004F3D4A">
      <w:pPr>
        <w:pStyle w:val="ListParagraph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games have the most earnings?</w:t>
      </w:r>
    </w:p>
    <w:p w14:paraId="1067E647" w14:textId="5A5142C0" w:rsidR="004F3D4A" w:rsidRDefault="004F3D4A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5DAFDE5D" w14:textId="14412234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27DA7C8E" w14:textId="7B2374BB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7E6FA7F4" wp14:editId="3C89E4DA">
            <wp:simplePos x="0" y="0"/>
            <wp:positionH relativeFrom="column">
              <wp:posOffset>2857997</wp:posOffset>
            </wp:positionH>
            <wp:positionV relativeFrom="paragraph">
              <wp:posOffset>8310</wp:posOffset>
            </wp:positionV>
            <wp:extent cx="2735249" cy="1475310"/>
            <wp:effectExtent l="0" t="0" r="825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o0mocw.jpg"/>
                    <pic:cNvPicPr/>
                  </pic:nvPicPr>
                  <pic:blipFill rotWithShape="1">
                    <a:blip r:embed="rId6"/>
                    <a:srcRect l="35506" t="48829" r="1204" b="4226"/>
                    <a:stretch/>
                  </pic:blipFill>
                  <pic:spPr bwMode="auto">
                    <a:xfrm>
                      <a:off x="0" y="0"/>
                      <a:ext cx="2742496" cy="147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E2FA826" wp14:editId="71D164D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55852" cy="1518699"/>
            <wp:effectExtent l="0" t="0" r="1905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160" cy="152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96C80" w14:textId="56766740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3A1C2162" w14:textId="289896D5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0E0FACEA" w14:textId="5CDD5C25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05A486A6" w14:textId="4E762D88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6CBE104E" w14:textId="0B824505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3F8088AD" w14:textId="77777777" w:rsidR="002F36D9" w:rsidRPr="009E3802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4B61EFA4" w14:textId="185E7BD2" w:rsidR="00E15905" w:rsidRDefault="00E15905" w:rsidP="004F3D4A">
      <w:pPr>
        <w:spacing w:after="0"/>
        <w:rPr>
          <w:rFonts w:ascii="Calibri" w:eastAsia="DejaVu Sans Condensed" w:hAnsi="Calibri" w:cs="DejaVu Sans Condensed"/>
          <w:b/>
          <w:bCs/>
          <w:lang w:val="en-GB"/>
        </w:rPr>
      </w:pPr>
    </w:p>
    <w:p w14:paraId="619BFD0A" w14:textId="3F505C3B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00D16BA7" w14:textId="7AA1FE81" w:rsidR="000267E2" w:rsidRPr="004F3D4A" w:rsidRDefault="000267E2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u w:val="single"/>
          <w:lang w:val="en-GB"/>
        </w:rPr>
      </w:pPr>
    </w:p>
    <w:p w14:paraId="24061230" w14:textId="2B25358C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606D836E" w14:textId="71A88534" w:rsidR="000267E2" w:rsidRPr="000267E2" w:rsidRDefault="000267E2" w:rsidP="000267E2">
      <w:pPr>
        <w:keepNext/>
        <w:widowControl w:val="0"/>
        <w:tabs>
          <w:tab w:val="left" w:pos="0"/>
        </w:tabs>
        <w:suppressAutoHyphens/>
        <w:spacing w:before="240" w:after="120"/>
        <w:ind w:left="36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>Scatter plot answers the following questions:</w:t>
      </w:r>
    </w:p>
    <w:p w14:paraId="1CD37562" w14:textId="50A3987A" w:rsidR="000267E2" w:rsidRPr="000267E2" w:rsidRDefault="000267E2" w:rsidP="000267E2">
      <w:pPr>
        <w:pStyle w:val="ListParagraph"/>
        <w:keepNext/>
        <w:widowControl w:val="0"/>
        <w:numPr>
          <w:ilvl w:val="0"/>
          <w:numId w:val="13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How does unemployment correlate with player earnings?</w:t>
      </w:r>
    </w:p>
    <w:p w14:paraId="495D56B0" w14:textId="3A8B6FD7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498FF6AA" w14:textId="2591AC8A" w:rsidR="000267E2" w:rsidRDefault="00E15905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09000F48" wp14:editId="4CE69A24">
            <wp:extent cx="2171700" cy="21259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t="49514" r="64493" b="2684"/>
                    <a:stretch/>
                  </pic:blipFill>
                  <pic:spPr bwMode="auto">
                    <a:xfrm>
                      <a:off x="0" y="0"/>
                      <a:ext cx="21717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E599C" w14:textId="78BD353A" w:rsidR="000267E2" w:rsidRPr="000267E2" w:rsidRDefault="000267E2" w:rsidP="000267E2">
      <w:pPr>
        <w:keepNext/>
        <w:widowControl w:val="0"/>
        <w:tabs>
          <w:tab w:val="left" w:pos="0"/>
        </w:tabs>
        <w:suppressAutoHyphens/>
        <w:spacing w:before="240" w:after="120"/>
        <w:ind w:left="36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>Heat Map</w:t>
      </w:r>
      <w:r w:rsidRPr="000267E2"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 xml:space="preserve"> answers the following questions:</w:t>
      </w:r>
    </w:p>
    <w:p w14:paraId="6094F236" w14:textId="77777777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</w:p>
    <w:p w14:paraId="594E2B91" w14:textId="675A6C34" w:rsidR="006B7D74" w:rsidRDefault="006B7D74" w:rsidP="000267E2">
      <w:pPr>
        <w:pStyle w:val="ListParagraph"/>
        <w:numPr>
          <w:ilvl w:val="0"/>
          <w:numId w:val="13"/>
        </w:numPr>
        <w:spacing w:after="0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months are the most active in esports?</w:t>
      </w:r>
    </w:p>
    <w:p w14:paraId="12F5FF01" w14:textId="77777777" w:rsidR="004F3D4A" w:rsidRPr="000267E2" w:rsidRDefault="004F3D4A" w:rsidP="004F3D4A">
      <w:pPr>
        <w:pStyle w:val="ListParagraph"/>
        <w:spacing w:after="0"/>
        <w:ind w:left="1080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</w:p>
    <w:p w14:paraId="037B158A" w14:textId="2C720EE0" w:rsidR="006B7B09" w:rsidRPr="0041266A" w:rsidRDefault="000267E2" w:rsidP="000267E2">
      <w:pPr>
        <w:spacing w:after="0"/>
        <w:jc w:val="center"/>
        <w:rPr>
          <w:rFonts w:ascii="Courier New" w:hAnsi="Courier New" w:cs="Courier New"/>
          <w:sz w:val="18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2EB169C3" wp14:editId="67333521">
            <wp:extent cx="2125980" cy="215646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l="64410" r="831" b="51513"/>
                    <a:stretch/>
                  </pic:blipFill>
                  <pic:spPr bwMode="auto">
                    <a:xfrm>
                      <a:off x="0" y="0"/>
                      <a:ext cx="212598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7B09" w:rsidRPr="0041266A" w:rsidSect="005A762A">
      <w:pgSz w:w="11900" w:h="16840"/>
      <w:pgMar w:top="568" w:right="1134" w:bottom="1134" w:left="1134" w:header="680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Calibri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 Condensed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FCAE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2"/>
    <w:multiLevelType w:val="multilevel"/>
    <w:tmpl w:val="00000002"/>
    <w:name w:val="Numbering 1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3" w15:restartNumberingAfterBreak="0">
    <w:nsid w:val="00000003"/>
    <w:multiLevelType w:val="multilevel"/>
    <w:tmpl w:val="00000003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4" w15:restartNumberingAfterBreak="0">
    <w:nsid w:val="00000004"/>
    <w:multiLevelType w:val="multilevel"/>
    <w:tmpl w:val="00000004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5" w15:restartNumberingAfterBreak="0">
    <w:nsid w:val="06B4650E"/>
    <w:multiLevelType w:val="hybridMultilevel"/>
    <w:tmpl w:val="070A59C6"/>
    <w:lvl w:ilvl="0" w:tplc="09BCF5EA">
      <w:start w:val="2"/>
      <w:numFmt w:val="bullet"/>
      <w:lvlText w:val="-"/>
      <w:lvlJc w:val="left"/>
      <w:pPr>
        <w:ind w:left="720" w:hanging="360"/>
      </w:pPr>
      <w:rPr>
        <w:rFonts w:ascii="Calibri" w:eastAsia="DejaVu Sans Condensed" w:hAnsi="Calibri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565A0"/>
    <w:multiLevelType w:val="hybridMultilevel"/>
    <w:tmpl w:val="CB1207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DA5F1C"/>
    <w:multiLevelType w:val="hybridMultilevel"/>
    <w:tmpl w:val="DBB0A4C4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F66C4B"/>
    <w:multiLevelType w:val="hybridMultilevel"/>
    <w:tmpl w:val="7F9AD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B36C3C"/>
    <w:multiLevelType w:val="hybridMultilevel"/>
    <w:tmpl w:val="327C20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AF190F"/>
    <w:multiLevelType w:val="hybridMultilevel"/>
    <w:tmpl w:val="C6DEAE7C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902555"/>
    <w:multiLevelType w:val="hybridMultilevel"/>
    <w:tmpl w:val="E3E8FE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71D32"/>
    <w:multiLevelType w:val="hybridMultilevel"/>
    <w:tmpl w:val="D06086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7"/>
  </w:num>
  <w:num w:numId="7">
    <w:abstractNumId w:val="10"/>
  </w:num>
  <w:num w:numId="8">
    <w:abstractNumId w:val="5"/>
  </w:num>
  <w:num w:numId="9">
    <w:abstractNumId w:val="11"/>
  </w:num>
  <w:num w:numId="10">
    <w:abstractNumId w:val="6"/>
  </w:num>
  <w:num w:numId="11">
    <w:abstractNumId w:val="9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A3"/>
    <w:rsid w:val="000267E2"/>
    <w:rsid w:val="000750F9"/>
    <w:rsid w:val="00075B63"/>
    <w:rsid w:val="000E3D4F"/>
    <w:rsid w:val="001368C0"/>
    <w:rsid w:val="00142BEA"/>
    <w:rsid w:val="0015345B"/>
    <w:rsid w:val="00156B15"/>
    <w:rsid w:val="0017709D"/>
    <w:rsid w:val="00196C9D"/>
    <w:rsid w:val="001D5339"/>
    <w:rsid w:val="001E19FB"/>
    <w:rsid w:val="001E6791"/>
    <w:rsid w:val="00220089"/>
    <w:rsid w:val="002757A4"/>
    <w:rsid w:val="002A06E5"/>
    <w:rsid w:val="002D1B40"/>
    <w:rsid w:val="002D4935"/>
    <w:rsid w:val="002F36D9"/>
    <w:rsid w:val="00302A69"/>
    <w:rsid w:val="00333286"/>
    <w:rsid w:val="003B1399"/>
    <w:rsid w:val="003C7865"/>
    <w:rsid w:val="003F088D"/>
    <w:rsid w:val="0041266A"/>
    <w:rsid w:val="00416894"/>
    <w:rsid w:val="004727E1"/>
    <w:rsid w:val="004F3D4A"/>
    <w:rsid w:val="00542B88"/>
    <w:rsid w:val="00572797"/>
    <w:rsid w:val="005A762A"/>
    <w:rsid w:val="005D4345"/>
    <w:rsid w:val="005E73C0"/>
    <w:rsid w:val="005F4D76"/>
    <w:rsid w:val="005F55CE"/>
    <w:rsid w:val="006410B2"/>
    <w:rsid w:val="006703DB"/>
    <w:rsid w:val="006762EC"/>
    <w:rsid w:val="006B7B09"/>
    <w:rsid w:val="006B7D74"/>
    <w:rsid w:val="00705F1A"/>
    <w:rsid w:val="00746CDD"/>
    <w:rsid w:val="00783546"/>
    <w:rsid w:val="00784358"/>
    <w:rsid w:val="007E5049"/>
    <w:rsid w:val="008136C4"/>
    <w:rsid w:val="00824854"/>
    <w:rsid w:val="00837F1C"/>
    <w:rsid w:val="00914DA3"/>
    <w:rsid w:val="009675C1"/>
    <w:rsid w:val="009C4C06"/>
    <w:rsid w:val="009D7C87"/>
    <w:rsid w:val="009E3802"/>
    <w:rsid w:val="00A26B4C"/>
    <w:rsid w:val="00A410B0"/>
    <w:rsid w:val="00A91508"/>
    <w:rsid w:val="00AC633D"/>
    <w:rsid w:val="00B41C0C"/>
    <w:rsid w:val="00B4746F"/>
    <w:rsid w:val="00B6634F"/>
    <w:rsid w:val="00B71509"/>
    <w:rsid w:val="00B72D01"/>
    <w:rsid w:val="00B766B9"/>
    <w:rsid w:val="00BA2C6B"/>
    <w:rsid w:val="00BB1C14"/>
    <w:rsid w:val="00BF5A91"/>
    <w:rsid w:val="00C13537"/>
    <w:rsid w:val="00C4186B"/>
    <w:rsid w:val="00C70F42"/>
    <w:rsid w:val="00CE1D0F"/>
    <w:rsid w:val="00D30D76"/>
    <w:rsid w:val="00D7369A"/>
    <w:rsid w:val="00DF34BB"/>
    <w:rsid w:val="00DF4628"/>
    <w:rsid w:val="00DF4793"/>
    <w:rsid w:val="00E15905"/>
    <w:rsid w:val="00E21775"/>
    <w:rsid w:val="00E93617"/>
    <w:rsid w:val="00EA3524"/>
    <w:rsid w:val="00EE1F9C"/>
    <w:rsid w:val="00F053A3"/>
    <w:rsid w:val="00F32780"/>
    <w:rsid w:val="00FA56C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33D163"/>
  <w14:defaultImageDpi w14:val="300"/>
  <w15:docId w15:val="{07E18A33-0E6B-4D56-B1DC-58E85596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 w:qFormat="1"/>
    <w:lsdException w:name="Colorful Grid" w:qFormat="1"/>
    <w:lsdException w:name="Light Shading Accent 1" w:qFormat="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 w:qFormat="1"/>
    <w:lsdException w:name="Medium List 2 Accent 6" w:qFormat="1"/>
    <w:lsdException w:name="Medium Grid 1 Accent 6" w:qFormat="1"/>
    <w:lsdException w:name="Medium Grid 2 Accent 6" w:qFormat="1"/>
    <w:lsdException w:name="Medium Grid 3 Accent 6" w:qFormat="1"/>
    <w:lsdException w:name="Dark List Accent 6"/>
    <w:lsdException w:name="Colorful Shading Accent 6" w:qFormat="1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E410A"/>
    <w:pPr>
      <w:spacing w:after="20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053A3"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F053A3"/>
    <w:pPr>
      <w:keepNext/>
      <w:keepLines/>
      <w:spacing w:before="200" w:after="0"/>
      <w:outlineLvl w:val="1"/>
    </w:pPr>
    <w:rPr>
      <w:rFonts w:ascii="Calibri" w:eastAsia="Times New Roman" w:hAnsi="Calibri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F053A3"/>
    <w:rPr>
      <w:rFonts w:ascii="Calibri" w:eastAsia="Times New Roman" w:hAnsi="Calibri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link w:val="Heading1"/>
    <w:rsid w:val="00F053A3"/>
    <w:rPr>
      <w:rFonts w:ascii="Calibri" w:eastAsia="Times New Roman" w:hAnsi="Calibri" w:cs="Times New Roman"/>
      <w:b/>
      <w:bCs/>
      <w:color w:val="345A8A"/>
      <w:sz w:val="32"/>
      <w:szCs w:val="32"/>
    </w:rPr>
  </w:style>
  <w:style w:type="paragraph" w:styleId="BalloonText">
    <w:name w:val="Balloon Text"/>
    <w:basedOn w:val="Normal"/>
    <w:link w:val="BalloonTextChar"/>
    <w:rsid w:val="00BA2C6B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BA2C6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rsid w:val="00AC633D"/>
    <w:rPr>
      <w:color w:val="0000FF" w:themeColor="hyperlink"/>
      <w:u w:val="single"/>
    </w:rPr>
  </w:style>
  <w:style w:type="paragraph" w:styleId="ListParagraph">
    <w:name w:val="List Paragraph"/>
    <w:basedOn w:val="Normal"/>
    <w:rsid w:val="00F327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9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372</Words>
  <Characters>2013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INESC-ID/IST/UTL</Company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Fonseca</dc:creator>
  <cp:keywords/>
  <cp:lastModifiedBy>Lucas Rafael</cp:lastModifiedBy>
  <cp:revision>26</cp:revision>
  <dcterms:created xsi:type="dcterms:W3CDTF">2018-10-29T11:56:00Z</dcterms:created>
  <dcterms:modified xsi:type="dcterms:W3CDTF">2018-11-05T21:47:00Z</dcterms:modified>
</cp:coreProperties>
</file>