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placeholder>
                  <w:docPart w:val="D06E61ECB5754BBB84417846224B08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placeholder>
                  <w:docPart w:val="BE036A18D41747A5A776C4BF86BA46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placeholder>
                  <w:docPart w:val="E621AB1E05924B5B9C55BAE44FB731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p w:rsidR="00B219BE" w:rsidRDefault="00B219BE">
          <w:r>
            <w:lastRenderedPageBreak/>
            <w:br w:type="page"/>
          </w:r>
        </w:p>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B219BE">
              <w:pPr>
                <w:pStyle w:val="TOCHeading"/>
              </w:pPr>
              <w:r>
                <w:t>Contents</w:t>
              </w:r>
            </w:p>
            <w:p w:rsidR="004C539B" w:rsidRDefault="00FB625B">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11688" w:history="1">
                <w:r w:rsidR="004C539B" w:rsidRPr="008F5B45">
                  <w:rPr>
                    <w:rStyle w:val="Hyperlink"/>
                    <w:noProof/>
                  </w:rPr>
                  <w:t>Multicycle Implementation</w:t>
                </w:r>
                <w:r w:rsidR="004C539B">
                  <w:rPr>
                    <w:noProof/>
                    <w:webHidden/>
                  </w:rPr>
                  <w:tab/>
                </w:r>
                <w:r>
                  <w:rPr>
                    <w:noProof/>
                    <w:webHidden/>
                  </w:rPr>
                  <w:fldChar w:fldCharType="begin"/>
                </w:r>
                <w:r w:rsidR="004C539B">
                  <w:rPr>
                    <w:noProof/>
                    <w:webHidden/>
                  </w:rPr>
                  <w:instrText xml:space="preserve"> PAGEREF _Toc292211688 \h </w:instrText>
                </w:r>
                <w:r>
                  <w:rPr>
                    <w:noProof/>
                    <w:webHidden/>
                  </w:rPr>
                </w:r>
                <w:r>
                  <w:rPr>
                    <w:noProof/>
                    <w:webHidden/>
                  </w:rPr>
                  <w:fldChar w:fldCharType="separate"/>
                </w:r>
                <w:r w:rsidR="004C539B">
                  <w:rPr>
                    <w:noProof/>
                    <w:webHidden/>
                  </w:rPr>
                  <w:t>5</w:t>
                </w:r>
                <w:r>
                  <w:rPr>
                    <w:noProof/>
                    <w:webHidden/>
                  </w:rPr>
                  <w:fldChar w:fldCharType="end"/>
                </w:r>
              </w:hyperlink>
            </w:p>
            <w:p w:rsidR="004C539B" w:rsidRDefault="00FB625B">
              <w:pPr>
                <w:pStyle w:val="TOC1"/>
                <w:tabs>
                  <w:tab w:val="right" w:leader="dot" w:pos="9350"/>
                </w:tabs>
                <w:rPr>
                  <w:rFonts w:eastAsiaTheme="minorEastAsia"/>
                  <w:noProof/>
                </w:rPr>
              </w:pPr>
              <w:hyperlink w:anchor="_Toc292211689" w:history="1">
                <w:r w:rsidR="004C539B" w:rsidRPr="008F5B45">
                  <w:rPr>
                    <w:rStyle w:val="Hyperlink"/>
                    <w:noProof/>
                  </w:rPr>
                  <w:t>Multicycle Datapath</w:t>
                </w:r>
                <w:r w:rsidR="004C539B">
                  <w:rPr>
                    <w:noProof/>
                    <w:webHidden/>
                  </w:rPr>
                  <w:tab/>
                </w:r>
                <w:r>
                  <w:rPr>
                    <w:noProof/>
                    <w:webHidden/>
                  </w:rPr>
                  <w:fldChar w:fldCharType="begin"/>
                </w:r>
                <w:r w:rsidR="004C539B">
                  <w:rPr>
                    <w:noProof/>
                    <w:webHidden/>
                  </w:rPr>
                  <w:instrText xml:space="preserve"> PAGEREF _Toc292211689 \h </w:instrText>
                </w:r>
                <w:r>
                  <w:rPr>
                    <w:noProof/>
                    <w:webHidden/>
                  </w:rPr>
                </w:r>
                <w:r>
                  <w:rPr>
                    <w:noProof/>
                    <w:webHidden/>
                  </w:rPr>
                  <w:fldChar w:fldCharType="separate"/>
                </w:r>
                <w:r w:rsidR="004C539B">
                  <w:rPr>
                    <w:noProof/>
                    <w:webHidden/>
                  </w:rPr>
                  <w:t>6</w:t>
                </w:r>
                <w:r>
                  <w:rPr>
                    <w:noProof/>
                    <w:webHidden/>
                  </w:rPr>
                  <w:fldChar w:fldCharType="end"/>
                </w:r>
              </w:hyperlink>
            </w:p>
            <w:p w:rsidR="004C539B" w:rsidRDefault="00FB625B">
              <w:pPr>
                <w:pStyle w:val="TOC2"/>
                <w:tabs>
                  <w:tab w:val="right" w:leader="dot" w:pos="9350"/>
                </w:tabs>
                <w:rPr>
                  <w:noProof/>
                </w:rPr>
              </w:pPr>
              <w:hyperlink w:anchor="_Toc292211690" w:history="1">
                <w:r w:rsidR="004C539B" w:rsidRPr="008F5B45">
                  <w:rPr>
                    <w:rStyle w:val="Hyperlink"/>
                    <w:noProof/>
                  </w:rPr>
                  <w:t>R-Type</w:t>
                </w:r>
                <w:r w:rsidR="004C539B">
                  <w:rPr>
                    <w:noProof/>
                    <w:webHidden/>
                  </w:rPr>
                  <w:tab/>
                </w:r>
                <w:r>
                  <w:rPr>
                    <w:noProof/>
                    <w:webHidden/>
                  </w:rPr>
                  <w:fldChar w:fldCharType="begin"/>
                </w:r>
                <w:r w:rsidR="004C539B">
                  <w:rPr>
                    <w:noProof/>
                    <w:webHidden/>
                  </w:rPr>
                  <w:instrText xml:space="preserve"> PAGEREF _Toc292211690 \h </w:instrText>
                </w:r>
                <w:r>
                  <w:rPr>
                    <w:noProof/>
                    <w:webHidden/>
                  </w:rPr>
                </w:r>
                <w:r>
                  <w:rPr>
                    <w:noProof/>
                    <w:webHidden/>
                  </w:rPr>
                  <w:fldChar w:fldCharType="separate"/>
                </w:r>
                <w:r w:rsidR="004C539B">
                  <w:rPr>
                    <w:noProof/>
                    <w:webHidden/>
                  </w:rPr>
                  <w:t>8</w:t>
                </w:r>
                <w:r>
                  <w:rPr>
                    <w:noProof/>
                    <w:webHidden/>
                  </w:rPr>
                  <w:fldChar w:fldCharType="end"/>
                </w:r>
              </w:hyperlink>
            </w:p>
            <w:p w:rsidR="004C539B" w:rsidRDefault="00FB625B">
              <w:pPr>
                <w:pStyle w:val="TOC2"/>
                <w:tabs>
                  <w:tab w:val="right" w:leader="dot" w:pos="9350"/>
                </w:tabs>
                <w:rPr>
                  <w:noProof/>
                </w:rPr>
              </w:pPr>
              <w:hyperlink w:anchor="_Toc292211691" w:history="1">
                <w:r w:rsidR="004C539B" w:rsidRPr="008F5B45">
                  <w:rPr>
                    <w:rStyle w:val="Hyperlink"/>
                    <w:noProof/>
                  </w:rPr>
                  <w:t>I-Type</w:t>
                </w:r>
                <w:r w:rsidR="004C539B">
                  <w:rPr>
                    <w:noProof/>
                    <w:webHidden/>
                  </w:rPr>
                  <w:tab/>
                </w:r>
                <w:r>
                  <w:rPr>
                    <w:noProof/>
                    <w:webHidden/>
                  </w:rPr>
                  <w:fldChar w:fldCharType="begin"/>
                </w:r>
                <w:r w:rsidR="004C539B">
                  <w:rPr>
                    <w:noProof/>
                    <w:webHidden/>
                  </w:rPr>
                  <w:instrText xml:space="preserve"> PAGEREF _Toc292211691 \h </w:instrText>
                </w:r>
                <w:r>
                  <w:rPr>
                    <w:noProof/>
                    <w:webHidden/>
                  </w:rPr>
                </w:r>
                <w:r>
                  <w:rPr>
                    <w:noProof/>
                    <w:webHidden/>
                  </w:rPr>
                  <w:fldChar w:fldCharType="separate"/>
                </w:r>
                <w:r w:rsidR="004C539B">
                  <w:rPr>
                    <w:noProof/>
                    <w:webHidden/>
                  </w:rPr>
                  <w:t>8</w:t>
                </w:r>
                <w:r>
                  <w:rPr>
                    <w:noProof/>
                    <w:webHidden/>
                  </w:rPr>
                  <w:fldChar w:fldCharType="end"/>
                </w:r>
              </w:hyperlink>
            </w:p>
            <w:p w:rsidR="004C539B" w:rsidRDefault="00FB625B">
              <w:pPr>
                <w:pStyle w:val="TOC2"/>
                <w:tabs>
                  <w:tab w:val="right" w:leader="dot" w:pos="9350"/>
                </w:tabs>
                <w:rPr>
                  <w:noProof/>
                </w:rPr>
              </w:pPr>
              <w:hyperlink w:anchor="_Toc292211692" w:history="1">
                <w:r w:rsidR="004C539B" w:rsidRPr="008F5B45">
                  <w:rPr>
                    <w:rStyle w:val="Hyperlink"/>
                    <w:noProof/>
                  </w:rPr>
                  <w:t>J-Type</w:t>
                </w:r>
                <w:r w:rsidR="004C539B">
                  <w:rPr>
                    <w:noProof/>
                    <w:webHidden/>
                  </w:rPr>
                  <w:tab/>
                </w:r>
                <w:r>
                  <w:rPr>
                    <w:noProof/>
                    <w:webHidden/>
                  </w:rPr>
                  <w:fldChar w:fldCharType="begin"/>
                </w:r>
                <w:r w:rsidR="004C539B">
                  <w:rPr>
                    <w:noProof/>
                    <w:webHidden/>
                  </w:rPr>
                  <w:instrText xml:space="preserve"> PAGEREF _Toc292211692 \h </w:instrText>
                </w:r>
                <w:r>
                  <w:rPr>
                    <w:noProof/>
                    <w:webHidden/>
                  </w:rPr>
                </w:r>
                <w:r>
                  <w:rPr>
                    <w:noProof/>
                    <w:webHidden/>
                  </w:rPr>
                  <w:fldChar w:fldCharType="separate"/>
                </w:r>
                <w:r w:rsidR="004C539B">
                  <w:rPr>
                    <w:noProof/>
                    <w:webHidden/>
                  </w:rPr>
                  <w:t>9</w:t>
                </w:r>
                <w:r>
                  <w:rPr>
                    <w:noProof/>
                    <w:webHidden/>
                  </w:rPr>
                  <w:fldChar w:fldCharType="end"/>
                </w:r>
              </w:hyperlink>
            </w:p>
            <w:p w:rsidR="004C539B" w:rsidRDefault="00FB625B">
              <w:pPr>
                <w:pStyle w:val="TOC1"/>
                <w:tabs>
                  <w:tab w:val="right" w:leader="dot" w:pos="9350"/>
                </w:tabs>
                <w:rPr>
                  <w:rFonts w:eastAsiaTheme="minorEastAsia"/>
                  <w:noProof/>
                </w:rPr>
              </w:pPr>
              <w:hyperlink w:anchor="_Toc292211693" w:history="1">
                <w:r w:rsidR="004C539B" w:rsidRPr="008F5B45">
                  <w:rPr>
                    <w:rStyle w:val="Hyperlink"/>
                    <w:noProof/>
                  </w:rPr>
                  <w:t>Performance Analysis</w:t>
                </w:r>
                <w:r w:rsidR="004C539B">
                  <w:rPr>
                    <w:noProof/>
                    <w:webHidden/>
                  </w:rPr>
                  <w:tab/>
                </w:r>
                <w:r>
                  <w:rPr>
                    <w:noProof/>
                    <w:webHidden/>
                  </w:rPr>
                  <w:fldChar w:fldCharType="begin"/>
                </w:r>
                <w:r w:rsidR="004C539B">
                  <w:rPr>
                    <w:noProof/>
                    <w:webHidden/>
                  </w:rPr>
                  <w:instrText xml:space="preserve"> PAGEREF _Toc292211693 \h </w:instrText>
                </w:r>
                <w:r>
                  <w:rPr>
                    <w:noProof/>
                    <w:webHidden/>
                  </w:rPr>
                </w:r>
                <w:r>
                  <w:rPr>
                    <w:noProof/>
                    <w:webHidden/>
                  </w:rPr>
                  <w:fldChar w:fldCharType="separate"/>
                </w:r>
                <w:r w:rsidR="004C539B">
                  <w:rPr>
                    <w:noProof/>
                    <w:webHidden/>
                  </w:rPr>
                  <w:t>10</w:t>
                </w:r>
                <w:r>
                  <w:rPr>
                    <w:noProof/>
                    <w:webHidden/>
                  </w:rPr>
                  <w:fldChar w:fldCharType="end"/>
                </w:r>
              </w:hyperlink>
            </w:p>
            <w:p w:rsidR="004C539B" w:rsidRDefault="00FB625B">
              <w:pPr>
                <w:pStyle w:val="TOC1"/>
                <w:tabs>
                  <w:tab w:val="right" w:leader="dot" w:pos="9350"/>
                </w:tabs>
                <w:rPr>
                  <w:rFonts w:eastAsiaTheme="minorEastAsia"/>
                  <w:noProof/>
                </w:rPr>
              </w:pPr>
              <w:hyperlink w:anchor="_Toc292211694" w:history="1">
                <w:r w:rsidR="004C539B" w:rsidRPr="008F5B45">
                  <w:rPr>
                    <w:rStyle w:val="Hyperlink"/>
                    <w:noProof/>
                  </w:rPr>
                  <w:t>Verilog Code</w:t>
                </w:r>
                <w:r w:rsidR="004C539B">
                  <w:rPr>
                    <w:noProof/>
                    <w:webHidden/>
                  </w:rPr>
                  <w:tab/>
                </w:r>
                <w:r>
                  <w:rPr>
                    <w:noProof/>
                    <w:webHidden/>
                  </w:rPr>
                  <w:fldChar w:fldCharType="begin"/>
                </w:r>
                <w:r w:rsidR="004C539B">
                  <w:rPr>
                    <w:noProof/>
                    <w:webHidden/>
                  </w:rPr>
                  <w:instrText xml:space="preserve"> PAGEREF _Toc292211694 \h </w:instrText>
                </w:r>
                <w:r>
                  <w:rPr>
                    <w:noProof/>
                    <w:webHidden/>
                  </w:rPr>
                </w:r>
                <w:r>
                  <w:rPr>
                    <w:noProof/>
                    <w:webHidden/>
                  </w:rPr>
                  <w:fldChar w:fldCharType="separate"/>
                </w:r>
                <w:r w:rsidR="004C539B">
                  <w:rPr>
                    <w:noProof/>
                    <w:webHidden/>
                  </w:rPr>
                  <w:t>12</w:t>
                </w:r>
                <w:r>
                  <w:rPr>
                    <w:noProof/>
                    <w:webHidden/>
                  </w:rPr>
                  <w:fldChar w:fldCharType="end"/>
                </w:r>
              </w:hyperlink>
            </w:p>
            <w:p w:rsidR="004C539B" w:rsidRDefault="00FB625B">
              <w:pPr>
                <w:pStyle w:val="TOC1"/>
                <w:tabs>
                  <w:tab w:val="right" w:leader="dot" w:pos="9350"/>
                </w:tabs>
                <w:rPr>
                  <w:rFonts w:eastAsiaTheme="minorEastAsia"/>
                  <w:noProof/>
                </w:rPr>
              </w:pPr>
              <w:hyperlink w:anchor="_Toc292211695" w:history="1">
                <w:r w:rsidR="004C539B" w:rsidRPr="008F5B45">
                  <w:rPr>
                    <w:rStyle w:val="Hyperlink"/>
                    <w:noProof/>
                  </w:rPr>
                  <w:t>Bibliography</w:t>
                </w:r>
                <w:r w:rsidR="004C539B">
                  <w:rPr>
                    <w:noProof/>
                    <w:webHidden/>
                  </w:rPr>
                  <w:tab/>
                </w:r>
                <w:r>
                  <w:rPr>
                    <w:noProof/>
                    <w:webHidden/>
                  </w:rPr>
                  <w:fldChar w:fldCharType="begin"/>
                </w:r>
                <w:r w:rsidR="004C539B">
                  <w:rPr>
                    <w:noProof/>
                    <w:webHidden/>
                  </w:rPr>
                  <w:instrText xml:space="preserve"> PAGEREF _Toc292211695 \h </w:instrText>
                </w:r>
                <w:r>
                  <w:rPr>
                    <w:noProof/>
                    <w:webHidden/>
                  </w:rPr>
                </w:r>
                <w:r>
                  <w:rPr>
                    <w:noProof/>
                    <w:webHidden/>
                  </w:rPr>
                  <w:fldChar w:fldCharType="separate"/>
                </w:r>
                <w:r w:rsidR="004C539B">
                  <w:rPr>
                    <w:noProof/>
                    <w:webHidden/>
                  </w:rPr>
                  <w:t>13</w:t>
                </w:r>
                <w:r>
                  <w:rPr>
                    <w:noProof/>
                    <w:webHidden/>
                  </w:rPr>
                  <w:fldChar w:fldCharType="end"/>
                </w:r>
              </w:hyperlink>
            </w:p>
            <w:p w:rsidR="004C539B" w:rsidRDefault="00FB625B">
              <w:pPr>
                <w:pStyle w:val="TOC1"/>
                <w:tabs>
                  <w:tab w:val="right" w:leader="dot" w:pos="9350"/>
                </w:tabs>
                <w:rPr>
                  <w:rFonts w:eastAsiaTheme="minorEastAsia"/>
                  <w:noProof/>
                </w:rPr>
              </w:pPr>
              <w:hyperlink w:anchor="_Toc292211696" w:history="1">
                <w:r w:rsidR="004C539B" w:rsidRPr="008F5B45">
                  <w:rPr>
                    <w:rStyle w:val="Hyperlink"/>
                    <w:noProof/>
                  </w:rPr>
                  <w:t>Reference of Images</w:t>
                </w:r>
                <w:r w:rsidR="004C539B">
                  <w:rPr>
                    <w:noProof/>
                    <w:webHidden/>
                  </w:rPr>
                  <w:tab/>
                </w:r>
                <w:r>
                  <w:rPr>
                    <w:noProof/>
                    <w:webHidden/>
                  </w:rPr>
                  <w:fldChar w:fldCharType="begin"/>
                </w:r>
                <w:r w:rsidR="004C539B">
                  <w:rPr>
                    <w:noProof/>
                    <w:webHidden/>
                  </w:rPr>
                  <w:instrText xml:space="preserve"> PAGEREF _Toc292211696 \h </w:instrText>
                </w:r>
                <w:r>
                  <w:rPr>
                    <w:noProof/>
                    <w:webHidden/>
                  </w:rPr>
                </w:r>
                <w:r>
                  <w:rPr>
                    <w:noProof/>
                    <w:webHidden/>
                  </w:rPr>
                  <w:fldChar w:fldCharType="separate"/>
                </w:r>
                <w:r w:rsidR="004C539B">
                  <w:rPr>
                    <w:noProof/>
                    <w:webHidden/>
                  </w:rPr>
                  <w:t>14</w:t>
                </w:r>
                <w:r>
                  <w:rPr>
                    <w:noProof/>
                    <w:webHidden/>
                  </w:rPr>
                  <w:fldChar w:fldCharType="end"/>
                </w:r>
              </w:hyperlink>
            </w:p>
            <w:p w:rsidR="00B219BE" w:rsidRDefault="00FB625B">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11688"/>
      <w:proofErr w:type="spellStart"/>
      <w:r w:rsidRPr="00463DFB">
        <w:lastRenderedPageBreak/>
        <w:t>Multicycle</w:t>
      </w:r>
      <w:proofErr w:type="spellEnd"/>
      <w:r w:rsidRPr="00463DFB">
        <w:t xml:space="preserve"> Implementation</w:t>
      </w:r>
      <w:bookmarkEnd w:id="0"/>
    </w:p>
    <w:p w:rsidR="00F1114A" w:rsidRPr="00F1114A" w:rsidRDefault="00F1114A" w:rsidP="00F1114A"/>
    <w:p w:rsidR="00A676C6" w:rsidRPr="00B67891"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implementations. Multicycle implementations reuses components of the datapath, making it more cost efficient than the single cycle processor. </w:t>
      </w:r>
      <w:r w:rsidRPr="00B67891">
        <w:t xml:space="preserve"> </w:t>
      </w:r>
    </w:p>
    <w:p w:rsidR="00AC6F80" w:rsidRPr="00B67891" w:rsidRDefault="006661B9" w:rsidP="000C1424">
      <w:pPr>
        <w:spacing w:line="480" w:lineRule="auto"/>
      </w:pPr>
      <w:r w:rsidRPr="00B67891">
        <w:t>Multiple clock cycles allows the processor t</w:t>
      </w:r>
      <w:r w:rsidR="00AD1F26" w:rsidRPr="00B67891">
        <w:t>o</w:t>
      </w:r>
      <w:r w:rsidRPr="00B67891">
        <w:t xml:space="preserve"> break up an instruction into multiple shorter steps. With multicycle, a subset of actions required for one instruction is performed in one cycle. This allows shorter instructions to be executed faster. This process is analogous to a dental office allotting time to patients in multiples of 15 minutes, depending on the amount of work that is anticipated</w:t>
      </w:r>
      <w:r w:rsidRPr="00B67891">
        <w:rPr>
          <w:rStyle w:val="FootnoteReference"/>
        </w:rPr>
        <w:footnoteReference w:id="1"/>
      </w:r>
      <w:r w:rsidRPr="00B67891">
        <w:t xml:space="preserve">. </w:t>
      </w:r>
      <w:r w:rsidR="00AD1F26" w:rsidRPr="00B67891">
        <w:t>Figure 1 illustrates the single cycle and multicycle clock periods and how clock period affects instruction execution.</w:t>
      </w:r>
    </w:p>
    <w:p w:rsidR="006661B9" w:rsidRPr="000C1424" w:rsidRDefault="00FB625B"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AD1F26" w:rsidRDefault="00AD1F26">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AD1F26" w:rsidRDefault="00AD1F26">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AD1F26" w:rsidRDefault="00AD1F26">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AD1F26" w:rsidRDefault="00AD1F26">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AD1F26" w:rsidRDefault="00AD1F26">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AD1F26" w:rsidRDefault="00AD1F26">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AD1F26" w:rsidRDefault="00AD1F26">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AD1F26" w:rsidRDefault="00AD1F26">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AD1F26" w:rsidRDefault="00AD1F26">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AD1F26" w:rsidRDefault="00AD1F26">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AD1F26" w:rsidRDefault="00AD1F26">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AD1F26" w:rsidRDefault="00AD1F26">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AD1F26" w:rsidRDefault="00AD1F26">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AD1F26" w:rsidRDefault="00AD1F26">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AD1F26" w:rsidRDefault="00AD1F26">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AD1F26" w:rsidRDefault="00AD1F26">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AD1F26" w:rsidRDefault="00AD1F26">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AD1F26" w:rsidRDefault="00AD1F26">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AD1F26" w:rsidRDefault="00AD1F26">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AD1F26" w:rsidRDefault="00AD1F26">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AD1F26" w:rsidRDefault="00AD1F26">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AD1F26" w:rsidRDefault="00AD1F26">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AD1F26" w:rsidRDefault="00AD1F26">
                      <w:proofErr w:type="gramStart"/>
                      <w:r>
                        <w:rPr>
                          <w:rFonts w:ascii="Arial" w:hAnsi="Arial" w:cs="Arial"/>
                          <w:color w:val="000000"/>
                          <w:sz w:val="16"/>
                          <w:szCs w:val="16"/>
                        </w:rPr>
                        <w:t>saved</w:t>
                      </w:r>
                      <w:proofErr w:type="gramEnd"/>
                    </w:p>
                  </w:txbxContent>
                </v:textbox>
              </v:rect>
              <v:rect id="_x0000_s1295" style="position:absolute;left:9008;top:8605;width:45;height:509;mso-wrap-style:none" filled="f" stroked="f">
                <v:textbox style="mso-next-textbox:#_x0000_s1295;mso-fit-shape-to-text:t" inset="0,0,0,0">
                  <w:txbxContent>
                    <w:p w:rsidR="00AD1F26" w:rsidRDefault="00AD1F26">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AD1F26" w:rsidRDefault="00AD1F26">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AD1F26" w:rsidRDefault="00AD1F26">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AD1F26" w:rsidRDefault="00AD1F26">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AD1F26" w:rsidRDefault="00AD1F26">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AD1F26" w:rsidRDefault="00AD1F26">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AD1F26" w:rsidRDefault="00AD1F26">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AD1F26" w:rsidRDefault="00AD1F26">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27" style="position:absolute;left:2071;top:6605;width:45;height:509;mso-wrap-style:none" filled="f" stroked="f">
                <v:textbox style="mso-next-textbox:#_x0000_s1327;mso-fit-shape-to-text:t" inset="0,0,0,0">
                  <w:txbxContent>
                    <w:p w:rsidR="00AD1F26" w:rsidRDefault="00AD1F26">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AD1F26" w:rsidRDefault="00AD1F26">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AD1F26" w:rsidRDefault="00AD1F26">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AD1F26" w:rsidRDefault="00AD1F26">
                      <w:proofErr w:type="gramStart"/>
                      <w:r>
                        <w:rPr>
                          <w:rFonts w:ascii="Arial" w:hAnsi="Arial" w:cs="Arial"/>
                          <w:color w:val="000000"/>
                          <w:sz w:val="16"/>
                          <w:szCs w:val="16"/>
                        </w:rPr>
                        <w:t>needed</w:t>
                      </w:r>
                      <w:proofErr w:type="gramEnd"/>
                    </w:p>
                  </w:txbxContent>
                </v:textbox>
              </v:rect>
              <v:rect id="_x0000_s1332" style="position:absolute;left:2071;top:8550;width:45;height:509;mso-wrap-style:none" filled="f" stroked="f">
                <v:textbox style="mso-next-textbox:#_x0000_s1332;mso-fit-shape-to-text:t" inset="0,0,0,0">
                  <w:txbxContent>
                    <w:p w:rsidR="00AD1F26" w:rsidRDefault="00AD1F26">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AD1F26" w:rsidRDefault="00AD1F26">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AD1F26" w:rsidRDefault="00AD1F26">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37" style="position:absolute;left:2071;top:7149;width:45;height:509;mso-wrap-style:none" filled="f" stroked="f">
                <v:textbox style="mso-next-textbox:#_x0000_s1337;mso-fit-shape-to-text:t" inset="0,0,0,0">
                  <w:txbxContent>
                    <w:p w:rsidR="00AD1F26" w:rsidRDefault="00AD1F26">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AD1F26" w:rsidRDefault="00AD1F26">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AD1F26" w:rsidRDefault="00AD1F26">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AD1F26" w:rsidRDefault="00AD1F26">
                      <w:proofErr w:type="gramStart"/>
                      <w:r>
                        <w:rPr>
                          <w:rFonts w:ascii="Arial" w:hAnsi="Arial" w:cs="Arial"/>
                          <w:color w:val="000000"/>
                          <w:sz w:val="16"/>
                          <w:szCs w:val="16"/>
                        </w:rPr>
                        <w:t>allotted</w:t>
                      </w:r>
                      <w:proofErr w:type="gramEnd"/>
                    </w:p>
                  </w:txbxContent>
                </v:textbox>
              </v:rect>
              <v:rect id="_x0000_s1342" style="position:absolute;left:2071;top:9094;width:45;height:509;mso-wrap-style:none" filled="f" stroked="f">
                <v:textbox style="mso-next-textbox:#_x0000_s1342;mso-fit-shape-to-text:t" inset="0,0,0,0">
                  <w:txbxContent>
                    <w:p w:rsidR="00AD1F26" w:rsidRDefault="00AD1F26">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AD1F26" w:rsidRPr="009D4D98" w:rsidRDefault="00AD1F26" w:rsidP="00D9155D">
                    <w:pPr>
                      <w:pStyle w:val="Caption"/>
                      <w:jc w:val="center"/>
                    </w:pPr>
                    <w:r>
                      <w:t xml:space="preserve">Figure </w:t>
                    </w:r>
                    <w:fldSimple w:instr=" SEQ Figure \* ARABIC ">
                      <w:r w:rsidR="0010455F">
                        <w:rPr>
                          <w:noProof/>
                        </w:rPr>
                        <w:t>1</w:t>
                      </w:r>
                    </w:fldSimple>
                    <w:r>
                      <w:t xml:space="preserve">: </w:t>
                    </w:r>
                    <w:proofErr w:type="spellStart"/>
                    <w:r>
                      <w:t>Multicycle</w:t>
                    </w:r>
                    <w:proofErr w:type="spellEnd"/>
                    <w:r>
                      <w:t xml:space="preserve"> </w:t>
                    </w:r>
                    <w:proofErr w:type="spellStart"/>
                    <w:r>
                      <w:t>vs</w:t>
                    </w:r>
                    <w:proofErr w:type="spellEnd"/>
                    <w:r>
                      <w:t xml:space="preserve"> Single Cycle</w:t>
                    </w:r>
                  </w:p>
                </w:txbxContent>
              </v:textbox>
            </v:shape>
            <w10:wrap anchorx="margin"/>
          </v:group>
        </w:pict>
      </w:r>
      <w:r w:rsidRPr="00FB625B">
        <w:rPr>
          <w:sz w:val="24"/>
          <w:szCs w:val="24"/>
        </w:rPr>
        <w:pict>
          <v:shape id="_x0000_i1025" type="#_x0000_t75" style="width:385.65pt;height:189.1pt">
            <v:imagedata croptop="-65520f" cropbottom="65520f"/>
          </v:shape>
        </w:pict>
      </w:r>
    </w:p>
    <w:p w:rsidR="00AD1F26" w:rsidRPr="000C1424" w:rsidRDefault="00AD1F26" w:rsidP="000C1424">
      <w:pPr>
        <w:spacing w:line="480" w:lineRule="auto"/>
        <w:rPr>
          <w:sz w:val="24"/>
          <w:szCs w:val="24"/>
        </w:rPr>
      </w:pPr>
    </w:p>
    <w:p w:rsidR="00AD1F26" w:rsidRPr="00B67891" w:rsidRDefault="00AD1F26" w:rsidP="000C1424">
      <w:pPr>
        <w:spacing w:line="480" w:lineRule="auto"/>
      </w:pPr>
      <w:r w:rsidRPr="00B67891">
        <w:lastRenderedPageBreak/>
        <w:t>The economy of hardware is addresses by reusing components or combining them. The single cycle uses three adders (two for PC logic and one ALU) and separate memory for data and instructions.  The multicycle implementation combines the data and instruction memory and uses one ALU to execute all addition instructions. Adders are expensive circuits because they take up space and require extra transistors.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on different steps during execution. These two portions are connected to an external memory. Inside the datapath, c</w:t>
      </w:r>
      <w:r w:rsidR="006A35B9" w:rsidRPr="00B67891">
        <w:t>ombinational logic connects</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11689"/>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ALUSrcB</w:t>
            </w:r>
            <w:proofErr w:type="spellEnd"/>
            <w:r>
              <w:rPr>
                <w:sz w:val="24"/>
                <w:szCs w:val="24"/>
              </w:rPr>
              <w:t xml:space="preserve"> = 01</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ALUOp</w:t>
            </w:r>
            <w:proofErr w:type="spellEnd"/>
            <w:r>
              <w:rPr>
                <w:sz w:val="24"/>
                <w:szCs w:val="24"/>
              </w:rPr>
              <w:t xml:space="preserve">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proofErr w:type="spellStart"/>
            <w:r>
              <w:t>ALUSrcA</w:t>
            </w:r>
            <w:proofErr w:type="spellEnd"/>
            <w:r>
              <w:t xml:space="preserve"> = 0</w:t>
            </w:r>
          </w:p>
        </w:tc>
      </w:tr>
      <w:tr w:rsidR="00D9155D" w:rsidTr="00D9155D">
        <w:trPr>
          <w:jc w:val="center"/>
        </w:trPr>
        <w:tc>
          <w:tcPr>
            <w:tcW w:w="0" w:type="auto"/>
          </w:tcPr>
          <w:p w:rsidR="00D9155D" w:rsidRDefault="00D9155D" w:rsidP="00D9155D">
            <w:proofErr w:type="spellStart"/>
            <w:r>
              <w:t>ALUSrcB</w:t>
            </w:r>
            <w:proofErr w:type="spellEnd"/>
            <w:r>
              <w:t xml:space="preserve"> = 11</w:t>
            </w:r>
          </w:p>
        </w:tc>
      </w:tr>
      <w:tr w:rsidR="00D9155D" w:rsidTr="00D9155D">
        <w:trPr>
          <w:jc w:val="center"/>
        </w:trPr>
        <w:tc>
          <w:tcPr>
            <w:tcW w:w="0" w:type="auto"/>
          </w:tcPr>
          <w:p w:rsidR="00D9155D" w:rsidRDefault="00D9155D" w:rsidP="00D9155D">
            <w:pPr>
              <w:keepNext/>
            </w:pPr>
            <w:proofErr w:type="spellStart"/>
            <w:r>
              <w:t>ALUOp</w:t>
            </w:r>
            <w:proofErr w:type="spellEnd"/>
            <w:r>
              <w:t xml:space="preserve">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 xml:space="preserve">After the fetch and decode portions, the datapath of </w:t>
      </w:r>
      <w:r w:rsidR="0064419E" w:rsidRPr="00B67891">
        <w:t>I-type, J-type, and R-type instructions vary.</w:t>
      </w:r>
    </w:p>
    <w:p w:rsidR="00463DFB" w:rsidRDefault="00463DFB" w:rsidP="00463DFB">
      <w:pPr>
        <w:pStyle w:val="Heading2"/>
      </w:pPr>
      <w:bookmarkStart w:id="2" w:name="_Toc292211690"/>
      <w:r>
        <w:t>R-Type</w:t>
      </w:r>
      <w:bookmarkEnd w:id="2"/>
    </w:p>
    <w:p w:rsidR="00463DFB" w:rsidRPr="00463DFB" w:rsidRDefault="00463DFB" w:rsidP="00463DFB"/>
    <w:p w:rsidR="00C92307" w:rsidRDefault="002A40F0" w:rsidP="000C1424">
      <w:pPr>
        <w:spacing w:line="480" w:lineRule="auto"/>
      </w:pPr>
      <w:r w:rsidRPr="00B67891">
        <w:t xml:space="preserve">If the </w:t>
      </w:r>
      <w:proofErr w:type="spellStart"/>
      <w:r w:rsidRPr="00B67891">
        <w:t>opcode</w:t>
      </w:r>
      <w:proofErr w:type="spellEnd"/>
      <w:r w:rsidRPr="00B67891">
        <w:t xml:space="preserve"> is an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w:t>
      </w:r>
      <w:proofErr w:type="spellStart"/>
      <w:r w:rsidR="006808BA" w:rsidRPr="00B67891">
        <w:t>ALUSrcA</w:t>
      </w:r>
      <w:proofErr w:type="spellEnd"/>
      <w:r w:rsidR="006808BA" w:rsidRPr="00B67891">
        <w:t xml:space="preserve"> is set to 1, </w:t>
      </w:r>
      <w:proofErr w:type="spellStart"/>
      <w:r w:rsidR="006808BA" w:rsidRPr="00B67891">
        <w:t>ALUSrcB</w:t>
      </w:r>
      <w:proofErr w:type="spellEnd"/>
      <w:r w:rsidR="006808BA" w:rsidRPr="00B67891">
        <w:t xml:space="preserve"> is set to 0, and </w:t>
      </w:r>
      <w:proofErr w:type="spellStart"/>
      <w:r w:rsidR="006808BA" w:rsidRPr="00B67891">
        <w:t>ALUOp</w:t>
      </w:r>
      <w:proofErr w:type="spellEnd"/>
      <w:r w:rsidR="006808BA" w:rsidRPr="00B67891">
        <w:t xml:space="preserve">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proofErr w:type="gramStart"/>
      <w:r w:rsidR="006808BA" w:rsidRPr="00B67891">
        <w:t>rt</w:t>
      </w:r>
      <w:proofErr w:type="spellEnd"/>
      <w:proofErr w:type="gram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w:t>
      </w:r>
      <w:proofErr w:type="spellStart"/>
      <w:r w:rsidR="007E1EA2" w:rsidRPr="00B67891">
        <w:t>ALUOp</w:t>
      </w:r>
      <w:proofErr w:type="spellEnd"/>
      <w:r w:rsidR="007E1EA2" w:rsidRPr="00B67891">
        <w:t xml:space="preserve">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11691"/>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proofErr w:type="gramStart"/>
      <w:r>
        <w:t>lw</w:t>
      </w:r>
      <w:proofErr w:type="spellEnd"/>
      <w:proofErr w:type="gramEnd"/>
      <w:r>
        <w:t>), store word (</w:t>
      </w:r>
      <w:proofErr w:type="spellStart"/>
      <w:r>
        <w:t>sw</w:t>
      </w:r>
      <w:proofErr w:type="spellEnd"/>
      <w:r>
        <w:t>), add immediate (</w:t>
      </w:r>
      <w:proofErr w:type="spellStart"/>
      <w:r>
        <w:t>addi</w:t>
      </w:r>
      <w:proofErr w:type="spellEnd"/>
      <w:r>
        <w:t>),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proofErr w:type="gramStart"/>
      <w:r w:rsidR="00073CFF">
        <w:t>lw</w:t>
      </w:r>
      <w:proofErr w:type="spellEnd"/>
      <w:proofErr w:type="gram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proofErr w:type="spellStart"/>
      <w:r w:rsidR="00571F0D" w:rsidRPr="00B67891">
        <w:t>ALUSrcA</w:t>
      </w:r>
      <w:proofErr w:type="spellEnd"/>
      <w:r w:rsidR="00571F0D" w:rsidRPr="00B67891">
        <w:t xml:space="preserve"> to 1, </w:t>
      </w:r>
      <w:proofErr w:type="spellStart"/>
      <w:r w:rsidR="00571F0D" w:rsidRPr="00B67891">
        <w:t>ALUSrcB</w:t>
      </w:r>
      <w:proofErr w:type="spellEnd"/>
      <w:r w:rsidR="00571F0D" w:rsidRPr="00B67891">
        <w:t xml:space="preserve"> to 10</w:t>
      </w:r>
      <w:r w:rsidR="00073CFF">
        <w:t>,</w:t>
      </w:r>
      <w:r w:rsidR="00571F0D" w:rsidRPr="00B67891">
        <w:t xml:space="preserve"> and </w:t>
      </w:r>
      <w:proofErr w:type="spellStart"/>
      <w:r w:rsidR="00571F0D" w:rsidRPr="00B67891">
        <w:t>ALUOp</w:t>
      </w:r>
      <w:proofErr w:type="spellEnd"/>
      <w:r w:rsidR="00571F0D" w:rsidRPr="00B67891">
        <w:t xml:space="preserve">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proofErr w:type="gramStart"/>
      <w:r w:rsidR="00571F0D" w:rsidRPr="00B67891">
        <w:t>rt</w:t>
      </w:r>
      <w:proofErr w:type="spellEnd"/>
      <w:proofErr w:type="gram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proofErr w:type="gramStart"/>
      <w:r w:rsidR="009571A3">
        <w:t>l</w:t>
      </w:r>
      <w:r w:rsidR="00571F0D" w:rsidRPr="00B67891">
        <w:t>w</w:t>
      </w:r>
      <w:proofErr w:type="spellEnd"/>
      <w:proofErr w:type="gram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w:t>
      </w:r>
      <w:proofErr w:type="gramStart"/>
      <w:r>
        <w:t>rt</w:t>
      </w:r>
      <w:proofErr w:type="gramEnd"/>
      <w:r w:rsidR="0067635A">
        <w:t xml:space="preserve">. The control signals for the ALU computation remain the same as the </w:t>
      </w:r>
      <w:proofErr w:type="spellStart"/>
      <w:proofErr w:type="gramStart"/>
      <w:r w:rsidR="0067635A">
        <w:t>lw</w:t>
      </w:r>
      <w:proofErr w:type="spellEnd"/>
      <w:proofErr w:type="gram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proofErr w:type="gramStart"/>
      <w:r w:rsidR="00F735E3">
        <w:t>rt</w:t>
      </w:r>
      <w:proofErr w:type="spellEnd"/>
      <w:proofErr w:type="gram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w:t>
      </w:r>
      <w:proofErr w:type="spellStart"/>
      <w:r w:rsidR="00463DFB">
        <w:t>ALUSrcA</w:t>
      </w:r>
      <w:proofErr w:type="spellEnd"/>
      <w:r w:rsidR="00463DFB">
        <w:t xml:space="preserve"> to 1, </w:t>
      </w:r>
      <w:proofErr w:type="spellStart"/>
      <w:r w:rsidR="00463DFB">
        <w:t>ALUSrcB</w:t>
      </w:r>
      <w:proofErr w:type="spellEnd"/>
      <w:r w:rsidR="00463DFB">
        <w:t xml:space="preserve"> to 00, </w:t>
      </w:r>
      <w:proofErr w:type="spellStart"/>
      <w:r w:rsidR="00463DFB">
        <w:t>ALUOp</w:t>
      </w:r>
      <w:proofErr w:type="spellEnd"/>
      <w:r w:rsidR="00463DFB">
        <w:t xml:space="preserve">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11692"/>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w:t>
      </w:r>
      <w:proofErr w:type="spellStart"/>
      <w:r w:rsidRPr="00B67891">
        <w:t>opcode</w:t>
      </w:r>
      <w:proofErr w:type="spellEnd"/>
      <w:r w:rsidRPr="00B67891">
        <w:t xml:space="preserv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w:t>
      </w:r>
      <w:proofErr w:type="spellStart"/>
      <w:r w:rsidRPr="00B67891">
        <w:t>datapaths</w:t>
      </w:r>
      <w:proofErr w:type="spellEnd"/>
      <w:r w:rsidRPr="00B67891">
        <w:t xml:space="preserve">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10455F">
          <w:rPr>
            <w:noProof/>
          </w:rPr>
          <w:t>3</w:t>
        </w:r>
      </w:fldSimple>
      <w:r>
        <w:t>: FSM of Multicycle</w:t>
      </w:r>
    </w:p>
    <w:p w:rsidR="00B10D4B" w:rsidRDefault="00D5305D" w:rsidP="00933E15">
      <w:pPr>
        <w:pStyle w:val="Heading1"/>
      </w:pPr>
      <w:r>
        <w:t xml:space="preserve"> </w:t>
      </w:r>
      <w:bookmarkStart w:id="5" w:name="_Toc292211693"/>
      <w:r w:rsidR="00F1114A">
        <w:t>Performance Analysis</w:t>
      </w:r>
      <w:bookmarkEnd w:id="5"/>
    </w:p>
    <w:p w:rsidR="00933E15" w:rsidRPr="00933E15" w:rsidRDefault="00933E15" w:rsidP="00933E15"/>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w:t>
      </w:r>
      <w:proofErr w:type="spellStart"/>
      <w:r w:rsidRPr="00B67891">
        <w:t>multicycle</w:t>
      </w:r>
      <w:proofErr w:type="spellEnd"/>
      <w:r w:rsidRPr="00B67891">
        <w:t xml:space="preserve"> does less work </w:t>
      </w:r>
      <w:r>
        <w:t>per</w:t>
      </w:r>
      <w:r w:rsidRPr="00B67891">
        <w:t xml:space="preserve"> cycle.  The number of cycles per</w:t>
      </w:r>
      <w:r>
        <w:t xml:space="preserve"> </w:t>
      </w:r>
      <w:proofErr w:type="spellStart"/>
      <w:r>
        <w:t>multicycle</w:t>
      </w:r>
      <w:proofErr w:type="spellEnd"/>
      <w:r>
        <w:t xml:space="preserve"> instruction is equivalent</w:t>
      </w:r>
      <w:r w:rsidRPr="00B67891">
        <w:t xml:space="preserve"> to the number of stages per instruction. Below is the number of cycles needed for each instruction.</w:t>
      </w:r>
    </w:p>
    <w:p w:rsidR="00B219BE" w:rsidRDefault="00B219BE"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lastRenderedPageBreak/>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 xml:space="preserve">The cycles per instruction (CPI) of the </w:t>
      </w:r>
      <w:proofErr w:type="spellStart"/>
      <w:r>
        <w:t>multicycle</w:t>
      </w:r>
      <w:proofErr w:type="spellEnd"/>
      <w:r>
        <w:t xml:space="preserv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 xml:space="preserve">The CPI of the </w:t>
      </w:r>
      <w:proofErr w:type="spellStart"/>
      <w:r w:rsidRPr="0010455F">
        <w:rPr>
          <w:rFonts w:eastAsiaTheme="minorEastAsia"/>
        </w:rPr>
        <w:t>multicycle</w:t>
      </w:r>
      <w:proofErr w:type="spellEnd"/>
      <w:r w:rsidRPr="0010455F">
        <w:rPr>
          <w:rFonts w:eastAsiaTheme="minorEastAsia"/>
        </w:rPr>
        <w:t xml:space="preserv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221B96" w:rsidRDefault="00221B96" w:rsidP="0010455F">
      <w:pPr>
        <w:spacing w:line="480" w:lineRule="auto"/>
        <w:rPr>
          <w:rFonts w:eastAsiaTheme="minorEastAsia"/>
        </w:rPr>
      </w:pPr>
    </w:p>
    <w:p w:rsidR="00743B01" w:rsidRDefault="00743B01">
      <w:pPr>
        <w:rPr>
          <w:rFonts w:eastAsiaTheme="minorEastAsia"/>
        </w:rPr>
      </w:pPr>
    </w:p>
    <w:p w:rsidR="00743B01" w:rsidRDefault="00743B01">
      <w:pPr>
        <w:rPr>
          <w:rFonts w:eastAsiaTheme="minorEastAsia"/>
        </w:rPr>
      </w:pPr>
      <w:r>
        <w:rPr>
          <w:rFonts w:eastAsiaTheme="minorEastAsia"/>
        </w:rPr>
        <w:br w:type="page"/>
      </w:r>
    </w:p>
    <w:p w:rsidR="00221B96" w:rsidRDefault="00743B01" w:rsidP="00743B01">
      <w:pPr>
        <w:pStyle w:val="Heading1"/>
        <w:rPr>
          <w:rFonts w:eastAsiaTheme="minorEastAsia"/>
        </w:rPr>
      </w:pPr>
      <w:bookmarkStart w:id="6" w:name="_Toc292211694"/>
      <w:proofErr w:type="spellStart"/>
      <w:r>
        <w:rPr>
          <w:rFonts w:eastAsiaTheme="minorEastAsia"/>
        </w:rPr>
        <w:lastRenderedPageBreak/>
        <w:t>Verilog</w:t>
      </w:r>
      <w:proofErr w:type="spellEnd"/>
      <w:r>
        <w:rPr>
          <w:rFonts w:eastAsiaTheme="minorEastAsia"/>
        </w:rPr>
        <w:t xml:space="preserve"> Code</w:t>
      </w:r>
      <w:bookmarkEnd w:id="6"/>
      <w:r w:rsidR="00221B96">
        <w:rPr>
          <w:rFonts w:eastAsiaTheme="minorEastAsia"/>
        </w:rPr>
        <w:br w:type="page"/>
      </w:r>
    </w:p>
    <w:p w:rsidR="0010455F" w:rsidRDefault="00221B96" w:rsidP="00221B96">
      <w:pPr>
        <w:pStyle w:val="Heading1"/>
        <w:rPr>
          <w:rFonts w:eastAsiaTheme="minorEastAsia"/>
        </w:rPr>
      </w:pPr>
      <w:bookmarkStart w:id="7" w:name="_Toc292211695"/>
      <w:r>
        <w:rPr>
          <w:rFonts w:eastAsiaTheme="minorEastAsia"/>
        </w:rPr>
        <w:lastRenderedPageBreak/>
        <w:t>Bibliography</w:t>
      </w:r>
      <w:bookmarkEnd w:id="7"/>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8" w:name="_Toc292211696"/>
      <w:r>
        <w:lastRenderedPageBreak/>
        <w:t>Reference of Images</w:t>
      </w:r>
      <w:bookmarkEnd w:id="8"/>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237" w:rsidRDefault="00476237" w:rsidP="006661B9">
      <w:pPr>
        <w:spacing w:after="0" w:line="240" w:lineRule="auto"/>
      </w:pPr>
      <w:r>
        <w:separator/>
      </w:r>
    </w:p>
  </w:endnote>
  <w:endnote w:type="continuationSeparator" w:id="0">
    <w:p w:rsidR="00476237" w:rsidRDefault="00476237"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237" w:rsidRDefault="00476237" w:rsidP="006661B9">
      <w:pPr>
        <w:spacing w:after="0" w:line="240" w:lineRule="auto"/>
      </w:pPr>
      <w:r>
        <w:separator/>
      </w:r>
    </w:p>
  </w:footnote>
  <w:footnote w:type="continuationSeparator" w:id="0">
    <w:p w:rsidR="00476237" w:rsidRDefault="00476237" w:rsidP="006661B9">
      <w:pPr>
        <w:spacing w:after="0" w:line="240" w:lineRule="auto"/>
      </w:pPr>
      <w:r>
        <w:continuationSeparator/>
      </w:r>
    </w:p>
  </w:footnote>
  <w:footnote w:id="1">
    <w:p w:rsidR="006661B9" w:rsidRDefault="006661B9">
      <w:pPr>
        <w:pStyle w:val="FootnoteText"/>
      </w:pPr>
      <w:r>
        <w:rPr>
          <w:rStyle w:val="FootnoteReference"/>
        </w:rPr>
        <w:footnoteRef/>
      </w:r>
      <w:r>
        <w:t xml:space="preserve"> Computer Architecture – </w:t>
      </w:r>
      <w:proofErr w:type="spellStart"/>
      <w:r>
        <w:t>Behrooz</w:t>
      </w:r>
      <w:proofErr w:type="spellEnd"/>
      <w:r>
        <w:t xml:space="preserve"> </w:t>
      </w:r>
      <w:proofErr w:type="spellStart"/>
      <w:r>
        <w:t>Parhami</w:t>
      </w:r>
      <w:proofErr w:type="spell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53DEA"/>
    <w:rsid w:val="00073CFF"/>
    <w:rsid w:val="000C1424"/>
    <w:rsid w:val="0010455F"/>
    <w:rsid w:val="00221B96"/>
    <w:rsid w:val="002A40F0"/>
    <w:rsid w:val="00372D5B"/>
    <w:rsid w:val="003A1138"/>
    <w:rsid w:val="003A6046"/>
    <w:rsid w:val="00463DFB"/>
    <w:rsid w:val="00476237"/>
    <w:rsid w:val="004C539B"/>
    <w:rsid w:val="004F4BF6"/>
    <w:rsid w:val="00554BF4"/>
    <w:rsid w:val="00571F0D"/>
    <w:rsid w:val="00592314"/>
    <w:rsid w:val="0064419E"/>
    <w:rsid w:val="006661B9"/>
    <w:rsid w:val="0067635A"/>
    <w:rsid w:val="006808BA"/>
    <w:rsid w:val="006A35B9"/>
    <w:rsid w:val="006E75BF"/>
    <w:rsid w:val="00743B01"/>
    <w:rsid w:val="007E1EA2"/>
    <w:rsid w:val="00827B40"/>
    <w:rsid w:val="00903B98"/>
    <w:rsid w:val="00933E15"/>
    <w:rsid w:val="009571A3"/>
    <w:rsid w:val="00977C7A"/>
    <w:rsid w:val="00A4457C"/>
    <w:rsid w:val="00A676C6"/>
    <w:rsid w:val="00A73711"/>
    <w:rsid w:val="00AC6F80"/>
    <w:rsid w:val="00AD0D1D"/>
    <w:rsid w:val="00AD1F26"/>
    <w:rsid w:val="00B10D4B"/>
    <w:rsid w:val="00B219BE"/>
    <w:rsid w:val="00B67891"/>
    <w:rsid w:val="00C91D9F"/>
    <w:rsid w:val="00C92307"/>
    <w:rsid w:val="00D17C7C"/>
    <w:rsid w:val="00D24773"/>
    <w:rsid w:val="00D5305D"/>
    <w:rsid w:val="00D544A2"/>
    <w:rsid w:val="00D74C34"/>
    <w:rsid w:val="00D9155D"/>
    <w:rsid w:val="00EE5F17"/>
    <w:rsid w:val="00F1114A"/>
    <w:rsid w:val="00F1156A"/>
    <w:rsid w:val="00F735E3"/>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6E61ECB5754BBB84417846224B08C6"/>
        <w:category>
          <w:name w:val="General"/>
          <w:gallery w:val="placeholder"/>
        </w:category>
        <w:types>
          <w:type w:val="bbPlcHdr"/>
        </w:types>
        <w:behaviors>
          <w:behavior w:val="content"/>
        </w:behaviors>
        <w:guid w:val="{3A7970EC-7087-4AD8-B535-D24113A127DA}"/>
      </w:docPartPr>
      <w:docPartBody>
        <w:p w:rsidR="00E848EA" w:rsidRDefault="00B20375" w:rsidP="00B20375">
          <w:pPr>
            <w:pStyle w:val="D06E61ECB5754BBB84417846224B08C6"/>
          </w:pPr>
          <w:r>
            <w:rPr>
              <w:rFonts w:asciiTheme="majorHAnsi" w:eastAsiaTheme="majorEastAsia" w:hAnsiTheme="majorHAnsi" w:cstheme="majorBidi"/>
              <w:sz w:val="80"/>
              <w:szCs w:val="80"/>
            </w:rPr>
            <w:t>[Type the document title]</w:t>
          </w:r>
        </w:p>
      </w:docPartBody>
    </w:docPart>
    <w:docPart>
      <w:docPartPr>
        <w:name w:val="BE036A18D41747A5A776C4BF86BA46BD"/>
        <w:category>
          <w:name w:val="General"/>
          <w:gallery w:val="placeholder"/>
        </w:category>
        <w:types>
          <w:type w:val="bbPlcHdr"/>
        </w:types>
        <w:behaviors>
          <w:behavior w:val="content"/>
        </w:behaviors>
        <w:guid w:val="{EEB86657-31B0-4CCD-A2A6-6D62B04E267E}"/>
      </w:docPartPr>
      <w:docPartBody>
        <w:p w:rsidR="00E848EA" w:rsidRDefault="00B20375" w:rsidP="00B20375">
          <w:pPr>
            <w:pStyle w:val="BE036A18D41747A5A776C4BF86BA46B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0375"/>
    <w:rsid w:val="0046733A"/>
    <w:rsid w:val="006C5881"/>
    <w:rsid w:val="00B20375"/>
    <w:rsid w:val="00E8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ABC2508F94A29962626BBEC536961">
    <w:name w:val="DA9ABC2508F94A29962626BBEC536961"/>
    <w:rsid w:val="00B20375"/>
  </w:style>
  <w:style w:type="paragraph" w:customStyle="1" w:styleId="D06E61ECB5754BBB84417846224B08C6">
    <w:name w:val="D06E61ECB5754BBB84417846224B08C6"/>
    <w:rsid w:val="00B20375"/>
  </w:style>
  <w:style w:type="paragraph" w:customStyle="1" w:styleId="BE036A18D41747A5A776C4BF86BA46BD">
    <w:name w:val="BE036A18D41747A5A776C4BF86BA46BD"/>
    <w:rsid w:val="00B20375"/>
  </w:style>
  <w:style w:type="paragraph" w:customStyle="1" w:styleId="E621AB1E05924B5B9C55BAE44FB73103">
    <w:name w:val="E621AB1E05924B5B9C55BAE44FB73103"/>
    <w:rsid w:val="00B20375"/>
  </w:style>
  <w:style w:type="paragraph" w:customStyle="1" w:styleId="B706E15D3A204233A48E73CD5130AB0B">
    <w:name w:val="B706E15D3A204233A48E73CD5130AB0B"/>
    <w:rsid w:val="00B20375"/>
  </w:style>
  <w:style w:type="paragraph" w:customStyle="1" w:styleId="1006B56084D841088B16FAA69BC6042F">
    <w:name w:val="1006B56084D841088B16FAA69BC6042F"/>
    <w:rsid w:val="00B20375"/>
  </w:style>
  <w:style w:type="character" w:styleId="PlaceholderText">
    <w:name w:val="Placeholder Text"/>
    <w:basedOn w:val="DefaultParagraphFont"/>
    <w:uiPriority w:val="99"/>
    <w:semiHidden/>
    <w:rsid w:val="00B2037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2B0DB9-8C75-47BC-91CF-29C83604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4</cp:revision>
  <dcterms:created xsi:type="dcterms:W3CDTF">2011-05-04T01:46:00Z</dcterms:created>
  <dcterms:modified xsi:type="dcterms:W3CDTF">2011-05-04T05:13:00Z</dcterms:modified>
</cp:coreProperties>
</file>