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pPr>
        <w:spacing w:before="400" w:after="60"/>
        <w:jc w:val="center"/>
      </w:pPr>
      <w:r>
        <w:rPr>
          <w:rFonts w:ascii="Arial" w:cs="Arial" w:eastAsia="Arial" w:hAnsi="Arial"/>
          <w:b/>
          <w:bCs/>
          <w:color w:val="185FA5"/>
          <w:sz w:val="52"/>
          <w:szCs w:val="52"/>
        </w:rPr>
        <w:t xml:space="preserve">Mitoo.life</w:t>
      </w:r>
    </w:p>
    <w:p>
      <w:pPr>
        <w:spacing w:before="0" w:after="120"/>
        <w:jc w:val="center"/>
      </w:pPr>
      <w:r>
        <w:rPr>
          <w:rFonts w:ascii="Arial" w:cs="Arial" w:eastAsia="Arial" w:hAnsi="Arial"/>
          <w:color w:val="534AB7"/>
          <w:sz w:val="30"/>
          <w:szCs w:val="30"/>
        </w:rPr>
        <w:t xml:space="preserve">Workflow de Planejamento Completo</w:t>
      </w:r>
    </w:p>
    <w:p>
      <w:pPr>
        <w:spacing w:before="0" w:after="60"/>
        <w:jc w:val="center"/>
      </w:pPr>
      <w:r>
        <w:rPr>
          <w:rFonts w:ascii="Arial" w:cs="Arial" w:eastAsia="Arial" w:hAnsi="Arial"/>
          <w:color w:val="888780"/>
          <w:sz w:val="22"/>
          <w:szCs w:val="22"/>
        </w:rPr>
        <w:t xml:space="preserve">Backend · Frontend · Diário · Anonimato · Supabase</w:t>
      </w:r>
    </w:p>
    <w:p>
      <w:pPr>
        <w:pBdr>
          <w:bottom w:val="single" w:color="185FA5" w:sz="4" w:space="6"/>
        </w:pBdr>
        <w:spacing w:before="60" w:after="320"/>
        <w:jc w:val="center"/>
      </w:pPr>
      <w:r>
        <w:rPr>
          <w:rFonts w:ascii="Arial" w:cs="Arial" w:eastAsia="Arial" w:hAnsi="Arial"/>
          <w:color w:val="B4B2A9"/>
          <w:sz w:val="20"/>
          <w:szCs w:val="20"/>
        </w:rPr>
        <w:t xml:space="preserve">Para uso no Antigravity</w:t>
      </w:r>
    </w:p>
    <w:p>
      <w:r>
        <w:rPr>
          <w:sz w:val="20"/>
          <w:szCs w:val="20"/>
        </w:rPr>
        <w:t xml:space="preserve"/>
      </w:r>
    </w:p>
    <w:p>
      <w:pPr>
        <w:pStyle w:val="Heading1"/>
        <w:pBdr>
          <w:bottom w:val="single" w:color="185FA5" w:sz="4" w:space="4"/>
        </w:pBdr>
        <w:spacing w:before="360" w:after="160"/>
      </w:pPr>
      <w:r>
        <w:rPr>
          <w:rFonts w:ascii="Arial" w:cs="Arial" w:eastAsia="Arial" w:hAnsi="Arial"/>
          <w:b/>
          <w:bCs/>
          <w:color w:val="185FA5"/>
          <w:sz w:val="32"/>
          <w:szCs w:val="32"/>
        </w:rPr>
        <w:t xml:space="preserve">1. Visao Geral do Produto</w:t>
      </w:r>
    </w:p>
    <w:p>
      <w:pPr>
        <w:spacing w:before="60" w:after="60"/>
      </w:pPr>
      <w:r>
        <w:rPr>
          <w:rFonts w:ascii="Arial" w:cs="Arial" w:eastAsia="Arial" w:hAnsi="Arial"/>
          <w:b w:val="false"/>
          <w:bCs w:val="false"/>
          <w:color w:val="2C2C2A"/>
          <w:sz w:val="22"/>
          <w:szCs w:val="22"/>
        </w:rPr>
        <w:t xml:space="preserve">Mitoo.life e uma rede social de sentimentos onde as pessoas interagem de forma espontanea, sendo solidarias com os sentimentos alheios atraves do botao Mitoo, comentando com relatos de experiencias proprias, escrevendo em seus diarios publicos e tendo a opcao de se manterem anonimas em qualquer interacao.</w:t>
      </w:r>
    </w:p>
    <w:p>
      <w:r>
        <w:rPr>
          <w:sz w:val="20"/>
          <w:szCs w:val="20"/>
        </w:rPr>
        <w:t xml:space="preserve"/>
      </w:r>
    </w:p>
    <w:p>
      <w:pPr>
        <w:spacing w:before="60" w:after="60"/>
      </w:pPr>
      <w:r>
        <w:rPr>
          <w:rFonts w:ascii="Arial" w:cs="Arial" w:eastAsia="Arial" w:hAnsi="Arial"/>
          <w:b/>
          <w:bCs/>
          <w:color w:val="2C2C2A"/>
          <w:sz w:val="22"/>
          <w:szCs w:val="22"/>
        </w:rPr>
        <w:t xml:space="preserve">Pilares principais:</w:t>
      </w:r>
    </w:p>
    <w:p>
      <w:pPr>
        <w:pStyle w:val="ListParagraph"/>
        <w:numPr>
          <w:ilvl w:val="0"/>
          <w:numId w:val="2"/>
        </w:numPr>
        <w:spacing w:before="40" w:after="40"/>
      </w:pPr>
      <w:r>
        <w:rPr>
          <w:rFonts w:ascii="Arial" w:cs="Arial" w:eastAsia="Arial" w:hAnsi="Arial"/>
          <w:color w:val="2C2C2A"/>
          <w:sz w:val="21"/>
          <w:szCs w:val="21"/>
        </w:rPr>
        <w:t xml:space="preserve">Feed de relatos rapidos com humor categorizado por botoes de sentimento</w:t>
      </w:r>
    </w:p>
    <w:p>
      <w:pPr>
        <w:pStyle w:val="ListParagraph"/>
        <w:numPr>
          <w:ilvl w:val="0"/>
          <w:numId w:val="2"/>
        </w:numPr>
        <w:spacing w:before="40" w:after="40"/>
      </w:pPr>
      <w:r>
        <w:rPr>
          <w:rFonts w:ascii="Arial" w:cs="Arial" w:eastAsia="Arial" w:hAnsi="Arial"/>
          <w:color w:val="2C2C2A"/>
          <w:sz w:val="21"/>
          <w:szCs w:val="21"/>
        </w:rPr>
        <w:t xml:space="preserve">Diario pessoal publico com entradas sequenciais que outros podem seguir</w:t>
      </w:r>
    </w:p>
    <w:p>
      <w:pPr>
        <w:pStyle w:val="ListParagraph"/>
        <w:numPr>
          <w:ilvl w:val="0"/>
          <w:numId w:val="2"/>
        </w:numPr>
        <w:spacing w:before="40" w:after="40"/>
      </w:pPr>
      <w:r>
        <w:rPr>
          <w:rFonts w:ascii="Arial" w:cs="Arial" w:eastAsia="Arial" w:hAnsi="Arial"/>
          <w:color w:val="2C2C2A"/>
          <w:sz w:val="21"/>
          <w:szCs w:val="21"/>
        </w:rPr>
        <w:t xml:space="preserve">Sistema de anonimato com alias fixo e poetico gerado no cadastro</w:t>
      </w:r>
    </w:p>
    <w:p>
      <w:pPr>
        <w:pStyle w:val="ListParagraph"/>
        <w:numPr>
          <w:ilvl w:val="0"/>
          <w:numId w:val="2"/>
        </w:numPr>
        <w:spacing w:before="40" w:after="40"/>
      </w:pPr>
      <w:r>
        <w:rPr>
          <w:rFonts w:ascii="Arial" w:cs="Arial" w:eastAsia="Arial" w:hAnsi="Arial"/>
          <w:color w:val="2C2C2A"/>
          <w:sz w:val="21"/>
          <w:szCs w:val="21"/>
        </w:rPr>
        <w:t xml:space="preserve">Tema visual dinamico que muda conforme o periodo do dia (manha, tarde, noite)</w:t>
      </w:r>
    </w:p>
    <w:p>
      <w:pPr>
        <w:pStyle w:val="ListParagraph"/>
        <w:numPr>
          <w:ilvl w:val="0"/>
          <w:numId w:val="2"/>
        </w:numPr>
        <w:spacing w:before="40" w:after="40"/>
      </w:pPr>
      <w:r>
        <w:rPr>
          <w:rFonts w:ascii="Arial" w:cs="Arial" w:eastAsia="Arial" w:hAnsi="Arial"/>
          <w:color w:val="2C2C2A"/>
          <w:sz w:val="21"/>
          <w:szCs w:val="21"/>
        </w:rPr>
        <w:t xml:space="preserve">Botao Mitoo como reacao especial de solidariedade emocional</w:t>
      </w:r>
    </w:p>
    <w:p>
      <w:pPr>
        <w:pBdr>
          <w:bottom w:val="single" w:color="D3D1C7" w:sz="2" w:space="1"/>
        </w:pBdr>
        <w:spacing w:before="160" w:after="160"/>
      </w:pPr>
      <w:r>
        <w:t xml:space="preserve"/>
      </w:r>
    </w:p>
    <w:p>
      <w:pPr>
        <w:pStyle w:val="Heading1"/>
        <w:pBdr>
          <w:bottom w:val="single" w:color="185FA5" w:sz="4" w:space="4"/>
        </w:pBdr>
        <w:spacing w:before="360" w:after="160"/>
      </w:pPr>
      <w:r>
        <w:rPr>
          <w:rFonts w:ascii="Arial" w:cs="Arial" w:eastAsia="Arial" w:hAnsi="Arial"/>
          <w:b/>
          <w:bCs/>
          <w:color w:val="185FA5"/>
          <w:sz w:val="32"/>
          <w:szCs w:val="32"/>
        </w:rPr>
        <w:t xml:space="preserve">2. Arquitetura Geral</w:t>
      </w:r>
    </w:p>
    <w:p>
      <w:pPr>
        <w:pStyle w:val="Heading2"/>
        <w:spacing w:before="280" w:after="120"/>
      </w:pPr>
      <w:r>
        <w:rPr>
          <w:rFonts w:ascii="Arial" w:cs="Arial" w:eastAsia="Arial" w:hAnsi="Arial"/>
          <w:b/>
          <w:bCs/>
          <w:color w:val="185FA5"/>
          <w:sz w:val="26"/>
          <w:szCs w:val="26"/>
        </w:rPr>
        <w:t xml:space="preserve">Stack tecnologico</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960"/>
      </w:tblGrid>
      <w:tr>
        <w:tc>
          <w:tcPr>
            <w:tcW w:type="dxa" w:w="2500"/>
            <w:tcBorders>
              <w:top w:val="single" w:color="CCCCCC" w:sz="1"/>
              <w:left w:val="single" w:color="CCCCCC" w:sz="1"/>
              <w:bottom w:val="single" w:color="CCCCCC" w:sz="1"/>
              <w:right w:val="single" w:color="CCCCCC" w:sz="1"/>
            </w:tcBorders>
            <w:shd w:fill="E6F1FB" w:val="clear"/>
            <w:tcMar>
              <w:top w:type="dxa" w:w="80"/>
              <w:left w:type="dxa" w:w="140"/>
              <w:bottom w:type="dxa" w:w="80"/>
              <w:right w:type="dxa" w:w="140"/>
            </w:tcMar>
          </w:tcPr>
          <w:p>
            <w:pPr>
              <w:jc w:val="center"/>
            </w:pPr>
            <w:r>
              <w:rPr>
                <w:rFonts w:ascii="Arial" w:cs="Arial" w:eastAsia="Arial" w:hAnsi="Arial"/>
                <w:b/>
                <w:bCs/>
                <w:color w:val="185FA5"/>
                <w:sz w:val="20"/>
                <w:szCs w:val="20"/>
              </w:rPr>
              <w:t xml:space="preserve">Camada</w:t>
            </w:r>
          </w:p>
        </w:tc>
        <w:tc>
          <w:tcPr>
            <w:tcW w:type="dxa" w:w="3000"/>
            <w:tcBorders>
              <w:top w:val="single" w:color="CCCCCC" w:sz="1"/>
              <w:left w:val="single" w:color="CCCCCC" w:sz="1"/>
              <w:bottom w:val="single" w:color="CCCCCC" w:sz="1"/>
              <w:right w:val="single" w:color="CCCCCC" w:sz="1"/>
            </w:tcBorders>
            <w:shd w:fill="E6F1FB" w:val="clear"/>
            <w:tcMar>
              <w:top w:type="dxa" w:w="80"/>
              <w:left w:type="dxa" w:w="140"/>
              <w:bottom w:type="dxa" w:w="80"/>
              <w:right w:type="dxa" w:w="140"/>
            </w:tcMar>
          </w:tcPr>
          <w:p>
            <w:pPr>
              <w:jc w:val="center"/>
            </w:pPr>
            <w:r>
              <w:rPr>
                <w:rFonts w:ascii="Arial" w:cs="Arial" w:eastAsia="Arial" w:hAnsi="Arial"/>
                <w:b/>
                <w:bCs/>
                <w:color w:val="185FA5"/>
                <w:sz w:val="20"/>
                <w:szCs w:val="20"/>
              </w:rPr>
              <w:t xml:space="preserve">Tecnologia</w:t>
            </w:r>
          </w:p>
        </w:tc>
        <w:tc>
          <w:tcPr>
            <w:tcW w:type="dxa" w:w="3960"/>
            <w:tcBorders>
              <w:top w:val="single" w:color="CCCCCC" w:sz="1"/>
              <w:left w:val="single" w:color="CCCCCC" w:sz="1"/>
              <w:bottom w:val="single" w:color="CCCCCC" w:sz="1"/>
              <w:right w:val="single" w:color="CCCCCC" w:sz="1"/>
            </w:tcBorders>
            <w:shd w:fill="E6F1FB" w:val="clear"/>
            <w:tcMar>
              <w:top w:type="dxa" w:w="80"/>
              <w:left w:type="dxa" w:w="140"/>
              <w:bottom w:type="dxa" w:w="80"/>
              <w:right w:type="dxa" w:w="140"/>
            </w:tcMar>
          </w:tcPr>
          <w:p>
            <w:pPr>
              <w:jc w:val="center"/>
            </w:pPr>
            <w:r>
              <w:rPr>
                <w:rFonts w:ascii="Arial" w:cs="Arial" w:eastAsia="Arial" w:hAnsi="Arial"/>
                <w:b/>
                <w:bCs/>
                <w:color w:val="185FA5"/>
                <w:sz w:val="20"/>
                <w:szCs w:val="20"/>
              </w:rPr>
              <w:t xml:space="preserve">Funcao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Supabase (Postgres + Auth + Storage)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Banco de dados, autenticacao, armazenamento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Logica server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Supabase Edge Functions (Deno)</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Resolucao de humor, feed, notificacoes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Realtime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Supabase Realtime (WebSocket)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Feed ao vivo, mitoos, comentarios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React Native + Expo</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App mobile iOS e Android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Estado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Zustand / Context API</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Gerenciamento de tema, humor e auth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Cache local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AsyncStorage / MMKV</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Preferencias e cache offline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Animacoes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Reanimated 3</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Microinteracoes e transicoes de tema</w:t>
            </w:r>
          </w:p>
        </w:tc>
      </w:tr>
    </w:tbl>
    <w:p>
      <w:pPr>
        <w:pBdr>
          <w:bottom w:val="single" w:color="D3D1C7" w:sz="2" w:space="1"/>
        </w:pBdr>
        <w:spacing w:before="160" w:after="160"/>
      </w:pPr>
      <w:r>
        <w:t xml:space="preserve"/>
      </w:r>
    </w:p>
    <w:p>
      <w:pPr>
        <w:pStyle w:val="Heading1"/>
        <w:pBdr>
          <w:bottom w:val="single" w:color="185FA5" w:sz="4" w:space="4"/>
        </w:pBdr>
        <w:spacing w:before="360" w:after="160"/>
      </w:pPr>
      <w:r>
        <w:rPr>
          <w:rFonts w:ascii="Arial" w:cs="Arial" w:eastAsia="Arial" w:hAnsi="Arial"/>
          <w:b/>
          <w:bCs/>
          <w:color w:val="185FA5"/>
          <w:sz w:val="32"/>
          <w:szCs w:val="32"/>
        </w:rPr>
        <w:t xml:space="preserve">3. Banco de Dados — Supabase Postgres</w:t>
      </w:r>
    </w:p>
    <w:p>
      <w:pPr>
        <w:pStyle w:val="Heading2"/>
        <w:spacing w:before="280" w:after="120"/>
      </w:pPr>
      <w:r>
        <w:rPr>
          <w:rFonts w:ascii="Arial" w:cs="Arial" w:eastAsia="Arial" w:hAnsi="Arial"/>
          <w:b/>
          <w:bCs/>
          <w:color w:val="185FA5"/>
          <w:sz w:val="26"/>
          <w:szCs w:val="26"/>
        </w:rPr>
        <w:t xml:space="preserve">Tabelas do modulo Feed (Posts)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4160"/>
      </w:tblGrid>
      <w:tr>
        <w:tc>
          <w:tcPr>
            <w:tcW w:type="dxa" w:w="1800"/>
            <w:tcBorders>
              <w:top w:val="single" w:color="CCCCCC" w:sz="1"/>
              <w:left w:val="single" w:color="CCCCCC" w:sz="1"/>
              <w:bottom w:val="single" w:color="CCCCCC" w:sz="1"/>
              <w:right w:val="single" w:color="CCCCCC" w:sz="1"/>
            </w:tcBorders>
            <w:shd w:fill="E6F1FB" w:val="clear"/>
            <w:tcMar>
              <w:top w:type="dxa" w:w="80"/>
              <w:left w:type="dxa" w:w="140"/>
              <w:bottom w:type="dxa" w:w="80"/>
              <w:right w:type="dxa" w:w="140"/>
            </w:tcMar>
          </w:tcPr>
          <w:p>
            <w:pPr>
              <w:jc w:val="center"/>
            </w:pPr>
            <w:r>
              <w:rPr>
                <w:rFonts w:ascii="Arial" w:cs="Arial" w:eastAsia="Arial" w:hAnsi="Arial"/>
                <w:b/>
                <w:bCs/>
                <w:color w:val="185FA5"/>
                <w:sz w:val="20"/>
                <w:szCs w:val="20"/>
              </w:rPr>
              <w:t xml:space="preserve">Tabela</w:t>
            </w:r>
          </w:p>
        </w:tc>
        <w:tc>
          <w:tcPr>
            <w:tcW w:type="dxa" w:w="2000"/>
            <w:tcBorders>
              <w:top w:val="single" w:color="CCCCCC" w:sz="1"/>
              <w:left w:val="single" w:color="CCCCCC" w:sz="1"/>
              <w:bottom w:val="single" w:color="CCCCCC" w:sz="1"/>
              <w:right w:val="single" w:color="CCCCCC" w:sz="1"/>
            </w:tcBorders>
            <w:shd w:fill="E6F1FB" w:val="clear"/>
            <w:tcMar>
              <w:top w:type="dxa" w:w="80"/>
              <w:left w:type="dxa" w:w="140"/>
              <w:bottom w:type="dxa" w:w="80"/>
              <w:right w:type="dxa" w:w="140"/>
            </w:tcMar>
          </w:tcPr>
          <w:p>
            <w:pPr>
              <w:jc w:val="center"/>
            </w:pPr>
            <w:r>
              <w:rPr>
                <w:rFonts w:ascii="Arial" w:cs="Arial" w:eastAsia="Arial" w:hAnsi="Arial"/>
                <w:b/>
                <w:bCs/>
                <w:color w:val="185FA5"/>
                <w:sz w:val="20"/>
                <w:szCs w:val="20"/>
              </w:rPr>
              <w:t xml:space="preserve">Campo</w:t>
            </w:r>
          </w:p>
        </w:tc>
        <w:tc>
          <w:tcPr>
            <w:tcW w:type="dxa" w:w="1500"/>
            <w:tcBorders>
              <w:top w:val="single" w:color="CCCCCC" w:sz="1"/>
              <w:left w:val="single" w:color="CCCCCC" w:sz="1"/>
              <w:bottom w:val="single" w:color="CCCCCC" w:sz="1"/>
              <w:right w:val="single" w:color="CCCCCC" w:sz="1"/>
            </w:tcBorders>
            <w:shd w:fill="E6F1FB" w:val="clear"/>
            <w:tcMar>
              <w:top w:type="dxa" w:w="80"/>
              <w:left w:type="dxa" w:w="140"/>
              <w:bottom w:type="dxa" w:w="80"/>
              <w:right w:type="dxa" w:w="140"/>
            </w:tcMar>
          </w:tcPr>
          <w:p>
            <w:pPr>
              <w:jc w:val="center"/>
            </w:pPr>
            <w:r>
              <w:rPr>
                <w:rFonts w:ascii="Arial" w:cs="Arial" w:eastAsia="Arial" w:hAnsi="Arial"/>
                <w:b/>
                <w:bCs/>
                <w:color w:val="185FA5"/>
                <w:sz w:val="20"/>
                <w:szCs w:val="20"/>
              </w:rPr>
              <w:t xml:space="preserve">Tipo</w:t>
            </w:r>
          </w:p>
        </w:tc>
        <w:tc>
          <w:tcPr>
            <w:tcW w:type="dxa" w:w="4160"/>
            <w:tcBorders>
              <w:top w:val="single" w:color="CCCCCC" w:sz="1"/>
              <w:left w:val="single" w:color="CCCCCC" w:sz="1"/>
              <w:bottom w:val="single" w:color="CCCCCC" w:sz="1"/>
              <w:right w:val="single" w:color="CCCCCC" w:sz="1"/>
            </w:tcBorders>
            <w:shd w:fill="E6F1FB" w:val="clear"/>
            <w:tcMar>
              <w:top w:type="dxa" w:w="80"/>
              <w:left w:type="dxa" w:w="140"/>
              <w:bottom w:type="dxa" w:w="80"/>
              <w:right w:type="dxa" w:w="140"/>
            </w:tcMar>
          </w:tcPr>
          <w:p>
            <w:pPr>
              <w:jc w:val="center"/>
            </w:pPr>
            <w:r>
              <w:rPr>
                <w:rFonts w:ascii="Arial" w:cs="Arial" w:eastAsia="Arial" w:hAnsi="Arial"/>
                <w:b/>
                <w:bCs/>
                <w:color w:val="185FA5"/>
                <w:sz w:val="20"/>
                <w:szCs w:val="20"/>
              </w:rPr>
              <w:t xml:space="preserve">Descricao</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vAlign w:val="center"/>
          </w:tcPr>
          <w:p>
            <w:r>
              <w:rPr>
                <w:rFonts w:ascii="Arial" w:cs="Arial" w:eastAsia="Arial" w:hAnsi="Arial"/>
                <w:color w:val="2C2C2A"/>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Identificador unico do usuario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user_name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Nome de exibicao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is_anonymous_default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bool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Prefere anonimato por padrao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anon_alias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Apelido anonimo fixo (ex: Lua Cinzenta)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anon_color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Cor hex do alias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Data de cadastro</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vAlign w:val="center"/>
          </w:tcPr>
          <w:p>
            <w:r>
              <w:rPr>
                <w:rFonts w:ascii="Arial" w:cs="Arial" w:eastAsia="Arial" w:hAnsi="Arial"/>
                <w:color w:val="2C2C2A"/>
                <w:sz w:val="20"/>
                <w:szCs w:val="20"/>
              </w:rPr>
              <w:t xml:space="preserve">posts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Identificador do relato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Referencia ao usuario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Texto do relato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mood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Estado emocional selecionado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mood_color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Cor hex correspondente ao humor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period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manha | tarde | noite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is_anonymous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bool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Publicado como anonimo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Data de publicacao</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vAlign w:val="center"/>
          </w:tcPr>
          <w:p>
            <w:r>
              <w:rPr>
                <w:rFonts w:ascii="Arial" w:cs="Arial" w:eastAsia="Arial" w:hAnsi="Arial"/>
                <w:color w:val="2C2C2A"/>
                <w:sz w:val="20"/>
                <w:szCs w:val="20"/>
              </w:rPr>
              <w:t xml:space="preserve">mitoos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Identificador do Mitoo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post_id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Relato reagido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Quem reagiu</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is_anonymous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bool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Reacao anonima</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vAlign w:val="center"/>
          </w:tcPr>
          <w:p>
            <w:r>
              <w:rPr>
                <w:rFonts w:ascii="Arial" w:cs="Arial" w:eastAsia="Arial" w:hAnsi="Arial"/>
                <w:color w:val="2C2C2A"/>
                <w:sz w:val="20"/>
                <w:szCs w:val="20"/>
              </w:rPr>
              <w:t xml:space="preserve">comments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Identificador do comentario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post_id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Relato comentado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Autor do comentario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Texto do comentario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is_anonymous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bool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Comentario anonimo</w:t>
            </w:r>
          </w:p>
        </w:tc>
      </w:tr>
    </w:tbl>
    <w:p>
      <w:r>
        <w:rPr>
          <w:sz w:val="20"/>
          <w:szCs w:val="20"/>
        </w:rPr>
        <w:t xml:space="preserve"/>
      </w:r>
    </w:p>
    <w:p>
      <w:pPr>
        <w:pStyle w:val="Heading2"/>
        <w:spacing w:before="280" w:after="120"/>
      </w:pPr>
      <w:r>
        <w:rPr>
          <w:rFonts w:ascii="Arial" w:cs="Arial" w:eastAsia="Arial" w:hAnsi="Arial"/>
          <w:b/>
          <w:bCs/>
          <w:color w:val="534AB7"/>
          <w:sz w:val="26"/>
          <w:szCs w:val="26"/>
        </w:rPr>
        <w:t xml:space="preserve">Tabelas do modulo Diario</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4160"/>
      </w:tblGrid>
      <w:tr>
        <w:tc>
          <w:tcPr>
            <w:tcW w:type="dxa" w:w="180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pPr>
              <w:jc w:val="center"/>
            </w:pPr>
            <w:r>
              <w:rPr>
                <w:rFonts w:ascii="Arial" w:cs="Arial" w:eastAsia="Arial" w:hAnsi="Arial"/>
                <w:b/>
                <w:bCs/>
                <w:color w:val="534AB7"/>
                <w:sz w:val="20"/>
                <w:szCs w:val="20"/>
              </w:rPr>
              <w:t xml:space="preserve">Tabela</w:t>
            </w:r>
          </w:p>
        </w:tc>
        <w:tc>
          <w:tcPr>
            <w:tcW w:type="dxa" w:w="200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pPr>
              <w:jc w:val="center"/>
            </w:pPr>
            <w:r>
              <w:rPr>
                <w:rFonts w:ascii="Arial" w:cs="Arial" w:eastAsia="Arial" w:hAnsi="Arial"/>
                <w:b/>
                <w:bCs/>
                <w:color w:val="534AB7"/>
                <w:sz w:val="20"/>
                <w:szCs w:val="20"/>
              </w:rPr>
              <w:t xml:space="preserve">Campo</w:t>
            </w:r>
          </w:p>
        </w:tc>
        <w:tc>
          <w:tcPr>
            <w:tcW w:type="dxa" w:w="150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pPr>
              <w:jc w:val="center"/>
            </w:pPr>
            <w:r>
              <w:rPr>
                <w:rFonts w:ascii="Arial" w:cs="Arial" w:eastAsia="Arial" w:hAnsi="Arial"/>
                <w:b/>
                <w:bCs/>
                <w:color w:val="534AB7"/>
                <w:sz w:val="20"/>
                <w:szCs w:val="20"/>
              </w:rPr>
              <w:t xml:space="preserve">Tipo</w:t>
            </w:r>
          </w:p>
        </w:tc>
        <w:tc>
          <w:tcPr>
            <w:tcW w:type="dxa" w:w="416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pPr>
              <w:jc w:val="center"/>
            </w:pPr>
            <w:r>
              <w:rPr>
                <w:rFonts w:ascii="Arial" w:cs="Arial" w:eastAsia="Arial" w:hAnsi="Arial"/>
                <w:b/>
                <w:bCs/>
                <w:color w:val="534AB7"/>
                <w:sz w:val="20"/>
                <w:szCs w:val="20"/>
              </w:rPr>
              <w:t xml:space="preserve">Descricao</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vAlign w:val="center"/>
          </w:tcPr>
          <w:p>
            <w:r>
              <w:rPr>
                <w:rFonts w:ascii="Arial" w:cs="Arial" w:eastAsia="Arial" w:hAnsi="Arial"/>
                <w:color w:val="2C2C2A"/>
                <w:sz w:val="20"/>
                <w:szCs w:val="20"/>
              </w:rPr>
              <w:t xml:space="preserve">diaries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Identificador do diario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Dono do diario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title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Titulo do diario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is_anonymous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bool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Diario publicado como anonimo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mood_color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Cor dominante do diario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Data de criacao</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vAlign w:val="center"/>
          </w:tcPr>
          <w:p>
            <w:r>
              <w:rPr>
                <w:rFonts w:ascii="Arial" w:cs="Arial" w:eastAsia="Arial" w:hAnsi="Arial"/>
                <w:color w:val="2C2C2A"/>
                <w:sz w:val="20"/>
                <w:szCs w:val="20"/>
              </w:rPr>
              <w:t xml:space="preserve">diary_entries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Identificador da entrada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diary_id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Diario pai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Texto da entrada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mood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Humor ao escrever a entrada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mood_color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Cor do humor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period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manha | tarde | noite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Data da entrada</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vAlign w:val="center"/>
          </w:tcPr>
          <w:p>
            <w:r>
              <w:rPr>
                <w:rFonts w:ascii="Arial" w:cs="Arial" w:eastAsia="Arial" w:hAnsi="Arial"/>
                <w:color w:val="2C2C2A"/>
                <w:sz w:val="20"/>
                <w:szCs w:val="20"/>
              </w:rPr>
              <w:t xml:space="preserve">diary_reactions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Identificador da reacao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entry_id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Entrada reagida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Quem reagiu</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type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mitoo | emoji contextual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is_anonymous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bool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Reacao anonima</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vAlign w:val="center"/>
          </w:tcPr>
          <w:p>
            <w:r>
              <w:rPr>
                <w:rFonts w:ascii="Arial" w:cs="Arial" w:eastAsia="Arial" w:hAnsi="Arial"/>
                <w:color w:val="2C2C2A"/>
                <w:sz w:val="20"/>
                <w:szCs w:val="20"/>
              </w:rPr>
              <w:t xml:space="preserve">diary_followers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Identificador do seguimento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diary_id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Diario seguido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follower_id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Seguidor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notified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bool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Recebe push de novas entradas</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vAlign w:val="center"/>
          </w:tcPr>
          <w:p>
            <w:r>
              <w:rPr>
                <w:rFonts w:ascii="Arial" w:cs="Arial" w:eastAsia="Arial" w:hAnsi="Arial"/>
                <w:color w:val="2C2C2A"/>
                <w:sz w:val="20"/>
                <w:szCs w:val="20"/>
              </w:rPr>
              <w:t xml:space="preserve">anon_identities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Identificador do vinculo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Usuario real (acesso so pelo proprio)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anon_alias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Apelido poetico gerado no signup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anon_color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Cor hex unica do alias</w:t>
            </w:r>
          </w:p>
        </w:tc>
      </w:tr>
    </w:tbl>
    <w:p>
      <w:pPr>
        <w:pBdr>
          <w:bottom w:val="single" w:color="D3D1C7" w:sz="2" w:space="1"/>
        </w:pBdr>
        <w:spacing w:before="160" w:after="160"/>
      </w:pPr>
      <w:r>
        <w:t xml:space="preserve"/>
      </w:r>
    </w:p>
    <w:p>
      <w:pPr>
        <w:pStyle w:val="Heading1"/>
        <w:pBdr>
          <w:bottom w:val="single" w:color="185FA5" w:sz="4" w:space="4"/>
        </w:pBdr>
        <w:spacing w:before="360" w:after="160"/>
      </w:pPr>
      <w:r>
        <w:rPr>
          <w:rFonts w:ascii="Arial" w:cs="Arial" w:eastAsia="Arial" w:hAnsi="Arial"/>
          <w:b/>
          <w:bCs/>
          <w:color w:val="185FA5"/>
          <w:sz w:val="32"/>
          <w:szCs w:val="32"/>
        </w:rPr>
        <w:t xml:space="preserve">4. RLS Policies — Regras de Privacidade</w:t>
      </w:r>
    </w:p>
    <w:p>
      <w:pPr>
        <w:spacing w:before="60" w:after="60"/>
      </w:pPr>
      <w:r>
        <w:rPr>
          <w:rFonts w:ascii="Arial" w:cs="Arial" w:eastAsia="Arial" w:hAnsi="Arial"/>
          <w:b w:val="false"/>
          <w:bCs w:val="false"/>
          <w:color w:val="2C2C2A"/>
          <w:sz w:val="22"/>
          <w:szCs w:val="22"/>
        </w:rPr>
        <w:t xml:space="preserve">Todas as tabelas usam Row Level Security (RLS) ativo. As regras abaixo sao criticas para garantir o anonimato e a privacidade dos usuarios.</w:t>
      </w:r>
    </w:p>
    <w:p>
      <w:r>
        <w:rPr>
          <w:sz w:val="20"/>
          <w:szCs w:val="20"/>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560"/>
      </w:tblGrid>
      <w:tr>
        <w:tc>
          <w:tcPr>
            <w:tcW w:type="dxa" w:w="25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pPr>
              <w:jc w:val="center"/>
            </w:pPr>
            <w:r>
              <w:rPr>
                <w:rFonts w:ascii="Arial" w:cs="Arial" w:eastAsia="Arial" w:hAnsi="Arial"/>
                <w:b/>
                <w:bCs/>
                <w:color w:val="993C1D"/>
                <w:sz w:val="20"/>
                <w:szCs w:val="20"/>
              </w:rPr>
              <w:t xml:space="preserve">Regra</w:t>
            </w:r>
          </w:p>
        </w:tc>
        <w:tc>
          <w:tcPr>
            <w:tcW w:type="dxa" w:w="240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pPr>
              <w:jc w:val="center"/>
            </w:pPr>
            <w:r>
              <w:rPr>
                <w:rFonts w:ascii="Arial" w:cs="Arial" w:eastAsia="Arial" w:hAnsi="Arial"/>
                <w:b/>
                <w:bCs/>
                <w:color w:val="993C1D"/>
                <w:sz w:val="20"/>
                <w:szCs w:val="20"/>
              </w:rPr>
              <w:t xml:space="preserve">Tabela afetada</w:t>
            </w:r>
          </w:p>
        </w:tc>
        <w:tc>
          <w:tcPr>
            <w:tcW w:type="dxa" w:w="456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pPr>
              <w:jc w:val="center"/>
            </w:pPr>
            <w:r>
              <w:rPr>
                <w:rFonts w:ascii="Arial" w:cs="Arial" w:eastAsia="Arial" w:hAnsi="Arial"/>
                <w:b/>
                <w:bCs/>
                <w:color w:val="993C1D"/>
                <w:sz w:val="20"/>
                <w:szCs w:val="20"/>
              </w:rPr>
              <w:t xml:space="preserve">Comportamento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Leitura de post anonimo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posts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SELECT retorna anon_alias no lugar de user_id quando is_anonymous = true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Leitura de comentario anonimo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comments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JOIN com anon_identities mascara user_id quando is_anonymous = true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Acesso ao anon_identities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anon_identities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Apenas o proprio usuario pode fazer SELECT em seu proprio registro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Diario anonimo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diaries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SELECT substitui user_id pelo anon_alias; nunca expoe o ID real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Entrada de diario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diary_entries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Herdado do diario pai; is_anonymous do diario prevalece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Reacao de diario anonima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diary_reactions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is_anonymous = true filtra user_id no resultado publico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Reveal (autor se revela)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posts, diaries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UPDATE de is_anonymous para false pelo proprio usuario; irreversivel</w:t>
            </w:r>
          </w:p>
        </w:tc>
      </w:tr>
    </w:tbl>
    <w:p>
      <w:r>
        <w:rPr>
          <w:sz w:val="20"/>
          <w:szCs w:val="20"/>
        </w:rPr>
        <w:t xml:space="preserve"/>
      </w:r>
    </w:p>
    <w:p>
      <w:pPr>
        <w:spacing w:before="60" w:after="60"/>
      </w:pPr>
      <w:r>
        <w:rPr>
          <w:rFonts w:ascii="Arial" w:cs="Arial" w:eastAsia="Arial" w:hAnsi="Arial"/>
          <w:b w:val="false"/>
          <w:bCs w:val="false"/>
          <w:color w:val="2C2C2A"/>
          <w:sz w:val="22"/>
          <w:szCs w:val="22"/>
        </w:rPr>
        <w:t xml:space="preserve">Regra critica: a tabela anon_identities nunca e exposta em queries publicas. Nem administradores do Supabase devem ter acesso irrestrito a essa tabela em producao — use vault ou criptografia de coluna se necessario.</w:t>
      </w:r>
    </w:p>
    <w:p>
      <w:pPr>
        <w:pBdr>
          <w:bottom w:val="single" w:color="D3D1C7" w:sz="2" w:space="1"/>
        </w:pBdr>
        <w:spacing w:before="160" w:after="160"/>
      </w:pPr>
      <w:r>
        <w:t xml:space="preserve"/>
      </w:r>
    </w:p>
    <w:p>
      <w:pPr>
        <w:pStyle w:val="Heading1"/>
        <w:pBdr>
          <w:bottom w:val="single" w:color="185FA5" w:sz="4" w:space="4"/>
        </w:pBdr>
        <w:spacing w:before="360" w:after="160"/>
      </w:pPr>
      <w:r>
        <w:rPr>
          <w:rFonts w:ascii="Arial" w:cs="Arial" w:eastAsia="Arial" w:hAnsi="Arial"/>
          <w:b/>
          <w:bCs/>
          <w:color w:val="185FA5"/>
          <w:sz w:val="32"/>
          <w:szCs w:val="32"/>
        </w:rPr>
        <w:t xml:space="preserve">5. Edge Functions (Deno)</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260"/>
      </w:tblGrid>
      <w:tr>
        <w:tc>
          <w:tcPr>
            <w:tcW w:type="dxa" w:w="2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center"/>
            </w:pPr>
            <w:r>
              <w:rPr>
                <w:rFonts w:ascii="Arial" w:cs="Arial" w:eastAsia="Arial" w:hAnsi="Arial"/>
                <w:b/>
                <w:bCs/>
                <w:color w:val="0F6E56"/>
                <w:sz w:val="20"/>
                <w:szCs w:val="20"/>
              </w:rPr>
              <w:t xml:space="preserve">Funcao</w:t>
            </w:r>
          </w:p>
        </w:tc>
        <w:tc>
          <w:tcPr>
            <w:tcW w:type="dxa" w:w="2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center"/>
            </w:pPr>
            <w:r>
              <w:rPr>
                <w:rFonts w:ascii="Arial" w:cs="Arial" w:eastAsia="Arial" w:hAnsi="Arial"/>
                <w:b/>
                <w:bCs/>
                <w:color w:val="0F6E56"/>
                <w:sz w:val="20"/>
                <w:szCs w:val="20"/>
              </w:rPr>
              <w:t xml:space="preserve">Entrada</w:t>
            </w:r>
          </w:p>
        </w:tc>
        <w:tc>
          <w:tcPr>
            <w:tcW w:type="dxa" w:w="1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center"/>
            </w:pPr>
            <w:r>
              <w:rPr>
                <w:rFonts w:ascii="Arial" w:cs="Arial" w:eastAsia="Arial" w:hAnsi="Arial"/>
                <w:b/>
                <w:bCs/>
                <w:color w:val="0F6E56"/>
                <w:sz w:val="20"/>
                <w:szCs w:val="20"/>
              </w:rPr>
              <w:t xml:space="preserve">Saida</w:t>
            </w:r>
          </w:p>
        </w:tc>
        <w:tc>
          <w:tcPr>
            <w:tcW w:type="dxa" w:w="32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center"/>
            </w:pPr>
            <w:r>
              <w:rPr>
                <w:rFonts w:ascii="Arial" w:cs="Arial" w:eastAsia="Arial" w:hAnsi="Arial"/>
                <w:b/>
                <w:bCs/>
                <w:color w:val="0F6E56"/>
                <w:sz w:val="20"/>
                <w:szCs w:val="20"/>
              </w:rPr>
              <w:t xml:space="preserve">Descricao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mood-resolver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mood (string) + hour (int)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mood_color, period, theme_tokens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Mapeia humor e horario para cor e tema visual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feed-aggregator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cursor, filters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Array de posts com mood + period</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Ordena e pagina feed por hora e humor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notification-push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user_id, type, payload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Push token enviado</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Envia notificacoes de Mitoos e comentarios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anon-identity-gen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anon_alias, anon_color</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Gera alias poetico unico no cadastro (1x por usuario)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diary-feed-builder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cursor, filters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Array de entradas com mood + period</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Agrega feed do diario com metadados visuais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diary-notify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diary_id, entry_id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Pushes enviados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Notifica seguidores quando nova entrada e publicada</w:t>
            </w:r>
          </w:p>
        </w:tc>
      </w:tr>
    </w:tbl>
    <w:p>
      <w:pPr>
        <w:pBdr>
          <w:bottom w:val="single" w:color="D3D1C7" w:sz="2" w:space="1"/>
        </w:pBdr>
        <w:spacing w:before="160" w:after="160"/>
      </w:pPr>
      <w:r>
        <w:t xml:space="preserve"/>
      </w:r>
    </w:p>
    <w:p>
      <w:pPr>
        <w:pStyle w:val="Heading1"/>
        <w:pBdr>
          <w:bottom w:val="single" w:color="185FA5" w:sz="4" w:space="4"/>
        </w:pBdr>
        <w:spacing w:before="360" w:after="160"/>
      </w:pPr>
      <w:r>
        <w:rPr>
          <w:rFonts w:ascii="Arial" w:cs="Arial" w:eastAsia="Arial" w:hAnsi="Arial"/>
          <w:b/>
          <w:bCs/>
          <w:color w:val="185FA5"/>
          <w:sz w:val="32"/>
          <w:szCs w:val="32"/>
        </w:rPr>
        <w:t xml:space="preserve">6. Realtime — Supabase WebSocket</w:t>
      </w:r>
    </w:p>
    <w:p>
      <w:pPr>
        <w:spacing w:before="60" w:after="60"/>
      </w:pPr>
      <w:r>
        <w:rPr>
          <w:rFonts w:ascii="Arial" w:cs="Arial" w:eastAsia="Arial" w:hAnsi="Arial"/>
          <w:b w:val="false"/>
          <w:bCs w:val="false"/>
          <w:color w:val="2C2C2A"/>
          <w:sz w:val="22"/>
          <w:szCs w:val="22"/>
        </w:rPr>
        <w:t xml:space="preserve">O Supabase Realtime e usado para atualizar o feed e as contagens sem polling. As subscriptions abaixo devem ser ativadas com filtros por RLS para que cada usuario receba apenas o que tem permissao de ver.</w:t>
      </w:r>
    </w:p>
    <w:p>
      <w:r>
        <w:rPr>
          <w:sz w:val="20"/>
          <w:szCs w:val="20"/>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860"/>
      </w:tblGrid>
      <w:tr>
        <w:tc>
          <w:tcPr>
            <w:tcW w:type="dxa" w:w="28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bCs/>
                <w:color w:val="854F0B"/>
                <w:sz w:val="20"/>
                <w:szCs w:val="20"/>
              </w:rPr>
              <w:t xml:space="preserve">Canal</w:t>
            </w:r>
          </w:p>
        </w:tc>
        <w:tc>
          <w:tcPr>
            <w:tcW w:type="dxa" w:w="280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bCs/>
                <w:color w:val="854F0B"/>
                <w:sz w:val="20"/>
                <w:szCs w:val="20"/>
              </w:rPr>
              <w:t xml:space="preserve">Evento</w:t>
            </w:r>
          </w:p>
        </w:tc>
        <w:tc>
          <w:tcPr>
            <w:tcW w:type="dxa" w:w="3860"/>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jc w:val="center"/>
            </w:pPr>
            <w:r>
              <w:rPr>
                <w:rFonts w:ascii="Arial" w:cs="Arial" w:eastAsia="Arial" w:hAnsi="Arial"/>
                <w:b/>
                <w:bCs/>
                <w:color w:val="854F0B"/>
                <w:sz w:val="20"/>
                <w:szCs w:val="20"/>
              </w:rPr>
              <w:t xml:space="preserve">Quem recebe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posts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INSERT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Todos os usuarios com feed aberto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mitoos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INSERT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Autor do post (notificacao de solidariedade)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comments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INSERT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Autor do post e participantes do comentario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diary_entries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INSERT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Seguidores do diario (via diary_followers)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diary_reactions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INSERT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Autor da entrada do diario</w:t>
            </w:r>
          </w:p>
        </w:tc>
      </w:tr>
    </w:tbl>
    <w:p>
      <w:pPr>
        <w:pBdr>
          <w:bottom w:val="single" w:color="D3D1C7" w:sz="2" w:space="1"/>
        </w:pBdr>
        <w:spacing w:before="160" w:after="160"/>
      </w:pPr>
      <w:r>
        <w:t xml:space="preserve"/>
      </w:r>
    </w:p>
    <w:p>
      <w:pPr>
        <w:pStyle w:val="Heading1"/>
        <w:pBdr>
          <w:bottom w:val="single" w:color="185FA5" w:sz="4" w:space="4"/>
        </w:pBdr>
        <w:spacing w:before="360" w:after="160"/>
      </w:pPr>
      <w:r>
        <w:rPr>
          <w:rFonts w:ascii="Arial" w:cs="Arial" w:eastAsia="Arial" w:hAnsi="Arial"/>
          <w:b/>
          <w:bCs/>
          <w:color w:val="185FA5"/>
          <w:sz w:val="32"/>
          <w:szCs w:val="32"/>
        </w:rPr>
        <w:t xml:space="preserve">7. Frontend — React Native / Expo</w:t>
      </w:r>
    </w:p>
    <w:p>
      <w:pPr>
        <w:pStyle w:val="Heading2"/>
        <w:spacing w:before="280" w:after="120"/>
      </w:pPr>
      <w:r>
        <w:rPr>
          <w:rFonts w:ascii="Arial" w:cs="Arial" w:eastAsia="Arial" w:hAnsi="Arial"/>
          <w:b/>
          <w:bCs/>
          <w:color w:val="185FA5"/>
          <w:sz w:val="26"/>
          <w:szCs w:val="26"/>
        </w:rPr>
        <w:t xml:space="preserve">Gerenciamento de estado</w:t>
      </w:r>
    </w:p>
    <w:p>
      <w:pPr>
        <w:pStyle w:val="ListParagraph"/>
        <w:numPr>
          <w:ilvl w:val="0"/>
          <w:numId w:val="2"/>
        </w:numPr>
        <w:spacing w:before="40" w:after="40"/>
      </w:pPr>
      <w:r>
        <w:rPr>
          <w:rFonts w:ascii="Arial" w:cs="Arial" w:eastAsia="Arial" w:hAnsi="Arial"/>
          <w:color w:val="2C2C2A"/>
          <w:sz w:val="21"/>
          <w:szCs w:val="21"/>
        </w:rPr>
        <w:t xml:space="preserve">Zustand store: themeState (periodo + cores), moodState (humor selecionado), authState (usuario + alias)</w:t>
      </w:r>
    </w:p>
    <w:p>
      <w:pPr>
        <w:pStyle w:val="ListParagraph"/>
        <w:numPr>
          <w:ilvl w:val="0"/>
          <w:numId w:val="2"/>
        </w:numPr>
        <w:spacing w:before="40" w:after="40"/>
      </w:pPr>
      <w:r>
        <w:rPr>
          <w:rFonts w:ascii="Arial" w:cs="Arial" w:eastAsia="Arial" w:hAnsi="Arial"/>
          <w:color w:val="2C2C2A"/>
          <w:sz w:val="21"/>
          <w:szCs w:val="21"/>
        </w:rPr>
        <w:t xml:space="preserve">Supabase JS Client: Auth, DB queries, Realtime hooks (useSupabaseRealtime)</w:t>
      </w:r>
    </w:p>
    <w:p>
      <w:pPr>
        <w:pStyle w:val="ListParagraph"/>
        <w:numPr>
          <w:ilvl w:val="0"/>
          <w:numId w:val="2"/>
        </w:numPr>
        <w:spacing w:before="40" w:after="40"/>
      </w:pPr>
      <w:r>
        <w:rPr>
          <w:rFonts w:ascii="Arial" w:cs="Arial" w:eastAsia="Arial" w:hAnsi="Arial"/>
          <w:color w:val="2C2C2A"/>
          <w:sz w:val="21"/>
          <w:szCs w:val="21"/>
        </w:rPr>
        <w:t xml:space="preserve">AsyncStorage / MMKV: cache de preferencias, ultimo humor, alias local</w:t>
      </w:r>
    </w:p>
    <w:p>
      <w:r>
        <w:rPr>
          <w:sz w:val="20"/>
          <w:szCs w:val="20"/>
        </w:rPr>
        <w:t xml:space="preserve"/>
      </w:r>
    </w:p>
    <w:p>
      <w:pPr>
        <w:pStyle w:val="Heading2"/>
        <w:spacing w:before="280" w:after="120"/>
      </w:pPr>
      <w:r>
        <w:rPr>
          <w:rFonts w:ascii="Arial" w:cs="Arial" w:eastAsia="Arial" w:hAnsi="Arial"/>
          <w:b/>
          <w:bCs/>
          <w:color w:val="185FA5"/>
          <w:sz w:val="26"/>
          <w:szCs w:val="26"/>
        </w:rPr>
        <w:t xml:space="preserve">Telas principais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460"/>
      </w:tblGrid>
      <w:tr>
        <w:tc>
          <w:tcPr>
            <w:tcW w:type="dxa" w:w="2000"/>
            <w:tcBorders>
              <w:top w:val="single" w:color="CCCCCC" w:sz="1"/>
              <w:left w:val="single" w:color="CCCCCC" w:sz="1"/>
              <w:bottom w:val="single" w:color="CCCCCC" w:sz="1"/>
              <w:right w:val="single" w:color="CCCCCC" w:sz="1"/>
            </w:tcBorders>
            <w:shd w:fill="E6F1FB" w:val="clear"/>
            <w:tcMar>
              <w:top w:type="dxa" w:w="80"/>
              <w:left w:type="dxa" w:w="140"/>
              <w:bottom w:type="dxa" w:w="80"/>
              <w:right w:type="dxa" w:w="140"/>
            </w:tcMar>
          </w:tcPr>
          <w:p>
            <w:pPr>
              <w:jc w:val="center"/>
            </w:pPr>
            <w:r>
              <w:rPr>
                <w:rFonts w:ascii="Arial" w:cs="Arial" w:eastAsia="Arial" w:hAnsi="Arial"/>
                <w:b/>
                <w:bCs/>
                <w:color w:val="185FA5"/>
                <w:sz w:val="20"/>
                <w:szCs w:val="20"/>
              </w:rPr>
              <w:t xml:space="preserve">Tela</w:t>
            </w:r>
          </w:p>
        </w:tc>
        <w:tc>
          <w:tcPr>
            <w:tcW w:type="dxa" w:w="2000"/>
            <w:tcBorders>
              <w:top w:val="single" w:color="CCCCCC" w:sz="1"/>
              <w:left w:val="single" w:color="CCCCCC" w:sz="1"/>
              <w:bottom w:val="single" w:color="CCCCCC" w:sz="1"/>
              <w:right w:val="single" w:color="CCCCCC" w:sz="1"/>
            </w:tcBorders>
            <w:shd w:fill="E6F1FB" w:val="clear"/>
            <w:tcMar>
              <w:top w:type="dxa" w:w="80"/>
              <w:left w:type="dxa" w:w="140"/>
              <w:bottom w:type="dxa" w:w="80"/>
              <w:right w:type="dxa" w:w="140"/>
            </w:tcMar>
          </w:tcPr>
          <w:p>
            <w:pPr>
              <w:jc w:val="center"/>
            </w:pPr>
            <w:r>
              <w:rPr>
                <w:rFonts w:ascii="Arial" w:cs="Arial" w:eastAsia="Arial" w:hAnsi="Arial"/>
                <w:b/>
                <w:bCs/>
                <w:color w:val="185FA5"/>
                <w:sz w:val="20"/>
                <w:szCs w:val="20"/>
              </w:rPr>
              <w:t xml:space="preserve">Rota</w:t>
            </w:r>
          </w:p>
        </w:tc>
        <w:tc>
          <w:tcPr>
            <w:tcW w:type="dxa" w:w="5460"/>
            <w:tcBorders>
              <w:top w:val="single" w:color="CCCCCC" w:sz="1"/>
              <w:left w:val="single" w:color="CCCCCC" w:sz="1"/>
              <w:bottom w:val="single" w:color="CCCCCC" w:sz="1"/>
              <w:right w:val="single" w:color="CCCCCC" w:sz="1"/>
            </w:tcBorders>
            <w:shd w:fill="E6F1FB" w:val="clear"/>
            <w:tcMar>
              <w:top w:type="dxa" w:w="80"/>
              <w:left w:type="dxa" w:w="140"/>
              <w:bottom w:type="dxa" w:w="80"/>
              <w:right w:type="dxa" w:w="140"/>
            </w:tcMar>
          </w:tcPr>
          <w:p>
            <w:pPr>
              <w:jc w:val="center"/>
            </w:pPr>
            <w:r>
              <w:rPr>
                <w:rFonts w:ascii="Arial" w:cs="Arial" w:eastAsia="Arial" w:hAnsi="Arial"/>
                <w:b/>
                <w:bCs/>
                <w:color w:val="185FA5"/>
                <w:sz w:val="20"/>
                <w:szCs w:val="20"/>
              </w:rPr>
              <w:t xml:space="preserve">Descricao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Feed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/feed</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Timeline de relatos com humor badge colorido e Mitoo em tempo real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Novo relato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/post/new</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Selecao de humor com botoes coloridos + textarea + toggle anonimo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Diarios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/diaries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Feed de diarios publicos; filtrar por humor, seguidos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Diario individual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/diaries/:id</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Lista de entradas com mood badge; botao Seguir; reacoes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Nova entrada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/diaries/:id/entry/new</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Textarea longa + selecao de humor + toggle anonimo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Leitura de entrada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/diaries/:id/entry/:eid</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Texto completo + reacoes + comentarios anonimos ou identificados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Perfil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/profile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Historico de relatos, diarios, alias anonimo e estatisticas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Notificacoes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/notifications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Mitoos, comentarios e novas entradas de diarios seguidos</w:t>
            </w:r>
          </w:p>
        </w:tc>
      </w:tr>
    </w:tbl>
    <w:p>
      <w:r>
        <w:rPr>
          <w:sz w:val="20"/>
          <w:szCs w:val="20"/>
        </w:rPr>
        <w:t xml:space="preserve"/>
      </w:r>
    </w:p>
    <w:p>
      <w:pPr>
        <w:pStyle w:val="Heading2"/>
        <w:spacing w:before="280" w:after="120"/>
      </w:pPr>
      <w:r>
        <w:rPr>
          <w:rFonts w:ascii="Arial" w:cs="Arial" w:eastAsia="Arial" w:hAnsi="Arial"/>
          <w:b/>
          <w:bCs/>
          <w:color w:val="185FA5"/>
          <w:sz w:val="26"/>
          <w:szCs w:val="26"/>
        </w:rPr>
        <w:t xml:space="preserve">Theme Engine — Cores por periodo</w:t>
      </w:r>
    </w:p>
    <w:p>
      <w:pPr>
        <w:spacing w:before="60" w:after="60"/>
      </w:pPr>
      <w:r>
        <w:rPr>
          <w:rFonts w:ascii="Arial" w:cs="Arial" w:eastAsia="Arial" w:hAnsi="Arial"/>
          <w:b w:val="false"/>
          <w:bCs w:val="false"/>
          <w:color w:val="2C2C2A"/>
          <w:sz w:val="22"/>
          <w:szCs w:val="22"/>
        </w:rPr>
        <w:t xml:space="preserve">A deteccao do periodo e feita a partir de new Date().getHours() sempre que o app abre ou volta do background. O hook useThemePeriod retorna os tokens de cor corretos para o tema atual.</w:t>
      </w:r>
    </w:p>
    <w:p>
      <w:r>
        <w:rPr>
          <w:sz w:val="20"/>
          <w:szCs w:val="20"/>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1860"/>
      </w:tblGrid>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jc w:val="center"/>
            </w:pPr>
            <w:r>
              <w:rPr>
                <w:rFonts w:ascii="Arial" w:cs="Arial" w:eastAsia="Arial" w:hAnsi="Arial"/>
                <w:b/>
                <w:bCs/>
                <w:color w:val="444441"/>
                <w:sz w:val="20"/>
                <w:szCs w:val="20"/>
              </w:rPr>
              <w:t xml:space="preserve">Periodo</w:t>
            </w:r>
          </w:p>
        </w:tc>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jc w:val="center"/>
            </w:pPr>
            <w:r>
              <w:rPr>
                <w:rFonts w:ascii="Arial" w:cs="Arial" w:eastAsia="Arial" w:hAnsi="Arial"/>
                <w:b/>
                <w:bCs/>
                <w:color w:val="444441"/>
                <w:sz w:val="20"/>
                <w:szCs w:val="20"/>
              </w:rPr>
              <w:t xml:space="preserve">Horario</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jc w:val="center"/>
            </w:pPr>
            <w:r>
              <w:rPr>
                <w:rFonts w:ascii="Arial" w:cs="Arial" w:eastAsia="Arial" w:hAnsi="Arial"/>
                <w:b/>
                <w:bCs/>
                <w:color w:val="444441"/>
                <w:sz w:val="20"/>
                <w:szCs w:val="20"/>
              </w:rPr>
              <w:t xml:space="preserve">Cor primaria</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jc w:val="center"/>
            </w:pPr>
            <w:r>
              <w:rPr>
                <w:rFonts w:ascii="Arial" w:cs="Arial" w:eastAsia="Arial" w:hAnsi="Arial"/>
                <w:b/>
                <w:bCs/>
                <w:color w:val="444441"/>
                <w:sz w:val="20"/>
                <w:szCs w:val="20"/>
              </w:rPr>
              <w:t xml:space="preserve">Cor de fundo</w:t>
            </w:r>
          </w:p>
        </w:tc>
        <w:tc>
          <w:tcPr>
            <w:tcW w:type="dxa" w:w="18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jc w:val="center"/>
            </w:pPr>
            <w:r>
              <w:rPr>
                <w:rFonts w:ascii="Arial" w:cs="Arial" w:eastAsia="Arial" w:hAnsi="Arial"/>
                <w:b/>
                <w:bCs/>
                <w:color w:val="444441"/>
                <w:sz w:val="20"/>
                <w:szCs w:val="20"/>
              </w:rPr>
              <w:t xml:space="preserve">Tom geral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Manha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06h - 12h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#EF9F27 (ambar)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#FFF8E0</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Aureo, luminoso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Tarde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12h - 18h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#378ADD (azul)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#E6F5FF</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Ceu claro, claridade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Noite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18h - 06h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#534AB7 (roxo)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#26215C</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Indigo escuro, intimidade</w:t>
            </w:r>
          </w:p>
        </w:tc>
      </w:tr>
    </w:tbl>
    <w:p>
      <w:r>
        <w:rPr>
          <w:sz w:val="20"/>
          <w:szCs w:val="20"/>
        </w:rPr>
        <w:t xml:space="preserve"/>
      </w:r>
    </w:p>
    <w:p>
      <w:pPr>
        <w:pStyle w:val="Heading2"/>
        <w:spacing w:before="280" w:after="120"/>
      </w:pPr>
      <w:r>
        <w:rPr>
          <w:rFonts w:ascii="Arial" w:cs="Arial" w:eastAsia="Arial" w:hAnsi="Arial"/>
          <w:b/>
          <w:bCs/>
          <w:color w:val="185FA5"/>
          <w:sz w:val="26"/>
          <w:szCs w:val="26"/>
        </w:rPr>
        <w:t xml:space="preserve">Paleta de Humor</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460"/>
      </w:tblGrid>
      <w:tr>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jc w:val="center"/>
            </w:pPr>
            <w:r>
              <w:rPr>
                <w:rFonts w:ascii="Arial" w:cs="Arial" w:eastAsia="Arial" w:hAnsi="Arial"/>
                <w:b/>
                <w:bCs/>
                <w:color w:val="444441"/>
                <w:sz w:val="20"/>
                <w:szCs w:val="20"/>
              </w:rPr>
              <w:t xml:space="preserve">Estado</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jc w:val="center"/>
            </w:pPr>
            <w:r>
              <w:rPr>
                <w:rFonts w:ascii="Arial" w:cs="Arial" w:eastAsia="Arial" w:hAnsi="Arial"/>
                <w:b/>
                <w:bCs/>
                <w:color w:val="444441"/>
                <w:sz w:val="20"/>
                <w:szCs w:val="20"/>
              </w:rPr>
              <w:t xml:space="preserve">Cor hex</w:t>
            </w:r>
          </w:p>
        </w:tc>
        <w:tc>
          <w:tcPr>
            <w:tcW w:type="dxa" w:w="54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jc w:val="center"/>
            </w:pPr>
            <w:r>
              <w:rPr>
                <w:rFonts w:ascii="Arial" w:cs="Arial" w:eastAsia="Arial" w:hAnsi="Arial"/>
                <w:b/>
                <w:bCs/>
                <w:color w:val="444441"/>
                <w:sz w:val="20"/>
                <w:szCs w:val="20"/>
              </w:rPr>
              <w:t xml:space="preserve">Uso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Ansiosa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#D85A30 (coral)</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Badge laranja-avermelhado; borda esquerda do card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Feliz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#EF9F27 (ambar)</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Badge dourado; fundo do card de novo relato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Com raiva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#E24B4A (vermelho)</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Badge vermelho; borda e destaque do card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Depressivo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#534AB7 (roxo)</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Badge roximo; usado tambem no tema noturno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Desmotivada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#1D9E75 (teal)</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Badge verde-agua; contraste calmo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Motivada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#639922 (verde)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Badge verde; associacao a crescimento</w:t>
            </w:r>
          </w:p>
        </w:tc>
      </w:tr>
    </w:tbl>
    <w:p>
      <w:pPr>
        <w:pBdr>
          <w:bottom w:val="single" w:color="D3D1C7" w:sz="2" w:space="1"/>
        </w:pBdr>
        <w:spacing w:before="160" w:after="160"/>
      </w:pPr>
      <w:r>
        <w:t xml:space="preserve"/>
      </w:r>
    </w:p>
    <w:p>
      <w:pPr>
        <w:pStyle w:val="Heading1"/>
        <w:pBdr>
          <w:bottom w:val="single" w:color="185FA5" w:sz="4" w:space="4"/>
        </w:pBdr>
        <w:spacing w:before="360" w:after="160"/>
      </w:pPr>
      <w:r>
        <w:rPr>
          <w:rFonts w:ascii="Arial" w:cs="Arial" w:eastAsia="Arial" w:hAnsi="Arial"/>
          <w:b/>
          <w:bCs/>
          <w:color w:val="185FA5"/>
          <w:sz w:val="32"/>
          <w:szCs w:val="32"/>
        </w:rPr>
        <w:t xml:space="preserve">8. Fluxo de Dados Principal</w:t>
      </w:r>
    </w:p>
    <w:p>
      <w:pPr>
        <w:pStyle w:val="Heading2"/>
        <w:spacing w:before="280" w:after="120"/>
      </w:pPr>
      <w:r>
        <w:rPr>
          <w:rFonts w:ascii="Arial" w:cs="Arial" w:eastAsia="Arial" w:hAnsi="Arial"/>
          <w:b/>
          <w:bCs/>
          <w:color w:val="185FA5"/>
          <w:sz w:val="26"/>
          <w:szCs w:val="26"/>
        </w:rPr>
        <w:t xml:space="preserve">Publicar um relato</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260"/>
      </w:tblGrid>
      <w:tr>
        <w:tc>
          <w:tcPr>
            <w:tcW w:type="dxa" w:w="1200"/>
            <w:tcBorders>
              <w:top w:val="single" w:color="CCCCCC" w:sz="1"/>
              <w:left w:val="single" w:color="CCCCCC" w:sz="1"/>
              <w:bottom w:val="single" w:color="CCCCCC" w:sz="1"/>
              <w:right w:val="single" w:color="CCCCCC" w:sz="1"/>
            </w:tcBorders>
            <w:shd w:fill="E6F1FB" w:val="clear"/>
            <w:tcMar>
              <w:top w:type="dxa" w:w="80"/>
              <w:left w:type="dxa" w:w="140"/>
              <w:bottom w:type="dxa" w:w="80"/>
              <w:right w:type="dxa" w:w="140"/>
            </w:tcMar>
          </w:tcPr>
          <w:p>
            <w:pPr>
              <w:jc w:val="center"/>
            </w:pPr>
            <w:r>
              <w:rPr>
                <w:rFonts w:ascii="Arial" w:cs="Arial" w:eastAsia="Arial" w:hAnsi="Arial"/>
                <w:b/>
                <w:bCs/>
                <w:color w:val="185FA5"/>
                <w:sz w:val="20"/>
                <w:szCs w:val="20"/>
              </w:rPr>
              <w:t xml:space="preserve">Passo</w:t>
            </w:r>
          </w:p>
        </w:tc>
        <w:tc>
          <w:tcPr>
            <w:tcW w:type="dxa" w:w="2000"/>
            <w:tcBorders>
              <w:top w:val="single" w:color="CCCCCC" w:sz="1"/>
              <w:left w:val="single" w:color="CCCCCC" w:sz="1"/>
              <w:bottom w:val="single" w:color="CCCCCC" w:sz="1"/>
              <w:right w:val="single" w:color="CCCCCC" w:sz="1"/>
            </w:tcBorders>
            <w:shd w:fill="E6F1FB" w:val="clear"/>
            <w:tcMar>
              <w:top w:type="dxa" w:w="80"/>
              <w:left w:type="dxa" w:w="140"/>
              <w:bottom w:type="dxa" w:w="80"/>
              <w:right w:type="dxa" w:w="140"/>
            </w:tcMar>
          </w:tcPr>
          <w:p>
            <w:pPr>
              <w:jc w:val="center"/>
            </w:pPr>
            <w:r>
              <w:rPr>
                <w:rFonts w:ascii="Arial" w:cs="Arial" w:eastAsia="Arial" w:hAnsi="Arial"/>
                <w:b/>
                <w:bCs/>
                <w:color w:val="185FA5"/>
                <w:sz w:val="20"/>
                <w:szCs w:val="20"/>
              </w:rPr>
              <w:t xml:space="preserve">Ator</w:t>
            </w:r>
          </w:p>
        </w:tc>
        <w:tc>
          <w:tcPr>
            <w:tcW w:type="dxa" w:w="6260"/>
            <w:tcBorders>
              <w:top w:val="single" w:color="CCCCCC" w:sz="1"/>
              <w:left w:val="single" w:color="CCCCCC" w:sz="1"/>
              <w:bottom w:val="single" w:color="CCCCCC" w:sz="1"/>
              <w:right w:val="single" w:color="CCCCCC" w:sz="1"/>
            </w:tcBorders>
            <w:shd w:fill="E6F1FB" w:val="clear"/>
            <w:tcMar>
              <w:top w:type="dxa" w:w="80"/>
              <w:left w:type="dxa" w:w="140"/>
              <w:bottom w:type="dxa" w:w="80"/>
              <w:right w:type="dxa" w:w="140"/>
            </w:tcMar>
          </w:tcPr>
          <w:p>
            <w:pPr>
              <w:jc w:val="center"/>
            </w:pPr>
            <w:r>
              <w:rPr>
                <w:rFonts w:ascii="Arial" w:cs="Arial" w:eastAsia="Arial" w:hAnsi="Arial"/>
                <w:b/>
                <w:bCs/>
                <w:color w:val="185FA5"/>
                <w:sz w:val="20"/>
                <w:szCs w:val="20"/>
              </w:rPr>
              <w:t xml:space="preserve">Acao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Usuario</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Abre tela de novo relato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App</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Detecta horario e aplica tema (manha, tarde ou noite)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Usuario</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Seleciona humor via botoes coloridos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Edge Function mood-resolver</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Recebe humor + hora; retorna mood_color e period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App</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Exibe fundo do textarea na cor do humor selecionado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Usuario</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Escreve relato e define se sera anonimo (toggle)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Supabase DB</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INSERT em posts com mood, mood_color, period, is_anonymous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Realtime</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Broadcast do novo post para todos os feeds abertos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App (outros usuarios)</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Feed atualiza ao vivo com novo card colorido</w:t>
            </w:r>
          </w:p>
        </w:tc>
      </w:tr>
    </w:tbl>
    <w:p>
      <w:r>
        <w:rPr>
          <w:sz w:val="20"/>
          <w:szCs w:val="20"/>
        </w:rPr>
        <w:t xml:space="preserve"/>
      </w:r>
    </w:p>
    <w:p>
      <w:pPr>
        <w:pStyle w:val="Heading2"/>
        <w:spacing w:before="280" w:after="120"/>
      </w:pPr>
      <w:r>
        <w:rPr>
          <w:rFonts w:ascii="Arial" w:cs="Arial" w:eastAsia="Arial" w:hAnsi="Arial"/>
          <w:b/>
          <w:bCs/>
          <w:color w:val="534AB7"/>
          <w:sz w:val="26"/>
          <w:szCs w:val="26"/>
        </w:rPr>
        <w:t xml:space="preserve">Publicar entrada no Diario (anonimo)</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260"/>
      </w:tblGrid>
      <w:tr>
        <w:tc>
          <w:tcPr>
            <w:tcW w:type="dxa" w:w="120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pPr>
              <w:jc w:val="center"/>
            </w:pPr>
            <w:r>
              <w:rPr>
                <w:rFonts w:ascii="Arial" w:cs="Arial" w:eastAsia="Arial" w:hAnsi="Arial"/>
                <w:b/>
                <w:bCs/>
                <w:color w:val="534AB7"/>
                <w:sz w:val="20"/>
                <w:szCs w:val="20"/>
              </w:rPr>
              <w:t xml:space="preserve">Passo</w:t>
            </w:r>
          </w:p>
        </w:tc>
        <w:tc>
          <w:tcPr>
            <w:tcW w:type="dxa" w:w="200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pPr>
              <w:jc w:val="center"/>
            </w:pPr>
            <w:r>
              <w:rPr>
                <w:rFonts w:ascii="Arial" w:cs="Arial" w:eastAsia="Arial" w:hAnsi="Arial"/>
                <w:b/>
                <w:bCs/>
                <w:color w:val="534AB7"/>
                <w:sz w:val="20"/>
                <w:szCs w:val="20"/>
              </w:rPr>
              <w:t xml:space="preserve">Ator</w:t>
            </w:r>
          </w:p>
        </w:tc>
        <w:tc>
          <w:tcPr>
            <w:tcW w:type="dxa" w:w="626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pPr>
              <w:jc w:val="center"/>
            </w:pPr>
            <w:r>
              <w:rPr>
                <w:rFonts w:ascii="Arial" w:cs="Arial" w:eastAsia="Arial" w:hAnsi="Arial"/>
                <w:b/>
                <w:bCs/>
                <w:color w:val="534AB7"/>
                <w:sz w:val="20"/>
                <w:szCs w:val="20"/>
              </w:rPr>
              <w:t xml:space="preserve">Acao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Usuario</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Abre tela de nova entrada do diario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App</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Exibe alias anon (ex: Lua Cinzenta) se toggle anonimo estiver ativo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Usuario</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Escreve entrada longa, seleciona humor, confirma publicacao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Supabase DB</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INSERT em diary_entries com diary_id, mood, period, is_anonymous = true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RLS</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SELECT publico retorna anon_alias no lugar de user_id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Edge Function diary-notify</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Envia push para todos os diary_followers do diario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Realtime</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Seguidores recebem nova entrada ao vivo no feed do diario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8 (opcional)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Usuario</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Toca Revelar-me; dialog de confirmacao; UPDATE is_anonymous = false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9 (opcional)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App</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Feed passa a exibir perfil e avatar real retroativamente</w:t>
            </w:r>
          </w:p>
        </w:tc>
      </w:tr>
    </w:tbl>
    <w:p>
      <w:pPr>
        <w:pBdr>
          <w:bottom w:val="single" w:color="D3D1C7" w:sz="2" w:space="1"/>
        </w:pBdr>
        <w:spacing w:before="160" w:after="160"/>
      </w:pPr>
      <w:r>
        <w:t xml:space="preserve"/>
      </w:r>
    </w:p>
    <w:p>
      <w:pPr>
        <w:pStyle w:val="Heading1"/>
        <w:pBdr>
          <w:bottom w:val="single" w:color="185FA5" w:sz="4" w:space="4"/>
        </w:pBdr>
        <w:spacing w:before="360" w:after="160"/>
      </w:pPr>
      <w:r>
        <w:rPr>
          <w:rFonts w:ascii="Arial" w:cs="Arial" w:eastAsia="Arial" w:hAnsi="Arial"/>
          <w:b/>
          <w:bCs/>
          <w:color w:val="185FA5"/>
          <w:sz w:val="32"/>
          <w:szCs w:val="32"/>
        </w:rPr>
        <w:t xml:space="preserve">9. Sistema de Alias Anonimo</w:t>
      </w:r>
    </w:p>
    <w:p>
      <w:pPr>
        <w:spacing w:before="60" w:after="60"/>
      </w:pPr>
      <w:r>
        <w:rPr>
          <w:rFonts w:ascii="Arial" w:cs="Arial" w:eastAsia="Arial" w:hAnsi="Arial"/>
          <w:b w:val="false"/>
          <w:bCs w:val="false"/>
          <w:color w:val="2C2C2A"/>
          <w:sz w:val="22"/>
          <w:szCs w:val="22"/>
        </w:rPr>
        <w:t xml:space="preserve">O alias e gerado uma unica vez pela Edge Function anon-identity-gen durante o cadastro. E composto por dois elementos: um substantivo natural e um adjetivo de cor ou sensacao. Nunca muda e nunca pode ser alterado pelo usuario.</w:t>
      </w:r>
    </w:p>
    <w:p>
      <w:r>
        <w:rPr>
          <w:sz w:val="20"/>
          <w:szCs w:val="20"/>
        </w:rPr>
        <w:t xml:space="preserve"/>
      </w:r>
    </w:p>
    <w:p>
      <w:pPr>
        <w:spacing w:before="60" w:after="60"/>
      </w:pPr>
      <w:r>
        <w:rPr>
          <w:rFonts w:ascii="Arial" w:cs="Arial" w:eastAsia="Arial" w:hAnsi="Arial"/>
          <w:b/>
          <w:bCs/>
          <w:color w:val="2C2C2A"/>
          <w:sz w:val="22"/>
          <w:szCs w:val="22"/>
        </w:rPr>
        <w:t xml:space="preserve">Exemplos de alias: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220"/>
      </w:tblGrid>
      <w:tr>
        <w:tc>
          <w:tcPr>
            <w:tcW w:type="dxa" w:w="312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pPr>
              <w:jc w:val="center"/>
            </w:pPr>
            <w:r>
              <w:rPr>
                <w:rFonts w:ascii="Arial" w:cs="Arial" w:eastAsia="Arial" w:hAnsi="Arial"/>
                <w:b/>
                <w:bCs/>
                <w:color w:val="534AB7"/>
                <w:sz w:val="20"/>
                <w:szCs w:val="20"/>
              </w:rPr>
              <w:t xml:space="preserve">Alias</w:t>
            </w:r>
          </w:p>
        </w:tc>
        <w:tc>
          <w:tcPr>
            <w:tcW w:type="dxa" w:w="312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pPr>
              <w:jc w:val="center"/>
            </w:pPr>
            <w:r>
              <w:rPr>
                <w:rFonts w:ascii="Arial" w:cs="Arial" w:eastAsia="Arial" w:hAnsi="Arial"/>
                <w:b/>
                <w:bCs/>
                <w:color w:val="534AB7"/>
                <w:sz w:val="20"/>
                <w:szCs w:val="20"/>
              </w:rPr>
              <w:t xml:space="preserve">Cor associada</w:t>
            </w:r>
          </w:p>
        </w:tc>
        <w:tc>
          <w:tcPr>
            <w:tcW w:type="dxa" w:w="322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pPr>
              <w:jc w:val="center"/>
            </w:pPr>
            <w:r>
              <w:rPr>
                <w:rFonts w:ascii="Arial" w:cs="Arial" w:eastAsia="Arial" w:hAnsi="Arial"/>
                <w:b/>
                <w:bCs/>
                <w:color w:val="534AB7"/>
                <w:sz w:val="20"/>
                <w:szCs w:val="20"/>
              </w:rPr>
              <w:t xml:space="preserve">Ramp visual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Lua Cinzenta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#534AB7</w:t>
            </w:r>
          </w:p>
        </w:tc>
        <w:tc>
          <w:tcPr>
            <w:tcW w:type="dxa" w:w="3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Roxo — Depressivo/Noturno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Ventania Azul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#1D9E75</w:t>
            </w:r>
          </w:p>
        </w:tc>
        <w:tc>
          <w:tcPr>
            <w:tcW w:type="dxa" w:w="3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Teal — Desmotivada/Calma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Sol Distante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#EF9F27</w:t>
            </w:r>
          </w:p>
        </w:tc>
        <w:tc>
          <w:tcPr>
            <w:tcW w:type="dxa" w:w="3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Ambar — Feliz/Manha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Brasa Quieta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#D85A30</w:t>
            </w:r>
          </w:p>
        </w:tc>
        <w:tc>
          <w:tcPr>
            <w:tcW w:type="dxa" w:w="3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Coral — Ansiosa/Tensa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Mar Sereno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#378ADD</w:t>
            </w:r>
          </w:p>
        </w:tc>
        <w:tc>
          <w:tcPr>
            <w:tcW w:type="dxa" w:w="3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Azul — Motivado/Tarde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Chuva Fria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#E24B4A</w:t>
            </w:r>
          </w:p>
        </w:tc>
        <w:tc>
          <w:tcPr>
            <w:tcW w:type="dxa" w:w="3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2C2C2A"/>
                <w:sz w:val="20"/>
                <w:szCs w:val="20"/>
              </w:rPr>
              <w:t xml:space="preserve">Vermelho — Com raiva/Pesado</w:t>
            </w:r>
          </w:p>
        </w:tc>
      </w:tr>
    </w:tbl>
    <w:p>
      <w:r>
        <w:rPr>
          <w:sz w:val="20"/>
          <w:szCs w:val="20"/>
        </w:rPr>
        <w:t xml:space="preserve"/>
      </w:r>
    </w:p>
    <w:p>
      <w:pPr>
        <w:spacing w:before="60" w:after="60"/>
      </w:pPr>
      <w:r>
        <w:rPr>
          <w:rFonts w:ascii="Arial" w:cs="Arial" w:eastAsia="Arial" w:hAnsi="Arial"/>
          <w:b w:val="false"/>
          <w:bCs w:val="false"/>
          <w:color w:val="2C2C2A"/>
          <w:sz w:val="22"/>
          <w:szCs w:val="22"/>
        </w:rPr>
        <w:t xml:space="preserve">Regras do alias:</w:t>
      </w:r>
    </w:p>
    <w:p>
      <w:pPr>
        <w:pStyle w:val="ListParagraph"/>
        <w:numPr>
          <w:ilvl w:val="0"/>
          <w:numId w:val="2"/>
        </w:numPr>
        <w:spacing w:before="40" w:after="40"/>
      </w:pPr>
      <w:r>
        <w:rPr>
          <w:rFonts w:ascii="Arial" w:cs="Arial" w:eastAsia="Arial" w:hAnsi="Arial"/>
          <w:color w:val="2C2C2A"/>
          <w:sz w:val="21"/>
          <w:szCs w:val="21"/>
        </w:rPr>
        <w:t xml:space="preserve">Gerado automaticamente no signup; o usuario nao escolhe</w:t>
      </w:r>
    </w:p>
    <w:p>
      <w:pPr>
        <w:pStyle w:val="ListParagraph"/>
        <w:numPr>
          <w:ilvl w:val="0"/>
          <w:numId w:val="2"/>
        </w:numPr>
        <w:spacing w:before="40" w:after="40"/>
      </w:pPr>
      <w:r>
        <w:rPr>
          <w:rFonts w:ascii="Arial" w:cs="Arial" w:eastAsia="Arial" w:hAnsi="Arial"/>
          <w:color w:val="2C2C2A"/>
          <w:sz w:val="21"/>
          <w:szCs w:val="21"/>
        </w:rPr>
        <w:t xml:space="preserve">Unico por usuario e global (mesmo alias em relatos, diarios e comentarios anonimos)</w:t>
      </w:r>
    </w:p>
    <w:p>
      <w:pPr>
        <w:pStyle w:val="ListParagraph"/>
        <w:numPr>
          <w:ilvl w:val="0"/>
          <w:numId w:val="2"/>
        </w:numPr>
        <w:spacing w:before="40" w:after="40"/>
      </w:pPr>
      <w:r>
        <w:rPr>
          <w:rFonts w:ascii="Arial" w:cs="Arial" w:eastAsia="Arial" w:hAnsi="Arial"/>
          <w:color w:val="2C2C2A"/>
          <w:sz w:val="21"/>
          <w:szCs w:val="21"/>
        </w:rPr>
        <w:t xml:space="preserve">O reveal e irreversivel: uma vez revelado, o alias deixa de aparecer</w:t>
      </w:r>
    </w:p>
    <w:p>
      <w:pPr>
        <w:pStyle w:val="ListParagraph"/>
        <w:numPr>
          <w:ilvl w:val="0"/>
          <w:numId w:val="2"/>
        </w:numPr>
        <w:spacing w:before="40" w:after="40"/>
      </w:pPr>
      <w:r>
        <w:rPr>
          <w:rFonts w:ascii="Arial" w:cs="Arial" w:eastAsia="Arial" w:hAnsi="Arial"/>
          <w:color w:val="2C2C2A"/>
          <w:sz w:val="21"/>
          <w:szCs w:val="21"/>
        </w:rPr>
        <w:t xml:space="preserve">A tabela anon_identities e protegida por RLS — so o proprio usuario acessa o vinculo</w:t>
      </w:r>
    </w:p>
    <w:p>
      <w:pPr>
        <w:pBdr>
          <w:bottom w:val="single" w:color="D3D1C7" w:sz="2" w:space="1"/>
        </w:pBdr>
        <w:spacing w:before="160" w:after="160"/>
      </w:pPr>
      <w:r>
        <w:t xml:space="preserve"/>
      </w:r>
    </w:p>
    <w:p>
      <w:pPr>
        <w:pStyle w:val="Heading1"/>
        <w:pBdr>
          <w:bottom w:val="single" w:color="185FA5" w:sz="4" w:space="4"/>
        </w:pBdr>
        <w:spacing w:before="360" w:after="160"/>
      </w:pPr>
      <w:r>
        <w:rPr>
          <w:rFonts w:ascii="Arial" w:cs="Arial" w:eastAsia="Arial" w:hAnsi="Arial"/>
          <w:b/>
          <w:bCs/>
          <w:color w:val="185FA5"/>
          <w:sz w:val="32"/>
          <w:szCs w:val="32"/>
        </w:rPr>
        <w:t xml:space="preserve">10. Plano de Sprints</w:t>
      </w:r>
    </w:p>
    <w:p>
      <w:pPr>
        <w:pStyle w:val="Heading2"/>
        <w:spacing w:before="280" w:after="120"/>
      </w:pPr>
      <w:r>
        <w:rPr>
          <w:rFonts w:ascii="Arial" w:cs="Arial" w:eastAsia="Arial" w:hAnsi="Arial"/>
          <w:b/>
          <w:bCs/>
          <w:color w:val="0F6E56"/>
          <w:sz w:val="26"/>
          <w:szCs w:val="26"/>
        </w:rPr>
        <w:t xml:space="preserve">Sprint 1 — Fundacao</w:t>
      </w:r>
    </w:p>
    <w:p>
      <w:pPr>
        <w:pStyle w:val="ListParagraph"/>
        <w:numPr>
          <w:ilvl w:val="0"/>
          <w:numId w:val="2"/>
        </w:numPr>
        <w:spacing w:before="40" w:after="40"/>
      </w:pPr>
      <w:r>
        <w:rPr>
          <w:rFonts w:ascii="Arial" w:cs="Arial" w:eastAsia="Arial" w:hAnsi="Arial"/>
          <w:color w:val="2C2C2A"/>
          <w:sz w:val="21"/>
          <w:szCs w:val="21"/>
        </w:rPr>
        <w:t xml:space="preserve">Setup Supabase: Auth, tabelas users, posts, mitoos, comments</w:t>
      </w:r>
    </w:p>
    <w:p>
      <w:pPr>
        <w:pStyle w:val="ListParagraph"/>
        <w:numPr>
          <w:ilvl w:val="0"/>
          <w:numId w:val="2"/>
        </w:numPr>
        <w:spacing w:before="40" w:after="40"/>
      </w:pPr>
      <w:r>
        <w:rPr>
          <w:rFonts w:ascii="Arial" w:cs="Arial" w:eastAsia="Arial" w:hAnsi="Arial"/>
          <w:color w:val="2C2C2A"/>
          <w:sz w:val="21"/>
          <w:szCs w:val="21"/>
        </w:rPr>
        <w:t xml:space="preserve">RLS Policies basicas por user_id</w:t>
      </w:r>
    </w:p>
    <w:p>
      <w:pPr>
        <w:pStyle w:val="ListParagraph"/>
        <w:numPr>
          <w:ilvl w:val="0"/>
          <w:numId w:val="2"/>
        </w:numPr>
        <w:spacing w:before="40" w:after="40"/>
      </w:pPr>
      <w:r>
        <w:rPr>
          <w:rFonts w:ascii="Arial" w:cs="Arial" w:eastAsia="Arial" w:hAnsi="Arial"/>
          <w:color w:val="2C2C2A"/>
          <w:sz w:val="21"/>
          <w:szCs w:val="21"/>
        </w:rPr>
        <w:t xml:space="preserve">Expo project + navegacao (Expo Router)</w:t>
      </w:r>
    </w:p>
    <w:p>
      <w:pPr>
        <w:pStyle w:val="ListParagraph"/>
        <w:numPr>
          <w:ilvl w:val="0"/>
          <w:numId w:val="2"/>
        </w:numPr>
        <w:spacing w:before="40" w:after="40"/>
      </w:pPr>
      <w:r>
        <w:rPr>
          <w:rFonts w:ascii="Arial" w:cs="Arial" w:eastAsia="Arial" w:hAnsi="Arial"/>
          <w:color w:val="2C2C2A"/>
          <w:sz w:val="21"/>
          <w:szCs w:val="21"/>
        </w:rPr>
        <w:t xml:space="preserve">Supabase JS client configurado no app</w:t>
      </w:r>
    </w:p>
    <w:p>
      <w:pPr>
        <w:pStyle w:val="ListParagraph"/>
        <w:numPr>
          <w:ilvl w:val="0"/>
          <w:numId w:val="2"/>
        </w:numPr>
        <w:spacing w:before="40" w:after="40"/>
      </w:pPr>
      <w:r>
        <w:rPr>
          <w:rFonts w:ascii="Arial" w:cs="Arial" w:eastAsia="Arial" w:hAnsi="Arial"/>
          <w:color w:val="2C2C2A"/>
          <w:sz w:val="21"/>
          <w:szCs w:val="21"/>
        </w:rPr>
        <w:t xml:space="preserve">Tela de login e registro (Magic Link)</w:t>
      </w:r>
    </w:p>
    <w:p>
      <w:pPr>
        <w:pStyle w:val="ListParagraph"/>
        <w:numPr>
          <w:ilvl w:val="0"/>
          <w:numId w:val="2"/>
        </w:numPr>
        <w:spacing w:before="40" w:after="40"/>
      </w:pPr>
      <w:r>
        <w:rPr>
          <w:rFonts w:ascii="Arial" w:cs="Arial" w:eastAsia="Arial" w:hAnsi="Arial"/>
          <w:color w:val="2C2C2A"/>
          <w:sz w:val="21"/>
          <w:szCs w:val="21"/>
        </w:rPr>
        <w:t xml:space="preserve">Context de autenticacao global</w:t>
      </w:r>
    </w:p>
    <w:p>
      <w:pPr>
        <w:pStyle w:val="ListParagraph"/>
        <w:numPr>
          <w:ilvl w:val="0"/>
          <w:numId w:val="2"/>
        </w:numPr>
        <w:spacing w:before="40" w:after="40"/>
      </w:pPr>
      <w:r>
        <w:rPr>
          <w:rFonts w:ascii="Arial" w:cs="Arial" w:eastAsia="Arial" w:hAnsi="Arial"/>
          <w:color w:val="2C2C2A"/>
          <w:sz w:val="21"/>
          <w:szCs w:val="21"/>
        </w:rPr>
        <w:t xml:space="preserve">Theme engine: detectar hora e definir periodo</w:t>
      </w:r>
    </w:p>
    <w:p>
      <w:pPr>
        <w:pStyle w:val="ListParagraph"/>
        <w:numPr>
          <w:ilvl w:val="0"/>
          <w:numId w:val="2"/>
        </w:numPr>
        <w:spacing w:before="40" w:after="40"/>
      </w:pPr>
      <w:r>
        <w:rPr>
          <w:rFonts w:ascii="Arial" w:cs="Arial" w:eastAsia="Arial" w:hAnsi="Arial"/>
          <w:color w:val="2C2C2A"/>
          <w:sz w:val="21"/>
          <w:szCs w:val="21"/>
        </w:rPr>
        <w:t xml:space="preserve">Paleta de cores por periodo em variaveis de tema</w:t>
      </w:r>
    </w:p>
    <w:p>
      <w:r>
        <w:rPr>
          <w:sz w:val="20"/>
          <w:szCs w:val="20"/>
        </w:rPr>
        <w:t xml:space="preserve"/>
      </w:r>
    </w:p>
    <w:p>
      <w:pPr>
        <w:pStyle w:val="Heading2"/>
        <w:spacing w:before="280" w:after="120"/>
      </w:pPr>
      <w:r>
        <w:rPr>
          <w:rFonts w:ascii="Arial" w:cs="Arial" w:eastAsia="Arial" w:hAnsi="Arial"/>
          <w:b/>
          <w:bCs/>
          <w:color w:val="0F6E56"/>
          <w:sz w:val="26"/>
          <w:szCs w:val="26"/>
        </w:rPr>
        <w:t xml:space="preserve">Sprint 2 — Relatos e Mood</w:t>
      </w:r>
    </w:p>
    <w:p>
      <w:pPr>
        <w:pStyle w:val="ListParagraph"/>
        <w:numPr>
          <w:ilvl w:val="0"/>
          <w:numId w:val="2"/>
        </w:numPr>
        <w:spacing w:before="40" w:after="40"/>
      </w:pPr>
      <w:r>
        <w:rPr>
          <w:rFonts w:ascii="Arial" w:cs="Arial" w:eastAsia="Arial" w:hAnsi="Arial"/>
          <w:color w:val="2C2C2A"/>
          <w:sz w:val="21"/>
          <w:szCs w:val="21"/>
        </w:rPr>
        <w:t xml:space="preserve">Edge Function mood-resolver: humor + hora -&gt; cor + tema</w:t>
      </w:r>
    </w:p>
    <w:p>
      <w:pPr>
        <w:pStyle w:val="ListParagraph"/>
        <w:numPr>
          <w:ilvl w:val="0"/>
          <w:numId w:val="2"/>
        </w:numPr>
        <w:spacing w:before="40" w:after="40"/>
      </w:pPr>
      <w:r>
        <w:rPr>
          <w:rFonts w:ascii="Arial" w:cs="Arial" w:eastAsia="Arial" w:hAnsi="Arial"/>
          <w:color w:val="2C2C2A"/>
          <w:sz w:val="21"/>
          <w:szCs w:val="21"/>
        </w:rPr>
        <w:t xml:space="preserve">Tela de novo relato com botoes de humor coloridos</w:t>
      </w:r>
    </w:p>
    <w:p>
      <w:pPr>
        <w:pStyle w:val="ListParagraph"/>
        <w:numPr>
          <w:ilvl w:val="0"/>
          <w:numId w:val="2"/>
        </w:numPr>
        <w:spacing w:before="40" w:after="40"/>
      </w:pPr>
      <w:r>
        <w:rPr>
          <w:rFonts w:ascii="Arial" w:cs="Arial" w:eastAsia="Arial" w:hAnsi="Arial"/>
          <w:color w:val="2C2C2A"/>
          <w:sz w:val="21"/>
          <w:szCs w:val="21"/>
        </w:rPr>
        <w:t xml:space="preserve">Campo de texto com fundo na cor do mood selecionado</w:t>
      </w:r>
    </w:p>
    <w:p>
      <w:pPr>
        <w:pStyle w:val="ListParagraph"/>
        <w:numPr>
          <w:ilvl w:val="0"/>
          <w:numId w:val="2"/>
        </w:numPr>
        <w:spacing w:before="40" w:after="40"/>
      </w:pPr>
      <w:r>
        <w:rPr>
          <w:rFonts w:ascii="Arial" w:cs="Arial" w:eastAsia="Arial" w:hAnsi="Arial"/>
          <w:color w:val="2C2C2A"/>
          <w:sz w:val="21"/>
          <w:szCs w:val="21"/>
        </w:rPr>
        <w:t xml:space="preserve">INSERT no Supabase com mood_color, period e timestamp</w:t>
      </w:r>
    </w:p>
    <w:p>
      <w:pPr>
        <w:pStyle w:val="ListParagraph"/>
        <w:numPr>
          <w:ilvl w:val="0"/>
          <w:numId w:val="2"/>
        </w:numPr>
        <w:spacing w:before="40" w:after="40"/>
      </w:pPr>
      <w:r>
        <w:rPr>
          <w:rFonts w:ascii="Arial" w:cs="Arial" w:eastAsia="Arial" w:hAnsi="Arial"/>
          <w:color w:val="2C2C2A"/>
          <w:sz w:val="21"/>
          <w:szCs w:val="21"/>
        </w:rPr>
        <w:t xml:space="preserve">Feed basico: lista de posts com badge de humor colorido</w:t>
      </w:r>
    </w:p>
    <w:p>
      <w:pPr>
        <w:pStyle w:val="ListParagraph"/>
        <w:numPr>
          <w:ilvl w:val="0"/>
          <w:numId w:val="2"/>
        </w:numPr>
        <w:spacing w:before="40" w:after="40"/>
      </w:pPr>
      <w:r>
        <w:rPr>
          <w:rFonts w:ascii="Arial" w:cs="Arial" w:eastAsia="Arial" w:hAnsi="Arial"/>
          <w:color w:val="2C2C2A"/>
          <w:sz w:val="21"/>
          <w:szCs w:val="21"/>
        </w:rPr>
        <w:t xml:space="preserve">Toggle de anonimato no formulario de relato</w:t>
      </w:r>
    </w:p>
    <w:p>
      <w:r>
        <w:rPr>
          <w:sz w:val="20"/>
          <w:szCs w:val="20"/>
        </w:rPr>
        <w:t xml:space="preserve"/>
      </w:r>
    </w:p>
    <w:p>
      <w:pPr>
        <w:pStyle w:val="Heading2"/>
        <w:spacing w:before="280" w:after="120"/>
      </w:pPr>
      <w:r>
        <w:rPr>
          <w:rFonts w:ascii="Arial" w:cs="Arial" w:eastAsia="Arial" w:hAnsi="Arial"/>
          <w:b/>
          <w:bCs/>
          <w:color w:val="0F6E56"/>
          <w:sz w:val="26"/>
          <w:szCs w:val="26"/>
        </w:rPr>
        <w:t xml:space="preserve">Sprint 3 — Social e Realtime</w:t>
      </w:r>
    </w:p>
    <w:p>
      <w:pPr>
        <w:pStyle w:val="ListParagraph"/>
        <w:numPr>
          <w:ilvl w:val="0"/>
          <w:numId w:val="2"/>
        </w:numPr>
        <w:spacing w:before="40" w:after="40"/>
      </w:pPr>
      <w:r>
        <w:rPr>
          <w:rFonts w:ascii="Arial" w:cs="Arial" w:eastAsia="Arial" w:hAnsi="Arial"/>
          <w:color w:val="2C2C2A"/>
          <w:sz w:val="21"/>
          <w:szCs w:val="21"/>
        </w:rPr>
        <w:t xml:space="preserve">Botao Mitoo com contagem em tempo real</w:t>
      </w:r>
    </w:p>
    <w:p>
      <w:pPr>
        <w:pStyle w:val="ListParagraph"/>
        <w:numPr>
          <w:ilvl w:val="0"/>
          <w:numId w:val="2"/>
        </w:numPr>
        <w:spacing w:before="40" w:after="40"/>
      </w:pPr>
      <w:r>
        <w:rPr>
          <w:rFonts w:ascii="Arial" w:cs="Arial" w:eastAsia="Arial" w:hAnsi="Arial"/>
          <w:color w:val="2C2C2A"/>
          <w:sz w:val="21"/>
          <w:szCs w:val="21"/>
        </w:rPr>
        <w:t xml:space="preserve">Comentarios com relato de experiencia</w:t>
      </w:r>
    </w:p>
    <w:p>
      <w:pPr>
        <w:pStyle w:val="ListParagraph"/>
        <w:numPr>
          <w:ilvl w:val="0"/>
          <w:numId w:val="2"/>
        </w:numPr>
        <w:spacing w:before="40" w:after="40"/>
      </w:pPr>
      <w:r>
        <w:rPr>
          <w:rFonts w:ascii="Arial" w:cs="Arial" w:eastAsia="Arial" w:hAnsi="Arial"/>
          <w:color w:val="2C2C2A"/>
          <w:sz w:val="21"/>
          <w:szCs w:val="21"/>
        </w:rPr>
        <w:t xml:space="preserve">Realtime subscriptions: feed e notificacoes ao vivo</w:t>
      </w:r>
    </w:p>
    <w:p>
      <w:pPr>
        <w:pStyle w:val="ListParagraph"/>
        <w:numPr>
          <w:ilvl w:val="0"/>
          <w:numId w:val="2"/>
        </w:numPr>
        <w:spacing w:before="40" w:after="40"/>
      </w:pPr>
      <w:r>
        <w:rPr>
          <w:rFonts w:ascii="Arial" w:cs="Arial" w:eastAsia="Arial" w:hAnsi="Arial"/>
          <w:color w:val="2C2C2A"/>
          <w:sz w:val="21"/>
          <w:szCs w:val="21"/>
        </w:rPr>
        <w:t xml:space="preserve">Edge Function notification-push com integracao Expo Push</w:t>
      </w:r>
    </w:p>
    <w:p>
      <w:pPr>
        <w:pStyle w:val="ListParagraph"/>
        <w:numPr>
          <w:ilvl w:val="0"/>
          <w:numId w:val="2"/>
        </w:numPr>
        <w:spacing w:before="40" w:after="40"/>
      </w:pPr>
      <w:r>
        <w:rPr>
          <w:rFonts w:ascii="Arial" w:cs="Arial" w:eastAsia="Arial" w:hAnsi="Arial"/>
          <w:color w:val="2C2C2A"/>
          <w:sz w:val="21"/>
          <w:szCs w:val="21"/>
        </w:rPr>
        <w:t xml:space="preserve">Tela de notificacoes</w:t>
      </w:r>
    </w:p>
    <w:p>
      <w:r>
        <w:rPr>
          <w:sz w:val="20"/>
          <w:szCs w:val="20"/>
        </w:rPr>
        <w:t xml:space="preserve"/>
      </w:r>
    </w:p>
    <w:p>
      <w:pPr>
        <w:pStyle w:val="Heading2"/>
        <w:spacing w:before="280" w:after="120"/>
      </w:pPr>
      <w:r>
        <w:rPr>
          <w:rFonts w:ascii="Arial" w:cs="Arial" w:eastAsia="Arial" w:hAnsi="Arial"/>
          <w:b/>
          <w:bCs/>
          <w:color w:val="534AB7"/>
          <w:sz w:val="26"/>
          <w:szCs w:val="26"/>
        </w:rPr>
        <w:t xml:space="preserve">Sprint 4 — Diario e Anonimato</w:t>
      </w:r>
    </w:p>
    <w:p>
      <w:pPr>
        <w:pStyle w:val="ListParagraph"/>
        <w:numPr>
          <w:ilvl w:val="0"/>
          <w:numId w:val="2"/>
        </w:numPr>
        <w:spacing w:before="40" w:after="40"/>
      </w:pPr>
      <w:r>
        <w:rPr>
          <w:rFonts w:ascii="Arial" w:cs="Arial" w:eastAsia="Arial" w:hAnsi="Arial"/>
          <w:color w:val="2C2C2A"/>
          <w:sz w:val="21"/>
          <w:szCs w:val="21"/>
        </w:rPr>
        <w:t xml:space="preserve">Criar tabelas: diaries, diary_entries, diary_reactions, diary_followers, anon_identities</w:t>
      </w:r>
    </w:p>
    <w:p>
      <w:pPr>
        <w:pStyle w:val="ListParagraph"/>
        <w:numPr>
          <w:ilvl w:val="0"/>
          <w:numId w:val="2"/>
        </w:numPr>
        <w:spacing w:before="40" w:after="40"/>
      </w:pPr>
      <w:r>
        <w:rPr>
          <w:rFonts w:ascii="Arial" w:cs="Arial" w:eastAsia="Arial" w:hAnsi="Arial"/>
          <w:color w:val="2C2C2A"/>
          <w:sz w:val="21"/>
          <w:szCs w:val="21"/>
        </w:rPr>
        <w:t xml:space="preserve">Edge Function anon-identity-gen: gera alias e cor no cadastro</w:t>
      </w:r>
    </w:p>
    <w:p>
      <w:pPr>
        <w:pStyle w:val="ListParagraph"/>
        <w:numPr>
          <w:ilvl w:val="0"/>
          <w:numId w:val="2"/>
        </w:numPr>
        <w:spacing w:before="40" w:after="40"/>
      </w:pPr>
      <w:r>
        <w:rPr>
          <w:rFonts w:ascii="Arial" w:cs="Arial" w:eastAsia="Arial" w:hAnsi="Arial"/>
          <w:color w:val="2C2C2A"/>
          <w:sz w:val="21"/>
          <w:szCs w:val="21"/>
        </w:rPr>
        <w:t xml:space="preserve">RLS: SELECT em diarios anonimos filtra user_id real via anon_identities</w:t>
      </w:r>
    </w:p>
    <w:p>
      <w:pPr>
        <w:pStyle w:val="ListParagraph"/>
        <w:numPr>
          <w:ilvl w:val="0"/>
          <w:numId w:val="2"/>
        </w:numPr>
        <w:spacing w:before="40" w:after="40"/>
      </w:pPr>
      <w:r>
        <w:rPr>
          <w:rFonts w:ascii="Arial" w:cs="Arial" w:eastAsia="Arial" w:hAnsi="Arial"/>
          <w:color w:val="2C2C2A"/>
          <w:sz w:val="21"/>
          <w:szCs w:val="21"/>
        </w:rPr>
        <w:t xml:space="preserve">Tela de diarios: feed de diarios com botao Seguir</w:t>
      </w:r>
    </w:p>
    <w:p>
      <w:pPr>
        <w:pStyle w:val="ListParagraph"/>
        <w:numPr>
          <w:ilvl w:val="0"/>
          <w:numId w:val="2"/>
        </w:numPr>
        <w:spacing w:before="40" w:after="40"/>
      </w:pPr>
      <w:r>
        <w:rPr>
          <w:rFonts w:ascii="Arial" w:cs="Arial" w:eastAsia="Arial" w:hAnsi="Arial"/>
          <w:color w:val="2C2C2A"/>
          <w:sz w:val="21"/>
          <w:szCs w:val="21"/>
        </w:rPr>
        <w:t xml:space="preserve">Tela de nova entrada com toggle de anonimato e selecao de humor</w:t>
      </w:r>
    </w:p>
    <w:p>
      <w:pPr>
        <w:pStyle w:val="ListParagraph"/>
        <w:numPr>
          <w:ilvl w:val="0"/>
          <w:numId w:val="2"/>
        </w:numPr>
        <w:spacing w:before="40" w:after="40"/>
      </w:pPr>
      <w:r>
        <w:rPr>
          <w:rFonts w:ascii="Arial" w:cs="Arial" w:eastAsia="Arial" w:hAnsi="Arial"/>
          <w:color w:val="2C2C2A"/>
          <w:sz w:val="21"/>
          <w:szCs w:val="21"/>
        </w:rPr>
        <w:t xml:space="preserve">Reacoes ao diario: Mitoo e emojis contextuais por humor</w:t>
      </w:r>
    </w:p>
    <w:p>
      <w:pPr>
        <w:pStyle w:val="ListParagraph"/>
        <w:numPr>
          <w:ilvl w:val="0"/>
          <w:numId w:val="2"/>
        </w:numPr>
        <w:spacing w:before="40" w:after="40"/>
      </w:pPr>
      <w:r>
        <w:rPr>
          <w:rFonts w:ascii="Arial" w:cs="Arial" w:eastAsia="Arial" w:hAnsi="Arial"/>
          <w:color w:val="2C2C2A"/>
          <w:sz w:val="21"/>
          <w:szCs w:val="21"/>
        </w:rPr>
        <w:t xml:space="preserve">Edge Function diary-notify para seguidores</w:t>
      </w:r>
    </w:p>
    <w:p>
      <w:pPr>
        <w:pStyle w:val="ListParagraph"/>
        <w:numPr>
          <w:ilvl w:val="0"/>
          <w:numId w:val="2"/>
        </w:numPr>
        <w:spacing w:before="40" w:after="40"/>
      </w:pPr>
      <w:r>
        <w:rPr>
          <w:rFonts w:ascii="Arial" w:cs="Arial" w:eastAsia="Arial" w:hAnsi="Arial"/>
          <w:color w:val="2C2C2A"/>
          <w:sz w:val="21"/>
          <w:szCs w:val="21"/>
        </w:rPr>
        <w:t xml:space="preserve">Botao Revelar-me com dialog de confirmacao (irreversivel)</w:t>
      </w:r>
    </w:p>
    <w:p>
      <w:pPr>
        <w:pStyle w:val="ListParagraph"/>
        <w:numPr>
          <w:ilvl w:val="0"/>
          <w:numId w:val="2"/>
        </w:numPr>
        <w:spacing w:before="40" w:after="40"/>
      </w:pPr>
      <w:r>
        <w:rPr>
          <w:rFonts w:ascii="Arial" w:cs="Arial" w:eastAsia="Arial" w:hAnsi="Arial"/>
          <w:color w:val="2C2C2A"/>
          <w:sz w:val="21"/>
          <w:szCs w:val="21"/>
        </w:rPr>
        <w:t xml:space="preserve">Realtime subscription para seguidores de diarios</w:t>
      </w:r>
    </w:p>
    <w:p>
      <w:r>
        <w:rPr>
          <w:sz w:val="20"/>
          <w:szCs w:val="20"/>
        </w:rPr>
        <w:t xml:space="preserve"/>
      </w:r>
    </w:p>
    <w:p>
      <w:pPr>
        <w:pStyle w:val="Heading2"/>
        <w:spacing w:before="280" w:after="120"/>
      </w:pPr>
      <w:r>
        <w:rPr>
          <w:rFonts w:ascii="Arial" w:cs="Arial" w:eastAsia="Arial" w:hAnsi="Arial"/>
          <w:b/>
          <w:bCs/>
          <w:color w:val="0F6E56"/>
          <w:sz w:val="26"/>
          <w:szCs w:val="26"/>
        </w:rPr>
        <w:t xml:space="preserve">Sprint 5 — Polimento e Launch</w:t>
      </w:r>
    </w:p>
    <w:p>
      <w:pPr>
        <w:pStyle w:val="ListParagraph"/>
        <w:numPr>
          <w:ilvl w:val="0"/>
          <w:numId w:val="2"/>
        </w:numPr>
        <w:spacing w:before="40" w:after="40"/>
      </w:pPr>
      <w:r>
        <w:rPr>
          <w:rFonts w:ascii="Arial" w:cs="Arial" w:eastAsia="Arial" w:hAnsi="Arial"/>
          <w:color w:val="2C2C2A"/>
          <w:sz w:val="21"/>
          <w:szCs w:val="21"/>
        </w:rPr>
        <w:t xml:space="preserve">Ajustes de animacao: fade de tema 600ms, spring no Mitoo, slide-in nos cards</w:t>
      </w:r>
    </w:p>
    <w:p>
      <w:pPr>
        <w:pStyle w:val="ListParagraph"/>
        <w:numPr>
          <w:ilvl w:val="0"/>
          <w:numId w:val="2"/>
        </w:numPr>
        <w:spacing w:before="40" w:after="40"/>
      </w:pPr>
      <w:r>
        <w:rPr>
          <w:rFonts w:ascii="Arial" w:cs="Arial" w:eastAsia="Arial" w:hAnsi="Arial"/>
          <w:color w:val="2C2C2A"/>
          <w:sz w:val="21"/>
          <w:szCs w:val="21"/>
        </w:rPr>
        <w:t xml:space="preserve">Tela de perfil com historico, alias anonimo e estatisticas</w:t>
      </w:r>
    </w:p>
    <w:p>
      <w:pPr>
        <w:pStyle w:val="ListParagraph"/>
        <w:numPr>
          <w:ilvl w:val="0"/>
          <w:numId w:val="2"/>
        </w:numPr>
        <w:spacing w:before="40" w:after="40"/>
      </w:pPr>
      <w:r>
        <w:rPr>
          <w:rFonts w:ascii="Arial" w:cs="Arial" w:eastAsia="Arial" w:hAnsi="Arial"/>
          <w:color w:val="2C2C2A"/>
          <w:sz w:val="21"/>
          <w:szCs w:val="21"/>
        </w:rPr>
        <w:t xml:space="preserve">Testes de RLS com usuarios anonimos e identificados</w:t>
      </w:r>
    </w:p>
    <w:p>
      <w:pPr>
        <w:pStyle w:val="ListParagraph"/>
        <w:numPr>
          <w:ilvl w:val="0"/>
          <w:numId w:val="2"/>
        </w:numPr>
        <w:spacing w:before="40" w:after="40"/>
      </w:pPr>
      <w:r>
        <w:rPr>
          <w:rFonts w:ascii="Arial" w:cs="Arial" w:eastAsia="Arial" w:hAnsi="Arial"/>
          <w:color w:val="2C2C2A"/>
          <w:sz w:val="21"/>
          <w:szCs w:val="21"/>
        </w:rPr>
        <w:t xml:space="preserve">Otimizacao de queries e paginacao do feed</w:t>
      </w:r>
    </w:p>
    <w:p>
      <w:pPr>
        <w:pStyle w:val="ListParagraph"/>
        <w:numPr>
          <w:ilvl w:val="0"/>
          <w:numId w:val="2"/>
        </w:numPr>
        <w:spacing w:before="40" w:after="40"/>
      </w:pPr>
      <w:r>
        <w:rPr>
          <w:rFonts w:ascii="Arial" w:cs="Arial" w:eastAsia="Arial" w:hAnsi="Arial"/>
          <w:color w:val="2C2C2A"/>
          <w:sz w:val="21"/>
          <w:szCs w:val="21"/>
        </w:rPr>
        <w:t xml:space="preserve">Testes de push notification em iOS e Android</w:t>
      </w:r>
    </w:p>
    <w:p>
      <w:pPr>
        <w:pStyle w:val="ListParagraph"/>
        <w:numPr>
          <w:ilvl w:val="0"/>
          <w:numId w:val="2"/>
        </w:numPr>
        <w:spacing w:before="40" w:after="40"/>
      </w:pPr>
      <w:r>
        <w:rPr>
          <w:rFonts w:ascii="Arial" w:cs="Arial" w:eastAsia="Arial" w:hAnsi="Arial"/>
          <w:color w:val="2C2C2A"/>
          <w:sz w:val="21"/>
          <w:szCs w:val="21"/>
        </w:rPr>
        <w:t xml:space="preserve">Revisao de acessibilidade e prefers-reduced-motion</w:t>
      </w:r>
    </w:p>
    <w:sectPr>
      <w:headerReference w:type="default" r:id="rId6"/>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4"/>
      </w:pBdr>
    </w:pPr>
    <w:r>
      <w:rPr>
        <w:rFonts w:ascii="Arial" w:cs="Arial" w:eastAsia="Arial" w:hAnsi="Arial"/>
        <w:b/>
        <w:bCs/>
        <w:color w:val="185FA5"/>
        <w:sz w:val="20"/>
        <w:szCs w:val="20"/>
      </w:rPr>
      <w:t xml:space="preserve">Mitoo.life</w:t>
    </w:r>
    <w:r>
      <w:rPr>
        <w:rFonts w:ascii="Arial" w:cs="Arial" w:eastAsia="Arial" w:hAnsi="Arial"/>
        <w:color w:val="888780"/>
        <w:sz w:val="20"/>
        <w:szCs w:val="20"/>
      </w:rPr>
      <w:t xml:space="preserve">  |  Workflow de Planejamento Completo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2026-03-28T14:52:04.422Z</dcterms:created>
  <dcterms:modified xsi:type="dcterms:W3CDTF">2026-03-28T14:52:04.423Z</dcterms:modified>
</cp:coreProperties>
</file>

<file path=docProps/custom.xml><?xml version="1.0" encoding="utf-8"?>
<Properties xmlns="http://schemas.openxmlformats.org/officeDocument/2006/custom-properties" xmlns:vt="http://schemas.openxmlformats.org/officeDocument/2006/docPropsVTypes"/>
</file>