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760" w:rsidRPr="003E5760" w:rsidRDefault="003E5760" w:rsidP="003E5760">
      <w:pPr>
        <w:rPr>
          <w:rFonts w:ascii="Arial" w:hAnsi="Arial" w:cs="Arial"/>
          <w:sz w:val="24"/>
        </w:rPr>
      </w:pPr>
      <w:r w:rsidRPr="003E5760">
        <w:rPr>
          <w:rFonts w:ascii="Arial" w:hAnsi="Arial" w:cs="Arial"/>
          <w:sz w:val="24"/>
        </w:rPr>
        <w:t>Pesquisa resumida:</w:t>
      </w:r>
    </w:p>
    <w:p w:rsidR="003E5760" w:rsidRPr="003E5760" w:rsidRDefault="003E5760" w:rsidP="003E5760">
      <w:pPr>
        <w:pStyle w:val="PargrafodaLista"/>
        <w:numPr>
          <w:ilvl w:val="0"/>
          <w:numId w:val="1"/>
        </w:numPr>
        <w:rPr>
          <w:rFonts w:ascii="Arial" w:hAnsi="Arial" w:cs="Arial"/>
          <w:sz w:val="24"/>
        </w:rPr>
      </w:pPr>
      <w:r w:rsidRPr="003E5760">
        <w:rPr>
          <w:rFonts w:ascii="Arial" w:hAnsi="Arial" w:cs="Arial"/>
          <w:sz w:val="24"/>
        </w:rPr>
        <w:t>Qual</w:t>
      </w:r>
      <w:r w:rsidRPr="003E5760">
        <w:rPr>
          <w:rFonts w:ascii="Arial" w:hAnsi="Arial" w:cs="Arial"/>
          <w:sz w:val="24"/>
        </w:rPr>
        <w:t xml:space="preserve"> é </w:t>
      </w:r>
      <w:r w:rsidRPr="003E5760">
        <w:rPr>
          <w:rFonts w:ascii="Arial" w:hAnsi="Arial" w:cs="Arial"/>
          <w:sz w:val="24"/>
        </w:rPr>
        <w:t>o valor dos dados na atualidade?</w:t>
      </w:r>
    </w:p>
    <w:p w:rsidR="003E5760" w:rsidRDefault="003E5760" w:rsidP="00A43233">
      <w:pPr>
        <w:spacing w:line="360" w:lineRule="auto"/>
        <w:ind w:firstLine="360"/>
        <w:rPr>
          <w:rFonts w:ascii="Arial" w:hAnsi="Arial" w:cs="Arial"/>
          <w:sz w:val="24"/>
        </w:rPr>
      </w:pPr>
      <w:r>
        <w:rPr>
          <w:rFonts w:ascii="Arial" w:hAnsi="Arial" w:cs="Arial"/>
          <w:sz w:val="24"/>
        </w:rPr>
        <w:t>Dados são importantes para levantamento de métricas, analise de consumo de usuários, traçar perfis de consumo, realizar estudos. Assim para as empresas os dados têm grande valor, pois auxilia para melhora de sua competividade, pois através de analises e estudos de quantitativos consegue definir estratégias comerciais, definir áreas que necessitam de atenção e deter mais controle sobre como seu produto.</w:t>
      </w:r>
    </w:p>
    <w:p w:rsidR="003E5760" w:rsidRPr="003E5760" w:rsidRDefault="003E5760" w:rsidP="003E5760">
      <w:pPr>
        <w:rPr>
          <w:rFonts w:ascii="Arial" w:hAnsi="Arial" w:cs="Arial"/>
          <w:sz w:val="24"/>
        </w:rPr>
      </w:pPr>
    </w:p>
    <w:p w:rsidR="003E5760" w:rsidRPr="003E5760" w:rsidRDefault="003E5760" w:rsidP="003E5760">
      <w:pPr>
        <w:pStyle w:val="PargrafodaLista"/>
        <w:numPr>
          <w:ilvl w:val="0"/>
          <w:numId w:val="1"/>
        </w:numPr>
        <w:rPr>
          <w:rFonts w:ascii="Arial" w:hAnsi="Arial" w:cs="Arial"/>
          <w:sz w:val="24"/>
        </w:rPr>
      </w:pPr>
      <w:r w:rsidRPr="003E5760">
        <w:rPr>
          <w:rFonts w:ascii="Arial" w:hAnsi="Arial" w:cs="Arial"/>
          <w:sz w:val="24"/>
        </w:rPr>
        <w:t>O que é o Dados?</w:t>
      </w:r>
    </w:p>
    <w:p w:rsidR="003E5760" w:rsidRDefault="003E5760" w:rsidP="00A43233">
      <w:pPr>
        <w:spacing w:line="360" w:lineRule="auto"/>
        <w:ind w:firstLine="360"/>
        <w:rPr>
          <w:rFonts w:ascii="Arial" w:hAnsi="Arial" w:cs="Arial"/>
          <w:sz w:val="24"/>
        </w:rPr>
      </w:pPr>
      <w:r>
        <w:rPr>
          <w:rFonts w:ascii="Arial" w:hAnsi="Arial" w:cs="Arial"/>
          <w:sz w:val="24"/>
        </w:rPr>
        <w:t>Dado</w:t>
      </w:r>
      <w:r w:rsidR="00A43233">
        <w:rPr>
          <w:rFonts w:ascii="Arial" w:hAnsi="Arial" w:cs="Arial"/>
          <w:sz w:val="24"/>
        </w:rPr>
        <w:t>s são informações estruturadas relevantes a organização, podendo ser sobre produtos, pessoas, locais, endereços ou qualquer tipo de informação que possam ser</w:t>
      </w:r>
      <w:r w:rsidR="008315DE">
        <w:rPr>
          <w:rFonts w:ascii="Arial" w:hAnsi="Arial" w:cs="Arial"/>
          <w:sz w:val="24"/>
        </w:rPr>
        <w:t xml:space="preserve"> relevantes a</w:t>
      </w:r>
      <w:r w:rsidR="00A43233">
        <w:rPr>
          <w:rFonts w:ascii="Arial" w:hAnsi="Arial" w:cs="Arial"/>
          <w:sz w:val="24"/>
        </w:rPr>
        <w:t xml:space="preserve"> organiza</w:t>
      </w:r>
      <w:r w:rsidR="008315DE">
        <w:rPr>
          <w:rFonts w:ascii="Arial" w:hAnsi="Arial" w:cs="Arial"/>
          <w:sz w:val="24"/>
        </w:rPr>
        <w:t>ções</w:t>
      </w:r>
      <w:r w:rsidR="00A43233">
        <w:rPr>
          <w:rFonts w:ascii="Arial" w:hAnsi="Arial" w:cs="Arial"/>
          <w:sz w:val="24"/>
        </w:rPr>
        <w:t xml:space="preserve">. </w:t>
      </w:r>
    </w:p>
    <w:p w:rsidR="003E5760" w:rsidRPr="003E5760" w:rsidRDefault="003E5760" w:rsidP="003E5760">
      <w:pPr>
        <w:rPr>
          <w:rFonts w:ascii="Arial" w:hAnsi="Arial" w:cs="Arial"/>
          <w:sz w:val="24"/>
        </w:rPr>
      </w:pPr>
    </w:p>
    <w:p w:rsidR="003E5760" w:rsidRPr="00A43233" w:rsidRDefault="003E5760" w:rsidP="00A43233">
      <w:pPr>
        <w:pStyle w:val="PargrafodaLista"/>
        <w:numPr>
          <w:ilvl w:val="0"/>
          <w:numId w:val="1"/>
        </w:numPr>
        <w:rPr>
          <w:rFonts w:ascii="Arial" w:hAnsi="Arial" w:cs="Arial"/>
          <w:sz w:val="24"/>
        </w:rPr>
      </w:pPr>
      <w:r w:rsidRPr="00A43233">
        <w:rPr>
          <w:rFonts w:ascii="Arial" w:hAnsi="Arial" w:cs="Arial"/>
          <w:sz w:val="24"/>
        </w:rPr>
        <w:t>O que é a Estrutura do Banco de Dados?</w:t>
      </w:r>
    </w:p>
    <w:p w:rsidR="00A43233" w:rsidRDefault="00A43233" w:rsidP="00A43233">
      <w:pPr>
        <w:ind w:left="360"/>
        <w:rPr>
          <w:rFonts w:ascii="Arial" w:hAnsi="Arial" w:cs="Arial"/>
          <w:sz w:val="24"/>
        </w:rPr>
      </w:pPr>
      <w:r>
        <w:rPr>
          <w:rFonts w:ascii="Arial" w:hAnsi="Arial" w:cs="Arial"/>
          <w:sz w:val="24"/>
        </w:rPr>
        <w:t>São dados organizados de forma que possam ser facilmente acessados.</w:t>
      </w:r>
    </w:p>
    <w:p w:rsidR="00A43233" w:rsidRPr="00A43233" w:rsidRDefault="00A43233" w:rsidP="00A43233">
      <w:pPr>
        <w:rPr>
          <w:rFonts w:ascii="Arial" w:hAnsi="Arial" w:cs="Arial"/>
          <w:sz w:val="24"/>
        </w:rPr>
      </w:pPr>
    </w:p>
    <w:p w:rsidR="003E5760" w:rsidRPr="00A43233" w:rsidRDefault="003E5760" w:rsidP="00A43233">
      <w:pPr>
        <w:pStyle w:val="PargrafodaLista"/>
        <w:numPr>
          <w:ilvl w:val="0"/>
          <w:numId w:val="1"/>
        </w:numPr>
        <w:rPr>
          <w:rFonts w:ascii="Arial" w:hAnsi="Arial" w:cs="Arial"/>
          <w:sz w:val="24"/>
        </w:rPr>
      </w:pPr>
      <w:r w:rsidRPr="00A43233">
        <w:rPr>
          <w:rFonts w:ascii="Arial" w:hAnsi="Arial" w:cs="Arial"/>
          <w:sz w:val="24"/>
        </w:rPr>
        <w:t>Sistemas Gerenciadores de Banco de dados?</w:t>
      </w:r>
    </w:p>
    <w:p w:rsidR="00A43233" w:rsidRDefault="00A43233" w:rsidP="00A43233">
      <w:pPr>
        <w:rPr>
          <w:rFonts w:ascii="Arial" w:hAnsi="Arial" w:cs="Arial"/>
          <w:sz w:val="24"/>
        </w:rPr>
      </w:pPr>
      <w:r>
        <w:rPr>
          <w:rFonts w:ascii="Arial" w:hAnsi="Arial" w:cs="Arial"/>
          <w:sz w:val="24"/>
        </w:rPr>
        <w:t xml:space="preserve">Eles servem para manipulação e acesso do banco de dados. </w:t>
      </w:r>
    </w:p>
    <w:p w:rsidR="00A43233" w:rsidRPr="00A43233" w:rsidRDefault="00A43233" w:rsidP="00A43233">
      <w:pPr>
        <w:rPr>
          <w:rFonts w:ascii="Arial" w:hAnsi="Arial" w:cs="Arial"/>
          <w:sz w:val="24"/>
        </w:rPr>
      </w:pPr>
    </w:p>
    <w:p w:rsidR="00AC385D" w:rsidRPr="00A43233" w:rsidRDefault="003E5760" w:rsidP="00A43233">
      <w:pPr>
        <w:pStyle w:val="PargrafodaLista"/>
        <w:numPr>
          <w:ilvl w:val="0"/>
          <w:numId w:val="1"/>
        </w:numPr>
        <w:rPr>
          <w:rFonts w:ascii="Arial" w:hAnsi="Arial" w:cs="Arial"/>
          <w:sz w:val="24"/>
        </w:rPr>
      </w:pPr>
      <w:r w:rsidRPr="00A43233">
        <w:rPr>
          <w:rFonts w:ascii="Arial" w:hAnsi="Arial" w:cs="Arial"/>
          <w:sz w:val="24"/>
        </w:rPr>
        <w:t>Ba</w:t>
      </w:r>
      <w:r w:rsidR="00A43233">
        <w:rPr>
          <w:rFonts w:ascii="Arial" w:hAnsi="Arial" w:cs="Arial"/>
          <w:sz w:val="24"/>
        </w:rPr>
        <w:t>n</w:t>
      </w:r>
      <w:r w:rsidRPr="00A43233">
        <w:rPr>
          <w:rFonts w:ascii="Arial" w:hAnsi="Arial" w:cs="Arial"/>
          <w:sz w:val="24"/>
        </w:rPr>
        <w:t>co de Dados Open-</w:t>
      </w:r>
      <w:proofErr w:type="spellStart"/>
      <w:r w:rsidRPr="00A43233">
        <w:rPr>
          <w:rFonts w:ascii="Arial" w:hAnsi="Arial" w:cs="Arial"/>
          <w:sz w:val="24"/>
        </w:rPr>
        <w:t>Source</w:t>
      </w:r>
      <w:proofErr w:type="spellEnd"/>
      <w:r w:rsidRPr="00A43233">
        <w:rPr>
          <w:rFonts w:ascii="Arial" w:hAnsi="Arial" w:cs="Arial"/>
          <w:sz w:val="24"/>
        </w:rPr>
        <w:t xml:space="preserve"> – Proprietários</w:t>
      </w:r>
      <w:r w:rsidR="00A43233" w:rsidRPr="00A43233">
        <w:rPr>
          <w:rFonts w:ascii="Arial" w:hAnsi="Arial" w:cs="Arial"/>
          <w:sz w:val="24"/>
        </w:rPr>
        <w:t xml:space="preserve"> </w:t>
      </w:r>
      <w:r w:rsidRPr="00A43233">
        <w:rPr>
          <w:rFonts w:ascii="Arial" w:hAnsi="Arial" w:cs="Arial"/>
          <w:sz w:val="24"/>
        </w:rPr>
        <w:t>Principais Diferenças?</w:t>
      </w:r>
    </w:p>
    <w:p w:rsidR="00A43233" w:rsidRPr="00A43233" w:rsidRDefault="008315DE" w:rsidP="00344905">
      <w:pPr>
        <w:spacing w:line="360" w:lineRule="auto"/>
        <w:ind w:firstLine="360"/>
        <w:rPr>
          <w:rFonts w:ascii="Arial" w:hAnsi="Arial" w:cs="Arial"/>
          <w:sz w:val="24"/>
        </w:rPr>
      </w:pPr>
      <w:r>
        <w:rPr>
          <w:rFonts w:ascii="Arial" w:hAnsi="Arial" w:cs="Arial"/>
          <w:sz w:val="24"/>
        </w:rPr>
        <w:t>O banco Open-</w:t>
      </w:r>
      <w:proofErr w:type="spellStart"/>
      <w:r>
        <w:rPr>
          <w:rFonts w:ascii="Arial" w:hAnsi="Arial" w:cs="Arial"/>
          <w:sz w:val="24"/>
        </w:rPr>
        <w:t>Source</w:t>
      </w:r>
      <w:proofErr w:type="spellEnd"/>
      <w:r>
        <w:rPr>
          <w:rFonts w:ascii="Arial" w:hAnsi="Arial" w:cs="Arial"/>
          <w:sz w:val="24"/>
        </w:rPr>
        <w:t xml:space="preserve"> são bancos de dados abertos, que é liberado seu código fonte, podendo os usuários realizar alterações sem custos, já ban</w:t>
      </w:r>
      <w:bookmarkStart w:id="0" w:name="_GoBack"/>
      <w:bookmarkEnd w:id="0"/>
      <w:r>
        <w:rPr>
          <w:rFonts w:ascii="Arial" w:hAnsi="Arial" w:cs="Arial"/>
          <w:sz w:val="24"/>
        </w:rPr>
        <w:t xml:space="preserve">cos Proprietários são privados, que tem o direito </w:t>
      </w:r>
      <w:proofErr w:type="spellStart"/>
      <w:r>
        <w:rPr>
          <w:rFonts w:ascii="Arial" w:hAnsi="Arial" w:cs="Arial"/>
          <w:sz w:val="24"/>
        </w:rPr>
        <w:t>a</w:t>
      </w:r>
      <w:proofErr w:type="spellEnd"/>
      <w:r>
        <w:rPr>
          <w:rFonts w:ascii="Arial" w:hAnsi="Arial" w:cs="Arial"/>
          <w:sz w:val="24"/>
        </w:rPr>
        <w:t xml:space="preserve"> propriedade intelectual, sua modificação e uso tem que ter a autorização do proprietário. </w:t>
      </w:r>
    </w:p>
    <w:sectPr w:rsidR="00A43233" w:rsidRPr="00A43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22AC"/>
    <w:multiLevelType w:val="hybridMultilevel"/>
    <w:tmpl w:val="745E99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60"/>
    <w:rsid w:val="00344905"/>
    <w:rsid w:val="003E5760"/>
    <w:rsid w:val="00564652"/>
    <w:rsid w:val="008315DE"/>
    <w:rsid w:val="00A43233"/>
    <w:rsid w:val="00AD4E9B"/>
    <w:rsid w:val="00E94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A0DB"/>
  <w15:chartTrackingRefBased/>
  <w15:docId w15:val="{4B140429-E670-489E-8616-505C9586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192</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Renan Broglio Bernardi1</dc:creator>
  <cp:keywords/>
  <dc:description/>
  <cp:lastModifiedBy>Lucas Renan Broglio Bernardi1</cp:lastModifiedBy>
  <cp:revision>4</cp:revision>
  <dcterms:created xsi:type="dcterms:W3CDTF">2022-06-29T17:56:00Z</dcterms:created>
  <dcterms:modified xsi:type="dcterms:W3CDTF">2022-06-29T18:25:00Z</dcterms:modified>
</cp:coreProperties>
</file>