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pPr>
      <w:r>
        <w:t xml:space="preserve">PETIÇÃO DE RENÚNCIA AO JUÍZO</w:t>
      </w:r>
    </w:p>
    <w:p>
      <w:pPr>
        <w:spacing w:after="200"/>
      </w:pPr>
      <w:r>
        <w:t xml:space="preserve">EXCELENTÍSSIMO(A) SENHOR(A) DOUTOR(A) JUIZ(A) DE DIREITO DA {{vara}} DA COMARCA DE {{comarca_uf}}</w:t>
      </w:r>
    </w:p>
    <w:p>
      <w:pPr>
        <w:spacing w:after="200"/>
      </w:pPr>
      <w:r>
        <w:rPr>
          <w:b/>
          <w:bCs/>
        </w:rPr>
        <w:t xml:space="preserve">Processo nº: </w:t>
      </w:r>
      <w:r>
        <w:t xml:space="preserve">{{processo_numero}}</w:t>
      </w:r>
    </w:p>
    <w:p>
      <w:pPr>
        <w:spacing w:after="200"/>
      </w:pPr>
      <w:r>
        <w:rPr>
          <w:b/>
          <w:bCs/>
        </w:rPr>
        <w:t xml:space="preserve">Parte: </w:t>
      </w:r>
      <w:r>
        <w:t xml:space="preserve">{{nome_parte_representada}}</w:t>
      </w:r>
    </w:p>
    <w:p>
      <w:pPr>
        <w:spacing w:after="200"/>
      </w:pPr>
      <w:r>
        <w:t xml:space="preserve">{{advogado_nome}}, advogado(a), inscrito(a) na OAB/{{advogado_oab_uf}} sob o nº {{advogado_oab_numero}}, nos autos do processo em epígrafe, em que atua como patrono(a) de {{nome_parte_representada}}, vem, respeitosamente, à presença de Vossa Excelência, comunicar sua RENÚNCIA AO MANDATO outorgado.</w:t>
      </w:r>
    </w:p>
    <w:p>
      <w:pPr>
        <w:spacing w:after="200"/>
      </w:pPr>
      <w:r>
        <w:t xml:space="preserve">Informa que o(a) constituinte foi devidamente comunicado(a) da renúncia em {{data_comunicacao_renuncia}}, conforme comprovante anexo.</w:t>
      </w:r>
    </w:p>
    <w:p>
      <w:pPr>
        <w:spacing w:after="200"/>
      </w:pPr>
      <w:r>
        <w:t xml:space="preserve">Nos termos legais, o(a) advogado(a) subscritor(a) permanecerá responsável pela representação processual pelo prazo de 10 (dez) dias contados da notificação do(a) constituinte, salvo se houver substituição por novo(a) patrono(a) antes do término desse prazo.</w:t>
      </w:r>
    </w:p>
    <w:p>
      <w:pPr>
        <w:spacing w:after="200"/>
      </w:pPr>
      <w:r>
        <w:t xml:space="preserve">Requer que as futuras intimações, após o prazo legal ou após a habilitação de novo(a) advogado(a), deixem de ser direcionadas ao(à) subscritor(a), observadas as cautelas processuais aplicáveis.</w:t>
      </w:r>
    </w:p>
    <w:p>
      <w:pPr>
        <w:spacing w:after="200"/>
      </w:pPr>
      <w:r>
        <w:t xml:space="preserve">Termos em que, Pede deferimento.</w:t>
      </w:r>
    </w:p>
    <w:p>
      <w:pPr>
        <w:spacing w:after="200"/>
      </w:pPr>
      <w:r>
        <w:t xml:space="preserve">{{local}}, {{data}}.</w:t>
      </w:r>
    </w:p>
    <w:p>
      <w:pPr>
        <w:spacing w:before="400"/>
      </w:pPr>
    </w:p>
    <w:p>
      <w:r>
        <w:t xml:space="preserve">________________________________________</w:t>
      </w:r>
    </w:p>
    <w:p>
      <w:r>
        <w:rPr>
          <w:b/>
          <w:bCs/>
        </w:rPr>
        <w:t xml:space="preserve">{{advogado_nome}}</w:t>
      </w:r>
    </w:p>
    <w:p>
      <w:r>
        <w:t xml:space="preserve">OAB/{{advogado_oab_uf}} nº {{advogado_oab_numero}}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2026-07-24T03:28:10.067Z</dcterms:created>
  <dcterms:modified xsi:type="dcterms:W3CDTF">2026-07-24T03:28:10.067Z</dcterms:modified>
</cp:coreProperties>
</file>

<file path=docProps/custom.xml><?xml version="1.0" encoding="utf-8"?>
<Properties xmlns="http://schemas.openxmlformats.org/officeDocument/2006/custom-properties" xmlns:vt="http://schemas.openxmlformats.org/officeDocument/2006/docPropsVTypes"/>
</file>