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Projeto Individual Pesquisa e Inovação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Evolução de Kratos 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Lucas Neves Rocha – 02231053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>Sumário</w:t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40"/>
          <w:szCs w:val="40"/>
        </w:rPr>
        <w:t>Contexto</w:t>
      </w:r>
      <w:r>
        <w:rPr>
          <w:rFonts w:cs="Arial" w:ascii="Arial" w:hAnsi="Arial"/>
          <w:b/>
          <w:bCs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Com a grande evolução tecnológica proveniente dos anos 2000 muitas pessoas acabaram tendo um maior contato com o meio digital, sendo que em grande parte dos casos essas pessoas começaram a ter uma mudança em seu meio de entretenimento, que passou a ser também por meio de videogames, o que se alastrou com a invenção e popularização do console Playstation, que em sua primeira versão teve nada mais que 102.49 milhões de vendas.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Com o grande número de consumidores deste produto logo após o sucesso do Playstation one, tivemos o lançamento do Playstation 2, onde tivemos um dos maiores jogos já feitos até os dias de hoje, sendo ele o God of war, um jogo que traz a história de um guerreiro extremamente temido e cruel com um passado trágico, que busca vingança contra dos responsáveis pela perda da coisa mais importante de sua vida, sua família.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Na história nosso guerreiro se chama Kratos e ele é um ser que desde sempre teve uma grande habilidade em campo de batalha, o que fez com que participasse de diversos conflitos até que ele consegue chamar a atenção do deus da guerra, que o torna seu lutador oficial, porém acaba sendo traído e este mesmo deus causa a morte de sua família.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Dada a apresentação do jogo, é possível notar que com a popularização dos consoles e dos jogos eletrônicos muitos consumidores desse mercado acabaram gostando muito do jogo, que além de uma história bem construída tem bons gráficos, o que faz com que este projeto segue adiante, sendo que até os dias de hoje a franquia continua sendo produzida para o público, com um total de 7 jogos feitos para diferentes plataformas além de diversos livros referentes a obra.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Sendo por conta de ter conhecido e me encantado com o jogo muito cedo, se tornando um dos meus favoritos, assim me fazendo escolher este tema para realizar o projeto individual, além de ter diversos conhecimentos de diversas mitologias por conta da época que se passam os jogos, mas para que seja mais interessante o projeto não abordara apenas um dos jogos da franquia, mas sim do desenvolvimento do Kratos como personagem.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Com estes princípios para a escolha do tema também é valido ressaltar que o mercado de jogos eletrônicos é um dos maiores ramos de entretenimento atualmente, movimentando 2,5 bilhões de  dólares por ano somente no Brasil, que é o maior mercado gamer da América latinha, o que faz com que estejamos muito ambientados com este mercado.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Com isso o projeto além de informar aos usuários informações de seus interesses, seria possível fazer a coleta de dados que os fãs mais buscam ou até mesmo sugestões para que posteriormente sejam levadas para a empresa responsável pelo jogo e assim fazendo com que ela tenha condições de avaliar e realizar escolhas com base nas informações coletadas pelo site, o que é de interesse da empresa (Santa Monica Studio), já que ela teria uma avaliação prévia dos seus futuros clientes.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Com isso proporcionando para a empresa uma maior segurança das alterações que serão feitas, por ter o apoio de grande parte de seu público contribuindo, também fazendo com que os fãs sejam mais ouvidos e tenham uma maior representatividade neste senário que grande parte das vezes é ignorado e por conta disso muitos jogos acabam sendo abandonados pelos antigos jogadores.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>Objetivo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Explicar de forma lúdica a história e o desenvolvimento do guerreiro Kratos.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Explicar a mitologia em que é inserida na história do Kratos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Coletar informações sobre o que os fãs buscam sobre o jogo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Aumentar o engajamento da comunidade do jogo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Manter o sucesso do jogo mediante sua popularidade</w:t>
      </w:r>
    </w:p>
    <w:p>
      <w:pPr>
        <w:pStyle w:val="Normal"/>
        <w:spacing w:lineRule="auto" w:line="360"/>
        <w:ind w:left="106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>Justificativa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Fazer com que a comunidade do jogo continue participativa e lucrativa para a empresa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>Escopo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</w:r>
    </w:p>
    <w:p>
      <w:pPr>
        <w:pStyle w:val="Normal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Objetivo: </w:t>
      </w:r>
      <w:r>
        <w:rPr>
          <w:rFonts w:cs="Arial" w:ascii="Arial" w:hAnsi="Arial"/>
          <w:sz w:val="24"/>
          <w:szCs w:val="24"/>
        </w:rPr>
        <w:t>este projeto tem como objetivo contar a história por traz do jogo God of war e compreender o desejo da comunidade do jogo, a fim de coletar estas informações e repassar para a produtora o jogo para dar continuidade a obra.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Recursos necessários: 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Banco de dados na nuvem;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Acesso à internet;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Ferramentas para instalação do hardware necessário;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 Computador;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ind w:firstLine="708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Entregáveis: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Configuração do projeto no GitHub (até o dia 26 de abril);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Protótipo do software no Figma (até o dia 5 de maio);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Aplicação Web básica (até o dia 28 de maio);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Criação do site estilo blog;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 as seguintes seções: introdução, mitologia Grega e Mitologia Nórdica, história Kratos, Comunidade, cadastro e recuperação de senha;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Rolagem vertical;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Versão apenas para desktop;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Documentação do projeto (até o dia 28 de maio);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Contendo: contexto, objetivo, justificativa, escopo, diagrama de visão de negócios, premissas, restrições e requisitos (até o dia 8 de maio);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Contendo: planejamento do projeto, definição, processo, ferramenta de gestão e Product backlog (até o dia 8 de maio);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Integração com o banco de dados(até o dia 28 de maio);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armazenar os usuários;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Parra armazenar os dados da comunidade;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Roteiro do projeto: </w:t>
      </w:r>
    </w:p>
    <w:p>
      <w:pPr>
        <w:pStyle w:val="Normal"/>
        <w:ind w:left="708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708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708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Premissas: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 Santa Monica Studio concordou em utilizar o site como método de interagir com a comunidade;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Aprendizado do integrante para realização do projeto;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Ajuda da faculdade para auxílio na realização do aprendizado;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Disponibilização de computadores pela faculdade para realizar o projeto;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 computador pessoal para realização do projeto quando não estiver na faculdade;</w:t>
      </w:r>
    </w:p>
    <w:p>
      <w:pPr>
        <w:pStyle w:val="Normal"/>
        <w:ind w:left="1068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Restrições:</w:t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terá uma versão mobile;</w:t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será falado ou discutido nenhum outro assunto que não esteja relacionado a história do jogo;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será desenvolvido nenhuma atualização para o jogo ou alteração nos jogos pelo site, apenas ideias para serem aplicadas na história.</w:t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3631246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fe023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fe023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1021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e023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e023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LibreOffice/7.4.2.3$Linux_X86_64 LibreOffice_project/40$Build-3</Application>
  <AppVersion>15.0000</AppVersion>
  <Pages>6</Pages>
  <Words>957</Words>
  <Characters>4727</Characters>
  <CharactersWithSpaces>5617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2023-04-27T00:48:00Z</dcterms:created>
  <dc:creator>LUCAS NEVES ROCHA .</dc:creator>
  <dc:description/>
  <dc:language>pt-BR</dc:language>
  <cp:lastModifiedBy/>
  <dcterms:modified xsi:type="dcterms:W3CDTF">2023-06-05T13:54:05Z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