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0" w:after="0"/>
        <w:jc w:val="center"/>
        <w:rPr>
          <w:b/>
          <w:bCs/>
        </w:rPr>
      </w:pPr>
      <w:r>
        <w:rPr>
          <w:b/>
          <w:bCs/>
        </w:rPr>
        <w:t>Documento de Progresso</w:t>
      </w:r>
    </w:p>
    <w:p>
      <w:pPr>
        <w:pStyle w:val="BodyText"/>
        <w:spacing w:before="0" w:after="0"/>
        <w:jc w:val="center"/>
        <w:rPr>
          <w:b/>
          <w:bCs/>
        </w:rPr>
      </w:pPr>
      <w:r>
        <w:rPr>
          <w:b/>
          <w:bCs/>
        </w:rPr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1. Informações do Projeto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numPr>
          <w:ilvl w:val="0"/>
          <w:numId w:val="1"/>
        </w:numPr>
        <w:spacing w:before="0" w:after="0"/>
        <w:jc w:val="both"/>
        <w:rPr/>
      </w:pPr>
      <w:r>
        <w:rPr/>
        <w:t>Nome do Projeto: Projeto Maloca das iCoisas</w:t>
      </w:r>
    </w:p>
    <w:p>
      <w:pPr>
        <w:pStyle w:val="BodyText"/>
        <w:numPr>
          <w:ilvl w:val="0"/>
          <w:numId w:val="1"/>
        </w:numPr>
        <w:spacing w:before="0" w:after="0"/>
        <w:jc w:val="both"/>
        <w:rPr/>
      </w:pPr>
      <w:r>
        <w:rPr/>
        <w:t>Responsável pelo Projeto: Lucas Gabriel Rocha Constancio e Wesley Silva Araújo</w:t>
      </w:r>
    </w:p>
    <w:p>
      <w:pPr>
        <w:pStyle w:val="BodyText"/>
        <w:numPr>
          <w:ilvl w:val="0"/>
          <w:numId w:val="1"/>
        </w:numPr>
        <w:spacing w:before="0" w:after="0"/>
        <w:jc w:val="both"/>
        <w:rPr/>
      </w:pPr>
      <w:r>
        <w:rPr/>
        <w:t>Data de Início: 29/</w:t>
      </w:r>
      <w:r>
        <w:rPr>
          <w:lang w:val="en-US"/>
        </w:rPr>
        <w:t>11/2024</w:t>
      </w:r>
    </w:p>
    <w:p>
      <w:pPr>
        <w:pStyle w:val="BodyText"/>
        <w:numPr>
          <w:ilvl w:val="0"/>
          <w:numId w:val="1"/>
        </w:numPr>
        <w:spacing w:before="0" w:after="0"/>
        <w:jc w:val="both"/>
        <w:rPr/>
      </w:pPr>
      <w:r>
        <w:rPr/>
        <w:t xml:space="preserve">Data Prevista de Conclusão: </w:t>
      </w:r>
      <w:r>
        <w:rPr>
          <w:lang w:val="pt-BR"/>
        </w:rPr>
        <w:t>21/</w:t>
      </w:r>
      <w:r>
        <w:rPr>
          <w:lang w:val="en-US"/>
        </w:rPr>
        <w:t>12/2024</w:t>
      </w:r>
    </w:p>
    <w:p>
      <w:pPr>
        <w:pStyle w:val="BodyText"/>
        <w:numPr>
          <w:ilvl w:val="0"/>
          <w:numId w:val="1"/>
        </w:numPr>
        <w:spacing w:before="0" w:after="0"/>
        <w:jc w:val="both"/>
        <w:rPr/>
      </w:pPr>
      <w:r>
        <w:rPr/>
        <w:t xml:space="preserve">Data do Relatório: </w:t>
      </w:r>
      <w:r>
        <w:rPr>
          <w:lang w:val="en-US"/>
        </w:rPr>
        <w:t>20/12/2024</w:t>
      </w:r>
    </w:p>
    <w:p>
      <w:pPr>
        <w:pStyle w:val="BodyText"/>
        <w:numPr>
          <w:ilvl w:val="0"/>
          <w:numId w:val="0"/>
        </w:numPr>
        <w:spacing w:before="0" w:after="0"/>
        <w:ind w:hanging="0" w:left="72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2. Objetivo do Documento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  <w:t xml:space="preserve">Este documento visa relatar o progresso do projeto de IoT, identificando tarefas realizadas, marcos atingidos, obstáculos enfrentados e próximos passos. 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3. Resumo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  <w:t>Visão geral do que foi realizado: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numPr>
          <w:ilvl w:val="0"/>
          <w:numId w:val="2"/>
        </w:numPr>
        <w:spacing w:before="0" w:after="0"/>
        <w:jc w:val="both"/>
        <w:rPr/>
      </w:pPr>
      <w:r>
        <w:rPr/>
        <w:t xml:space="preserve">Tarefas Concluídas: </w:t>
      </w:r>
    </w:p>
    <w:p>
      <w:pPr>
        <w:pStyle w:val="BodyText"/>
        <w:numPr>
          <w:ilvl w:val="1"/>
          <w:numId w:val="2"/>
        </w:numPr>
        <w:spacing w:before="0" w:after="0"/>
        <w:jc w:val="both"/>
        <w:rPr>
          <w:lang w:val="en-US"/>
        </w:rPr>
      </w:pPr>
      <w:r>
        <w:rPr>
          <w:lang w:val="en-US"/>
        </w:rPr>
        <w:t>Implementa</w:t>
      </w:r>
      <w:r>
        <w:rPr>
          <w:lang w:val="pt-BR"/>
        </w:rPr>
        <w:t>ção do projeto: Detector de proximidade e movimento para pacientes e hospitais</w:t>
      </w:r>
    </w:p>
    <w:p>
      <w:pPr>
        <w:pStyle w:val="BodyText"/>
        <w:numPr>
          <w:ilvl w:val="1"/>
          <w:numId w:val="2"/>
        </w:numPr>
        <w:spacing w:before="0" w:after="0"/>
        <w:jc w:val="both"/>
        <w:rPr>
          <w:lang w:val="pt-BR"/>
        </w:rPr>
      </w:pPr>
      <w:r>
        <w:rPr>
          <w:lang w:val="pt-BR"/>
        </w:rPr>
        <w:t>Implementação do LCD.</w:t>
      </w:r>
    </w:p>
    <w:p>
      <w:pPr>
        <w:pStyle w:val="BodyText"/>
        <w:numPr>
          <w:ilvl w:val="0"/>
          <w:numId w:val="2"/>
        </w:numPr>
        <w:spacing w:before="0" w:after="0"/>
        <w:jc w:val="both"/>
        <w:rPr/>
      </w:pPr>
      <w:r>
        <w:rPr/>
        <w:t xml:space="preserve">Dificuldades Encontradas: </w:t>
      </w:r>
      <w:r>
        <w:rPr>
          <w:lang w:val="pt-BR"/>
        </w:rPr>
        <w:t xml:space="preserve">Leitura do sensor imprecisa, implementação do LCD. </w:t>
      </w:r>
    </w:p>
    <w:p>
      <w:pPr>
        <w:pStyle w:val="BodyText"/>
        <w:numPr>
          <w:ilvl w:val="0"/>
          <w:numId w:val="2"/>
        </w:numPr>
        <w:spacing w:before="0" w:after="0"/>
        <w:jc w:val="both"/>
        <w:rPr/>
      </w:pPr>
      <w:r>
        <w:rPr/>
        <w:t xml:space="preserve">Soluções Adotadas: </w:t>
      </w:r>
      <w:r>
        <w:rPr>
          <w:lang w:val="pt-BR"/>
        </w:rPr>
        <w:t>Melhoria no código e alguns ajustes nas conexões da protoboard.</w:t>
      </w:r>
    </w:p>
    <w:p>
      <w:pPr>
        <w:pStyle w:val="BodyText"/>
        <w:numPr>
          <w:ilvl w:val="0"/>
          <w:numId w:val="2"/>
        </w:numPr>
        <w:spacing w:before="0" w:after="0"/>
        <w:jc w:val="both"/>
        <w:rPr/>
      </w:pPr>
      <w:r>
        <w:rPr/>
        <w:t xml:space="preserve">Resultados e Testes: </w:t>
      </w:r>
      <w:r>
        <w:rPr>
          <w:lang w:val="pt-BR"/>
        </w:rPr>
        <w:t>Fizemos teste de leitura de proximidade com o sensor HC-SR04, onde tivemos algumas leituras incorreta.</w:t>
      </w:r>
    </w:p>
    <w:p>
      <w:pPr>
        <w:pStyle w:val="BodyText"/>
        <w:numPr>
          <w:ilvl w:val="0"/>
          <w:numId w:val="2"/>
        </w:numPr>
        <w:spacing w:before="0" w:after="0"/>
        <w:jc w:val="both"/>
        <w:rPr/>
      </w:pPr>
      <w:r>
        <w:rPr/>
        <w:t xml:space="preserve">Próximos Passos: </w:t>
      </w:r>
      <w:r>
        <w:rPr>
          <w:lang w:val="pt-BR"/>
        </w:rPr>
        <w:t>Melhorar precisão de leitura do sensor e ajustar mensagem no LCD.</w:t>
      </w:r>
    </w:p>
    <w:p>
      <w:pPr>
        <w:pStyle w:val="BodyText"/>
        <w:numPr>
          <w:ilvl w:val="0"/>
          <w:numId w:val="0"/>
        </w:numPr>
        <w:spacing w:before="0" w:after="0"/>
        <w:ind w:hanging="0" w:left="72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4. Atualização Técnica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numPr>
          <w:ilvl w:val="0"/>
          <w:numId w:val="3"/>
        </w:numPr>
        <w:spacing w:before="0" w:after="0"/>
        <w:jc w:val="both"/>
        <w:rPr/>
      </w:pPr>
      <w:r>
        <w:rPr/>
        <w:t xml:space="preserve">Configuração do Hardware: </w:t>
      </w:r>
      <w:r>
        <w:rPr>
          <w:lang w:val="pt-BR"/>
        </w:rPr>
        <w:t xml:space="preserve">Implementação do potenciômetro para controle de luminosidade da tela do LCD. </w:t>
      </w:r>
    </w:p>
    <w:p>
      <w:pPr>
        <w:pStyle w:val="BodyText"/>
        <w:numPr>
          <w:ilvl w:val="0"/>
          <w:numId w:val="3"/>
        </w:numPr>
        <w:spacing w:before="0" w:after="0"/>
        <w:jc w:val="both"/>
        <w:rPr/>
      </w:pPr>
      <w:r>
        <w:rPr/>
        <w:t xml:space="preserve">Configuração do Software: </w:t>
      </w:r>
      <w:r>
        <w:rPr>
          <w:lang w:val="pt-BR"/>
        </w:rPr>
        <w:t xml:space="preserve">Implementação de um código para resolver a imprecisão da leitura do HC-SR04 no LCD. </w:t>
      </w:r>
    </w:p>
    <w:p>
      <w:pPr>
        <w:pStyle w:val="BodyText"/>
        <w:numPr>
          <w:ilvl w:val="0"/>
          <w:numId w:val="3"/>
        </w:numPr>
        <w:spacing w:before="0" w:after="0"/>
        <w:jc w:val="both"/>
        <w:rPr/>
      </w:pPr>
      <w:r>
        <w:rPr/>
        <w:t xml:space="preserve">Testes Realizados: </w:t>
      </w:r>
      <w:r>
        <w:rPr>
          <w:lang w:val="pt-BR"/>
        </w:rPr>
        <w:t>Teste de leitura de proximidade com o sensor HC-SR04 onde constamos uma imprecisão na leitura, sendo uma possível melhoria no projeto.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5. Riscos e Soluções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BodyText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Risco Identificado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BodyText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BodyText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 de Mitigação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Pela falta de precisão o sensor pode ler movimentos incorretos, assim acionando o alerta sem necessidades.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Implementação de sensor mais preciso.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Dependência de energia elétrica resulta em estabilidade no funcionamento.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Alto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Implementação de baterias.</w:t>
            </w:r>
          </w:p>
        </w:tc>
      </w:tr>
    </w:tbl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6. Observações Gerais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lang w:val="pt-BR"/>
        </w:rPr>
      </w:pPr>
      <w:r>
        <w:rPr>
          <w:lang w:val="pt-BR"/>
        </w:rPr>
        <w:t xml:space="preserve">O projeto foi implementado de maneira correta, mas observamos que devemos implementar algumas melhorias para um funcionamento mais preciso e adequado. 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  <w:t>Circuito</w:t>
      </w:r>
    </w:p>
    <w:p>
      <w:pPr>
        <w:pStyle w:val="BodyText"/>
        <w:spacing w:before="0" w:after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669290</wp:posOffset>
            </wp:positionH>
            <wp:positionV relativeFrom="paragraph">
              <wp:posOffset>90170</wp:posOffset>
            </wp:positionV>
            <wp:extent cx="4751705" cy="44596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134" w:right="1134" w:gutter="0" w:header="739" w:top="2378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77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5"/>
      <w:gridCol w:w="6518"/>
      <w:gridCol w:w="1895"/>
    </w:tblGrid>
    <w:tr>
      <w:trPr/>
      <w:tc>
        <w:tcPr>
          <w:tcW w:w="1365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/>
            <w:drawing>
              <wp:inline distT="0" distB="0" distL="0" distR="0">
                <wp:extent cx="596265" cy="65151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8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UNIVERSIDADE FEDERAL DE RORAIMA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CENTRO DE CIÊNCIA E TECNOLOGIA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DEPARTAMENTO DE CIÊNCIA DA COMPUTAÇÃO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PROJETO MALOCA DAS ICOISAS</w:t>
          </w:r>
        </w:p>
      </w:tc>
      <w:tc>
        <w:tcPr>
          <w:tcW w:w="1895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>
              <w:rFonts w:eastAsia="Noto Sans CJK SC Regular" w:cs="FreeSans"/>
              <w:kern w:val="0"/>
              <w:sz w:val="24"/>
              <w:szCs w:val="24"/>
              <w:lang w:eastAsia="zh-CN" w:bidi="hi-IN"/>
            </w:rPr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largest"/>
                <wp:docPr id="3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77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5"/>
      <w:gridCol w:w="6518"/>
      <w:gridCol w:w="1895"/>
    </w:tblGrid>
    <w:tr>
      <w:trPr/>
      <w:tc>
        <w:tcPr>
          <w:tcW w:w="1365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/>
            <w:drawing>
              <wp:inline distT="0" distB="0" distL="0" distR="0">
                <wp:extent cx="596265" cy="651510"/>
                <wp:effectExtent l="0" t="0" r="0" b="0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8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UNIVERSIDADE FEDERAL DE RORAIMA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CENTRO DE CIÊNCIA E TECNOLOGIA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DEPARTAMENTO DE CIÊNCIA DA COMPUTAÇÃO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PROJETO MALOCA DAS ICOISAS</w:t>
          </w:r>
        </w:p>
      </w:tc>
      <w:tc>
        <w:tcPr>
          <w:tcW w:w="1895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>
              <w:rFonts w:eastAsia="Noto Sans CJK SC Regular" w:cs="FreeSans"/>
              <w:kern w:val="0"/>
              <w:sz w:val="24"/>
              <w:szCs w:val="24"/>
              <w:lang w:eastAsia="zh-CN" w:bidi="hi-IN"/>
            </w:rPr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largest"/>
                <wp:docPr id="5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EndnoteCharacters">
    <w:name w:val="Endnote Characters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alhoeRodap"/>
    <w:pPr>
      <w:suppressLineNumbers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LibreOffice/24.2.4.2$Windows_X86_64 LibreOffice_project/51a6219feb6075d9a4c46691dcfe0cd9c4fff3c2</Application>
  <AppVersion>15.0000</AppVersion>
  <Pages>2</Pages>
  <Words>317</Words>
  <Characters>1853</Characters>
  <CharactersWithSpaces>2118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2024-12-20T20:42:00Z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