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294" w:rsidRPr="00CE6294" w:rsidRDefault="00116319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17.9pt;margin-top:-2.55pt;width:529.65pt;height:380.9pt;z-index:-251656192"/>
        </w:pict>
      </w:r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position:absolute;left:0;text-align:left;margin-left:-16.2pt;margin-top:2.15pt;width:147.9pt;height:109.05pt;z-index:251674624;mso-width-relative:margin;mso-height-relative:margin" strokecolor="white [3212]">
            <v:textbox style="mso-next-textbox:#_x0000_s1077">
              <w:txbxContent>
                <w:p w:rsidR="00222036" w:rsidRDefault="00222036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5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D7F6B">
        <w:rPr>
          <w:rFonts w:ascii="Comic Sans MS" w:hAnsi="Comic Sans MS"/>
          <w:sz w:val="28"/>
          <w:szCs w:val="28"/>
        </w:rPr>
        <w:t xml:space="preserve">                       </w:t>
      </w:r>
      <w:r w:rsidR="00A122F7" w:rsidRPr="00443E8B">
        <w:rPr>
          <w:rFonts w:ascii="Comic Sans MS" w:hAnsi="Comic Sans MS"/>
          <w:sz w:val="28"/>
          <w:szCs w:val="28"/>
        </w:rPr>
        <w:t>CARDÁPIO –</w:t>
      </w:r>
      <w:r w:rsidR="00A206CA">
        <w:rPr>
          <w:rFonts w:ascii="Comic Sans MS" w:hAnsi="Comic Sans MS"/>
          <w:sz w:val="28"/>
          <w:szCs w:val="28"/>
        </w:rPr>
        <w:t xml:space="preserve"> </w:t>
      </w:r>
      <w:r w:rsidR="00457015">
        <w:rPr>
          <w:rFonts w:ascii="Comic Sans MS" w:hAnsi="Comic Sans MS"/>
          <w:sz w:val="28"/>
          <w:szCs w:val="28"/>
        </w:rPr>
        <w:t>FEVEREIRO 2015</w:t>
      </w:r>
    </w:p>
    <w:p w:rsidR="00C9665B" w:rsidRDefault="00C9665B" w:rsidP="00C9665B">
      <w:pPr>
        <w:pStyle w:val="SemEspaamento"/>
      </w:pPr>
    </w:p>
    <w:p w:rsidR="00222036" w:rsidRDefault="00116319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>
        <w:rPr>
          <w:rFonts w:ascii="Times New Roman" w:hAnsi="Times New Roman" w:cs="Times New Roman"/>
          <w:noProof/>
        </w:rPr>
        <w:pict>
          <v:shape id="_x0000_s1078" type="#_x0000_t202" style="position:absolute;left:0;text-align:left;margin-left:127.05pt;margin-top:16pt;width:348.75pt;height:52.75pt;z-index:251676672;mso-width-relative:margin;mso-height-relative:margin" strokecolor="white [3212]">
            <v:textbox style="mso-next-textbox:#_x0000_s1078">
              <w:txbxContent>
                <w:p w:rsidR="00222036" w:rsidRPr="00D13D9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222036" w:rsidRPr="0000176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222036" w:rsidRDefault="00222036"/>
              </w:txbxContent>
            </v:textbox>
          </v:shape>
        </w:pict>
      </w: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 w:rsidR="005E26A8">
        <w:rPr>
          <w:rFonts w:ascii="Comic Sans MS" w:hAnsi="Comic Sans MS"/>
          <w:sz w:val="24"/>
          <w:szCs w:val="24"/>
        </w:rPr>
        <w:t xml:space="preserve"> e</w:t>
      </w:r>
      <w:r w:rsidR="00631EF4">
        <w:rPr>
          <w:rFonts w:ascii="Comic Sans MS" w:hAnsi="Comic Sans MS"/>
          <w:sz w:val="24"/>
          <w:szCs w:val="24"/>
        </w:rPr>
        <w:t xml:space="preserve"> 3ª SEMANA</w:t>
      </w:r>
    </w:p>
    <w:tbl>
      <w:tblPr>
        <w:tblStyle w:val="Tabelacomgrade"/>
        <w:tblW w:w="9825" w:type="dxa"/>
        <w:tblLook w:val="04A0" w:firstRow="1" w:lastRow="0" w:firstColumn="1" w:lastColumn="0" w:noHBand="0" w:noVBand="1"/>
      </w:tblPr>
      <w:tblGrid>
        <w:gridCol w:w="1415"/>
        <w:gridCol w:w="1670"/>
        <w:gridCol w:w="1701"/>
        <w:gridCol w:w="1985"/>
        <w:gridCol w:w="1559"/>
        <w:gridCol w:w="1495"/>
      </w:tblGrid>
      <w:tr w:rsidR="005E26A8" w:rsidRPr="00EF1D3A" w:rsidTr="005E26A8">
        <w:trPr>
          <w:trHeight w:val="274"/>
        </w:trPr>
        <w:tc>
          <w:tcPr>
            <w:tcW w:w="141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5E26A8" w:rsidRPr="00EF1D3A" w:rsidTr="008863AC">
        <w:trPr>
          <w:trHeight w:val="274"/>
        </w:trPr>
        <w:tc>
          <w:tcPr>
            <w:tcW w:w="1415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122F7" w:rsidRPr="00EF1D3A" w:rsidRDefault="008863A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16319" w:rsidRPr="00EF1D3A" w:rsidTr="00AE4DF4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vMerge w:val="restart"/>
            <w:vAlign w:val="center"/>
          </w:tcPr>
          <w:p w:rsidR="00116319" w:rsidRPr="00443E8B" w:rsidRDefault="00116319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16319" w:rsidRPr="00EF1D3A" w:rsidRDefault="00116319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Merge w:val="restart"/>
            <w:vAlign w:val="center"/>
          </w:tcPr>
          <w:p w:rsidR="00116319" w:rsidRPr="00EF1D3A" w:rsidRDefault="00116319" w:rsidP="00116319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de Hot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Dog</w:t>
            </w:r>
            <w:proofErr w:type="spellEnd"/>
          </w:p>
        </w:tc>
      </w:tr>
      <w:tr w:rsidR="00116319" w:rsidRPr="00EF1D3A" w:rsidTr="00AE4DF4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vMerge/>
            <w:vAlign w:val="center"/>
          </w:tcPr>
          <w:p w:rsidR="00116319" w:rsidRPr="00EF1D3A" w:rsidRDefault="00116319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583CE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  <w:tc>
          <w:tcPr>
            <w:tcW w:w="1559" w:type="dxa"/>
            <w:vMerge/>
            <w:vAlign w:val="center"/>
          </w:tcPr>
          <w:p w:rsidR="00116319" w:rsidRPr="00EF1D3A" w:rsidRDefault="00116319" w:rsidP="00116319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</w:tr>
      <w:tr w:rsidR="005E26A8" w:rsidRPr="00EF1D3A" w:rsidTr="005E26A8">
        <w:trPr>
          <w:trHeight w:val="471"/>
        </w:trPr>
        <w:tc>
          <w:tcPr>
            <w:tcW w:w="1415" w:type="dxa"/>
            <w:vAlign w:val="center"/>
          </w:tcPr>
          <w:p w:rsidR="00A057E5" w:rsidRPr="00EF1D3A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A057E5" w:rsidRPr="00EF1D3A" w:rsidRDefault="009C36C2" w:rsidP="001163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116319">
              <w:rPr>
                <w:rFonts w:ascii="Times New Roman" w:hAnsi="Times New Roman" w:cs="Times New Roman"/>
                <w:sz w:val="24"/>
                <w:szCs w:val="24"/>
              </w:rPr>
              <w:t>Abacaxi</w:t>
            </w:r>
          </w:p>
        </w:tc>
        <w:tc>
          <w:tcPr>
            <w:tcW w:w="1701" w:type="dxa"/>
            <w:vAlign w:val="center"/>
          </w:tcPr>
          <w:p w:rsidR="00A057E5" w:rsidRPr="00EF1D3A" w:rsidRDefault="00BF1DC5" w:rsidP="001163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116319"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  <w:tc>
          <w:tcPr>
            <w:tcW w:w="1985" w:type="dxa"/>
            <w:vAlign w:val="center"/>
          </w:tcPr>
          <w:p w:rsidR="00A057E5" w:rsidRPr="00EF1D3A" w:rsidRDefault="00A057E5" w:rsidP="001163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116319">
              <w:rPr>
                <w:rFonts w:ascii="Times New Roman" w:hAnsi="Times New Roman" w:cs="Times New Roman"/>
                <w:sz w:val="24"/>
                <w:szCs w:val="24"/>
              </w:rPr>
              <w:t>Acerola</w:t>
            </w:r>
          </w:p>
        </w:tc>
        <w:tc>
          <w:tcPr>
            <w:tcW w:w="1559" w:type="dxa"/>
            <w:vAlign w:val="center"/>
          </w:tcPr>
          <w:p w:rsidR="00A057E5" w:rsidRPr="00EF1D3A" w:rsidRDefault="00116319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495" w:type="dxa"/>
            <w:vAlign w:val="center"/>
          </w:tcPr>
          <w:p w:rsidR="00A057E5" w:rsidRPr="00EF1D3A" w:rsidRDefault="00116319" w:rsidP="00BF1DC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</w:tr>
    </w:tbl>
    <w:p w:rsidR="00116319" w:rsidRPr="00116319" w:rsidRDefault="00116319" w:rsidP="00116319">
      <w:pPr>
        <w:pStyle w:val="SemEspaamento"/>
        <w:rPr>
          <w:sz w:val="6"/>
        </w:rPr>
      </w:pPr>
    </w:p>
    <w:p w:rsidR="00116319" w:rsidRPr="00116319" w:rsidRDefault="00116319" w:rsidP="00116319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</w:t>
      </w:r>
      <w:r>
        <w:rPr>
          <w:rFonts w:ascii="Comic Sans MS" w:hAnsi="Comic Sans MS"/>
          <w:sz w:val="24"/>
          <w:szCs w:val="24"/>
        </w:rPr>
        <w:t xml:space="preserve"> e </w:t>
      </w:r>
      <w:r>
        <w:rPr>
          <w:rFonts w:ascii="Comic Sans MS" w:hAnsi="Comic Sans MS"/>
          <w:sz w:val="24"/>
          <w:szCs w:val="24"/>
        </w:rPr>
        <w:t>4</w:t>
      </w:r>
      <w:r>
        <w:rPr>
          <w:rFonts w:ascii="Comic Sans MS" w:hAnsi="Comic Sans MS"/>
          <w:sz w:val="24"/>
          <w:szCs w:val="24"/>
        </w:rPr>
        <w:t>ª SEMANA</w:t>
      </w:r>
    </w:p>
    <w:tbl>
      <w:tblPr>
        <w:tblStyle w:val="Tabelacomgrade"/>
        <w:tblW w:w="9825" w:type="dxa"/>
        <w:tblLook w:val="04A0" w:firstRow="1" w:lastRow="0" w:firstColumn="1" w:lastColumn="0" w:noHBand="0" w:noVBand="1"/>
      </w:tblPr>
      <w:tblGrid>
        <w:gridCol w:w="1415"/>
        <w:gridCol w:w="1670"/>
        <w:gridCol w:w="1701"/>
        <w:gridCol w:w="1985"/>
        <w:gridCol w:w="1559"/>
        <w:gridCol w:w="1495"/>
      </w:tblGrid>
      <w:tr w:rsidR="00116319" w:rsidRPr="00EF1D3A" w:rsidTr="00174B15">
        <w:trPr>
          <w:trHeight w:val="274"/>
        </w:trPr>
        <w:tc>
          <w:tcPr>
            <w:tcW w:w="141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  <w:bookmarkStart w:id="0" w:name="_GoBack"/>
        <w:bookmarkEnd w:id="0"/>
      </w:tr>
      <w:tr w:rsidR="00116319" w:rsidRPr="00EF1D3A" w:rsidTr="00174B15">
        <w:trPr>
          <w:trHeight w:val="274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16319" w:rsidRPr="00EF1D3A" w:rsidTr="00975720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:rsidR="00116319" w:rsidRPr="00443E8B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Merge w:val="restart"/>
            <w:vAlign w:val="center"/>
          </w:tcPr>
          <w:p w:rsidR="00116319" w:rsidRPr="00EF1D3A" w:rsidRDefault="00116319" w:rsidP="00116319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Pizza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  <w:vMerge w:val="restart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</w:tr>
      <w:tr w:rsidR="00116319" w:rsidRPr="00EF1D3A" w:rsidTr="00975720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163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559" w:type="dxa"/>
            <w:vMerge/>
            <w:vAlign w:val="center"/>
          </w:tcPr>
          <w:p w:rsidR="00116319" w:rsidRPr="00EF1D3A" w:rsidRDefault="00116319" w:rsidP="00116319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vMerge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319" w:rsidRPr="00EF1D3A" w:rsidTr="00174B15">
        <w:trPr>
          <w:trHeight w:val="471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116319" w:rsidRPr="00EF1D3A" w:rsidRDefault="00116319" w:rsidP="001163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</w:p>
        </w:tc>
        <w:tc>
          <w:tcPr>
            <w:tcW w:w="1701" w:type="dxa"/>
            <w:vAlign w:val="center"/>
          </w:tcPr>
          <w:p w:rsidR="00116319" w:rsidRPr="00EF1D3A" w:rsidRDefault="00116319" w:rsidP="001163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98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59" w:type="dxa"/>
            <w:vAlign w:val="center"/>
          </w:tcPr>
          <w:p w:rsidR="00116319" w:rsidRPr="00EF1D3A" w:rsidRDefault="00116319" w:rsidP="001163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  <w:tc>
          <w:tcPr>
            <w:tcW w:w="149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</w:tr>
    </w:tbl>
    <w:p w:rsidR="00116319" w:rsidRDefault="00116319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</w:p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>: - Serão servidos to</w:t>
      </w:r>
      <w:r w:rsidR="009867EB">
        <w:rPr>
          <w:rFonts w:ascii="Times New Roman" w:hAnsi="Times New Roman" w:cs="Times New Roman"/>
          <w:sz w:val="20"/>
          <w:szCs w:val="20"/>
        </w:rPr>
        <w:t xml:space="preserve">dos os dias, como segunda opção </w:t>
      </w:r>
      <w:r w:rsidRPr="00D13D92">
        <w:rPr>
          <w:rFonts w:ascii="Times New Roman" w:hAnsi="Times New Roman" w:cs="Times New Roman"/>
          <w:sz w:val="20"/>
          <w:szCs w:val="20"/>
        </w:rPr>
        <w:t>pão com margarina.</w:t>
      </w:r>
    </w:p>
    <w:p w:rsidR="00116319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</w:t>
      </w:r>
      <w:r w:rsidR="004E1835">
        <w:rPr>
          <w:rFonts w:ascii="Times New Roman" w:hAnsi="Times New Roman" w:cs="Times New Roman"/>
          <w:sz w:val="20"/>
          <w:szCs w:val="20"/>
        </w:rPr>
        <w:t xml:space="preserve"> </w:t>
      </w:r>
      <w:r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116319" w:rsidRPr="00116319" w:rsidRDefault="00116319" w:rsidP="00116319"/>
    <w:p w:rsidR="00116319" w:rsidRDefault="00116319" w:rsidP="00116319"/>
    <w:p w:rsidR="00116319" w:rsidRPr="00CE6294" w:rsidRDefault="00116319" w:rsidP="00116319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80" style="position:absolute;left:0;text-align:left;margin-left:-17.9pt;margin-top:-2.55pt;width:529.65pt;height:380.9pt;z-index:-251637760"/>
        </w:pict>
      </w:r>
      <w:r>
        <w:rPr>
          <w:noProof/>
          <w:lang w:eastAsia="pt-BR"/>
        </w:rPr>
        <w:pict>
          <v:shape id="_x0000_s1081" type="#_x0000_t202" style="position:absolute;left:0;text-align:left;margin-left:-16.2pt;margin-top:2.15pt;width:147.9pt;height:109.05pt;z-index:251679744;mso-width-relative:margin;mso-height-relative:margin" strokecolor="white [3212]">
            <v:textbox style="mso-next-textbox:#_x0000_s1081">
              <w:txbxContent>
                <w:p w:rsidR="00116319" w:rsidRDefault="00116319" w:rsidP="00116319">
                  <w:r>
                    <w:rPr>
                      <w:noProof/>
                      <w:lang w:eastAsia="pt-BR"/>
                    </w:rPr>
                    <w:drawing>
                      <wp:inline distT="0" distB="0" distL="0" distR="0" wp14:anchorId="57F96BCF" wp14:editId="16A9BD4B">
                        <wp:extent cx="1711500" cy="1260000"/>
                        <wp:effectExtent l="19050" t="0" r="3000" b="0"/>
                        <wp:docPr id="1" name="Imagem 1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omic Sans MS" w:hAnsi="Comic Sans MS"/>
          <w:sz w:val="28"/>
          <w:szCs w:val="28"/>
        </w:rPr>
        <w:t xml:space="preserve">                       </w:t>
      </w:r>
      <w:r w:rsidRPr="00443E8B">
        <w:rPr>
          <w:rFonts w:ascii="Comic Sans MS" w:hAnsi="Comic Sans MS"/>
          <w:sz w:val="28"/>
          <w:szCs w:val="28"/>
        </w:rPr>
        <w:t>CARDÁPIO –</w:t>
      </w:r>
      <w:r>
        <w:rPr>
          <w:rFonts w:ascii="Comic Sans MS" w:hAnsi="Comic Sans MS"/>
          <w:sz w:val="28"/>
          <w:szCs w:val="28"/>
        </w:rPr>
        <w:t xml:space="preserve"> FEVEREIRO 2015</w:t>
      </w:r>
    </w:p>
    <w:p w:rsidR="00116319" w:rsidRDefault="00116319" w:rsidP="00116319">
      <w:pPr>
        <w:pStyle w:val="SemEspaamento"/>
      </w:pPr>
    </w:p>
    <w:p w:rsidR="00116319" w:rsidRDefault="00116319" w:rsidP="00116319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>
        <w:rPr>
          <w:rFonts w:ascii="Times New Roman" w:hAnsi="Times New Roman" w:cs="Times New Roman"/>
          <w:noProof/>
        </w:rPr>
        <w:pict>
          <v:shape id="_x0000_s1082" type="#_x0000_t202" style="position:absolute;left:0;text-align:left;margin-left:127.05pt;margin-top:16pt;width:348.75pt;height:52.75pt;z-index:251680768;mso-width-relative:margin;mso-height-relative:margin" strokecolor="white [3212]">
            <v:textbox style="mso-next-textbox:#_x0000_s1082">
              <w:txbxContent>
                <w:p w:rsidR="00116319" w:rsidRPr="00D13D92" w:rsidRDefault="00116319" w:rsidP="00116319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>Esta pirâmide mostra os alimentos que devem ser usados para</w:t>
                  </w:r>
                  <w:proofErr w:type="gramStart"/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proofErr w:type="gramEnd"/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manter a saúde das pessoas. Os alimentos que devem ser consumidos</w:t>
                  </w:r>
                  <w:proofErr w:type="gramStart"/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proofErr w:type="gramEnd"/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em maior quantidade estão na base da pirâmide. Os que devem ser ingeridos em menor quantidade estão no topo.                                            </w:t>
                  </w:r>
                </w:p>
                <w:p w:rsidR="00116319" w:rsidRPr="00001762" w:rsidRDefault="00116319" w:rsidP="00116319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116319" w:rsidRDefault="00116319" w:rsidP="00116319"/>
              </w:txbxContent>
            </v:textbox>
          </v:shape>
        </w:pict>
      </w:r>
    </w:p>
    <w:p w:rsidR="00116319" w:rsidRDefault="00116319" w:rsidP="00116319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116319" w:rsidRDefault="00116319" w:rsidP="00116319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116319" w:rsidRDefault="00116319" w:rsidP="00116319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116319" w:rsidRPr="00FE0D30" w:rsidRDefault="00116319" w:rsidP="00116319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>
        <w:rPr>
          <w:rFonts w:ascii="Comic Sans MS" w:hAnsi="Comic Sans MS"/>
          <w:sz w:val="24"/>
          <w:szCs w:val="24"/>
        </w:rPr>
        <w:t xml:space="preserve"> e 3ª SEMANA</w:t>
      </w:r>
    </w:p>
    <w:tbl>
      <w:tblPr>
        <w:tblStyle w:val="Tabelacomgrade"/>
        <w:tblW w:w="9825" w:type="dxa"/>
        <w:tblLook w:val="04A0" w:firstRow="1" w:lastRow="0" w:firstColumn="1" w:lastColumn="0" w:noHBand="0" w:noVBand="1"/>
      </w:tblPr>
      <w:tblGrid>
        <w:gridCol w:w="1415"/>
        <w:gridCol w:w="1670"/>
        <w:gridCol w:w="1701"/>
        <w:gridCol w:w="1985"/>
        <w:gridCol w:w="1559"/>
        <w:gridCol w:w="1495"/>
      </w:tblGrid>
      <w:tr w:rsidR="00116319" w:rsidRPr="00EF1D3A" w:rsidTr="00174B15">
        <w:trPr>
          <w:trHeight w:val="274"/>
        </w:trPr>
        <w:tc>
          <w:tcPr>
            <w:tcW w:w="141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16319" w:rsidRPr="00EF1D3A" w:rsidTr="00174B15">
        <w:trPr>
          <w:trHeight w:val="274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16319" w:rsidRPr="00EF1D3A" w:rsidTr="00174B15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vMerge w:val="restart"/>
            <w:vAlign w:val="center"/>
          </w:tcPr>
          <w:p w:rsidR="00116319" w:rsidRPr="00443E8B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Merge w:val="restart"/>
            <w:vAlign w:val="center"/>
          </w:tcPr>
          <w:p w:rsidR="00116319" w:rsidRPr="00EF1D3A" w:rsidRDefault="00116319" w:rsidP="00174B1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de Hot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Dog</w:t>
            </w:r>
            <w:proofErr w:type="spellEnd"/>
          </w:p>
        </w:tc>
      </w:tr>
      <w:tr w:rsidR="00116319" w:rsidRPr="00EF1D3A" w:rsidTr="00174B15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vMerge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  <w:tc>
          <w:tcPr>
            <w:tcW w:w="1559" w:type="dxa"/>
            <w:vMerge/>
            <w:vAlign w:val="center"/>
          </w:tcPr>
          <w:p w:rsidR="00116319" w:rsidRPr="00EF1D3A" w:rsidRDefault="00116319" w:rsidP="00174B1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</w:tr>
      <w:tr w:rsidR="00116319" w:rsidRPr="00EF1D3A" w:rsidTr="00174B15">
        <w:trPr>
          <w:trHeight w:val="471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  <w:tc>
          <w:tcPr>
            <w:tcW w:w="1701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Uva</w:t>
            </w:r>
          </w:p>
        </w:tc>
        <w:tc>
          <w:tcPr>
            <w:tcW w:w="198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Acerola</w:t>
            </w:r>
          </w:p>
        </w:tc>
        <w:tc>
          <w:tcPr>
            <w:tcW w:w="1559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49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</w:tr>
    </w:tbl>
    <w:p w:rsidR="00116319" w:rsidRPr="00116319" w:rsidRDefault="00116319" w:rsidP="00116319">
      <w:pPr>
        <w:pStyle w:val="SemEspaamento"/>
        <w:rPr>
          <w:sz w:val="6"/>
        </w:rPr>
      </w:pPr>
    </w:p>
    <w:p w:rsidR="00116319" w:rsidRPr="00116319" w:rsidRDefault="00116319" w:rsidP="00116319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</w:t>
      </w:r>
      <w:r>
        <w:rPr>
          <w:rFonts w:ascii="Comic Sans MS" w:hAnsi="Comic Sans MS"/>
          <w:sz w:val="24"/>
          <w:szCs w:val="24"/>
        </w:rPr>
        <w:t xml:space="preserve"> e 4ª SEMANA</w:t>
      </w:r>
    </w:p>
    <w:tbl>
      <w:tblPr>
        <w:tblStyle w:val="Tabelacomgrade"/>
        <w:tblW w:w="9825" w:type="dxa"/>
        <w:tblLook w:val="04A0" w:firstRow="1" w:lastRow="0" w:firstColumn="1" w:lastColumn="0" w:noHBand="0" w:noVBand="1"/>
      </w:tblPr>
      <w:tblGrid>
        <w:gridCol w:w="1415"/>
        <w:gridCol w:w="1670"/>
        <w:gridCol w:w="1701"/>
        <w:gridCol w:w="1985"/>
        <w:gridCol w:w="1559"/>
        <w:gridCol w:w="1495"/>
      </w:tblGrid>
      <w:tr w:rsidR="00116319" w:rsidRPr="00EF1D3A" w:rsidTr="00174B15">
        <w:trPr>
          <w:trHeight w:val="274"/>
        </w:trPr>
        <w:tc>
          <w:tcPr>
            <w:tcW w:w="141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16319" w:rsidRPr="00EF1D3A" w:rsidTr="00174B15">
        <w:trPr>
          <w:trHeight w:val="274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16319" w:rsidRPr="00EF1D3A" w:rsidTr="00174B15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:rsidR="00116319" w:rsidRPr="00443E8B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Merge w:val="restart"/>
            <w:vAlign w:val="center"/>
          </w:tcPr>
          <w:p w:rsidR="00116319" w:rsidRPr="00EF1D3A" w:rsidRDefault="00116319" w:rsidP="00174B1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 Pizza </w:t>
            </w:r>
          </w:p>
        </w:tc>
        <w:tc>
          <w:tcPr>
            <w:tcW w:w="1495" w:type="dxa"/>
            <w:vMerge w:val="restart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</w:tr>
      <w:tr w:rsidR="00116319" w:rsidRPr="00EF1D3A" w:rsidTr="00174B15">
        <w:trPr>
          <w:trHeight w:val="283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559" w:type="dxa"/>
            <w:vMerge/>
            <w:vAlign w:val="center"/>
          </w:tcPr>
          <w:p w:rsidR="00116319" w:rsidRPr="00EF1D3A" w:rsidRDefault="00116319" w:rsidP="00174B15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vMerge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319" w:rsidRPr="00EF1D3A" w:rsidTr="00174B15">
        <w:trPr>
          <w:trHeight w:val="471"/>
        </w:trPr>
        <w:tc>
          <w:tcPr>
            <w:tcW w:w="141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701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98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59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Uva</w:t>
            </w:r>
          </w:p>
        </w:tc>
        <w:tc>
          <w:tcPr>
            <w:tcW w:w="1495" w:type="dxa"/>
            <w:vAlign w:val="center"/>
          </w:tcPr>
          <w:p w:rsidR="00116319" w:rsidRPr="00EF1D3A" w:rsidRDefault="00116319" w:rsidP="00174B1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</w:tr>
    </w:tbl>
    <w:p w:rsidR="00116319" w:rsidRDefault="00116319" w:rsidP="00116319">
      <w:pPr>
        <w:pStyle w:val="SemEspaamento"/>
        <w:rPr>
          <w:rFonts w:ascii="Times New Roman" w:hAnsi="Times New Roman" w:cs="Times New Roman"/>
          <w:sz w:val="20"/>
          <w:szCs w:val="20"/>
        </w:rPr>
      </w:pPr>
    </w:p>
    <w:p w:rsidR="00116319" w:rsidRPr="00D13D92" w:rsidRDefault="00116319" w:rsidP="00116319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>: - Serão servidos to</w:t>
      </w:r>
      <w:r>
        <w:rPr>
          <w:rFonts w:ascii="Times New Roman" w:hAnsi="Times New Roman" w:cs="Times New Roman"/>
          <w:sz w:val="20"/>
          <w:szCs w:val="20"/>
        </w:rPr>
        <w:t xml:space="preserve">dos os dias, como segunda opção </w:t>
      </w:r>
      <w:r w:rsidRPr="00D13D92">
        <w:rPr>
          <w:rFonts w:ascii="Times New Roman" w:hAnsi="Times New Roman" w:cs="Times New Roman"/>
          <w:sz w:val="20"/>
          <w:szCs w:val="20"/>
        </w:rPr>
        <w:t>pão com margarina.</w:t>
      </w:r>
    </w:p>
    <w:p w:rsidR="005D0D7F" w:rsidRPr="00116319" w:rsidRDefault="00116319" w:rsidP="00116319">
      <w:pPr>
        <w:jc w:val="center"/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13D92">
        <w:rPr>
          <w:rFonts w:ascii="Times New Roman" w:hAnsi="Times New Roman" w:cs="Times New Roman"/>
          <w:sz w:val="20"/>
          <w:szCs w:val="20"/>
        </w:rPr>
        <w:t xml:space="preserve">  - Poderão existir alterações decorrentes do pedido de compra ou pela falta de entrega do fornecedor</w:t>
      </w:r>
    </w:p>
    <w:sectPr w:rsidR="005D0D7F" w:rsidRPr="00116319" w:rsidSect="00116319">
      <w:pgSz w:w="12240" w:h="20160" w:code="5"/>
      <w:pgMar w:top="1276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43E8B"/>
    <w:rsid w:val="00001762"/>
    <w:rsid w:val="000052A5"/>
    <w:rsid w:val="000231EC"/>
    <w:rsid w:val="00031FD8"/>
    <w:rsid w:val="00064F53"/>
    <w:rsid w:val="00086205"/>
    <w:rsid w:val="000C0B0A"/>
    <w:rsid w:val="000C2AFB"/>
    <w:rsid w:val="000F2E3A"/>
    <w:rsid w:val="00116319"/>
    <w:rsid w:val="00132BEA"/>
    <w:rsid w:val="001766A5"/>
    <w:rsid w:val="001774CE"/>
    <w:rsid w:val="0019750C"/>
    <w:rsid w:val="001A2AF4"/>
    <w:rsid w:val="001C67AD"/>
    <w:rsid w:val="001D21AB"/>
    <w:rsid w:val="001D5718"/>
    <w:rsid w:val="001D79AE"/>
    <w:rsid w:val="00201856"/>
    <w:rsid w:val="00202819"/>
    <w:rsid w:val="00222036"/>
    <w:rsid w:val="00254198"/>
    <w:rsid w:val="002A18CE"/>
    <w:rsid w:val="002E23D7"/>
    <w:rsid w:val="00305454"/>
    <w:rsid w:val="00351624"/>
    <w:rsid w:val="00365579"/>
    <w:rsid w:val="00385685"/>
    <w:rsid w:val="003B51FA"/>
    <w:rsid w:val="003C65C8"/>
    <w:rsid w:val="003D6444"/>
    <w:rsid w:val="003F0733"/>
    <w:rsid w:val="00425666"/>
    <w:rsid w:val="00443E8B"/>
    <w:rsid w:val="00457015"/>
    <w:rsid w:val="004B39B7"/>
    <w:rsid w:val="004D0D66"/>
    <w:rsid w:val="004D488E"/>
    <w:rsid w:val="004E05B2"/>
    <w:rsid w:val="004E1835"/>
    <w:rsid w:val="004F42C4"/>
    <w:rsid w:val="004F4566"/>
    <w:rsid w:val="00510BEF"/>
    <w:rsid w:val="00516558"/>
    <w:rsid w:val="005217AE"/>
    <w:rsid w:val="00536DF0"/>
    <w:rsid w:val="00542F0C"/>
    <w:rsid w:val="00564F23"/>
    <w:rsid w:val="00583CE7"/>
    <w:rsid w:val="005C09C9"/>
    <w:rsid w:val="005D0D7F"/>
    <w:rsid w:val="005D7F6B"/>
    <w:rsid w:val="005E1307"/>
    <w:rsid w:val="005E26A8"/>
    <w:rsid w:val="00612465"/>
    <w:rsid w:val="00624F65"/>
    <w:rsid w:val="00631EF4"/>
    <w:rsid w:val="00677104"/>
    <w:rsid w:val="006A6D90"/>
    <w:rsid w:val="006C5A60"/>
    <w:rsid w:val="00724269"/>
    <w:rsid w:val="00747919"/>
    <w:rsid w:val="00792E55"/>
    <w:rsid w:val="007C233C"/>
    <w:rsid w:val="007F3215"/>
    <w:rsid w:val="00852FA1"/>
    <w:rsid w:val="00872D55"/>
    <w:rsid w:val="00875895"/>
    <w:rsid w:val="008863AC"/>
    <w:rsid w:val="008D277A"/>
    <w:rsid w:val="00914BD4"/>
    <w:rsid w:val="00963836"/>
    <w:rsid w:val="00980C8D"/>
    <w:rsid w:val="009825EB"/>
    <w:rsid w:val="009867EB"/>
    <w:rsid w:val="009B197F"/>
    <w:rsid w:val="009C124C"/>
    <w:rsid w:val="009C36C2"/>
    <w:rsid w:val="009D03FF"/>
    <w:rsid w:val="009E2D24"/>
    <w:rsid w:val="009E706E"/>
    <w:rsid w:val="009F705A"/>
    <w:rsid w:val="00A057E5"/>
    <w:rsid w:val="00A07365"/>
    <w:rsid w:val="00A122F7"/>
    <w:rsid w:val="00A206CA"/>
    <w:rsid w:val="00A21E99"/>
    <w:rsid w:val="00A81027"/>
    <w:rsid w:val="00A82BDE"/>
    <w:rsid w:val="00AC3CEC"/>
    <w:rsid w:val="00AD2090"/>
    <w:rsid w:val="00AF215C"/>
    <w:rsid w:val="00B52E37"/>
    <w:rsid w:val="00B552BF"/>
    <w:rsid w:val="00B7091F"/>
    <w:rsid w:val="00B80EDA"/>
    <w:rsid w:val="00BA2BF8"/>
    <w:rsid w:val="00BB4EEA"/>
    <w:rsid w:val="00BB56E9"/>
    <w:rsid w:val="00BC72A1"/>
    <w:rsid w:val="00BD6692"/>
    <w:rsid w:val="00BF02B4"/>
    <w:rsid w:val="00BF0948"/>
    <w:rsid w:val="00BF1DC5"/>
    <w:rsid w:val="00BF3B29"/>
    <w:rsid w:val="00C31272"/>
    <w:rsid w:val="00C43EA9"/>
    <w:rsid w:val="00C55EA8"/>
    <w:rsid w:val="00C6714C"/>
    <w:rsid w:val="00C9665B"/>
    <w:rsid w:val="00CA61FE"/>
    <w:rsid w:val="00CC56BC"/>
    <w:rsid w:val="00CD3894"/>
    <w:rsid w:val="00CE6294"/>
    <w:rsid w:val="00D13D92"/>
    <w:rsid w:val="00D3369C"/>
    <w:rsid w:val="00D463CC"/>
    <w:rsid w:val="00D715AD"/>
    <w:rsid w:val="00D81898"/>
    <w:rsid w:val="00E34F0D"/>
    <w:rsid w:val="00E438A0"/>
    <w:rsid w:val="00E67F9E"/>
    <w:rsid w:val="00E83004"/>
    <w:rsid w:val="00EA6BF4"/>
    <w:rsid w:val="00ED3E45"/>
    <w:rsid w:val="00EF1D3A"/>
    <w:rsid w:val="00F46DFF"/>
    <w:rsid w:val="00F6590C"/>
    <w:rsid w:val="00F72B99"/>
    <w:rsid w:val="00F8006E"/>
    <w:rsid w:val="00F9215F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336E4-01C8-40E7-818F-AD4AA986D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284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Jessica</cp:lastModifiedBy>
  <cp:revision>9</cp:revision>
  <cp:lastPrinted>2015-02-05T12:26:00Z</cp:lastPrinted>
  <dcterms:created xsi:type="dcterms:W3CDTF">2014-10-30T13:13:00Z</dcterms:created>
  <dcterms:modified xsi:type="dcterms:W3CDTF">2015-02-05T12:26:00Z</dcterms:modified>
</cp:coreProperties>
</file>