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50" w:rsidRDefault="00CB2FE0">
      <w:pPr>
        <w:spacing w:after="958" w:line="259" w:lineRule="auto"/>
        <w:ind w:left="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899660" cy="914388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660" cy="914388"/>
                          <a:chOff x="0" y="0"/>
                          <a:chExt cx="4899660" cy="91438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91795" y="914388"/>
                            <a:ext cx="450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865">
                                <a:moveTo>
                                  <a:pt x="0" y="0"/>
                                </a:moveTo>
                                <a:lnTo>
                                  <a:pt x="4507865" y="0"/>
                                </a:lnTo>
                              </a:path>
                            </a:pathLst>
                          </a:custGeom>
                          <a:ln w="49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159889" y="77341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6250" w:rsidRDefault="00CB2F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873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" style="width:385.8pt;height:71.999pt;mso-position-horizontal-relative:char;mso-position-vertical-relative:line" coordsize="48996,9143">
                <v:shape id="Shape 7" style="position:absolute;width:45078;height:0;left:3917;top:9143;" coordsize="4507865,0" path="m0,0l4507865,0">
                  <v:stroke weight="0.38732pt" endcap="flat" joinstyle="miter" miterlimit="10" on="true" color="#000000"/>
                  <v:fill on="false" color="#000000" opacity="0"/>
                </v:shape>
                <v:rect id="Rectangle 8" style="position:absolute;width:403;height:1816;left:21598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style="position:absolute;width:21596;height:8736;left:0;top:0;" filled="f">
                  <v:imagedata r:id="rId6"/>
                </v:shape>
              </v:group>
            </w:pict>
          </mc:Fallback>
        </mc:AlternateContent>
      </w:r>
    </w:p>
    <w:p w:rsidR="00FC6250" w:rsidRDefault="00CB2FE0">
      <w:pPr>
        <w:spacing w:after="0" w:line="285" w:lineRule="auto"/>
        <w:ind w:left="1778" w:right="1821" w:firstLine="0"/>
        <w:jc w:val="center"/>
      </w:pPr>
      <w:r>
        <w:rPr>
          <w:b/>
          <w:sz w:val="41"/>
        </w:rPr>
        <w:t>Atividades 3 e 4</w:t>
      </w:r>
      <w:r>
        <w:rPr>
          <w:sz w:val="21"/>
        </w:rPr>
        <w:t xml:space="preserve"> </w:t>
      </w:r>
      <w:r>
        <w:rPr>
          <w:i/>
          <w:sz w:val="41"/>
        </w:rPr>
        <w:t>Fluxo de projeto embarcados</w:t>
      </w:r>
      <w:r>
        <w:rPr>
          <w:sz w:val="21"/>
        </w:rPr>
        <w:t xml:space="preserve"> </w:t>
      </w:r>
    </w:p>
    <w:p w:rsidR="00FC6250" w:rsidRDefault="00CB2FE0">
      <w:pPr>
        <w:spacing w:after="197" w:line="265" w:lineRule="auto"/>
        <w:ind w:left="28" w:right="18"/>
        <w:jc w:val="center"/>
      </w:pPr>
      <w:r>
        <w:rPr>
          <w:sz w:val="29"/>
        </w:rPr>
        <w:t xml:space="preserve">Rafael </w:t>
      </w:r>
      <w:proofErr w:type="spellStart"/>
      <w:r>
        <w:rPr>
          <w:sz w:val="29"/>
        </w:rPr>
        <w:t>Corsi</w:t>
      </w:r>
      <w:proofErr w:type="spellEnd"/>
      <w:r>
        <w:rPr>
          <w:sz w:val="29"/>
        </w:rPr>
        <w:t xml:space="preserve"> rafael.corsi@insper.edu.br</w:t>
      </w:r>
      <w:r>
        <w:rPr>
          <w:sz w:val="21"/>
        </w:rPr>
        <w:t xml:space="preserve"> </w:t>
      </w:r>
    </w:p>
    <w:p w:rsidR="00FC6250" w:rsidRDefault="00CB2FE0">
      <w:pPr>
        <w:spacing w:after="518" w:line="265" w:lineRule="auto"/>
        <w:ind w:left="28"/>
        <w:jc w:val="center"/>
      </w:pPr>
      <w:r>
        <w:rPr>
          <w:sz w:val="29"/>
        </w:rPr>
        <w:t>8 de fevereiro de 2017</w:t>
      </w:r>
      <w:r>
        <w:rPr>
          <w:sz w:val="21"/>
        </w:rPr>
        <w:t xml:space="preserve"> </w:t>
      </w:r>
    </w:p>
    <w:p w:rsidR="00FC6250" w:rsidRDefault="00CB2FE0">
      <w:pPr>
        <w:spacing w:after="312" w:line="259" w:lineRule="auto"/>
        <w:ind w:left="39" w:firstLine="0"/>
        <w:jc w:val="center"/>
      </w:pPr>
      <w:r>
        <w:rPr>
          <w:i/>
          <w:sz w:val="22"/>
        </w:rPr>
        <w:t>Entregar na 3</w:t>
      </w:r>
      <w:r>
        <w:rPr>
          <w:i/>
          <w:sz w:val="22"/>
          <w:vertAlign w:val="superscript"/>
        </w:rPr>
        <w:t xml:space="preserve">a </w:t>
      </w:r>
      <w:r>
        <w:rPr>
          <w:i/>
          <w:sz w:val="22"/>
        </w:rPr>
        <w:t xml:space="preserve">aula em formato PDF via </w:t>
      </w:r>
      <w:proofErr w:type="spellStart"/>
      <w:r>
        <w:rPr>
          <w:i/>
          <w:sz w:val="22"/>
        </w:rPr>
        <w:t>github</w:t>
      </w:r>
      <w:proofErr w:type="spellEnd"/>
      <w:r>
        <w:rPr>
          <w:i/>
          <w:sz w:val="22"/>
        </w:rPr>
        <w:t>.</w:t>
      </w:r>
      <w:r>
        <w:rPr>
          <w:sz w:val="21"/>
        </w:rPr>
        <w:t xml:space="preserve"> </w:t>
      </w:r>
    </w:p>
    <w:p w:rsidR="00FC6250" w:rsidRDefault="00CB2FE0">
      <w:pPr>
        <w:spacing w:after="187" w:line="265" w:lineRule="auto"/>
        <w:ind w:left="556" w:hanging="281"/>
      </w:pPr>
      <w:r>
        <w:rPr>
          <w:sz w:val="22"/>
        </w:rPr>
        <w:t xml:space="preserve">1. Criar softwares para </w:t>
      </w:r>
      <w:proofErr w:type="spellStart"/>
      <w:r>
        <w:rPr>
          <w:sz w:val="22"/>
        </w:rPr>
        <w:t>microcontroladores</w:t>
      </w:r>
      <w:proofErr w:type="spellEnd"/>
      <w:r>
        <w:rPr>
          <w:sz w:val="22"/>
        </w:rPr>
        <w:t xml:space="preserve"> utilizando suas especificidades (periféricos/ </w:t>
      </w:r>
      <w:proofErr w:type="spellStart"/>
      <w:r>
        <w:rPr>
          <w:sz w:val="22"/>
        </w:rPr>
        <w:t>low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power</w:t>
      </w:r>
      <w:proofErr w:type="spellEnd"/>
      <w:r>
        <w:rPr>
          <w:sz w:val="22"/>
        </w:rPr>
        <w:t>);</w:t>
      </w:r>
      <w:r>
        <w:rPr>
          <w:sz w:val="21"/>
        </w:rPr>
        <w:t xml:space="preserve"> </w:t>
      </w:r>
    </w:p>
    <w:tbl>
      <w:tblPr>
        <w:tblStyle w:val="TableGrid"/>
        <w:tblpPr w:vertAnchor="text" w:tblpX="583" w:tblpY="-89"/>
        <w:tblOverlap w:val="never"/>
        <w:tblW w:w="7909" w:type="dxa"/>
        <w:tblInd w:w="0" w:type="dxa"/>
        <w:tblCellMar>
          <w:top w:w="87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09"/>
      </w:tblGrid>
      <w:tr w:rsidR="00FC6250">
        <w:trPr>
          <w:trHeight w:val="644"/>
        </w:trPr>
        <w:tc>
          <w:tcPr>
            <w:tcW w:w="7909" w:type="dxa"/>
            <w:tcBorders>
              <w:top w:val="single" w:sz="29" w:space="0" w:color="DDC8C8"/>
              <w:left w:val="nil"/>
              <w:bottom w:val="nil"/>
              <w:right w:val="nil"/>
            </w:tcBorders>
            <w:shd w:val="clear" w:color="auto" w:fill="DDC8C8"/>
          </w:tcPr>
          <w:p w:rsidR="00FC6250" w:rsidRDefault="00CB2FE0">
            <w:pPr>
              <w:spacing w:after="0" w:line="259" w:lineRule="auto"/>
              <w:ind w:left="10"/>
            </w:pPr>
            <w:r>
              <w:rPr>
                <w:sz w:val="22"/>
              </w:rPr>
              <w:t>Avaliar e melhorar soluções embarcadas integrando hardware/software levando em conta adequação a uma aplicação;</w:t>
            </w:r>
            <w:r>
              <w:rPr>
                <w:sz w:val="21"/>
              </w:rPr>
              <w:t xml:space="preserve"> </w:t>
            </w:r>
          </w:p>
        </w:tc>
      </w:tr>
    </w:tbl>
    <w:p w:rsidR="00FC6250" w:rsidRDefault="00CB2FE0">
      <w:pPr>
        <w:spacing w:after="441" w:line="265" w:lineRule="auto"/>
        <w:ind w:left="285"/>
      </w:pPr>
      <w:r>
        <w:rPr>
          <w:sz w:val="22"/>
        </w:rPr>
        <w:t>2.</w:t>
      </w:r>
      <w:r>
        <w:rPr>
          <w:sz w:val="21"/>
        </w:rPr>
        <w:t xml:space="preserve"> </w:t>
      </w:r>
    </w:p>
    <w:p w:rsidR="00FC6250" w:rsidRDefault="00CB2FE0">
      <w:pPr>
        <w:spacing w:after="161" w:line="265" w:lineRule="auto"/>
        <w:ind w:left="556" w:hanging="28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-15239</wp:posOffset>
                </wp:positionH>
                <wp:positionV relativeFrom="page">
                  <wp:posOffset>483108</wp:posOffset>
                </wp:positionV>
                <wp:extent cx="30309" cy="136600"/>
                <wp:effectExtent l="0" t="0" r="0" b="0"/>
                <wp:wrapTopAndBottom/>
                <wp:docPr id="1719" name="Group 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9" cy="136600"/>
                          <a:chOff x="0" y="0"/>
                          <a:chExt cx="30309" cy="1366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6250" w:rsidRDefault="00CB2F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9" style="width:2.38656pt;height:10.7559pt;position:absolute;mso-position-horizontal-relative:page;mso-position-horizontal:absolute;margin-left:-1.2pt;mso-position-vertical-relative:page;margin-top:38.04pt;" coordsize="303,1366">
                <v:rect id="Rectangle 6" style="position:absolute;width:403;height:181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2"/>
        </w:rPr>
        <w:t xml:space="preserve">3. Integrar em um protótipo hardware, software básico, sistema operacional de tempo real e módulos de </w:t>
      </w:r>
      <w:proofErr w:type="spellStart"/>
      <w:r>
        <w:rPr>
          <w:sz w:val="22"/>
        </w:rPr>
        <w:t>interfaceamento</w:t>
      </w:r>
      <w:proofErr w:type="spellEnd"/>
      <w:r>
        <w:rPr>
          <w:sz w:val="22"/>
        </w:rPr>
        <w:t xml:space="preserve"> com usuários, de comunicação e de alimentação;</w:t>
      </w:r>
      <w:r>
        <w:rPr>
          <w:sz w:val="21"/>
        </w:rPr>
        <w:t xml:space="preserve"> </w:t>
      </w:r>
    </w:p>
    <w:tbl>
      <w:tblPr>
        <w:tblStyle w:val="TableGrid"/>
        <w:tblpPr w:vertAnchor="text" w:tblpX="583" w:tblpY="-102"/>
        <w:tblOverlap w:val="never"/>
        <w:tblW w:w="7909" w:type="dxa"/>
        <w:tblInd w:w="0" w:type="dxa"/>
        <w:tblCellMar>
          <w:top w:w="101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09"/>
      </w:tblGrid>
      <w:tr w:rsidR="00FC6250">
        <w:trPr>
          <w:trHeight w:val="372"/>
        </w:trPr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DDC8C8"/>
          </w:tcPr>
          <w:p w:rsidR="00FC6250" w:rsidRDefault="00CB2F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Compreender as limitações de </w:t>
            </w:r>
            <w:proofErr w:type="spellStart"/>
            <w:r>
              <w:rPr>
                <w:sz w:val="22"/>
              </w:rPr>
              <w:t>microcontroladores</w:t>
            </w:r>
            <w:proofErr w:type="spellEnd"/>
            <w:r>
              <w:rPr>
                <w:sz w:val="22"/>
              </w:rPr>
              <w:t xml:space="preserve"> e seus periféricos;</w:t>
            </w:r>
            <w:r>
              <w:rPr>
                <w:sz w:val="21"/>
              </w:rPr>
              <w:t xml:space="preserve"> </w:t>
            </w:r>
          </w:p>
        </w:tc>
      </w:tr>
    </w:tbl>
    <w:p w:rsidR="00FC6250" w:rsidRDefault="00CB2FE0">
      <w:pPr>
        <w:spacing w:after="187" w:line="265" w:lineRule="auto"/>
        <w:ind w:left="285"/>
      </w:pPr>
      <w:r>
        <w:rPr>
          <w:sz w:val="22"/>
        </w:rPr>
        <w:t>4.</w:t>
      </w:r>
      <w:r>
        <w:rPr>
          <w:sz w:val="21"/>
        </w:rPr>
        <w:t xml:space="preserve"> </w:t>
      </w:r>
    </w:p>
    <w:p w:rsidR="00FC6250" w:rsidRDefault="00CB2FE0">
      <w:pPr>
        <w:spacing w:after="506" w:line="265" w:lineRule="auto"/>
        <w:ind w:left="285"/>
      </w:pPr>
      <w:r>
        <w:rPr>
          <w:sz w:val="22"/>
        </w:rPr>
        <w:t>5. Buscar e analisar documentação (</w:t>
      </w:r>
      <w:proofErr w:type="spellStart"/>
      <w:r>
        <w:rPr>
          <w:sz w:val="22"/>
        </w:rPr>
        <w:t>datasheet</w:t>
      </w:r>
      <w:proofErr w:type="spellEnd"/>
      <w:r>
        <w:rPr>
          <w:sz w:val="22"/>
        </w:rPr>
        <w:t>) e extrair informações</w:t>
      </w:r>
      <w:r>
        <w:rPr>
          <w:sz w:val="21"/>
        </w:rPr>
        <w:t xml:space="preserve"> </w:t>
      </w:r>
    </w:p>
    <w:p w:rsidR="00FC6250" w:rsidRDefault="00CB2FE0">
      <w:pPr>
        <w:pStyle w:val="Ttulo1"/>
        <w:spacing w:after="83"/>
        <w:ind w:left="220" w:hanging="211"/>
      </w:pPr>
      <w:r>
        <w:t>Cross-</w:t>
      </w:r>
      <w:proofErr w:type="spellStart"/>
      <w:r>
        <w:t>compiler</w:t>
      </w:r>
      <w:proofErr w:type="spellEnd"/>
      <w:r>
        <w:rPr>
          <w:b w:val="0"/>
          <w:sz w:val="21"/>
        </w:rPr>
        <w:t xml:space="preserve"> </w:t>
      </w:r>
    </w:p>
    <w:p w:rsidR="00FC6250" w:rsidRDefault="00CB2FE0">
      <w:pPr>
        <w:spacing w:after="501" w:line="265" w:lineRule="auto"/>
        <w:ind w:left="285"/>
      </w:pPr>
      <w:r>
        <w:rPr>
          <w:i/>
          <w:sz w:val="22"/>
        </w:rPr>
        <w:t xml:space="preserve">• </w:t>
      </w:r>
      <w:r>
        <w:rPr>
          <w:sz w:val="22"/>
        </w:rPr>
        <w:t xml:space="preserve">O que é </w:t>
      </w:r>
      <w:proofErr w:type="spellStart"/>
      <w:r>
        <w:rPr>
          <w:sz w:val="22"/>
        </w:rPr>
        <w:t>cross</w:t>
      </w:r>
      <w:proofErr w:type="spellEnd"/>
      <w:r>
        <w:rPr>
          <w:sz w:val="22"/>
        </w:rPr>
        <w:t xml:space="preserve"> compilação (</w:t>
      </w:r>
      <w:proofErr w:type="spellStart"/>
      <w:r>
        <w:rPr>
          <w:sz w:val="22"/>
        </w:rPr>
        <w:t>cross-compiler</w:t>
      </w:r>
      <w:proofErr w:type="spellEnd"/>
      <w:r>
        <w:rPr>
          <w:sz w:val="22"/>
        </w:rPr>
        <w:t xml:space="preserve">) ? </w:t>
      </w:r>
    </w:p>
    <w:p w:rsidR="00FC6250" w:rsidRDefault="00CB2FE0">
      <w:pPr>
        <w:ind w:left="285"/>
      </w:pPr>
      <w:r>
        <w:t>R: Um compilador cruzado é um compilador que gera o código executável para um sistema diferente do qual o executável foi ger</w:t>
      </w:r>
      <w:r>
        <w:t xml:space="preserve">ado. Isso geralmente acontece em função do poder de processamento limitado de alguns dispositivos, como </w:t>
      </w:r>
      <w:proofErr w:type="spellStart"/>
      <w:r>
        <w:t>microcontroladores</w:t>
      </w:r>
      <w:proofErr w:type="spellEnd"/>
      <w:r>
        <w:t xml:space="preserve">, aonde o executável é construído em um sistema com processador e sistema operacional mais robusto, tal como Windows e </w:t>
      </w:r>
      <w:proofErr w:type="spellStart"/>
      <w:r>
        <w:t>Ubuntu</w:t>
      </w:r>
      <w:proofErr w:type="spellEnd"/>
      <w:r>
        <w:t xml:space="preserve">. </w:t>
      </w:r>
    </w:p>
    <w:p w:rsidR="00FC6250" w:rsidRDefault="00CB2FE0">
      <w:pPr>
        <w:spacing w:after="809" w:line="259" w:lineRule="auto"/>
        <w:ind w:left="14" w:firstLine="0"/>
      </w:pPr>
      <w:r>
        <w:rPr>
          <w:sz w:val="21"/>
        </w:rPr>
        <w:t xml:space="preserve"> </w:t>
      </w:r>
    </w:p>
    <w:p w:rsidR="00FC6250" w:rsidRDefault="00CB2FE0">
      <w:pPr>
        <w:pStyle w:val="Ttulo1"/>
        <w:ind w:left="326" w:hanging="317"/>
      </w:pPr>
      <w:r>
        <w:lastRenderedPageBreak/>
        <w:t>Emba</w:t>
      </w:r>
      <w:r>
        <w:t xml:space="preserve">rcados </w:t>
      </w:r>
    </w:p>
    <w:p w:rsidR="00FC6250" w:rsidRDefault="00CB2FE0">
      <w:pPr>
        <w:spacing w:after="343" w:line="259" w:lineRule="auto"/>
        <w:ind w:left="-5"/>
      </w:pPr>
      <w:r>
        <w:rPr>
          <w:i/>
          <w:sz w:val="18"/>
        </w:rPr>
        <w:t>(Mínimo: dois itens)</w:t>
      </w:r>
      <w:r>
        <w:rPr>
          <w:sz w:val="21"/>
        </w:rPr>
        <w:t xml:space="preserve"> </w:t>
      </w:r>
    </w:p>
    <w:p w:rsidR="00FC6250" w:rsidRDefault="00CB2FE0">
      <w:pPr>
        <w:numPr>
          <w:ilvl w:val="0"/>
          <w:numId w:val="1"/>
        </w:numPr>
        <w:spacing w:after="259" w:line="259" w:lineRule="auto"/>
        <w:ind w:hanging="218"/>
      </w:pPr>
      <w:r>
        <w:rPr>
          <w:sz w:val="21"/>
        </w:rPr>
        <w:t>O que é um RTOS, descreva uma utilizações.</w:t>
      </w:r>
      <w:r>
        <w:rPr>
          <w:sz w:val="22"/>
        </w:rPr>
        <w:t xml:space="preserve"> </w:t>
      </w:r>
      <w:r>
        <w:rPr>
          <w:sz w:val="21"/>
        </w:rPr>
        <w:t xml:space="preserve"> </w:t>
      </w:r>
    </w:p>
    <w:p w:rsidR="00FC6250" w:rsidRDefault="00CB2FE0">
      <w:pPr>
        <w:spacing w:after="197"/>
        <w:ind w:left="285"/>
      </w:pPr>
      <w:r>
        <w:t xml:space="preserve">R: RTOS é um sistema operacional que se diferencia de sistemas operacionais conhecidos, como Windows e </w:t>
      </w:r>
      <w:proofErr w:type="spellStart"/>
      <w:r>
        <w:t>Ubuntu</w:t>
      </w:r>
      <w:proofErr w:type="spellEnd"/>
      <w:r>
        <w:t xml:space="preserve">, por ser enxuto e ter uma capacidade maior de responder a determinados requerimentos de processamento que necessitem de um curto tempo para serem </w:t>
      </w:r>
      <w:r>
        <w:t xml:space="preserve">cumpridos, ou seja, que tem que cumprir a um deadline de tempo (por isso o nome Real Time). Isso é possível por conta de um sistema de previsão de tarefas a serem executadas pelo sistema. Os que mais se beneficiam deste tipo de SO são sistemas embarcados, </w:t>
      </w:r>
      <w:r>
        <w:t xml:space="preserve">que frequentemente demandam rapidamente de um cálculo baseado na leitura de um sensor, por exemplo. </w:t>
      </w:r>
    </w:p>
    <w:p w:rsidR="00FC6250" w:rsidRDefault="00CB2FE0">
      <w:pPr>
        <w:spacing w:after="180" w:line="259" w:lineRule="auto"/>
        <w:ind w:left="290" w:firstLine="0"/>
      </w:pPr>
      <w:r>
        <w:t xml:space="preserve"> </w:t>
      </w:r>
    </w:p>
    <w:p w:rsidR="00FC6250" w:rsidRDefault="00CB2FE0">
      <w:pPr>
        <w:numPr>
          <w:ilvl w:val="0"/>
          <w:numId w:val="1"/>
        </w:numPr>
        <w:spacing w:after="256" w:line="265" w:lineRule="auto"/>
        <w:ind w:hanging="218"/>
      </w:pPr>
      <w:r>
        <w:rPr>
          <w:sz w:val="22"/>
        </w:rPr>
        <w:t>O que é desenvolvimento de projetos em V (Modelo V)?</w:t>
      </w:r>
      <w:r>
        <w:rPr>
          <w:sz w:val="21"/>
        </w:rPr>
        <w:t xml:space="preserve"> </w:t>
      </w:r>
    </w:p>
    <w:p w:rsidR="00FC6250" w:rsidRDefault="00CB2FE0">
      <w:pPr>
        <w:spacing w:after="92"/>
        <w:ind w:left="285"/>
      </w:pPr>
      <w:r>
        <w:t>R: O V-</w:t>
      </w:r>
      <w:proofErr w:type="spellStart"/>
      <w:r>
        <w:t>Model</w:t>
      </w:r>
      <w:proofErr w:type="spellEnd"/>
      <w:r>
        <w:t xml:space="preserve"> é uma extensão do popular modelo em cascata e </w:t>
      </w:r>
      <w:proofErr w:type="spellStart"/>
      <w:r>
        <w:t>referese</w:t>
      </w:r>
      <w:proofErr w:type="spellEnd"/>
      <w:r>
        <w:t xml:space="preserve"> a um conjunto de procedimentos </w:t>
      </w:r>
      <w:r>
        <w:t>na hora de desenvolver algum projeto, geralmente ligado a desenvolvimento de projetos de software. A diferença consiste no fato de que as fases de teste e integração estão correlacionadas com suas respectivas fases de elaboração de projeto, seguindo o form</w:t>
      </w:r>
      <w:r>
        <w:t xml:space="preserve">ato de um v, conforme imagem abaixo: </w:t>
      </w:r>
    </w:p>
    <w:p w:rsidR="00FC6250" w:rsidRDefault="00CB2FE0">
      <w:pPr>
        <w:spacing w:after="0" w:line="259" w:lineRule="auto"/>
        <w:ind w:left="0" w:right="2475" w:firstLine="0"/>
        <w:jc w:val="center"/>
      </w:pPr>
      <w:r>
        <w:rPr>
          <w:noProof/>
        </w:rPr>
        <w:drawing>
          <wp:inline distT="0" distB="0" distL="0" distR="0">
            <wp:extent cx="3371850" cy="2354199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FC6250" w:rsidRDefault="00CB2FE0">
      <w:pPr>
        <w:pStyle w:val="Ttulo1"/>
        <w:ind w:left="326" w:hanging="317"/>
      </w:pPr>
      <w:r>
        <w:t xml:space="preserve">C </w:t>
      </w:r>
    </w:p>
    <w:p w:rsidR="00FC6250" w:rsidRDefault="00CB2FE0">
      <w:pPr>
        <w:spacing w:after="343" w:line="259" w:lineRule="auto"/>
        <w:ind w:left="-5"/>
      </w:pPr>
      <w:r>
        <w:rPr>
          <w:i/>
          <w:sz w:val="18"/>
        </w:rPr>
        <w:t>(Mínimo: um item)</w:t>
      </w:r>
      <w:r>
        <w:rPr>
          <w:sz w:val="21"/>
        </w:rPr>
        <w:t xml:space="preserve"> </w:t>
      </w:r>
    </w:p>
    <w:p w:rsidR="00FC6250" w:rsidRDefault="00CB2FE0">
      <w:pPr>
        <w:spacing w:after="0" w:line="265" w:lineRule="auto"/>
        <w:ind w:left="285"/>
      </w:pPr>
      <w:r>
        <w:rPr>
          <w:sz w:val="22"/>
        </w:rPr>
        <w:lastRenderedPageBreak/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>Qual a diferença entre C e C++ ?</w:t>
      </w:r>
      <w:r>
        <w:rPr>
          <w:sz w:val="21"/>
        </w:rPr>
        <w:t xml:space="preserve"> </w:t>
      </w:r>
    </w:p>
    <w:p w:rsidR="00FC6250" w:rsidRDefault="00CB2FE0">
      <w:pPr>
        <w:spacing w:after="395" w:line="259" w:lineRule="auto"/>
        <w:ind w:left="6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07865" cy="4919"/>
                <wp:effectExtent l="0" t="0" r="0" b="0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4919"/>
                          <a:chOff x="0" y="0"/>
                          <a:chExt cx="4507865" cy="491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450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865">
                                <a:moveTo>
                                  <a:pt x="0" y="0"/>
                                </a:moveTo>
                                <a:lnTo>
                                  <a:pt x="4507865" y="0"/>
                                </a:lnTo>
                              </a:path>
                            </a:pathLst>
                          </a:custGeom>
                          <a:ln w="49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" style="width:354.95pt;height:0.38732pt;mso-position-horizontal-relative:char;mso-position-vertical-relative:line" coordsize="45078,49">
                <v:shape id="Shape 138" style="position:absolute;width:45078;height:0;left:0;top:0;" coordsize="4507865,0" path="m0,0l4507865,0">
                  <v:stroke weight="0.3873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C6250" w:rsidRDefault="00CB2FE0">
      <w:pPr>
        <w:spacing w:after="495"/>
        <w:ind w:left="285"/>
      </w:pPr>
      <w:r>
        <w:t>R: Em termos gerais, C++ é uma versão atualizada do C de maior nível e com suporte a orientação de objetos, enquanto c é uma linguagem procedural e de men</w:t>
      </w:r>
      <w:r>
        <w:t xml:space="preserve">or nível. C++ Oferece todos os benefícios de uma linguagem orientada a objetos, como polimorfismo e herança. Enquanto </w:t>
      </w:r>
      <w:proofErr w:type="spellStart"/>
      <w:r>
        <w:t>functions</w:t>
      </w:r>
      <w:proofErr w:type="spellEnd"/>
      <w:r>
        <w:t xml:space="preserve"> são os blocos básicos de construção de um programa em C, Objetos são para C++. </w:t>
      </w:r>
    </w:p>
    <w:p w:rsidR="00FC6250" w:rsidRDefault="00CB2FE0">
      <w:pPr>
        <w:pStyle w:val="Ttulo1"/>
        <w:ind w:left="326" w:hanging="31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-15239</wp:posOffset>
                </wp:positionH>
                <wp:positionV relativeFrom="page">
                  <wp:posOffset>483108</wp:posOffset>
                </wp:positionV>
                <wp:extent cx="30309" cy="136600"/>
                <wp:effectExtent l="0" t="0" r="0" b="0"/>
                <wp:wrapTopAndBottom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9" cy="136600"/>
                          <a:chOff x="0" y="0"/>
                          <a:chExt cx="30309" cy="13660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0" y="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6250" w:rsidRDefault="00CB2F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5" style="width:2.38656pt;height:10.7559pt;position:absolute;mso-position-horizontal-relative:page;mso-position-horizontal:absolute;margin-left:-1.2pt;mso-position-vertical-relative:page;margin-top:38.04pt;" coordsize="303,1366">
                <v:rect id="Rectangle 137" style="position:absolute;width:403;height:181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Paralelismo </w:t>
      </w:r>
      <w:proofErr w:type="spellStart"/>
      <w:r>
        <w:t>vs</w:t>
      </w:r>
      <w:proofErr w:type="spellEnd"/>
      <w:r>
        <w:t xml:space="preserve"> Concorrência </w:t>
      </w:r>
    </w:p>
    <w:p w:rsidR="00FC6250" w:rsidRDefault="00CB2FE0">
      <w:pPr>
        <w:spacing w:after="0" w:line="263" w:lineRule="auto"/>
        <w:ind w:left="38" w:hanging="7"/>
      </w:pPr>
      <w:r>
        <w:rPr>
          <w:sz w:val="22"/>
        </w:rPr>
        <w:t>Analise o texto a seguir extraído do livro : “</w:t>
      </w:r>
      <w:proofErr w:type="spellStart"/>
      <w:r>
        <w:rPr>
          <w:sz w:val="22"/>
        </w:rPr>
        <w:t>Introduction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Embedded</w:t>
      </w:r>
      <w:proofErr w:type="spellEnd"/>
      <w:r>
        <w:rPr>
          <w:sz w:val="22"/>
        </w:rPr>
        <w:t xml:space="preserve"> Systems </w:t>
      </w:r>
      <w:r>
        <w:rPr>
          <w:sz w:val="22"/>
        </w:rPr>
        <w:t>- A Cyber-</w:t>
      </w:r>
      <w:r>
        <w:rPr>
          <w:sz w:val="21"/>
        </w:rPr>
        <w:t xml:space="preserve"> </w:t>
      </w:r>
      <w:proofErr w:type="spellStart"/>
      <w:r>
        <w:rPr>
          <w:sz w:val="22"/>
        </w:rPr>
        <w:t>Physical</w:t>
      </w:r>
      <w:proofErr w:type="spellEnd"/>
      <w:r>
        <w:rPr>
          <w:sz w:val="22"/>
        </w:rPr>
        <w:t xml:space="preserve"> Systems Approach (7.2.1)” e faça uma resenha sobre paralelismo e concorrência</w:t>
      </w:r>
      <w:r>
        <w:rPr>
          <w:sz w:val="21"/>
        </w:rPr>
        <w:t xml:space="preserve">. </w:t>
      </w:r>
    </w:p>
    <w:p w:rsidR="00FC6250" w:rsidRDefault="00CB2FE0">
      <w:pPr>
        <w:spacing w:after="70" w:line="259" w:lineRule="auto"/>
        <w:ind w:left="38" w:firstLine="0"/>
      </w:pPr>
      <w:r>
        <w:rPr>
          <w:sz w:val="21"/>
        </w:rPr>
        <w:t xml:space="preserve"> </w:t>
      </w:r>
    </w:p>
    <w:p w:rsidR="00FC6250" w:rsidRDefault="00CB2FE0">
      <w:pPr>
        <w:ind w:left="48"/>
      </w:pPr>
      <w:r>
        <w:t>R: Paralelismo e concorrência são dois conceitos similares, mas com algumas</w:t>
      </w:r>
      <w:r>
        <w:t xml:space="preserve"> diferenças básicas. Concorrência é quando você tem a demanda de dois </w:t>
      </w:r>
      <w:bookmarkStart w:id="0" w:name="_GoBack"/>
      <w:r>
        <w:t>problemas lógicos distintos</w:t>
      </w:r>
      <w:bookmarkEnd w:id="0"/>
      <w:r>
        <w:t>, sem nenhuma correlação, executados por um processador ao mesmo tempo, alternando rapidamente os ciclos para a resolução de ambos. Paralelismo é quando se tem</w:t>
      </w:r>
      <w:r>
        <w:t xml:space="preserve"> uma atividade grande e complexa dividida em tarefas menores que são executadas independentemente e </w:t>
      </w:r>
      <w:proofErr w:type="spellStart"/>
      <w:r>
        <w:t>simultâneamente</w:t>
      </w:r>
      <w:proofErr w:type="spellEnd"/>
      <w:r>
        <w:t xml:space="preserve"> nos núcleos da CPU. </w:t>
      </w:r>
    </w:p>
    <w:p w:rsidR="00FC6250" w:rsidRDefault="00CB2FE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sectPr w:rsidR="00FC6250">
      <w:pgSz w:w="11906" w:h="16838"/>
      <w:pgMar w:top="758" w:right="1745" w:bottom="2392" w:left="17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AAF"/>
    <w:multiLevelType w:val="hybridMultilevel"/>
    <w:tmpl w:val="7616C5D4"/>
    <w:lvl w:ilvl="0" w:tplc="EB9E9350">
      <w:start w:val="1"/>
      <w:numFmt w:val="bullet"/>
      <w:lvlText w:val="•"/>
      <w:lvlJc w:val="left"/>
      <w:pPr>
        <w:ind w:left="50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8FD0C">
      <w:start w:val="1"/>
      <w:numFmt w:val="bullet"/>
      <w:lvlText w:val="o"/>
      <w:lvlJc w:val="left"/>
      <w:pPr>
        <w:ind w:left="13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0C4FA">
      <w:start w:val="1"/>
      <w:numFmt w:val="bullet"/>
      <w:lvlText w:val="▪"/>
      <w:lvlJc w:val="left"/>
      <w:pPr>
        <w:ind w:left="20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389472">
      <w:start w:val="1"/>
      <w:numFmt w:val="bullet"/>
      <w:lvlText w:val="•"/>
      <w:lvlJc w:val="left"/>
      <w:pPr>
        <w:ind w:left="28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12C694">
      <w:start w:val="1"/>
      <w:numFmt w:val="bullet"/>
      <w:lvlText w:val="o"/>
      <w:lvlJc w:val="left"/>
      <w:pPr>
        <w:ind w:left="35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AFEC8">
      <w:start w:val="1"/>
      <w:numFmt w:val="bullet"/>
      <w:lvlText w:val="▪"/>
      <w:lvlJc w:val="left"/>
      <w:pPr>
        <w:ind w:left="42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860A4">
      <w:start w:val="1"/>
      <w:numFmt w:val="bullet"/>
      <w:lvlText w:val="•"/>
      <w:lvlJc w:val="left"/>
      <w:pPr>
        <w:ind w:left="49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82078">
      <w:start w:val="1"/>
      <w:numFmt w:val="bullet"/>
      <w:lvlText w:val="o"/>
      <w:lvlJc w:val="left"/>
      <w:pPr>
        <w:ind w:left="56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85E22">
      <w:start w:val="1"/>
      <w:numFmt w:val="bullet"/>
      <w:lvlText w:val="▪"/>
      <w:lvlJc w:val="left"/>
      <w:pPr>
        <w:ind w:left="64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20F1B"/>
    <w:multiLevelType w:val="hybridMultilevel"/>
    <w:tmpl w:val="425299A6"/>
    <w:lvl w:ilvl="0" w:tplc="0C5099AA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B98C324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3D014C0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2588A60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33C3F26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5F49C02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D8A9E70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55ED8A0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1C0FC3E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50"/>
    <w:rsid w:val="00CB2FE0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D4FB3E-D163-4356-85D4-899D18E3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2" w:lineRule="auto"/>
      <w:ind w:left="30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40"/>
      <w:ind w:left="3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cp:lastModifiedBy>Lucas Scarlato Astur</cp:lastModifiedBy>
  <cp:revision>2</cp:revision>
  <dcterms:created xsi:type="dcterms:W3CDTF">2017-02-16T20:49:00Z</dcterms:created>
  <dcterms:modified xsi:type="dcterms:W3CDTF">2017-02-16T20:49:00Z</dcterms:modified>
</cp:coreProperties>
</file>