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46" w:rsidRPr="00A21746" w:rsidRDefault="00A21746">
      <w:pPr>
        <w:rPr>
          <w:b/>
        </w:rPr>
      </w:pPr>
      <w:r w:rsidRPr="00A21746">
        <w:rPr>
          <w:b/>
        </w:rPr>
        <w:t>BUS DE CONTROL</w:t>
      </w:r>
    </w:p>
    <w:p w:rsidR="00F8013C" w:rsidRDefault="00A21746">
      <w:r w:rsidRPr="00A21746">
        <w:t>El bus de control gobierna el uso y acceso a las líneas de datos y de direcciones. Las señales de control transmiten tanto órdenes como información de t</w:t>
      </w:r>
      <w:r>
        <w:t>emporización entre los módulos. P</w:t>
      </w:r>
      <w:r w:rsidRPr="00A21746">
        <w:t>ermite que no haya colisión de información en el sistema.</w:t>
      </w:r>
    </w:p>
    <w:p w:rsidR="00A21746" w:rsidRPr="00A21746" w:rsidRDefault="00A21746">
      <w:pPr>
        <w:rPr>
          <w:b/>
        </w:rPr>
      </w:pPr>
      <w:r w:rsidRPr="00A21746">
        <w:rPr>
          <w:b/>
        </w:rPr>
        <w:t>BUS DE DIRECCIONES</w:t>
      </w:r>
    </w:p>
    <w:p w:rsidR="00A21746" w:rsidRDefault="00A21746" w:rsidP="00A21746">
      <w:r>
        <w:t>El bus de dirección consiste en el conjunto de líneas eléctricas necesarias para establecer una dirección.</w:t>
      </w:r>
      <w:r>
        <w:t xml:space="preserve"> </w:t>
      </w:r>
      <w:r w:rsidRPr="00A21746">
        <w:t xml:space="preserve">El bus de direcciones es un canal del microprocesador </w:t>
      </w:r>
      <w:bookmarkStart w:id="0" w:name="_GoBack"/>
      <w:bookmarkEnd w:id="0"/>
      <w:r w:rsidRPr="00A21746">
        <w:t>independiente del bus de datos donde se establece la dirección de memoria del dato en tránsito.</w:t>
      </w:r>
      <w:r>
        <w:t xml:space="preserve"> Adicionalmente pueden ser necesarias líneas de control para señalar cuándo la dirección está disponible en el bus. </w:t>
      </w:r>
    </w:p>
    <w:p w:rsidR="00A21746" w:rsidRPr="00A21746" w:rsidRDefault="00A21746">
      <w:pPr>
        <w:rPr>
          <w:b/>
        </w:rPr>
      </w:pPr>
      <w:r w:rsidRPr="00A21746">
        <w:rPr>
          <w:b/>
        </w:rPr>
        <w:t>BUS DE DATOS</w:t>
      </w:r>
    </w:p>
    <w:p w:rsidR="00A21746" w:rsidRDefault="00A21746">
      <w:r w:rsidRPr="00A21746">
        <w:t>El bus de datos permite el intercambio de datos entre la CPU y el resto de unidades.</w:t>
      </w:r>
    </w:p>
    <w:sectPr w:rsidR="00A21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46"/>
    <w:rsid w:val="005C5B84"/>
    <w:rsid w:val="00866C27"/>
    <w:rsid w:val="00A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D999"/>
  <w15:chartTrackingRefBased/>
  <w15:docId w15:val="{F0730510-DF41-4ABB-9EBB-9F4B339B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2022-10-07T11:33:00Z</dcterms:created>
  <dcterms:modified xsi:type="dcterms:W3CDTF">2022-10-07T11:38:00Z</dcterms:modified>
</cp:coreProperties>
</file>