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59EB0" w14:textId="08A1F1DD" w:rsidR="004D36D7" w:rsidRPr="00F30FC5" w:rsidRDefault="00000000" w:rsidP="001401F6">
      <w:pPr>
        <w:pStyle w:val="Title"/>
      </w:pPr>
      <w:sdt>
        <w:sdtPr>
          <w:alias w:val="Título"/>
          <w:tag w:val=""/>
          <w:id w:val="-487021785"/>
          <w:placeholder>
            <w:docPart w:val="D2BF5AD5458A47DD99D9EAD3115974E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 w:rsidR="00504C77">
            <w:t>Packet</w:t>
          </w:r>
          <w:proofErr w:type="spellEnd"/>
          <w:r w:rsidR="00504C77">
            <w:t xml:space="preserve"> </w:t>
          </w:r>
          <w:proofErr w:type="spellStart"/>
          <w:r w:rsidR="00504C77">
            <w:t>Tracer</w:t>
          </w:r>
          <w:proofErr w:type="spellEnd"/>
          <w:r w:rsidR="00504C77">
            <w:t>- Uso do Telnet e SSH</w:t>
          </w:r>
        </w:sdtContent>
      </w:sdt>
    </w:p>
    <w:p w14:paraId="7E7E98DD" w14:textId="115C80F0" w:rsidR="001401F6" w:rsidRPr="005227C6" w:rsidRDefault="005227C6" w:rsidP="005227C6">
      <w:pPr>
        <w:pStyle w:val="Heading1"/>
        <w:rPr>
          <w:sz w:val="48"/>
          <w:szCs w:val="48"/>
        </w:rPr>
      </w:pPr>
      <w:r>
        <w:t>Tabela de Endereçamento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 e máscara de sub-rede."/>
      </w:tblPr>
      <w:tblGrid>
        <w:gridCol w:w="2337"/>
        <w:gridCol w:w="2430"/>
        <w:gridCol w:w="2706"/>
        <w:gridCol w:w="2332"/>
      </w:tblGrid>
      <w:tr w:rsidR="001401F6" w14:paraId="4EA88672" w14:textId="77777777" w:rsidTr="003B5A3B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9BB5FED" w14:textId="77777777" w:rsidR="001401F6" w:rsidRPr="00E87D62" w:rsidRDefault="001401F6" w:rsidP="003B5A3B">
            <w:pPr>
              <w:pStyle w:val="TableHeading"/>
            </w:pPr>
            <w:r>
              <w:t>Dispositivo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45BFADE" w14:textId="77777777" w:rsidR="001401F6" w:rsidRPr="00E87D62" w:rsidRDefault="001401F6" w:rsidP="003B5A3B">
            <w:pPr>
              <w:pStyle w:val="TableHeading"/>
            </w:pPr>
            <w:r>
              <w:t>Interface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B3BC1D" w14:textId="77777777" w:rsidR="001401F6" w:rsidRPr="00E87D62" w:rsidRDefault="001401F6" w:rsidP="003B5A3B">
            <w:pPr>
              <w:pStyle w:val="TableHeading"/>
            </w:pPr>
            <w:r>
              <w:t>Endereço IP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44777C" w14:textId="77777777" w:rsidR="001401F6" w:rsidRPr="00E87D62" w:rsidRDefault="001401F6" w:rsidP="003B5A3B">
            <w:pPr>
              <w:pStyle w:val="TableHeading"/>
            </w:pPr>
            <w:r>
              <w:t xml:space="preserve">Máscara de </w:t>
            </w:r>
            <w:proofErr w:type="spellStart"/>
            <w:r>
              <w:t>Sub-Rede</w:t>
            </w:r>
            <w:proofErr w:type="spellEnd"/>
          </w:p>
        </w:tc>
      </w:tr>
      <w:tr w:rsidR="001401F6" w14:paraId="629C5169" w14:textId="77777777" w:rsidTr="003B5A3B">
        <w:trPr>
          <w:cantSplit/>
          <w:jc w:val="center"/>
        </w:trPr>
        <w:tc>
          <w:tcPr>
            <w:tcW w:w="2337" w:type="dxa"/>
            <w:vAlign w:val="bottom"/>
          </w:tcPr>
          <w:p w14:paraId="323A984F" w14:textId="77777777" w:rsidR="001401F6" w:rsidRPr="008B68E7" w:rsidRDefault="001401F6" w:rsidP="003B5A3B">
            <w:pPr>
              <w:pStyle w:val="TableText"/>
            </w:pPr>
            <w:r>
              <w:t>HQ</w:t>
            </w:r>
          </w:p>
        </w:tc>
        <w:tc>
          <w:tcPr>
            <w:tcW w:w="2430" w:type="dxa"/>
            <w:vAlign w:val="bottom"/>
          </w:tcPr>
          <w:p w14:paraId="0CF1E0D3" w14:textId="77777777" w:rsidR="001401F6" w:rsidRPr="008B68E7" w:rsidRDefault="001401F6" w:rsidP="003B5A3B">
            <w:pPr>
              <w:pStyle w:val="TableText"/>
            </w:pPr>
            <w:r>
              <w:t>G0/0/1</w:t>
            </w:r>
          </w:p>
        </w:tc>
        <w:tc>
          <w:tcPr>
            <w:tcW w:w="2706" w:type="dxa"/>
            <w:vAlign w:val="bottom"/>
          </w:tcPr>
          <w:p w14:paraId="364AB520" w14:textId="77777777" w:rsidR="001401F6" w:rsidRPr="008B68E7" w:rsidRDefault="001401F6" w:rsidP="003B5A3B">
            <w:pPr>
              <w:pStyle w:val="TableText"/>
            </w:pPr>
            <w:r>
              <w:t>64.100.1.1</w:t>
            </w:r>
          </w:p>
        </w:tc>
        <w:tc>
          <w:tcPr>
            <w:tcW w:w="2332" w:type="dxa"/>
            <w:vAlign w:val="bottom"/>
          </w:tcPr>
          <w:p w14:paraId="6B13687C" w14:textId="77777777" w:rsidR="001401F6" w:rsidRPr="008B68E7" w:rsidRDefault="001401F6" w:rsidP="003B5A3B">
            <w:pPr>
              <w:pStyle w:val="TableText"/>
            </w:pPr>
            <w:r>
              <w:t>255.255.255.0</w:t>
            </w:r>
          </w:p>
        </w:tc>
      </w:tr>
      <w:tr w:rsidR="001401F6" w14:paraId="3F8893ED" w14:textId="77777777" w:rsidTr="003B5A3B">
        <w:trPr>
          <w:cantSplit/>
          <w:jc w:val="center"/>
        </w:trPr>
        <w:tc>
          <w:tcPr>
            <w:tcW w:w="2337" w:type="dxa"/>
            <w:vAlign w:val="bottom"/>
          </w:tcPr>
          <w:p w14:paraId="21EC066F" w14:textId="77777777" w:rsidR="001401F6" w:rsidRPr="008B68E7" w:rsidRDefault="001401F6" w:rsidP="003B5A3B">
            <w:pPr>
              <w:pStyle w:val="TableText"/>
            </w:pPr>
            <w:r>
              <w:t>PC0</w:t>
            </w:r>
          </w:p>
        </w:tc>
        <w:tc>
          <w:tcPr>
            <w:tcW w:w="2430" w:type="dxa"/>
            <w:vAlign w:val="bottom"/>
          </w:tcPr>
          <w:p w14:paraId="76BF8944" w14:textId="77777777" w:rsidR="001401F6" w:rsidRPr="008B68E7" w:rsidRDefault="001401F6" w:rsidP="003B5A3B">
            <w:pPr>
              <w:pStyle w:val="TableText"/>
            </w:pPr>
            <w:r>
              <w:t>NIC</w:t>
            </w:r>
          </w:p>
        </w:tc>
        <w:tc>
          <w:tcPr>
            <w:tcW w:w="5038" w:type="dxa"/>
            <w:gridSpan w:val="2"/>
            <w:vAlign w:val="bottom"/>
          </w:tcPr>
          <w:p w14:paraId="2D01F7B5" w14:textId="77777777" w:rsidR="001401F6" w:rsidRPr="008B68E7" w:rsidRDefault="001401F6" w:rsidP="003B5A3B">
            <w:pPr>
              <w:pStyle w:val="TableText"/>
            </w:pPr>
            <w:r>
              <w:t>DHCP</w:t>
            </w:r>
          </w:p>
        </w:tc>
      </w:tr>
      <w:tr w:rsidR="001401F6" w14:paraId="54ACF9C7" w14:textId="77777777" w:rsidTr="003B5A3B">
        <w:trPr>
          <w:cantSplit/>
          <w:jc w:val="center"/>
        </w:trPr>
        <w:tc>
          <w:tcPr>
            <w:tcW w:w="2337" w:type="dxa"/>
            <w:vAlign w:val="bottom"/>
          </w:tcPr>
          <w:p w14:paraId="759FB546" w14:textId="77777777" w:rsidR="001401F6" w:rsidRPr="008B68E7" w:rsidRDefault="001401F6" w:rsidP="003B5A3B">
            <w:pPr>
              <w:pStyle w:val="TableText"/>
            </w:pPr>
            <w:r>
              <w:t>PC1</w:t>
            </w:r>
          </w:p>
        </w:tc>
        <w:tc>
          <w:tcPr>
            <w:tcW w:w="2430" w:type="dxa"/>
            <w:vAlign w:val="bottom"/>
          </w:tcPr>
          <w:p w14:paraId="0AFA37E4" w14:textId="77777777" w:rsidR="001401F6" w:rsidRPr="008B68E7" w:rsidRDefault="001401F6" w:rsidP="003B5A3B">
            <w:pPr>
              <w:pStyle w:val="TableText"/>
            </w:pPr>
            <w:r>
              <w:t>NIC</w:t>
            </w:r>
          </w:p>
        </w:tc>
        <w:tc>
          <w:tcPr>
            <w:tcW w:w="5038" w:type="dxa"/>
            <w:gridSpan w:val="2"/>
            <w:vAlign w:val="bottom"/>
          </w:tcPr>
          <w:p w14:paraId="3C3EEA3D" w14:textId="77777777" w:rsidR="001401F6" w:rsidRPr="008B68E7" w:rsidRDefault="001401F6" w:rsidP="003B5A3B">
            <w:pPr>
              <w:pStyle w:val="TableText"/>
            </w:pPr>
            <w:r>
              <w:t>DHCP</w:t>
            </w:r>
          </w:p>
        </w:tc>
      </w:tr>
    </w:tbl>
    <w:p w14:paraId="0AF73C69" w14:textId="7EEA07B0" w:rsidR="001401F6" w:rsidRPr="003629E3" w:rsidRDefault="003629E3" w:rsidP="00786971">
      <w:pPr>
        <w:pStyle w:val="ConfigWindow"/>
      </w:pPr>
      <w:r>
        <w:t>Linha em branco, sem informações adicionais</w:t>
      </w:r>
    </w:p>
    <w:p w14:paraId="3477A3BE" w14:textId="77777777" w:rsidR="006F1DAE" w:rsidRDefault="006F1DAE" w:rsidP="006F1DAE">
      <w:pPr>
        <w:pStyle w:val="Heading1"/>
        <w:rPr>
          <w:sz w:val="48"/>
          <w:szCs w:val="48"/>
        </w:rPr>
      </w:pPr>
      <w:r>
        <w:t>Objetivos</w:t>
      </w:r>
    </w:p>
    <w:p w14:paraId="13D03AC6" w14:textId="3B2DEEE5" w:rsidR="001401F6" w:rsidRDefault="009341D6" w:rsidP="001401F6">
      <w:pPr>
        <w:pStyle w:val="BodyTextL25"/>
      </w:pPr>
      <w:r>
        <w:t>Nesta atividade, você estabelecerá uma conexão remota com um roteador usando Telnet e SSH.</w:t>
      </w:r>
    </w:p>
    <w:p w14:paraId="366B7B12" w14:textId="4E4EB4A7" w:rsidR="001401F6" w:rsidRDefault="009D6260" w:rsidP="001401F6">
      <w:pPr>
        <w:pStyle w:val="Bulletlevel1"/>
      </w:pPr>
      <w:r>
        <w:t>Verifique a conectividade</w:t>
      </w:r>
    </w:p>
    <w:p w14:paraId="545D43C5" w14:textId="77CEA2BF" w:rsidR="001401F6" w:rsidRDefault="00B2787E" w:rsidP="001401F6">
      <w:pPr>
        <w:pStyle w:val="Bulletlevel1"/>
      </w:pPr>
      <w:r>
        <w:t>Acessar um dispositivo remoto</w:t>
      </w:r>
    </w:p>
    <w:p w14:paraId="0A833F3A" w14:textId="77777777" w:rsidR="003A3D89" w:rsidRDefault="003A3D89" w:rsidP="003A3D89">
      <w:pPr>
        <w:pStyle w:val="Heading1"/>
        <w:rPr>
          <w:sz w:val="48"/>
          <w:szCs w:val="48"/>
        </w:rPr>
      </w:pPr>
      <w:r>
        <w:t>Instruções</w:t>
      </w:r>
    </w:p>
    <w:p w14:paraId="590C1CC9" w14:textId="52FE9D3F" w:rsidR="001401F6" w:rsidRDefault="00CF6D5C" w:rsidP="001401F6">
      <w:pPr>
        <w:pStyle w:val="Heading2"/>
      </w:pPr>
      <w:r w:rsidRPr="00CF6D5C">
        <w:t>Verificar a conectividade</w:t>
      </w:r>
    </w:p>
    <w:p w14:paraId="40B94334" w14:textId="58EC0FC2" w:rsidR="001401F6" w:rsidRPr="007646CF" w:rsidRDefault="008C1A95" w:rsidP="001401F6">
      <w:pPr>
        <w:pStyle w:val="BodyTextL25"/>
      </w:pPr>
      <w:r>
        <w:t>Nesta parte, você verificará se o PC tem endereçamento IP e pode pingar o roteador remoto.</w:t>
      </w:r>
    </w:p>
    <w:p w14:paraId="1E540938" w14:textId="23CDF483" w:rsidR="001401F6" w:rsidRDefault="00E436F9" w:rsidP="001401F6">
      <w:pPr>
        <w:pStyle w:val="Heading3"/>
      </w:pPr>
      <w:r w:rsidRPr="00E436F9">
        <w:t>Verifique o endereço IP em um PC.</w:t>
      </w:r>
    </w:p>
    <w:p w14:paraId="18F26F54" w14:textId="029F18EE" w:rsidR="001401F6" w:rsidRDefault="005D6B10" w:rsidP="001401F6">
      <w:pPr>
        <w:pStyle w:val="SubStepAlpha"/>
      </w:pPr>
      <w:r>
        <w:t xml:space="preserve">Em um PC, clique em </w:t>
      </w:r>
      <w:r>
        <w:rPr>
          <w:b/>
          <w:bCs/>
        </w:rPr>
        <w:t>Desktop</w:t>
      </w:r>
      <w:r>
        <w:t xml:space="preserve">. Clique em </w:t>
      </w:r>
      <w:r>
        <w:rPr>
          <w:b/>
          <w:bCs/>
        </w:rPr>
        <w:t>Command Prompt</w:t>
      </w:r>
      <w:r>
        <w:t>.</w:t>
      </w:r>
    </w:p>
    <w:p w14:paraId="27A5B605" w14:textId="54CF948E" w:rsidR="001401F6" w:rsidRDefault="00436088" w:rsidP="001401F6">
      <w:pPr>
        <w:pStyle w:val="SubStepAlpha"/>
      </w:pPr>
      <w:r w:rsidRPr="00436088">
        <w:t>No prompt, verifique se o PC possui um endereço IP do DHCP.</w:t>
      </w:r>
    </w:p>
    <w:p w14:paraId="1B44A2C1" w14:textId="77777777" w:rsidR="001401F6" w:rsidRDefault="001401F6" w:rsidP="001401F6">
      <w:pPr>
        <w:pStyle w:val="Heading4"/>
      </w:pPr>
      <w:r>
        <w:t>Pergunta:</w:t>
      </w:r>
    </w:p>
    <w:p w14:paraId="33247DC9" w14:textId="0695836B" w:rsidR="001401F6" w:rsidRDefault="00FF4FE1" w:rsidP="001401F6">
      <w:pPr>
        <w:pStyle w:val="BodyTextL50"/>
        <w:spacing w:before="0"/>
      </w:pPr>
      <w:r>
        <w:t>Qual comando você usou para verificar se o endereço IP foi obtido por DHCP?</w:t>
      </w:r>
    </w:p>
    <w:p w14:paraId="19FA604A" w14:textId="77777777" w:rsidR="001401F6" w:rsidRDefault="001401F6" w:rsidP="001401F6">
      <w:pPr>
        <w:pStyle w:val="AnswerLineL50"/>
      </w:pPr>
      <w:r>
        <w:t>Digite suas respostas aqui.</w:t>
      </w:r>
    </w:p>
    <w:p w14:paraId="59081EE7" w14:textId="00382F3B" w:rsidR="001401F6" w:rsidRDefault="00AC01EC" w:rsidP="001401F6">
      <w:pPr>
        <w:pStyle w:val="Heading3"/>
      </w:pPr>
      <w:r w:rsidRPr="00AC01EC">
        <w:t>Verificar a conectividade com HQ.</w:t>
      </w:r>
    </w:p>
    <w:p w14:paraId="279670A4" w14:textId="4845BCBC" w:rsidR="001401F6" w:rsidRDefault="00324371" w:rsidP="001401F6">
      <w:pPr>
        <w:pStyle w:val="BodyTextL25"/>
      </w:pPr>
      <w:r>
        <w:t>Verifique se você consegue pingar o roteador HQ usando o endereço IP listado na tabela de endereçamento.</w:t>
      </w:r>
    </w:p>
    <w:p w14:paraId="516C0C8F" w14:textId="1C7F354A" w:rsidR="001401F6" w:rsidRDefault="00162B89" w:rsidP="001401F6">
      <w:pPr>
        <w:pStyle w:val="Heading2"/>
      </w:pPr>
      <w:r w:rsidRPr="00162B89">
        <w:t>Acessar um dispositivo remoto</w:t>
      </w:r>
    </w:p>
    <w:p w14:paraId="392AA0A4" w14:textId="699FA10D" w:rsidR="001401F6" w:rsidRPr="008F7A9D" w:rsidRDefault="00727885" w:rsidP="001401F6">
      <w:pPr>
        <w:pStyle w:val="BodyTextL25"/>
      </w:pPr>
      <w:r>
        <w:t>Nesta parte, você tentará estabelecer uma conexão remota usando Telnet e SSH.</w:t>
      </w:r>
    </w:p>
    <w:p w14:paraId="3361937D" w14:textId="41017F2C" w:rsidR="001401F6" w:rsidRDefault="00491A3A" w:rsidP="001401F6">
      <w:pPr>
        <w:pStyle w:val="Heading3"/>
      </w:pPr>
      <w:r w:rsidRPr="00491A3A">
        <w:t>Telnet para HQ.</w:t>
      </w:r>
    </w:p>
    <w:p w14:paraId="4163E911" w14:textId="140EF610" w:rsidR="001401F6" w:rsidRDefault="00942694" w:rsidP="001401F6">
      <w:pPr>
        <w:pStyle w:val="BodyTextL25"/>
      </w:pPr>
      <w:r>
        <w:t xml:space="preserve">No prompt, digite o comando </w:t>
      </w:r>
      <w:proofErr w:type="spellStart"/>
      <w:r>
        <w:rPr>
          <w:b/>
          <w:bCs/>
        </w:rPr>
        <w:t>telnet</w:t>
      </w:r>
      <w:proofErr w:type="spellEnd"/>
      <w:r>
        <w:rPr>
          <w:b/>
          <w:bCs/>
        </w:rPr>
        <w:t xml:space="preserve"> 64.100.1.1</w:t>
      </w:r>
      <w:r>
        <w:t>.</w:t>
      </w:r>
    </w:p>
    <w:p w14:paraId="30F11608" w14:textId="77777777" w:rsidR="001401F6" w:rsidRDefault="001401F6" w:rsidP="001401F6">
      <w:pPr>
        <w:pStyle w:val="Heading4"/>
      </w:pPr>
      <w:r>
        <w:t>Pergunta:</w:t>
      </w:r>
    </w:p>
    <w:p w14:paraId="2BE6F71E" w14:textId="5F47CEF6" w:rsidR="001401F6" w:rsidRDefault="00B23E13" w:rsidP="001401F6">
      <w:pPr>
        <w:pStyle w:val="BodyTextL25"/>
        <w:spacing w:before="0"/>
      </w:pPr>
      <w:r>
        <w:t>Deu certo? Qual foi a saída?</w:t>
      </w:r>
    </w:p>
    <w:p w14:paraId="56A2F4F1" w14:textId="77777777" w:rsidR="001401F6" w:rsidRDefault="001401F6" w:rsidP="001401F6">
      <w:pPr>
        <w:pStyle w:val="AnswerLineL25"/>
      </w:pPr>
      <w:r>
        <w:t>Digite suas respostas aqui.</w:t>
      </w:r>
    </w:p>
    <w:p w14:paraId="64AA0638" w14:textId="246400CF" w:rsidR="001401F6" w:rsidRDefault="00F91D22" w:rsidP="001401F6">
      <w:pPr>
        <w:pStyle w:val="Heading3"/>
      </w:pPr>
      <w:r w:rsidRPr="00F91D22">
        <w:t>SSH para HQ.</w:t>
      </w:r>
    </w:p>
    <w:p w14:paraId="69BD7F83" w14:textId="56E7F0F9" w:rsidR="001401F6" w:rsidRDefault="0048568B" w:rsidP="001401F6">
      <w:pPr>
        <w:pStyle w:val="BodyTextL25"/>
      </w:pPr>
      <w:r>
        <w:t xml:space="preserve">O roteador está configurado corretamente para não permitir acesso não seguro ao Telnet. Você tem que usar o SSH. </w:t>
      </w:r>
      <w:r w:rsidR="001401F6">
        <w:t xml:space="preserve"> </w:t>
      </w:r>
      <w:r w:rsidR="001401F6">
        <w:rPr>
          <w:b/>
          <w:bCs/>
          <w:vanish/>
        </w:rPr>
        <w:t>HQ</w:t>
      </w:r>
      <w:r w:rsidR="001401F6">
        <w:rPr>
          <w:vanish/>
        </w:rPr>
        <w:t xml:space="preserve"> is not configured to accept Telnet traffic. You cannot connect to the router via the Telnet protocol. You will attempt to use SSH to connect to </w:t>
      </w:r>
      <w:r w:rsidR="001401F6">
        <w:rPr>
          <w:b/>
          <w:bCs/>
          <w:vanish/>
        </w:rPr>
        <w:t>HQ</w:t>
      </w:r>
      <w:r w:rsidR="001401F6">
        <w:rPr>
          <w:vanish/>
        </w:rPr>
        <w:t>.</w:t>
      </w:r>
    </w:p>
    <w:p w14:paraId="3BD802B7" w14:textId="77777777" w:rsidR="0048568B" w:rsidRDefault="0048568B" w:rsidP="001401F6">
      <w:pPr>
        <w:pStyle w:val="BodyTextL25"/>
        <w:rPr>
          <w:vanish/>
        </w:rPr>
      </w:pPr>
    </w:p>
    <w:p w14:paraId="25D1C5C5" w14:textId="77777777" w:rsidR="001401F6" w:rsidRPr="001D6D74" w:rsidRDefault="001401F6" w:rsidP="001401F6">
      <w:pPr>
        <w:pStyle w:val="BodyTextL25"/>
        <w:rPr>
          <w:vanish/>
        </w:rPr>
      </w:pPr>
      <w:r>
        <w:rPr>
          <w:vanish/>
        </w:rPr>
        <w:t xml:space="preserve">The router is configured with a local username </w:t>
      </w:r>
      <w:r>
        <w:rPr>
          <w:b/>
          <w:bCs/>
          <w:vanish/>
        </w:rPr>
        <w:t>admin</w:t>
      </w:r>
      <w:r>
        <w:rPr>
          <w:vanish/>
        </w:rPr>
        <w:t xml:space="preserve"> with the password </w:t>
      </w:r>
      <w:r>
        <w:rPr>
          <w:b/>
          <w:bCs/>
          <w:vanish/>
        </w:rPr>
        <w:t>class</w:t>
      </w:r>
      <w:r>
        <w:rPr>
          <w:vanish/>
        </w:rPr>
        <w:t xml:space="preserve"> for SSH access.</w:t>
      </w:r>
    </w:p>
    <w:p w14:paraId="7B9CCFBC" w14:textId="1F8FFC4D" w:rsidR="001401F6" w:rsidRDefault="008D4C0A" w:rsidP="001401F6">
      <w:pPr>
        <w:pStyle w:val="BodyTextL25"/>
      </w:pPr>
      <w:r>
        <w:t xml:space="preserve">No prompt, digite o comando 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-l admin 64.100.1.1</w:t>
      </w:r>
      <w:r>
        <w:t xml:space="preserve">. Entre com a senha </w:t>
      </w:r>
      <w:proofErr w:type="spellStart"/>
      <w:r>
        <w:rPr>
          <w:b/>
          <w:bCs/>
        </w:rPr>
        <w:t>class</w:t>
      </w:r>
      <w:proofErr w:type="spellEnd"/>
      <w:r>
        <w:t xml:space="preserve"> quando solicitado.</w:t>
      </w:r>
    </w:p>
    <w:p w14:paraId="49DA4FD7" w14:textId="77777777" w:rsidR="001401F6" w:rsidRDefault="001401F6" w:rsidP="001401F6">
      <w:pPr>
        <w:pStyle w:val="CMD"/>
        <w:rPr>
          <w:sz w:val="24"/>
          <w:szCs w:val="24"/>
        </w:rPr>
      </w:pPr>
      <w:r>
        <w:t xml:space="preserve">C:\&gt;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-l admin 64.100.1.1</w:t>
      </w:r>
    </w:p>
    <w:p w14:paraId="5735BE5A" w14:textId="77777777" w:rsidR="001401F6" w:rsidRDefault="001401F6" w:rsidP="001401F6">
      <w:pPr>
        <w:pStyle w:val="CMD"/>
      </w:pPr>
    </w:p>
    <w:p w14:paraId="43D454F7" w14:textId="77777777" w:rsidR="001401F6" w:rsidRDefault="001401F6" w:rsidP="001401F6">
      <w:pPr>
        <w:pStyle w:val="CMD"/>
      </w:pPr>
      <w:proofErr w:type="spellStart"/>
      <w:r>
        <w:t>Password</w:t>
      </w:r>
      <w:proofErr w:type="spellEnd"/>
      <w:r>
        <w:t>:</w:t>
      </w:r>
    </w:p>
    <w:p w14:paraId="43CC7281" w14:textId="77777777" w:rsidR="001401F6" w:rsidRDefault="001401F6" w:rsidP="001401F6">
      <w:pPr>
        <w:pStyle w:val="Heading4"/>
      </w:pPr>
      <w:r>
        <w:t>Pergunta:</w:t>
      </w:r>
    </w:p>
    <w:p w14:paraId="1551927C" w14:textId="7CE2AEE8" w:rsidR="001401F6" w:rsidRPr="00BE23B7" w:rsidRDefault="0070664D" w:rsidP="00673858">
      <w:pPr>
        <w:pStyle w:val="BodyTextL25"/>
        <w:spacing w:before="0"/>
      </w:pPr>
      <w:r>
        <w:t>Qual o prompt após acessar o roteador com sucesso via SSH?</w:t>
      </w:r>
    </w:p>
    <w:p w14:paraId="756D6DCB" w14:textId="77777777" w:rsidR="001401F6" w:rsidRPr="00BE23B7" w:rsidRDefault="001401F6" w:rsidP="001401F6">
      <w:pPr>
        <w:pStyle w:val="AnswerLineL25"/>
      </w:pPr>
      <w:r>
        <w:t>Digite suas respostas aqui.</w:t>
      </w:r>
    </w:p>
    <w:p w14:paraId="3AAFD670" w14:textId="77777777" w:rsidR="001401F6" w:rsidRPr="00AD61E8" w:rsidRDefault="001401F6" w:rsidP="001401F6">
      <w:pPr>
        <w:pStyle w:val="ConfigWindow"/>
      </w:pPr>
      <w:r>
        <w:t>Fim do documento</w:t>
      </w:r>
    </w:p>
    <w:sectPr w:rsidR="001401F6" w:rsidRPr="00AD61E8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57909" w14:textId="77777777" w:rsidR="00EB22C8" w:rsidRDefault="00EB22C8" w:rsidP="00710659">
      <w:pPr>
        <w:spacing w:after="0" w:line="240" w:lineRule="auto"/>
      </w:pPr>
      <w:r>
        <w:separator/>
      </w:r>
    </w:p>
    <w:p w14:paraId="790143AE" w14:textId="77777777" w:rsidR="00EB22C8" w:rsidRDefault="00EB22C8"/>
  </w:endnote>
  <w:endnote w:type="continuationSeparator" w:id="0">
    <w:p w14:paraId="3078CE92" w14:textId="77777777" w:rsidR="00EB22C8" w:rsidRDefault="00EB22C8" w:rsidP="00710659">
      <w:pPr>
        <w:spacing w:after="0" w:line="240" w:lineRule="auto"/>
      </w:pPr>
      <w:r>
        <w:continuationSeparator/>
      </w:r>
    </w:p>
    <w:p w14:paraId="25997887" w14:textId="77777777" w:rsidR="00EB22C8" w:rsidRDefault="00EB22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F7139" w14:textId="7A44C5D4" w:rsidR="00B30D5C" w:rsidRDefault="00504C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665C36" wp14:editId="72494DA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680820342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D024CF" w14:textId="0420D825" w:rsidR="00504C77" w:rsidRPr="00504C77" w:rsidRDefault="00504C77" w:rsidP="00504C77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04C77"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665C3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9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18D024CF" w14:textId="0420D825" w:rsidR="00504C77" w:rsidRPr="00504C77" w:rsidRDefault="00504C77" w:rsidP="00504C77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04C77"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7CC4F" w14:textId="7D29BC0E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2020</w:t>
        </w:r>
      </w:sdtContent>
    </w:sdt>
    <w:r>
      <w:t xml:space="preserve"> - </w:t>
    </w:r>
    <w:r w:rsidR="00A80554">
      <w:t>2024</w:t>
    </w:r>
    <w:r>
      <w:t xml:space="preserve"> Cisco </w:t>
    </w:r>
    <w:proofErr w:type="spellStart"/>
    <w:r>
      <w:t>and</w:t>
    </w:r>
    <w:proofErr w:type="spellEnd"/>
    <w:r>
      <w:t>/</w:t>
    </w:r>
    <w:proofErr w:type="spellStart"/>
    <w:r>
      <w:t>or</w:t>
    </w:r>
    <w:proofErr w:type="spellEnd"/>
    <w:r>
      <w:t xml:space="preserve"> its </w:t>
    </w:r>
    <w:proofErr w:type="spellStart"/>
    <w:r>
      <w:t>affiliates</w:t>
    </w:r>
    <w:proofErr w:type="spellEnd"/>
    <w:r>
      <w:t xml:space="preserve">. Todos os direitos reservados. Cisco </w:t>
    </w:r>
    <w:proofErr w:type="spellStart"/>
    <w:r>
      <w:t>Public</w:t>
    </w:r>
    <w:proofErr w:type="spellEnd"/>
    <w:r>
      <w:t xml:space="preserve">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</w:rPr>
      <w:t>6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</w:rPr>
      <w:t xml:space="preserve">6 </w:t>
    </w:r>
    <w:r w:rsidRPr="0090659A">
      <w:rPr>
        <w:b/>
        <w:szCs w:val="16"/>
      </w:rPr>
      <w:fldChar w:fldCharType="end"/>
    </w:r>
    <w:r w:rsidR="00882B63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4F890" w14:textId="747D1208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2020</w:t>
        </w:r>
      </w:sdtContent>
    </w:sdt>
    <w:r>
      <w:t xml:space="preserve"> - </w:t>
    </w:r>
    <w:r w:rsidR="00A80554">
      <w:t>2024</w:t>
    </w:r>
    <w:r>
      <w:t xml:space="preserve"> Cisco </w:t>
    </w:r>
    <w:proofErr w:type="spellStart"/>
    <w:r>
      <w:t>and</w:t>
    </w:r>
    <w:proofErr w:type="spellEnd"/>
    <w:r>
      <w:t>/</w:t>
    </w:r>
    <w:proofErr w:type="spellStart"/>
    <w:r>
      <w:t>or</w:t>
    </w:r>
    <w:proofErr w:type="spellEnd"/>
    <w:r>
      <w:t xml:space="preserve"> its </w:t>
    </w:r>
    <w:proofErr w:type="spellStart"/>
    <w:r>
      <w:t>affiliates</w:t>
    </w:r>
    <w:proofErr w:type="spellEnd"/>
    <w:r>
      <w:t xml:space="preserve">. Todos os direitos reservados. Cisco </w:t>
    </w:r>
    <w:proofErr w:type="spellStart"/>
    <w:r>
      <w:t>Public</w:t>
    </w:r>
    <w:proofErr w:type="spellEnd"/>
    <w:r>
      <w:tab/>
    </w:r>
    <w:r w:rsidR="00A80554"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</w:rPr>
      <w:t>1</w:t>
    </w:r>
    <w:r w:rsidRPr="0090659A">
      <w:rPr>
        <w:b/>
        <w:szCs w:val="16"/>
      </w:rPr>
      <w:fldChar w:fldCharType="end"/>
    </w:r>
    <w:r>
      <w:t xml:space="preserve"> </w:t>
    </w:r>
    <w:r w:rsidR="00A80554">
      <w:t>de</w:t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</w:rPr>
      <w:t>6</w:t>
    </w:r>
    <w:r w:rsidRPr="0090659A">
      <w:rPr>
        <w:b/>
        <w:szCs w:val="16"/>
      </w:rPr>
      <w:fldChar w:fldCharType="end"/>
    </w:r>
    <w:r w:rsidR="00C206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B9B51" w14:textId="77777777" w:rsidR="00EB22C8" w:rsidRDefault="00EB22C8" w:rsidP="00710659">
      <w:pPr>
        <w:spacing w:after="0" w:line="240" w:lineRule="auto"/>
      </w:pPr>
      <w:r>
        <w:separator/>
      </w:r>
    </w:p>
    <w:p w14:paraId="0FA26E23" w14:textId="77777777" w:rsidR="00EB22C8" w:rsidRDefault="00EB22C8"/>
  </w:footnote>
  <w:footnote w:type="continuationSeparator" w:id="0">
    <w:p w14:paraId="5DA278B7" w14:textId="77777777" w:rsidR="00EB22C8" w:rsidRDefault="00EB22C8" w:rsidP="00710659">
      <w:pPr>
        <w:spacing w:after="0" w:line="240" w:lineRule="auto"/>
      </w:pPr>
      <w:r>
        <w:continuationSeparator/>
      </w:r>
    </w:p>
    <w:p w14:paraId="3CFDDE78" w14:textId="77777777" w:rsidR="00EB22C8" w:rsidRDefault="00EB22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157D0" w14:textId="77777777" w:rsidR="001F6414" w:rsidRDefault="001F64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tag w:val=""/>
      <w:id w:val="-1711953976"/>
      <w:placeholder>
        <w:docPart w:val="D2BF5AD5458A47DD99D9EAD3115974E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E97B4DE" w14:textId="56AE889E" w:rsidR="00926CB2" w:rsidRDefault="001401F6" w:rsidP="008402F2">
        <w:pPr>
          <w:pStyle w:val="PageHead"/>
        </w:pPr>
        <w:proofErr w:type="spellStart"/>
        <w:r>
          <w:t>Packet</w:t>
        </w:r>
        <w:proofErr w:type="spellEnd"/>
        <w:r>
          <w:t xml:space="preserve"> </w:t>
        </w:r>
        <w:proofErr w:type="spellStart"/>
        <w:r>
          <w:t>Tracer</w:t>
        </w:r>
        <w:proofErr w:type="spellEnd"/>
        <w:r>
          <w:t>- Uso do Telnet e SSH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A29E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962BD36" wp14:editId="3C01B0E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79467966">
    <w:abstractNumId w:val="7"/>
  </w:num>
  <w:num w:numId="2" w16cid:durableId="50575175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716006333">
    <w:abstractNumId w:val="3"/>
  </w:num>
  <w:num w:numId="4" w16cid:durableId="549614070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519396831">
    <w:abstractNumId w:val="4"/>
  </w:num>
  <w:num w:numId="6" w16cid:durableId="1799757688">
    <w:abstractNumId w:val="0"/>
  </w:num>
  <w:num w:numId="7" w16cid:durableId="332340058">
    <w:abstractNumId w:val="1"/>
  </w:num>
  <w:num w:numId="8" w16cid:durableId="171334184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34374365">
    <w:abstractNumId w:val="4"/>
  </w:num>
  <w:num w:numId="10" w16cid:durableId="792940764">
    <w:abstractNumId w:val="8"/>
  </w:num>
  <w:num w:numId="11" w16cid:durableId="15081327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03564505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3" w16cid:durableId="106900567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92434796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499347352">
    <w:abstractNumId w:val="2"/>
  </w:num>
  <w:num w:numId="16" w16cid:durableId="89215943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C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1707"/>
    <w:rsid w:val="000D55B4"/>
    <w:rsid w:val="000D59E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01F6"/>
    <w:rsid w:val="0014219C"/>
    <w:rsid w:val="001425ED"/>
    <w:rsid w:val="00143450"/>
    <w:rsid w:val="00144997"/>
    <w:rsid w:val="0015031E"/>
    <w:rsid w:val="001523C0"/>
    <w:rsid w:val="001535FE"/>
    <w:rsid w:val="00154E3A"/>
    <w:rsid w:val="00155352"/>
    <w:rsid w:val="00157902"/>
    <w:rsid w:val="00162105"/>
    <w:rsid w:val="00162B89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827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14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36CE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371"/>
    <w:rsid w:val="0032463A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29E3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A3D89"/>
    <w:rsid w:val="003A50D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1997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36088"/>
    <w:rsid w:val="004420C4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8568B"/>
    <w:rsid w:val="00490807"/>
    <w:rsid w:val="00491A3A"/>
    <w:rsid w:val="004936C2"/>
    <w:rsid w:val="0049379C"/>
    <w:rsid w:val="00497563"/>
    <w:rsid w:val="004A1CA0"/>
    <w:rsid w:val="004A22E9"/>
    <w:rsid w:val="004A4ACD"/>
    <w:rsid w:val="004A506C"/>
    <w:rsid w:val="004A5BC5"/>
    <w:rsid w:val="004B023D"/>
    <w:rsid w:val="004B43EC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75CF"/>
    <w:rsid w:val="00504C77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27C6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29E4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A70FA"/>
    <w:rsid w:val="005B2FB3"/>
    <w:rsid w:val="005C6DE5"/>
    <w:rsid w:val="005D2B29"/>
    <w:rsid w:val="005D354A"/>
    <w:rsid w:val="005D3E53"/>
    <w:rsid w:val="005D506C"/>
    <w:rsid w:val="005D6B10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3858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1DAE"/>
    <w:rsid w:val="006F2A86"/>
    <w:rsid w:val="006F3163"/>
    <w:rsid w:val="00705FEC"/>
    <w:rsid w:val="0070664D"/>
    <w:rsid w:val="00710659"/>
    <w:rsid w:val="0071147A"/>
    <w:rsid w:val="0071185D"/>
    <w:rsid w:val="00721E01"/>
    <w:rsid w:val="007222AD"/>
    <w:rsid w:val="007267CF"/>
    <w:rsid w:val="00727885"/>
    <w:rsid w:val="00731177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971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423C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1A95"/>
    <w:rsid w:val="008C286A"/>
    <w:rsid w:val="008C2920"/>
    <w:rsid w:val="008C4307"/>
    <w:rsid w:val="008D23DF"/>
    <w:rsid w:val="008D24EA"/>
    <w:rsid w:val="008D4C0A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8F4EE3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41D6"/>
    <w:rsid w:val="009400C3"/>
    <w:rsid w:val="00942299"/>
    <w:rsid w:val="00942694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D6260"/>
    <w:rsid w:val="009E2309"/>
    <w:rsid w:val="009E42B9"/>
    <w:rsid w:val="009E49D8"/>
    <w:rsid w:val="009E4E17"/>
    <w:rsid w:val="009E54B9"/>
    <w:rsid w:val="009F4C2E"/>
    <w:rsid w:val="00A014A3"/>
    <w:rsid w:val="00A027CC"/>
    <w:rsid w:val="00A0412D"/>
    <w:rsid w:val="00A0574E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554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1EC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175BC"/>
    <w:rsid w:val="00B23E13"/>
    <w:rsid w:val="00B2496B"/>
    <w:rsid w:val="00B27499"/>
    <w:rsid w:val="00B2787E"/>
    <w:rsid w:val="00B3010D"/>
    <w:rsid w:val="00B30D5C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48C0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4C0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1CFC"/>
    <w:rsid w:val="00C52BA6"/>
    <w:rsid w:val="00C56646"/>
    <w:rsid w:val="00C57A1A"/>
    <w:rsid w:val="00C60BBD"/>
    <w:rsid w:val="00C60EA8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A7C53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6D5C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5DDC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36F9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22C8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346C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0FC5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91D22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76FC"/>
    <w:rsid w:val="00FF0400"/>
    <w:rsid w:val="00FF3D6B"/>
    <w:rsid w:val="00FF4FE1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E4AEF"/>
  <w15:docId w15:val="{2C228F51-1061-4EC6-B9CE-C2CB68FB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1C58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1C5827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1C5827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1C5827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1C5827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C5827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C5827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C5827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C5827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C5827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C5827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1C5827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1C5827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1C5827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1C5827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1C5827"/>
    <w:pPr>
      <w:ind w:left="720"/>
    </w:pPr>
  </w:style>
  <w:style w:type="paragraph" w:styleId="Header">
    <w:name w:val="header"/>
    <w:basedOn w:val="Normal"/>
    <w:link w:val="HeaderChar"/>
    <w:unhideWhenUsed/>
    <w:rsid w:val="001C58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C5827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C5827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C5827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82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5827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1C582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1C5827"/>
  </w:style>
  <w:style w:type="table" w:styleId="TableGrid">
    <w:name w:val="Table Grid"/>
    <w:basedOn w:val="TableNormal"/>
    <w:uiPriority w:val="59"/>
    <w:rsid w:val="001C5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1C5827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1C5827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1C5827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1C5827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C582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1C5827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C5827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1C5827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1C5827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1C5827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1C5827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1C582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C582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C5827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1C5827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1C5827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Heading1Gray">
    <w:name w:val="Heading 1 Gray"/>
    <w:basedOn w:val="Heading1Char"/>
    <w:uiPriority w:val="1"/>
    <w:qFormat/>
    <w:rsid w:val="001C5827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1C58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1C582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1C5827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1C5827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1C5827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1C5827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1C58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1C5827"/>
    <w:rPr>
      <w:color w:val="EE0000"/>
    </w:rPr>
  </w:style>
  <w:style w:type="paragraph" w:customStyle="1" w:styleId="BodyTextL25Bold">
    <w:name w:val="Body Text L25 Bold"/>
    <w:basedOn w:val="BodyTextL25"/>
    <w:qFormat/>
    <w:rsid w:val="001C5827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1C5827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1C58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C58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C582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82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C5827"/>
    <w:rPr>
      <w:b/>
      <w:bCs/>
    </w:rPr>
  </w:style>
  <w:style w:type="paragraph" w:customStyle="1" w:styleId="ReflectionQ">
    <w:name w:val="Reflection Q"/>
    <w:basedOn w:val="BodyTextL25"/>
    <w:qFormat/>
    <w:rsid w:val="001C5827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1C5827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1C5827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1C5827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1C5827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1C5827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C5827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C5827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1C5827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1C5827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C5827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1C5827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C5827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1C5827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1C5827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1C5827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1C5827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1C5827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1C5827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1C5827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1C5827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1C5827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1C5827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1C58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1C5827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1C5827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1C5827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1C5827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1C5827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1C5827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1C5827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1C5827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1C5827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1C5827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1C5827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1C5827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1C5827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1C5827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1C5827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1C5827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1C5827"/>
    <w:rPr>
      <w:b/>
    </w:rPr>
  </w:style>
  <w:style w:type="character" w:customStyle="1" w:styleId="CMDChar">
    <w:name w:val="CMD Char"/>
    <w:basedOn w:val="DefaultParagraphFont"/>
    <w:link w:val="CMD"/>
    <w:rsid w:val="001C5827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1C5827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1C5827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1C5827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1C5827"/>
    <w:rPr>
      <w:color w:val="808080"/>
    </w:rPr>
  </w:style>
  <w:style w:type="paragraph" w:customStyle="1" w:styleId="CMDRed">
    <w:name w:val="CMD Red"/>
    <w:basedOn w:val="CMD"/>
    <w:link w:val="CMDRedChar"/>
    <w:qFormat/>
    <w:rsid w:val="001C5827"/>
    <w:rPr>
      <w:color w:val="EE0000"/>
    </w:rPr>
  </w:style>
  <w:style w:type="character" w:customStyle="1" w:styleId="CMDRedChar">
    <w:name w:val="CMD Red Char"/>
    <w:basedOn w:val="CMDChar"/>
    <w:link w:val="CMDRed"/>
    <w:rsid w:val="001C582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1C582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1C5827"/>
    <w:rPr>
      <w:szCs w:val="22"/>
    </w:rPr>
  </w:style>
  <w:style w:type="character" w:customStyle="1" w:styleId="CMDOutputChar">
    <w:name w:val="CMD Output Char"/>
    <w:basedOn w:val="BodyTextL25Char"/>
    <w:link w:val="CMDOutput"/>
    <w:rsid w:val="001C582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1C5827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1C5827"/>
  </w:style>
  <w:style w:type="paragraph" w:customStyle="1" w:styleId="TableAnswer">
    <w:name w:val="Table Answer"/>
    <w:basedOn w:val="TableText"/>
    <w:qFormat/>
    <w:rsid w:val="001C5827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  <w:style w:type="character" w:customStyle="1" w:styleId="Heading2GrayDnT">
    <w:name w:val="Heading 2 Gray DnT"/>
    <w:basedOn w:val="Heading2Char"/>
    <w:uiPriority w:val="1"/>
    <w:qFormat/>
    <w:rsid w:val="001C5827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1C5827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1C5827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1C5827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1C5827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1C5827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1C5827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1C5827"/>
    <w:rPr>
      <w:rFonts w:ascii="Courier New" w:hAnsi="Courier New"/>
      <w:szCs w:val="22"/>
    </w:rPr>
  </w:style>
  <w:style w:type="character" w:customStyle="1" w:styleId="DnTbold">
    <w:name w:val="DnT bold"/>
    <w:basedOn w:val="DefaultParagraphFont"/>
    <w:uiPriority w:val="1"/>
    <w:qFormat/>
    <w:rsid w:val="001C5827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1C5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2BF5AD5458A47DD99D9EAD311597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C6EFC-5AD7-42E9-B1F9-7B767F627640}"/>
      </w:docPartPr>
      <w:docPartBody>
        <w:p w:rsidR="005960B0" w:rsidRDefault="00E4164F">
          <w:pPr>
            <w:pStyle w:val="D2BF5AD5458A47DD99D9EAD3115974EF"/>
          </w:pPr>
          <w:r>
            <w:rPr>
              <w:rStyle w:val="PlaceholderText"/>
              <w:lang w:val="pt-B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4F"/>
    <w:rsid w:val="000D1707"/>
    <w:rsid w:val="00147913"/>
    <w:rsid w:val="0015031E"/>
    <w:rsid w:val="001C17E5"/>
    <w:rsid w:val="00474559"/>
    <w:rsid w:val="005960B0"/>
    <w:rsid w:val="005B63FF"/>
    <w:rsid w:val="008268FC"/>
    <w:rsid w:val="00D75D5E"/>
    <w:rsid w:val="00E15DDC"/>
    <w:rsid w:val="00E4164F"/>
    <w:rsid w:val="00ED566C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2BF5AD5458A47DD99D9EAD3115974EF">
    <w:name w:val="D2BF5AD5458A47DD99D9EAD3115974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9F34832A35489A19D5E200F54CC8" ma:contentTypeVersion="21" ma:contentTypeDescription="Create a new document." ma:contentTypeScope="" ma:versionID="5aa1fdf319b78d122f064f77097a5e98">
  <xsd:schema xmlns:xsd="http://www.w3.org/2001/XMLSchema" xmlns:xs="http://www.w3.org/2001/XMLSchema" xmlns:p="http://schemas.microsoft.com/office/2006/metadata/properties" xmlns:ns2="6cf0ffbd-cd96-4ba4-bd4f-bd34e8409846" xmlns:ns3="ef7ae401-bd17-41a5-97cb-ef653218410e" targetNamespace="http://schemas.microsoft.com/office/2006/metadata/properties" ma:root="true" ma:fieldsID="266c9d19fcf9b138b414e4eac88e25cd" ns2:_="" ns3:_="">
    <xsd:import namespace="6cf0ffbd-cd96-4ba4-bd4f-bd34e8409846"/>
    <xsd:import namespace="ef7ae401-bd17-41a5-97cb-ef6532184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Hyperlink" minOccurs="0"/>
                <xsd:element ref="ns2:MediaServiceObjectDetectorVersions" minOccurs="0"/>
                <xsd:element ref="ns2:Owne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0ffbd-cd96-4ba4-bd4f-bd34e840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3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e401-bd17-41a5-97cb-ef6532184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efe5af-a435-4393-a14b-6f721e236a53}" ma:internalName="TaxCatchAll" ma:showField="CatchAllData" ma:web="ef7ae401-bd17-41a5-97cb-ef6532184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7ae401-bd17-41a5-97cb-ef653218410e" xsi:nil="true"/>
    <lcf76f155ced4ddcb4097134ff3c332f xmlns="6cf0ffbd-cd96-4ba4-bd4f-bd34e8409846">
      <Terms xmlns="http://schemas.microsoft.com/office/infopath/2007/PartnerControls"/>
    </lcf76f155ced4ddcb4097134ff3c332f>
    <Hyperlink xmlns="6cf0ffbd-cd96-4ba4-bd4f-bd34e8409846">
      <Url xsi:nil="true"/>
      <Description xsi:nil="true"/>
    </Hyperlink>
    <Owner xmlns="6cf0ffbd-cd96-4ba4-bd4f-bd34e8409846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DF703961-F5F9-48B6-9EC8-586F33E5EF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f0ffbd-cd96-4ba4-bd4f-bd34e8409846"/>
    <ds:schemaRef ds:uri="ef7ae401-bd17-41a5-97cb-ef6532184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2580D5-D142-4CAE-91D8-591F9A10CE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EE2211-BECC-4700-8AA5-0072B342322C}">
  <ds:schemaRefs>
    <ds:schemaRef ds:uri="http://schemas.microsoft.com/office/2006/metadata/properties"/>
    <ds:schemaRef ds:uri="http://schemas.microsoft.com/office/infopath/2007/PartnerControls"/>
    <ds:schemaRef ds:uri="ef7ae401-bd17-41a5-97cb-ef653218410e"/>
    <ds:schemaRef ds:uri="6cf0ffbd-cd96-4ba4-bd4f-bd34e84098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C:\Users\spennock\AppData\Roaming\Microsoft\Templates\Activity_Template.dotx</Template>
  <TotalTime>11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Tracer- Uso do Telnet e SSH</dc:title>
  <dc:description>2020</dc:description>
  <cp:lastModifiedBy>Jason Yip (jasyip)</cp:lastModifiedBy>
  <cp:revision>41</cp:revision>
  <dcterms:created xsi:type="dcterms:W3CDTF">2020-10-06T14:20:00Z</dcterms:created>
  <dcterms:modified xsi:type="dcterms:W3CDTF">2024-08-07T04:44:00Z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0x010100198F9F34832A35489A19D5E200F54CC8</vt:lpwstr>
  </property>
  <property fmtid="{D5CDD505-2E9C-101B-9397-08002B2CF9AE}" pid="3" name="ClassificationContentMarkingFooterShapeIds">
    <vt:lpwstr>54f8a704,28947e76,741a3108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Cisco Confidential</vt:lpwstr>
  </property>
  <property fmtid="{D5CDD505-2E9C-101B-9397-08002B2CF9AE}" pid="6" name="MSIP_Label_c8f49a32-fde3-48a5-9266-b5b0972a22dc_Enabled">
    <vt:lpwstr>true</vt:lpwstr>
  </property>
  <property fmtid="{D5CDD505-2E9C-101B-9397-08002B2CF9AE}" pid="7" name="MSIP_Label_c8f49a32-fde3-48a5-9266-b5b0972a22dc_SetDate">
    <vt:lpwstr>2024-07-11T04:29:41Z</vt:lpwstr>
  </property>
  <property fmtid="{D5CDD505-2E9C-101B-9397-08002B2CF9AE}" pid="8" name="MSIP_Label_c8f49a32-fde3-48a5-9266-b5b0972a22dc_Method">
    <vt:lpwstr>Standard</vt:lpwstr>
  </property>
  <property fmtid="{D5CDD505-2E9C-101B-9397-08002B2CF9AE}" pid="9" name="MSIP_Label_c8f49a32-fde3-48a5-9266-b5b0972a22dc_Name">
    <vt:lpwstr>Cisco Confidential</vt:lpwstr>
  </property>
  <property fmtid="{D5CDD505-2E9C-101B-9397-08002B2CF9AE}" pid="10" name="MSIP_Label_c8f49a32-fde3-48a5-9266-b5b0972a22dc_SiteId">
    <vt:lpwstr>5ae1af62-9505-4097-a69a-c1553ef7840e</vt:lpwstr>
  </property>
  <property fmtid="{D5CDD505-2E9C-101B-9397-08002B2CF9AE}" pid="11" name="MSIP_Label_c8f49a32-fde3-48a5-9266-b5b0972a22dc_ActionId">
    <vt:lpwstr>e9d1ede5-9fa9-4391-a7a4-8ee020de0aa4</vt:lpwstr>
  </property>
  <property fmtid="{D5CDD505-2E9C-101B-9397-08002B2CF9AE}" pid="12" name="MSIP_Label_c8f49a32-fde3-48a5-9266-b5b0972a22dc_ContentBits">
    <vt:lpwstr>2</vt:lpwstr>
  </property>
</Properties>
</file>