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345"/>
        <w:tblW w:w="958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6"/>
        <w:gridCol w:w="4639"/>
        <w:gridCol w:w="1606"/>
      </w:tblGrid>
      <w:tr w:rsidR="000B1613" w:rsidRPr="009A315A" w14:paraId="64CB3253" w14:textId="77777777" w:rsidTr="007627A0">
        <w:trPr>
          <w:trHeight w:val="983"/>
        </w:trPr>
        <w:tc>
          <w:tcPr>
            <w:tcW w:w="3336" w:type="dxa"/>
            <w:vAlign w:val="center"/>
          </w:tcPr>
          <w:p w14:paraId="6E16E846" w14:textId="77777777" w:rsidR="000B1613" w:rsidRPr="00B34552" w:rsidRDefault="000B1613" w:rsidP="004B783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4552"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E539671" wp14:editId="3B00DE5F">
                  <wp:extent cx="1883391" cy="597614"/>
                  <wp:effectExtent l="0" t="0" r="3175" b="0"/>
                  <wp:docPr id="3" name="Imagem 3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809" cy="60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  <w:vAlign w:val="center"/>
          </w:tcPr>
          <w:p w14:paraId="18466CDC" w14:textId="6F4A1D0F" w:rsidR="000B1613" w:rsidRPr="00C12662" w:rsidRDefault="00045987" w:rsidP="00C12662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Atividade </w:t>
            </w:r>
            <w:r w:rsidR="00F96256">
              <w:rPr>
                <w:rFonts w:ascii="Arial" w:hAnsi="Arial" w:cs="Arial"/>
                <w:i/>
                <w:iCs/>
                <w:sz w:val="24"/>
                <w:szCs w:val="24"/>
              </w:rPr>
              <w:t>N1 - Relatório</w:t>
            </w:r>
          </w:p>
        </w:tc>
        <w:tc>
          <w:tcPr>
            <w:tcW w:w="1606" w:type="dxa"/>
            <w:vAlign w:val="center"/>
          </w:tcPr>
          <w:p w14:paraId="60CAF2A3" w14:textId="77777777" w:rsidR="000B1613" w:rsidRPr="00B34552" w:rsidRDefault="000B1613" w:rsidP="004B783F">
            <w:pPr>
              <w:spacing w:after="0" w:line="360" w:lineRule="auto"/>
              <w:jc w:val="center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  <w:r w:rsidRPr="00B34552">
              <w:rPr>
                <w:rFonts w:ascii="Arial" w:hAnsi="Arial" w:cs="Arial"/>
                <w:b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A556C75" wp14:editId="147DEAB7">
                  <wp:extent cx="511791" cy="511791"/>
                  <wp:effectExtent l="0" t="0" r="3175" b="3175"/>
                  <wp:docPr id="2" name="Imagem 2" descr="f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f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56" cy="51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13" w:rsidRPr="009A315A" w14:paraId="14624A67" w14:textId="77777777" w:rsidTr="00003D89">
        <w:trPr>
          <w:trHeight w:val="70"/>
        </w:trPr>
        <w:tc>
          <w:tcPr>
            <w:tcW w:w="7975" w:type="dxa"/>
            <w:gridSpan w:val="2"/>
            <w:vAlign w:val="center"/>
          </w:tcPr>
          <w:p w14:paraId="6256958F" w14:textId="4486777B" w:rsidR="000B1613" w:rsidRPr="00B34552" w:rsidRDefault="000B1613" w:rsidP="00074FB6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34552">
              <w:rPr>
                <w:rFonts w:ascii="Arial" w:hAnsi="Arial" w:cs="Arial"/>
                <w:sz w:val="20"/>
                <w:szCs w:val="20"/>
              </w:rPr>
              <w:t>Aluno</w:t>
            </w:r>
            <w:r w:rsidR="00E17F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552">
              <w:rPr>
                <w:rFonts w:ascii="Arial" w:hAnsi="Arial" w:cs="Arial"/>
                <w:sz w:val="20"/>
                <w:szCs w:val="20"/>
              </w:rPr>
              <w:t>(a):</w:t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Arthur Siqueira                                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Pr="00B34552">
              <w:rPr>
                <w:rFonts w:ascii="Arial" w:hAnsi="Arial" w:cs="Arial"/>
                <w:sz w:val="20"/>
                <w:szCs w:val="20"/>
              </w:rPr>
              <w:t>RA: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081210013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1606" w:type="dxa"/>
            <w:vMerge w:val="restart"/>
          </w:tcPr>
          <w:p w14:paraId="2EB46F02" w14:textId="77777777" w:rsidR="000B1613" w:rsidRPr="00B34552" w:rsidRDefault="000B1613" w:rsidP="004B783F">
            <w:pPr>
              <w:spacing w:after="0" w:line="360" w:lineRule="auto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  <w:r w:rsidRPr="00B34552"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  <w:t>Nota:</w:t>
            </w:r>
          </w:p>
          <w:p w14:paraId="5B137452" w14:textId="77777777" w:rsidR="000B1613" w:rsidRPr="00B34552" w:rsidRDefault="000B1613" w:rsidP="004B783F">
            <w:pPr>
              <w:spacing w:after="0" w:line="360" w:lineRule="auto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</w:p>
        </w:tc>
      </w:tr>
      <w:tr w:rsidR="00D809A9" w:rsidRPr="009A315A" w14:paraId="5C15C988" w14:textId="77777777" w:rsidTr="00003D89">
        <w:trPr>
          <w:trHeight w:val="70"/>
        </w:trPr>
        <w:tc>
          <w:tcPr>
            <w:tcW w:w="7975" w:type="dxa"/>
            <w:gridSpan w:val="2"/>
            <w:vAlign w:val="center"/>
          </w:tcPr>
          <w:p w14:paraId="2A88E0C6" w14:textId="6331F9C5" w:rsidR="00D809A9" w:rsidRPr="00B34552" w:rsidRDefault="00D809A9" w:rsidP="00074FB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4552">
              <w:rPr>
                <w:rFonts w:ascii="Arial" w:hAnsi="Arial" w:cs="Arial"/>
                <w:sz w:val="20"/>
                <w:szCs w:val="20"/>
              </w:rPr>
              <w:t>Aluno</w:t>
            </w:r>
            <w:r w:rsidR="00E17F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552">
              <w:rPr>
                <w:rFonts w:ascii="Arial" w:hAnsi="Arial" w:cs="Arial"/>
                <w:sz w:val="20"/>
                <w:szCs w:val="20"/>
              </w:rPr>
              <w:t>(a):</w:t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  <w:t xml:space="preserve"> 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David Santos Pinheiro                                                       </w:t>
            </w:r>
            <w:r w:rsidRPr="00B34552">
              <w:rPr>
                <w:rFonts w:ascii="Arial" w:hAnsi="Arial" w:cs="Arial"/>
                <w:sz w:val="20"/>
                <w:szCs w:val="20"/>
              </w:rPr>
              <w:t>RA: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081210007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1606" w:type="dxa"/>
            <w:vMerge/>
          </w:tcPr>
          <w:p w14:paraId="6023E505" w14:textId="77777777" w:rsidR="00D809A9" w:rsidRPr="00B34552" w:rsidRDefault="00D809A9" w:rsidP="004B783F">
            <w:pPr>
              <w:spacing w:after="0" w:line="360" w:lineRule="auto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</w:p>
        </w:tc>
      </w:tr>
      <w:tr w:rsidR="00D809A9" w:rsidRPr="009A315A" w14:paraId="468E06F0" w14:textId="77777777" w:rsidTr="00003D89">
        <w:trPr>
          <w:trHeight w:val="70"/>
        </w:trPr>
        <w:tc>
          <w:tcPr>
            <w:tcW w:w="7975" w:type="dxa"/>
            <w:gridSpan w:val="2"/>
            <w:vAlign w:val="center"/>
          </w:tcPr>
          <w:p w14:paraId="5FECBDD7" w14:textId="38631649" w:rsidR="00D809A9" w:rsidRPr="00B34552" w:rsidRDefault="00D809A9" w:rsidP="00074FB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4552">
              <w:rPr>
                <w:rFonts w:ascii="Arial" w:hAnsi="Arial" w:cs="Arial"/>
                <w:sz w:val="20"/>
                <w:szCs w:val="20"/>
              </w:rPr>
              <w:t>Aluno</w:t>
            </w:r>
            <w:r w:rsidR="00E17F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552">
              <w:rPr>
                <w:rFonts w:ascii="Arial" w:hAnsi="Arial" w:cs="Arial"/>
                <w:sz w:val="20"/>
                <w:szCs w:val="20"/>
              </w:rPr>
              <w:t>(a):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Lucas Araújo dos Santos                                                  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RA: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081210009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1606" w:type="dxa"/>
            <w:vMerge/>
          </w:tcPr>
          <w:p w14:paraId="183BBB52" w14:textId="77777777" w:rsidR="00D809A9" w:rsidRPr="00B34552" w:rsidRDefault="00D809A9" w:rsidP="004B783F">
            <w:pPr>
              <w:spacing w:after="0" w:line="360" w:lineRule="auto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</w:p>
        </w:tc>
      </w:tr>
      <w:tr w:rsidR="00D809A9" w:rsidRPr="009A315A" w14:paraId="70AEAAA6" w14:textId="77777777" w:rsidTr="00003D89">
        <w:trPr>
          <w:trHeight w:val="70"/>
        </w:trPr>
        <w:tc>
          <w:tcPr>
            <w:tcW w:w="7975" w:type="dxa"/>
            <w:gridSpan w:val="2"/>
            <w:vAlign w:val="center"/>
          </w:tcPr>
          <w:p w14:paraId="19B3811E" w14:textId="02762176" w:rsidR="00D809A9" w:rsidRPr="00B34552" w:rsidRDefault="00D809A9" w:rsidP="00074FB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4552">
              <w:rPr>
                <w:rFonts w:ascii="Arial" w:hAnsi="Arial" w:cs="Arial"/>
                <w:sz w:val="20"/>
                <w:szCs w:val="20"/>
              </w:rPr>
              <w:t>Aluno</w:t>
            </w:r>
            <w:r w:rsidR="00E17F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552">
              <w:rPr>
                <w:rFonts w:ascii="Arial" w:hAnsi="Arial" w:cs="Arial"/>
                <w:sz w:val="20"/>
                <w:szCs w:val="20"/>
              </w:rPr>
              <w:t>(a):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="00CF79E7">
              <w:rPr>
                <w:rFonts w:ascii="Arial" w:hAnsi="Arial" w:cs="Arial"/>
                <w:sz w:val="20"/>
                <w:szCs w:val="20"/>
              </w:rPr>
              <w:t>Vinícius Gabriel da Silva Olímpio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9E7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RA: </w:t>
            </w:r>
            <w:r w:rsidR="00CF79E7">
              <w:rPr>
                <w:rFonts w:ascii="Arial" w:hAnsi="Arial" w:cs="Arial"/>
                <w:sz w:val="20"/>
                <w:szCs w:val="20"/>
              </w:rPr>
              <w:t>081210022</w:t>
            </w:r>
            <w:r w:rsidRPr="00B34552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06" w:type="dxa"/>
            <w:vMerge/>
          </w:tcPr>
          <w:p w14:paraId="166D0D94" w14:textId="77777777" w:rsidR="00D809A9" w:rsidRPr="00B34552" w:rsidRDefault="00D809A9" w:rsidP="004B783F">
            <w:pPr>
              <w:spacing w:after="0" w:line="360" w:lineRule="auto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</w:p>
        </w:tc>
      </w:tr>
      <w:tr w:rsidR="00D809A9" w:rsidRPr="009A315A" w14:paraId="4D7C2B29" w14:textId="77777777" w:rsidTr="00003D89">
        <w:trPr>
          <w:trHeight w:val="70"/>
        </w:trPr>
        <w:tc>
          <w:tcPr>
            <w:tcW w:w="7975" w:type="dxa"/>
            <w:gridSpan w:val="2"/>
            <w:vAlign w:val="center"/>
          </w:tcPr>
          <w:p w14:paraId="77D591DF" w14:textId="7D6EA29A" w:rsidR="00D809A9" w:rsidRPr="00B34552" w:rsidRDefault="00D809A9" w:rsidP="00074FB6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4552">
              <w:rPr>
                <w:rFonts w:ascii="Arial" w:hAnsi="Arial" w:cs="Arial"/>
                <w:sz w:val="20"/>
                <w:szCs w:val="20"/>
              </w:rPr>
              <w:t>Aluno</w:t>
            </w:r>
            <w:r w:rsidR="00E17F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552">
              <w:rPr>
                <w:rFonts w:ascii="Arial" w:hAnsi="Arial" w:cs="Arial"/>
                <w:sz w:val="20"/>
                <w:szCs w:val="20"/>
              </w:rPr>
              <w:t>(a):</w:t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</w:r>
            <w:r w:rsidRPr="00B34552">
              <w:rPr>
                <w:rFonts w:ascii="Arial" w:hAnsi="Arial" w:cs="Arial"/>
                <w:sz w:val="20"/>
                <w:szCs w:val="20"/>
              </w:rPr>
              <w:softHyphen/>
              <w:t xml:space="preserve">                                                                                            RA:         </w:t>
            </w:r>
          </w:p>
        </w:tc>
        <w:tc>
          <w:tcPr>
            <w:tcW w:w="1606" w:type="dxa"/>
            <w:vMerge/>
          </w:tcPr>
          <w:p w14:paraId="574A03AF" w14:textId="77777777" w:rsidR="00D809A9" w:rsidRPr="00B34552" w:rsidRDefault="00D809A9" w:rsidP="004B783F">
            <w:pPr>
              <w:spacing w:after="0" w:line="360" w:lineRule="auto"/>
              <w:rPr>
                <w:rFonts w:ascii="Arial" w:hAnsi="Arial" w:cs="Arial"/>
                <w:spacing w:val="20"/>
                <w:position w:val="6"/>
                <w:sz w:val="20"/>
                <w:szCs w:val="20"/>
              </w:rPr>
            </w:pPr>
          </w:p>
        </w:tc>
      </w:tr>
    </w:tbl>
    <w:p w14:paraId="343B6CA2" w14:textId="77777777" w:rsidR="00C12662" w:rsidRDefault="00141437" w:rsidP="00C1266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74B78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</w:p>
    <w:p w14:paraId="1BF8F45E" w14:textId="68477EC8" w:rsidR="00874B78" w:rsidRPr="006B2FC4" w:rsidRDefault="00C12662" w:rsidP="00C1266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color w:val="000000" w:themeColor="text1"/>
          <w:sz w:val="20"/>
          <w:szCs w:val="20"/>
        </w:rPr>
        <w:t>O circuito elétrico mais simples que existe é constituído pela ligação de uma fonte a uma carga (resistência). Circuitos mais complexos podem ser classificados em circuitos em série, em paralelo ou misto, dependendo das ligações.</w:t>
      </w:r>
    </w:p>
    <w:p w14:paraId="19D7B8A4" w14:textId="22384F3B" w:rsidR="00C12662" w:rsidRPr="006B2FC4" w:rsidRDefault="00C12662" w:rsidP="00C1266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b/>
          <w:color w:val="000000" w:themeColor="text1"/>
          <w:sz w:val="20"/>
          <w:szCs w:val="20"/>
        </w:rPr>
        <w:t>Circuito em série</w:t>
      </w:r>
    </w:p>
    <w:p w14:paraId="65444241" w14:textId="67E4A4B7" w:rsidR="00C12662" w:rsidRPr="006B2FC4" w:rsidRDefault="00C12662" w:rsidP="00C12662">
      <w:pPr>
        <w:pStyle w:val="ListParagraph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color w:val="000000" w:themeColor="text1"/>
          <w:sz w:val="20"/>
          <w:szCs w:val="20"/>
        </w:rPr>
        <w:t>No circuito da figura 1 existe apenas um caminho a ser percorrido pela corrente elétrica para sair do ponto A e chegar ao B. Logo, a mesma corrente percorrerá todas as cargas do circuito. Além disso, a tensão da fonte irá se dividir entre os componentes. Esses dois fatores caracterizam um circuito em série.</w:t>
      </w:r>
    </w:p>
    <w:p w14:paraId="5B6A945B" w14:textId="504F7604" w:rsidR="00C12662" w:rsidRPr="006B2FC4" w:rsidRDefault="00C12662" w:rsidP="00C12662">
      <w:pPr>
        <w:pStyle w:val="ListParagraph"/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6B2FC4">
        <w:rPr>
          <w:noProof/>
          <w:sz w:val="20"/>
          <w:szCs w:val="20"/>
          <w:lang w:eastAsia="pt-BR"/>
        </w:rPr>
        <w:drawing>
          <wp:inline distT="0" distB="0" distL="0" distR="0" wp14:anchorId="0279FFA6" wp14:editId="494D9A6E">
            <wp:extent cx="2083242" cy="11675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900" cy="12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63F4" w14:textId="260A4AE8" w:rsidR="00C12662" w:rsidRPr="006B2FC4" w:rsidRDefault="00C12662" w:rsidP="00C12662">
      <w:pPr>
        <w:pStyle w:val="ListParagraph"/>
        <w:spacing w:after="0" w:line="360" w:lineRule="auto"/>
        <w:jc w:val="center"/>
        <w:rPr>
          <w:rFonts w:ascii="Arial" w:hAnsi="Arial" w:cs="Arial"/>
          <w:i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i/>
          <w:color w:val="000000" w:themeColor="text1"/>
          <w:sz w:val="20"/>
          <w:szCs w:val="20"/>
        </w:rPr>
        <w:t>Figura 1: Circuito em série a corrente é a mesma por todos os componentes e a tensão se divide.</w:t>
      </w:r>
    </w:p>
    <w:p w14:paraId="1392F110" w14:textId="1E35B8E7" w:rsidR="00C12662" w:rsidRPr="006B2FC4" w:rsidRDefault="00C12662" w:rsidP="00C1266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b/>
          <w:color w:val="000000" w:themeColor="text1"/>
          <w:sz w:val="20"/>
          <w:szCs w:val="20"/>
        </w:rPr>
        <w:t>Circuito em paralelo</w:t>
      </w:r>
    </w:p>
    <w:p w14:paraId="0E0331CA" w14:textId="181F3290" w:rsidR="00C12662" w:rsidRPr="006B2FC4" w:rsidRDefault="00C12662" w:rsidP="00C12662">
      <w:pPr>
        <w:pStyle w:val="ListParagraph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color w:val="000000" w:themeColor="text1"/>
          <w:sz w:val="20"/>
          <w:szCs w:val="20"/>
        </w:rPr>
        <w:t xml:space="preserve">No circuito em paralelo toda a carga tem seus terminais ligados nos mesmos pontos, no caso da figura 2 pontos A e B. É, também, estão diretamente ligadas aos polos da fonte. Portanto, a tensão aplicada é a mesma para todas as resistências. Além disso, agora a corrente tem novas caminhos para seguir, por isso irá se dividir. </w:t>
      </w:r>
    </w:p>
    <w:p w14:paraId="7FE36A24" w14:textId="093F762A" w:rsidR="00C12662" w:rsidRDefault="006B2FC4" w:rsidP="006B2FC4">
      <w:pPr>
        <w:pStyle w:val="ListParagraph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5D8E6B" wp14:editId="22CD894C">
            <wp:extent cx="1768919" cy="1685676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540" cy="17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87C" w14:textId="2F069247" w:rsidR="006B2FC4" w:rsidRPr="006B2FC4" w:rsidRDefault="006B2FC4" w:rsidP="006B2FC4">
      <w:pPr>
        <w:pStyle w:val="ListParagraph"/>
        <w:spacing w:after="0" w:line="360" w:lineRule="auto"/>
        <w:jc w:val="center"/>
        <w:rPr>
          <w:rFonts w:ascii="Arial" w:hAnsi="Arial" w:cs="Arial"/>
          <w:i/>
          <w:color w:val="000000" w:themeColor="text1"/>
          <w:sz w:val="20"/>
          <w:szCs w:val="20"/>
        </w:rPr>
      </w:pPr>
      <w:r w:rsidRPr="006B2FC4">
        <w:rPr>
          <w:rFonts w:ascii="Arial" w:hAnsi="Arial" w:cs="Arial"/>
          <w:i/>
          <w:color w:val="000000" w:themeColor="text1"/>
          <w:sz w:val="20"/>
          <w:szCs w:val="20"/>
        </w:rPr>
        <w:t xml:space="preserve">Figura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2</w:t>
      </w:r>
      <w:r w:rsidRPr="006B2FC4">
        <w:rPr>
          <w:rFonts w:ascii="Arial" w:hAnsi="Arial" w:cs="Arial"/>
          <w:i/>
          <w:color w:val="000000" w:themeColor="text1"/>
          <w:sz w:val="20"/>
          <w:szCs w:val="20"/>
        </w:rPr>
        <w:t xml:space="preserve">: Circuito em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paralelo</w:t>
      </w:r>
      <w:r w:rsidRPr="006B2FC4">
        <w:rPr>
          <w:rFonts w:ascii="Arial" w:hAnsi="Arial" w:cs="Arial"/>
          <w:i/>
          <w:color w:val="000000" w:themeColor="text1"/>
          <w:sz w:val="20"/>
          <w:szCs w:val="20"/>
        </w:rPr>
        <w:t xml:space="preserve"> a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tensão</w:t>
      </w:r>
      <w:r w:rsidRPr="006B2FC4">
        <w:rPr>
          <w:rFonts w:ascii="Arial" w:hAnsi="Arial" w:cs="Arial"/>
          <w:i/>
          <w:color w:val="000000" w:themeColor="text1"/>
          <w:sz w:val="20"/>
          <w:szCs w:val="20"/>
        </w:rPr>
        <w:t xml:space="preserve"> é a mesma por todos os componentes e a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corrente</w:t>
      </w:r>
      <w:r w:rsidRPr="006B2FC4">
        <w:rPr>
          <w:rFonts w:ascii="Arial" w:hAnsi="Arial" w:cs="Arial"/>
          <w:i/>
          <w:color w:val="000000" w:themeColor="text1"/>
          <w:sz w:val="20"/>
          <w:szCs w:val="20"/>
        </w:rPr>
        <w:t xml:space="preserve"> se divide.</w:t>
      </w:r>
    </w:p>
    <w:p w14:paraId="62A4D22B" w14:textId="77777777" w:rsidR="006B2FC4" w:rsidRPr="00C12662" w:rsidRDefault="006B2FC4" w:rsidP="006B2FC4">
      <w:pPr>
        <w:pStyle w:val="ListParagraph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3B969C" w14:textId="48E97E65" w:rsidR="001258FA" w:rsidRPr="008E7C81" w:rsidRDefault="001258FA" w:rsidP="00C9053D">
      <w:pPr>
        <w:pStyle w:val="NoSpacing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1ED0090" w14:textId="1C173438" w:rsidR="00D97EF1" w:rsidRPr="00400A20" w:rsidRDefault="006349D6" w:rsidP="00400A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Objetivo </w:t>
      </w:r>
    </w:p>
    <w:p w14:paraId="30ECE74D" w14:textId="08A5B4ED" w:rsidR="00AF4540" w:rsidRPr="009C0FC4" w:rsidRDefault="00C9053D" w:rsidP="00970D0A">
      <w:pPr>
        <w:pStyle w:val="ListParagraph"/>
        <w:spacing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Comprovar as características de um circuito em série e de um circuito em paralelo</w:t>
      </w:r>
    </w:p>
    <w:p w14:paraId="3C09CA71" w14:textId="4A3B9436" w:rsidR="006349D6" w:rsidRPr="009C0FC4" w:rsidRDefault="006349D6" w:rsidP="00970D0A">
      <w:pPr>
        <w:pStyle w:val="ListParagraph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A81EC0" w14:textId="62283786" w:rsidR="006349D6" w:rsidRPr="009C0FC4" w:rsidRDefault="006349D6" w:rsidP="00970D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t>Materiais necessários</w:t>
      </w:r>
      <w:r w:rsidR="00AF4540" w:rsidRPr="009C0FC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CA0E2A0" w14:textId="014C944C" w:rsidR="003A370D" w:rsidRDefault="004B5779" w:rsidP="004B5779">
      <w:pPr>
        <w:pStyle w:val="ListParagraph"/>
        <w:numPr>
          <w:ilvl w:val="0"/>
          <w:numId w:val="24"/>
        </w:num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Tinkercad</w:t>
      </w:r>
    </w:p>
    <w:p w14:paraId="257EC212" w14:textId="77777777" w:rsidR="004B5779" w:rsidRPr="004B5779" w:rsidRDefault="004B5779" w:rsidP="004B5779">
      <w:pPr>
        <w:pStyle w:val="ListParagraph"/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</w:pPr>
    </w:p>
    <w:p w14:paraId="7F2ACB49" w14:textId="5AE8386C" w:rsidR="00882A23" w:rsidRPr="00400A20" w:rsidRDefault="00267C23" w:rsidP="00400A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t>Procedimento</w:t>
      </w:r>
    </w:p>
    <w:p w14:paraId="18E2440E" w14:textId="57F1A82E" w:rsidR="00267C23" w:rsidRDefault="00A856E3" w:rsidP="00970D0A">
      <w:pPr>
        <w:pStyle w:val="ListParagraph"/>
        <w:numPr>
          <w:ilvl w:val="1"/>
          <w:numId w:val="1"/>
        </w:numPr>
        <w:tabs>
          <w:tab w:val="left" w:pos="851"/>
          <w:tab w:val="left" w:pos="1134"/>
        </w:tabs>
        <w:spacing w:after="0" w:line="360" w:lineRule="auto"/>
        <w:ind w:left="426" w:hanging="43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t>Etapa 1</w:t>
      </w:r>
      <w:r w:rsidR="002D79A6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9053D">
        <w:rPr>
          <w:rFonts w:ascii="Arial" w:hAnsi="Arial" w:cs="Arial"/>
          <w:b/>
          <w:color w:val="000000" w:themeColor="text1"/>
          <w:sz w:val="24"/>
          <w:szCs w:val="24"/>
        </w:rPr>
        <w:t>Montagem do circuito em série</w:t>
      </w:r>
      <w:r w:rsidR="002D79A6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264A5829" w14:textId="37FAD0AB" w:rsidR="006B5E29" w:rsidRPr="00C9053D" w:rsidRDefault="00C9053D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i/>
          <w:color w:val="000000" w:themeColor="text1"/>
          <w:sz w:val="24"/>
          <w:szCs w:val="24"/>
        </w:rPr>
        <w:t>Monte um circuito em série que utiliza dois resistores de 100Ohms, sendo este alimentado por uma tensão de fonte de 5V.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4B5779">
        <w:rPr>
          <w:rFonts w:ascii="Arial" w:hAnsi="Arial" w:cs="Arial"/>
          <w:i/>
          <w:color w:val="000000" w:themeColor="text1"/>
          <w:sz w:val="24"/>
          <w:szCs w:val="24"/>
        </w:rPr>
        <w:t>Faça o circuito no tinkercad</w:t>
      </w:r>
      <w:r>
        <w:rPr>
          <w:rFonts w:ascii="Arial" w:hAnsi="Arial" w:cs="Arial"/>
          <w:i/>
          <w:color w:val="000000" w:themeColor="text1"/>
          <w:sz w:val="24"/>
          <w:szCs w:val="24"/>
        </w:rPr>
        <w:t>!</w:t>
      </w:r>
    </w:p>
    <w:p w14:paraId="387546BA" w14:textId="7262EE36" w:rsidR="00C9053D" w:rsidRDefault="00E06BB3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(cole um print do circuito)</w:t>
      </w:r>
    </w:p>
    <w:p w14:paraId="7F2596CF" w14:textId="2A71AF6E" w:rsidR="00C9053D" w:rsidRDefault="00C9053D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63E92C" w14:textId="71FAB726" w:rsidR="00C9053D" w:rsidRDefault="00C9053D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BD26E9" w14:textId="54BD9101" w:rsidR="00C9053D" w:rsidRDefault="00C9053D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E1C921" w14:textId="77777777" w:rsidR="00C9053D" w:rsidRDefault="00C9053D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0541E9" w14:textId="77777777" w:rsidR="00C9053D" w:rsidRPr="00A14D21" w:rsidRDefault="00C9053D" w:rsidP="002D79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ABFEB5" w14:textId="44A08DFF" w:rsidR="00C9053D" w:rsidRPr="00C9053D" w:rsidRDefault="00A856E3" w:rsidP="002B2BD1">
      <w:pPr>
        <w:pStyle w:val="ListParagraph"/>
        <w:numPr>
          <w:ilvl w:val="1"/>
          <w:numId w:val="1"/>
        </w:numPr>
        <w:tabs>
          <w:tab w:val="left" w:pos="851"/>
          <w:tab w:val="left" w:pos="1134"/>
        </w:tabs>
        <w:spacing w:after="0" w:line="360" w:lineRule="auto"/>
        <w:ind w:left="426" w:hanging="43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b/>
          <w:color w:val="000000" w:themeColor="text1"/>
          <w:sz w:val="24"/>
          <w:szCs w:val="24"/>
        </w:rPr>
        <w:t>Etapa 2</w:t>
      </w:r>
      <w:r w:rsidR="002D79A6" w:rsidRPr="00C9053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9053D">
        <w:rPr>
          <w:rFonts w:ascii="Arial" w:hAnsi="Arial" w:cs="Arial"/>
          <w:b/>
          <w:color w:val="000000" w:themeColor="text1"/>
          <w:sz w:val="24"/>
          <w:szCs w:val="24"/>
        </w:rPr>
        <w:t>Medição de tensão e corrente no circuito do circuito em série.</w:t>
      </w:r>
    </w:p>
    <w:p w14:paraId="52827292" w14:textId="2E3D063A" w:rsidR="00C9053D" w:rsidRDefault="00C9053D" w:rsidP="00C9053D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>Meça a tensão sobre a fonte, sobre o resistor 1 e sobre o resistor 2. Anote!</w:t>
      </w:r>
    </w:p>
    <w:p w14:paraId="7624A054" w14:textId="7C7F6D44" w:rsidR="00C9053D" w:rsidRDefault="00C9053D" w:rsidP="00C9053D">
      <w:pPr>
        <w:pStyle w:val="ListParagraph"/>
        <w:ind w:left="349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Obs: Use o circuito a seguir como referência.</w:t>
      </w:r>
    </w:p>
    <w:p w14:paraId="18D5A6FE" w14:textId="5D82D796" w:rsidR="002D79A6" w:rsidRDefault="0028592F" w:rsidP="0028592F">
      <w:pPr>
        <w:ind w:left="-11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62FD796" wp14:editId="6879407E">
            <wp:extent cx="1884459" cy="122273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29" cy="12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C13B" w14:textId="77777777" w:rsidR="0079615C" w:rsidRDefault="0079615C" w:rsidP="0028592F">
      <w:pPr>
        <w:ind w:left="-11"/>
        <w:rPr>
          <w:rFonts w:ascii="Arial" w:hAnsi="Arial" w:cs="Arial"/>
          <w:bCs/>
          <w:noProof/>
          <w:color w:val="000000" w:themeColor="text1"/>
          <w:sz w:val="24"/>
          <w:szCs w:val="24"/>
        </w:rPr>
      </w:pPr>
    </w:p>
    <w:p w14:paraId="0E1A66EF" w14:textId="77777777" w:rsidR="00340CAD" w:rsidRDefault="00340CAD" w:rsidP="0028592F">
      <w:pPr>
        <w:ind w:left="-11"/>
        <w:rPr>
          <w:rFonts w:ascii="Arial" w:hAnsi="Arial" w:cs="Arial"/>
          <w:bCs/>
          <w:noProof/>
          <w:color w:val="000000" w:themeColor="text1"/>
          <w:sz w:val="24"/>
          <w:szCs w:val="24"/>
        </w:rPr>
      </w:pPr>
    </w:p>
    <w:p w14:paraId="7F957266" w14:textId="74B63BA0" w:rsidR="0079615C" w:rsidRPr="0028592F" w:rsidRDefault="0079615C" w:rsidP="0028592F">
      <w:pPr>
        <w:ind w:left="-11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484E1C" wp14:editId="1A9D6B92">
            <wp:extent cx="5200650" cy="5915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6" b="30103"/>
                    <a:stretch/>
                  </pic:blipFill>
                  <pic:spPr bwMode="auto">
                    <a:xfrm>
                      <a:off x="0" y="0"/>
                      <a:ext cx="52006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38A60" w14:textId="590B7B25" w:rsidR="00C9053D" w:rsidRDefault="00C9053D" w:rsidP="00C9053D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 xml:space="preserve">Meça a </w:t>
      </w:r>
      <w:r w:rsidR="00E06BB3">
        <w:rPr>
          <w:rFonts w:ascii="Arial" w:hAnsi="Arial" w:cs="Arial"/>
          <w:bCs/>
          <w:color w:val="000000" w:themeColor="text1"/>
          <w:sz w:val="24"/>
          <w:szCs w:val="24"/>
        </w:rPr>
        <w:t>corrente</w:t>
      </w: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que sai da fonte</w:t>
      </w: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que passa pelo resistor 1 e a que passa pelo resistor 2</w:t>
      </w: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>. Anote!</w:t>
      </w:r>
    </w:p>
    <w:p w14:paraId="25491E8C" w14:textId="317ED8D7" w:rsidR="003A370D" w:rsidRDefault="0028592F" w:rsidP="00296034">
      <w:pPr>
        <w:ind w:left="-11"/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t xml:space="preserve">      </w:t>
      </w:r>
      <w:r w:rsidR="0063641C"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1D5616" wp14:editId="557C3DE0">
            <wp:extent cx="1773141" cy="1225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55" cy="123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CF6A" w14:textId="77777777" w:rsidR="00340CAD" w:rsidRDefault="00340CAD" w:rsidP="00296034">
      <w:pPr>
        <w:ind w:left="-11"/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</w:pPr>
    </w:p>
    <w:p w14:paraId="6A517F74" w14:textId="3619A222" w:rsidR="0079615C" w:rsidRPr="003A370D" w:rsidRDefault="0079615C" w:rsidP="00296034">
      <w:pPr>
        <w:ind w:left="-11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02B0839D" wp14:editId="27F67CAC">
            <wp:extent cx="5200650" cy="6115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6" b="15258"/>
                    <a:stretch/>
                  </pic:blipFill>
                  <pic:spPr bwMode="auto">
                    <a:xfrm>
                      <a:off x="0" y="0"/>
                      <a:ext cx="52006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A2A9" w14:textId="4FE9DDF8" w:rsidR="00C9053D" w:rsidRDefault="00A856E3" w:rsidP="00C9053D">
      <w:pPr>
        <w:pStyle w:val="ListParagraph"/>
        <w:numPr>
          <w:ilvl w:val="1"/>
          <w:numId w:val="1"/>
        </w:numPr>
        <w:tabs>
          <w:tab w:val="left" w:pos="851"/>
          <w:tab w:val="left" w:pos="1134"/>
        </w:tabs>
        <w:spacing w:after="0" w:line="360" w:lineRule="auto"/>
        <w:ind w:left="426" w:hanging="43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t xml:space="preserve">Etapa </w:t>
      </w:r>
      <w:r w:rsidR="00D15B86" w:rsidRPr="009C0FC4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8912C1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C9053D">
        <w:rPr>
          <w:rFonts w:ascii="Arial" w:hAnsi="Arial" w:cs="Arial"/>
          <w:b/>
          <w:color w:val="000000" w:themeColor="text1"/>
          <w:sz w:val="24"/>
          <w:szCs w:val="24"/>
        </w:rPr>
        <w:t xml:space="preserve"> Montagem do circuito em paralelo.</w:t>
      </w:r>
    </w:p>
    <w:p w14:paraId="23D57252" w14:textId="3C74D308" w:rsidR="00541D3F" w:rsidRPr="00541D3F" w:rsidRDefault="00541D3F" w:rsidP="00541D3F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541D3F">
        <w:rPr>
          <w:rFonts w:ascii="Arial" w:hAnsi="Arial" w:cs="Arial"/>
          <w:i/>
          <w:color w:val="000000" w:themeColor="text1"/>
          <w:sz w:val="24"/>
          <w:szCs w:val="24"/>
        </w:rPr>
        <w:t xml:space="preserve">Monte um circuito em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paralelo</w:t>
      </w:r>
      <w:r w:rsidRPr="00541D3F">
        <w:rPr>
          <w:rFonts w:ascii="Arial" w:hAnsi="Arial" w:cs="Arial"/>
          <w:i/>
          <w:color w:val="000000" w:themeColor="text1"/>
          <w:sz w:val="24"/>
          <w:szCs w:val="24"/>
        </w:rPr>
        <w:t xml:space="preserve"> que utiliza dois resistores de 100Ohms, sendo este alimentado por uma tensão de fonte de 5V. </w:t>
      </w:r>
      <w:r w:rsidR="004B5779">
        <w:rPr>
          <w:rFonts w:ascii="Arial" w:hAnsi="Arial" w:cs="Arial"/>
          <w:i/>
          <w:color w:val="000000" w:themeColor="text1"/>
          <w:sz w:val="24"/>
          <w:szCs w:val="24"/>
        </w:rPr>
        <w:t>Monte o circuito no tinkercad</w:t>
      </w:r>
      <w:r w:rsidRPr="00541D3F">
        <w:rPr>
          <w:rFonts w:ascii="Arial" w:hAnsi="Arial" w:cs="Arial"/>
          <w:i/>
          <w:color w:val="000000" w:themeColor="text1"/>
          <w:sz w:val="24"/>
          <w:szCs w:val="24"/>
        </w:rPr>
        <w:t>!</w:t>
      </w:r>
    </w:p>
    <w:p w14:paraId="1E3702FC" w14:textId="77777777" w:rsidR="00B576A6" w:rsidRDefault="00B576A6" w:rsidP="00B576A6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(cole um print do circuito)</w:t>
      </w:r>
    </w:p>
    <w:p w14:paraId="0116D4FF" w14:textId="145CCD20" w:rsidR="00541D3F" w:rsidRDefault="00541D3F" w:rsidP="00B34D54">
      <w:pPr>
        <w:tabs>
          <w:tab w:val="left" w:pos="851"/>
          <w:tab w:val="left" w:pos="1134"/>
        </w:tabs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443989" w14:textId="77777777" w:rsidR="00541D3F" w:rsidRDefault="00541D3F" w:rsidP="00541D3F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60188F" w14:textId="77777777" w:rsidR="00541D3F" w:rsidRDefault="00541D3F" w:rsidP="00541D3F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9AECFC" w14:textId="77777777" w:rsidR="00541D3F" w:rsidRDefault="00541D3F" w:rsidP="00541D3F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823A83" w14:textId="77777777" w:rsidR="00541D3F" w:rsidRPr="00A14D21" w:rsidRDefault="00541D3F" w:rsidP="00541D3F">
      <w:p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90BB1EC" w14:textId="6FFDB712" w:rsidR="00541D3F" w:rsidRPr="00C9053D" w:rsidRDefault="00541D3F" w:rsidP="00541D3F">
      <w:pPr>
        <w:pStyle w:val="ListParagraph"/>
        <w:numPr>
          <w:ilvl w:val="1"/>
          <w:numId w:val="1"/>
        </w:numPr>
        <w:tabs>
          <w:tab w:val="left" w:pos="851"/>
          <w:tab w:val="left" w:pos="1134"/>
        </w:tabs>
        <w:spacing w:after="0" w:line="360" w:lineRule="auto"/>
        <w:ind w:left="426" w:hanging="43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b/>
          <w:color w:val="000000" w:themeColor="text1"/>
          <w:sz w:val="24"/>
          <w:szCs w:val="24"/>
        </w:rPr>
        <w:t xml:space="preserve">Etapa 2: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Medição de tensão e corrente no circuito do circuito em paralelo.</w:t>
      </w:r>
    </w:p>
    <w:p w14:paraId="20B567CE" w14:textId="4A5D9186" w:rsidR="00541D3F" w:rsidRDefault="00541D3F" w:rsidP="00541D3F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Meça a tensão sobre a fonte, sobre o resistor 1 e sobre o resistor 2. Anote!</w:t>
      </w:r>
    </w:p>
    <w:p w14:paraId="0F79A205" w14:textId="37A758BA" w:rsidR="00541D3F" w:rsidRDefault="00CA660F" w:rsidP="00CA660F">
      <w:pPr>
        <w:pStyle w:val="ListParagraph"/>
        <w:ind w:left="349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779CC70" wp14:editId="5CAD2CE9">
            <wp:extent cx="1256306" cy="916351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9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3759" w14:textId="77777777" w:rsidR="00340CAD" w:rsidRDefault="00340CAD" w:rsidP="00CA660F">
      <w:pPr>
        <w:pStyle w:val="ListParagraph"/>
        <w:ind w:left="349"/>
        <w:rPr>
          <w:rFonts w:ascii="Arial" w:hAnsi="Arial" w:cs="Arial"/>
          <w:bCs/>
          <w:noProof/>
          <w:color w:val="000000" w:themeColor="text1"/>
          <w:sz w:val="24"/>
          <w:szCs w:val="24"/>
        </w:rPr>
      </w:pPr>
    </w:p>
    <w:p w14:paraId="3EBE790B" w14:textId="77777777" w:rsidR="00340CAD" w:rsidRDefault="00340CAD" w:rsidP="00CA660F">
      <w:pPr>
        <w:pStyle w:val="ListParagraph"/>
        <w:ind w:left="349"/>
        <w:rPr>
          <w:rFonts w:ascii="Arial" w:hAnsi="Arial" w:cs="Arial"/>
          <w:bCs/>
          <w:noProof/>
          <w:color w:val="000000" w:themeColor="text1"/>
          <w:sz w:val="24"/>
          <w:szCs w:val="24"/>
        </w:rPr>
      </w:pPr>
    </w:p>
    <w:p w14:paraId="2A03B994" w14:textId="6B05208C" w:rsidR="0079615C" w:rsidRDefault="0079615C" w:rsidP="00CA660F">
      <w:pPr>
        <w:pStyle w:val="ListParagraph"/>
        <w:ind w:left="349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75DAD774" wp14:editId="2217181F">
            <wp:extent cx="5200650" cy="5724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4" b="29897"/>
                    <a:stretch/>
                  </pic:blipFill>
                  <pic:spPr bwMode="auto">
                    <a:xfrm>
                      <a:off x="0" y="0"/>
                      <a:ext cx="5200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475CB" w14:textId="77777777" w:rsidR="00CA660F" w:rsidRPr="00CA660F" w:rsidRDefault="00CA660F" w:rsidP="00CA660F">
      <w:pPr>
        <w:pStyle w:val="ListParagraph"/>
        <w:ind w:left="349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8494919" w14:textId="7E031961" w:rsidR="00541D3F" w:rsidRDefault="00541D3F" w:rsidP="00541D3F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 xml:space="preserve">Meça a </w:t>
      </w:r>
      <w:r w:rsidR="00B576A6">
        <w:rPr>
          <w:rFonts w:ascii="Arial" w:hAnsi="Arial" w:cs="Arial"/>
          <w:bCs/>
          <w:color w:val="000000" w:themeColor="text1"/>
          <w:sz w:val="24"/>
          <w:szCs w:val="24"/>
        </w:rPr>
        <w:t>corrente</w:t>
      </w: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que sai da fonte</w:t>
      </w: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que passa pelo resistor 1 e a que passa pelo resistor 2</w:t>
      </w:r>
      <w:r w:rsidRPr="00C9053D">
        <w:rPr>
          <w:rFonts w:ascii="Arial" w:hAnsi="Arial" w:cs="Arial"/>
          <w:bCs/>
          <w:color w:val="000000" w:themeColor="text1"/>
          <w:sz w:val="24"/>
          <w:szCs w:val="24"/>
        </w:rPr>
        <w:t>. Anote!</w:t>
      </w:r>
    </w:p>
    <w:p w14:paraId="283CC747" w14:textId="5873CD3B" w:rsidR="00541D3F" w:rsidRDefault="00CA660F" w:rsidP="00B34D54">
      <w:pPr>
        <w:tabs>
          <w:tab w:val="left" w:pos="851"/>
          <w:tab w:val="left" w:pos="1134"/>
        </w:tabs>
        <w:spacing w:after="0" w:line="360" w:lineRule="auto"/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t xml:space="preserve">   </w:t>
      </w: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E2345DD" wp14:editId="7C5199B4">
            <wp:extent cx="1423284" cy="1172545"/>
            <wp:effectExtent l="0" t="0" r="571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81" cy="11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374F" w14:textId="036BE6D3" w:rsidR="0079615C" w:rsidRPr="008912C1" w:rsidRDefault="0079615C" w:rsidP="00B34D54">
      <w:pPr>
        <w:tabs>
          <w:tab w:val="left" w:pos="851"/>
          <w:tab w:val="left" w:pos="1134"/>
        </w:tabs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18305E0E" wp14:editId="0AF5668D">
            <wp:extent cx="5200650" cy="9239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E050" w14:textId="4FBE8A5C" w:rsidR="00F130BB" w:rsidRPr="009C0FC4" w:rsidRDefault="00F130BB" w:rsidP="00970D0A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Questões</w:t>
      </w:r>
    </w:p>
    <w:p w14:paraId="79BB5458" w14:textId="0EAD1426" w:rsidR="00EE5C25" w:rsidRDefault="00EE5C25" w:rsidP="00A14D2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14D21">
        <w:rPr>
          <w:rFonts w:ascii="Arial" w:hAnsi="Arial" w:cs="Arial"/>
          <w:bCs/>
          <w:color w:val="000000" w:themeColor="text1"/>
          <w:sz w:val="24"/>
          <w:szCs w:val="24"/>
        </w:rPr>
        <w:t xml:space="preserve">Explique o </w:t>
      </w:r>
      <w:r w:rsidR="00CD40EB">
        <w:rPr>
          <w:rFonts w:ascii="Arial" w:hAnsi="Arial" w:cs="Arial"/>
          <w:bCs/>
          <w:color w:val="000000" w:themeColor="text1"/>
          <w:sz w:val="24"/>
          <w:szCs w:val="24"/>
        </w:rPr>
        <w:t xml:space="preserve">que é </w:t>
      </w:r>
      <w:r w:rsidR="00541D3F">
        <w:rPr>
          <w:rFonts w:ascii="Arial" w:hAnsi="Arial" w:cs="Arial"/>
          <w:bCs/>
          <w:color w:val="000000" w:themeColor="text1"/>
          <w:sz w:val="24"/>
          <w:szCs w:val="24"/>
        </w:rPr>
        <w:t>um circuito elétrico e diga qual a função de cada um dos seus componentes básicos</w:t>
      </w:r>
      <w:r w:rsidR="00CD40EB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55A5D881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</w:rPr>
      </w:pPr>
      <w:r w:rsidRPr="0079615C">
        <w:rPr>
          <w:rFonts w:ascii="Arial" w:hAnsi="Arial" w:cs="Arial"/>
        </w:rPr>
        <w:t>Um circuito elétrico é uma combinação de elementos que resultarão em um fluxos de cargas continua ou corrente por meio da configuração, a corrente elétrica passa pelo circuito graças à aplicação de uma diferença de potencial elétrico, produzida por uma fonte de tensão, seus principais componentes são geradores, resistores, receptores, capacitores, indutores entre outros.</w:t>
      </w:r>
    </w:p>
    <w:p w14:paraId="566FBD54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  <w:color w:val="212529"/>
        </w:rPr>
      </w:pPr>
      <w:r w:rsidRPr="0079615C">
        <w:rPr>
          <w:rFonts w:ascii="Arial" w:hAnsi="Arial" w:cs="Arial"/>
          <w:b/>
          <w:bCs/>
        </w:rPr>
        <w:t>Geradores:</w:t>
      </w:r>
      <w:r w:rsidRPr="0079615C">
        <w:rPr>
          <w:rFonts w:ascii="Arial" w:hAnsi="Arial" w:cs="Arial"/>
        </w:rPr>
        <w:t xml:space="preserve"> são dispositivos que vão transformar diversas formas de energia em energia elétrica, assim esse componente vai </w:t>
      </w:r>
      <w:r w:rsidRPr="0079615C">
        <w:rPr>
          <w:rFonts w:ascii="Arial" w:hAnsi="Arial" w:cs="Arial"/>
          <w:color w:val="212529"/>
        </w:rPr>
        <w:t>provocar uma diferença de potencial entre os terminais dos circuitos elétricos, de modo que a corrente elétrica possa fluir.</w:t>
      </w:r>
    </w:p>
    <w:p w14:paraId="17BF3202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212529"/>
          <w:lang w:eastAsia="pt-BR"/>
        </w:rPr>
      </w:pPr>
      <w:r w:rsidRPr="0079615C">
        <w:rPr>
          <w:rFonts w:ascii="Arial" w:hAnsi="Arial" w:cs="Arial"/>
          <w:b/>
          <w:bCs/>
          <w:color w:val="212529"/>
        </w:rPr>
        <w:t xml:space="preserve">Resistores: </w:t>
      </w:r>
      <w:r w:rsidRPr="0079615C">
        <w:rPr>
          <w:rFonts w:ascii="Arial" w:hAnsi="Arial" w:cs="Arial"/>
          <w:color w:val="212529"/>
        </w:rPr>
        <w:t>são componentes que dissipam</w:t>
      </w:r>
      <w:r w:rsidRPr="0079615C">
        <w:rPr>
          <w:rFonts w:ascii="Arial" w:eastAsia="Times New Roman" w:hAnsi="Arial" w:cs="Arial"/>
          <w:color w:val="212529"/>
          <w:lang w:eastAsia="pt-BR"/>
        </w:rPr>
        <w:t xml:space="preserve"> energia elétrica exclusivamente na forma de calor, assim quanto maior a resistência elétrica menor vai ser a corrente elétrica que irá atravessar.</w:t>
      </w:r>
    </w:p>
    <w:p w14:paraId="1CEE3F2F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212529"/>
          <w:lang w:eastAsia="pt-BR"/>
        </w:rPr>
      </w:pPr>
      <w:r w:rsidRPr="0079615C">
        <w:rPr>
          <w:rFonts w:ascii="Arial" w:hAnsi="Arial" w:cs="Arial"/>
          <w:b/>
          <w:bCs/>
          <w:color w:val="212529"/>
        </w:rPr>
        <w:t>Receptores:</w:t>
      </w:r>
      <w:r w:rsidRPr="0079615C">
        <w:rPr>
          <w:rFonts w:ascii="Arial" w:eastAsia="Times New Roman" w:hAnsi="Arial" w:cs="Arial"/>
          <w:color w:val="212529"/>
          <w:lang w:eastAsia="pt-BR"/>
        </w:rPr>
        <w:t xml:space="preserve"> são componentes que convertem energia elétrica em energia cinética.</w:t>
      </w:r>
    </w:p>
    <w:p w14:paraId="7AFABA59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212529"/>
          <w:lang w:eastAsia="pt-BR"/>
        </w:rPr>
      </w:pPr>
      <w:r w:rsidRPr="0079615C">
        <w:rPr>
          <w:rFonts w:ascii="Arial" w:hAnsi="Arial" w:cs="Arial"/>
          <w:b/>
          <w:bCs/>
          <w:color w:val="212529"/>
        </w:rPr>
        <w:t>Capacitores:</w:t>
      </w:r>
      <w:r w:rsidRPr="0079615C">
        <w:rPr>
          <w:rFonts w:ascii="Arial" w:eastAsia="Times New Roman" w:hAnsi="Arial" w:cs="Arial"/>
          <w:color w:val="212529"/>
          <w:lang w:eastAsia="pt-BR"/>
        </w:rPr>
        <w:t xml:space="preserve"> são componentes que armazenam cargas elétricas quando submetidos a alguma diferença de potencial. São utilizados na maior parte dos circuitos elétricos, tanto para o armazenamento de cargas quanto para estabilizar o fluxo de elétrons no circuito.</w:t>
      </w:r>
    </w:p>
    <w:p w14:paraId="7FCBE516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eastAsia="Times New Roman" w:hAnsi="Arial" w:cs="Arial"/>
          <w:color w:val="212529"/>
          <w:lang w:eastAsia="pt-BR"/>
        </w:rPr>
      </w:pPr>
      <w:r w:rsidRPr="0079615C">
        <w:rPr>
          <w:rFonts w:ascii="Arial" w:hAnsi="Arial" w:cs="Arial"/>
          <w:b/>
          <w:bCs/>
          <w:color w:val="212529"/>
        </w:rPr>
        <w:t>Indutores:</w:t>
      </w:r>
      <w:r w:rsidRPr="0079615C">
        <w:rPr>
          <w:rFonts w:ascii="Arial" w:eastAsia="Times New Roman" w:hAnsi="Arial" w:cs="Arial"/>
          <w:color w:val="212529"/>
          <w:lang w:eastAsia="pt-BR"/>
        </w:rPr>
        <w:t xml:space="preserve"> são componentes que armazena energia na forma de campo magnético, normalmente combinando o efeito de vários loops da corrente elétrica.</w:t>
      </w:r>
    </w:p>
    <w:p w14:paraId="20EAA35D" w14:textId="77777777" w:rsidR="0079615C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7DA53C2" w14:textId="6F14EF22" w:rsidR="00DC5AE9" w:rsidRDefault="00DC5AE9" w:rsidP="00A14D2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Explique quais são </w:t>
      </w:r>
      <w:r w:rsidR="0063641C">
        <w:rPr>
          <w:rFonts w:ascii="Arial" w:hAnsi="Arial" w:cs="Arial"/>
          <w:bCs/>
          <w:color w:val="000000" w:themeColor="text1"/>
          <w:sz w:val="24"/>
          <w:szCs w:val="24"/>
        </w:rPr>
        <w:t>as características de um circuito em série</w:t>
      </w:r>
    </w:p>
    <w:p w14:paraId="483807E0" w14:textId="77777777" w:rsidR="0079615C" w:rsidRPr="0079615C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No circuito em Série o terminal de saída de um componentes está conectado ao terminal de entrada do outro componentes, sendo assim eles estão e sequência, por esse motivo a corrente elétrica é igual em todos os elementos do circuito, entre tanto a tensão elétrica vai diminuindo na medida que a corrente passa por seus elementos.</w:t>
      </w:r>
    </w:p>
    <w:p w14:paraId="1126DA06" w14:textId="77777777" w:rsidR="0079615C" w:rsidRPr="0079615C" w:rsidRDefault="0079615C" w:rsidP="0079615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0080989" w14:textId="561EA1DB" w:rsidR="0063641C" w:rsidRDefault="0063641C" w:rsidP="00DC5A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Explique quais são as características de um circuito em paralel</w:t>
      </w:r>
      <w:r w:rsidR="0079615C">
        <w:rPr>
          <w:rFonts w:ascii="Arial" w:hAnsi="Arial" w:cs="Arial"/>
          <w:bCs/>
          <w:color w:val="000000" w:themeColor="text1"/>
          <w:sz w:val="24"/>
          <w:szCs w:val="24"/>
        </w:rPr>
        <w:t>o</w:t>
      </w:r>
    </w:p>
    <w:p w14:paraId="4A23CFDF" w14:textId="1D4653FC" w:rsidR="0079615C" w:rsidRDefault="0079615C" w:rsidP="0079615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14761">
        <w:rPr>
          <w:rFonts w:ascii="Arial" w:hAnsi="Arial" w:cs="Arial"/>
          <w:bCs/>
          <w:color w:val="000000" w:themeColor="text1"/>
        </w:rPr>
        <w:t>No circuito em Paralelo os terminais de entrada e de saída dos componentes estão ligados em comum (entrada com entrada e saída com saída), desse modo todos os elementos ficam recebendo a mesma tensão, entre tanto a corrente que passa por cada fio vai depender da resistência elétrica do elemento que cada fio possui.</w:t>
      </w:r>
    </w:p>
    <w:p w14:paraId="7792CF10" w14:textId="77777777" w:rsidR="0079615C" w:rsidRDefault="0079615C" w:rsidP="0079615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A165040" w14:textId="77777777" w:rsidR="0079615C" w:rsidRPr="0079615C" w:rsidRDefault="0079615C" w:rsidP="0079615C">
      <w:p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008B809" w14:textId="7A8A3C09" w:rsidR="009C0FC4" w:rsidRPr="0079615C" w:rsidRDefault="0063641C" w:rsidP="008C013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Como devemos proceder para efetuar a medição da tensão e da corrente elétrica.</w:t>
      </w:r>
    </w:p>
    <w:p w14:paraId="5A8A5DBE" w14:textId="77777777" w:rsidR="0079615C" w:rsidRPr="00B14761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B14761">
        <w:rPr>
          <w:rFonts w:ascii="Arial" w:hAnsi="Arial" w:cs="Arial"/>
          <w:b/>
          <w:color w:val="000000" w:themeColor="text1"/>
        </w:rPr>
        <w:t>Corrente elétrica</w:t>
      </w:r>
    </w:p>
    <w:p w14:paraId="093B235C" w14:textId="77777777" w:rsidR="0079615C" w:rsidRPr="00B14761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>1) Selecione a função apropriada no multímetro</w:t>
      </w:r>
    </w:p>
    <w:p w14:paraId="3CC83206" w14:textId="77777777" w:rsidR="0079615C" w:rsidRPr="00B14761" w:rsidRDefault="0079615C" w:rsidP="0079615C">
      <w:pPr>
        <w:pStyle w:val="ListParagraph"/>
        <w:spacing w:after="0" w:line="360" w:lineRule="auto"/>
        <w:jc w:val="both"/>
        <w:rPr>
          <w:rFonts w:ascii="Arial" w:hAnsi="Arial" w:cs="Arial"/>
          <w:bCs/>
          <w:color w:val="000000" w:themeColor="text1"/>
        </w:rPr>
      </w:pPr>
      <w:r w:rsidRPr="00B14761">
        <w:rPr>
          <w:rFonts w:ascii="Arial" w:hAnsi="Arial" w:cs="Arial"/>
          <w:bCs/>
          <w:color w:val="000000" w:themeColor="text1"/>
        </w:rPr>
        <w:t xml:space="preserve">- Para medirmos a amperagem, é necessário selecionar a função ideal para medição de corrente contínua (DC) ou alternada (AC), de acordo com o circuito elétrico que vai ser testado. </w:t>
      </w:r>
    </w:p>
    <w:p w14:paraId="6733F375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2) Selecione a escala no multímetro</w:t>
      </w:r>
    </w:p>
    <w:p w14:paraId="4F0FC331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 xml:space="preserve">- Para a garantia de que o fusível não seja danificado, selecione a escala com limite de amperagem bem acima da leitura pretendida. </w:t>
      </w:r>
    </w:p>
    <w:p w14:paraId="2AC01A06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3) Insira os plugues nos terminais apropriados</w:t>
      </w:r>
    </w:p>
    <w:p w14:paraId="26B32F40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- Conecte os plugues nos terminais do multímetro designados para medição de amperagem.</w:t>
      </w:r>
    </w:p>
    <w:p w14:paraId="43286046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4) Conecte o multímetro ao circuito para medir a corrente</w:t>
      </w:r>
    </w:p>
    <w:p w14:paraId="7F0235D7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- O amperímetro é um aparelho específico para medir corrente elétrica assim ele deve ser ligado em série com circuito, de forma que a resistência deve ser nula para obter a medição, pois a corrente elétrica passa por dentro do amperímetro.</w:t>
      </w:r>
    </w:p>
    <w:p w14:paraId="12D88633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 w:rsidRPr="0079615C">
        <w:rPr>
          <w:rFonts w:ascii="Arial" w:hAnsi="Arial" w:cs="Arial"/>
          <w:b/>
          <w:color w:val="000000" w:themeColor="text1"/>
        </w:rPr>
        <w:t>Tensão elétrica</w:t>
      </w:r>
    </w:p>
    <w:p w14:paraId="17A10734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1) Ponha o pino vermelho do multímetro na entrada V e o pino preto na entrada COM.</w:t>
      </w:r>
    </w:p>
    <w:p w14:paraId="179E23F8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2) Selecione o modo para voltagem AC (Alternada) ou DC (Continua) com o botão de seleção central.</w:t>
      </w:r>
    </w:p>
    <w:p w14:paraId="28D69EE9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 xml:space="preserve">3) Defina o intervalo uma unidade acima da voltagem a ser analisada. </w:t>
      </w:r>
    </w:p>
    <w:p w14:paraId="4C9B24DD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- Assim como os multímetros, voltímetros têm um botão central que o possibilita escolher o limite superior da voltagem a ser analisada.</w:t>
      </w:r>
    </w:p>
    <w:p w14:paraId="76E2126A" w14:textId="77777777" w:rsidR="0079615C" w:rsidRPr="0079615C" w:rsidRDefault="0079615C" w:rsidP="0079615C">
      <w:pPr>
        <w:spacing w:after="0" w:line="360" w:lineRule="auto"/>
        <w:ind w:left="360"/>
        <w:jc w:val="both"/>
        <w:rPr>
          <w:rFonts w:ascii="Arial" w:hAnsi="Arial" w:cs="Arial"/>
          <w:bCs/>
          <w:color w:val="000000" w:themeColor="text1"/>
        </w:rPr>
      </w:pPr>
      <w:r w:rsidRPr="0079615C">
        <w:rPr>
          <w:rFonts w:ascii="Arial" w:hAnsi="Arial" w:cs="Arial"/>
          <w:bCs/>
          <w:color w:val="000000" w:themeColor="text1"/>
        </w:rPr>
        <w:t>4) Coloque uma ponta de prova em cada terminal do componente a ser medido e leia a medida no visor do multímetro.</w:t>
      </w:r>
    </w:p>
    <w:p w14:paraId="242E0EC5" w14:textId="77777777" w:rsidR="0079615C" w:rsidRPr="0079615C" w:rsidRDefault="0079615C" w:rsidP="0079615C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5F5CF1" w14:textId="77777777" w:rsidR="0063641C" w:rsidRPr="0063641C" w:rsidRDefault="0063641C" w:rsidP="0063641C">
      <w:pPr>
        <w:pStyle w:val="ListParagraph"/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5C2059" w14:textId="40AB105A" w:rsidR="002F42EA" w:rsidRPr="009C0FC4" w:rsidRDefault="002F42EA" w:rsidP="002F42EA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C0FC4">
        <w:rPr>
          <w:rFonts w:ascii="Arial" w:hAnsi="Arial" w:cs="Arial"/>
          <w:b/>
          <w:color w:val="000000" w:themeColor="text1"/>
          <w:sz w:val="24"/>
          <w:szCs w:val="24"/>
        </w:rPr>
        <w:t>Conclusão</w:t>
      </w:r>
    </w:p>
    <w:p w14:paraId="3BE1052C" w14:textId="6434DEDB" w:rsidR="00CB2F22" w:rsidRDefault="002F346E" w:rsidP="0063641C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</w:t>
      </w:r>
      <w:r w:rsidR="00680940">
        <w:rPr>
          <w:rFonts w:ascii="Arial" w:hAnsi="Arial" w:cs="Arial"/>
          <w:bCs/>
          <w:color w:val="000000" w:themeColor="text1"/>
          <w:sz w:val="24"/>
          <w:szCs w:val="24"/>
        </w:rPr>
        <w:t xml:space="preserve">s propriedades estudas em aula com o </w:t>
      </w:r>
      <w:r w:rsidR="003120C0">
        <w:rPr>
          <w:rFonts w:ascii="Arial" w:hAnsi="Arial" w:cs="Arial"/>
          <w:bCs/>
          <w:color w:val="000000" w:themeColor="text1"/>
          <w:sz w:val="24"/>
          <w:szCs w:val="24"/>
        </w:rPr>
        <w:t>professor à respeito de tensão e corrente em circuitos com resistores em série e paralelo</w:t>
      </w:r>
      <w:r w:rsidR="00680940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demonstraram-se palpáveis e </w:t>
      </w:r>
      <w:r w:rsidR="00774AB4">
        <w:rPr>
          <w:rFonts w:ascii="Arial" w:hAnsi="Arial" w:cs="Arial"/>
          <w:bCs/>
          <w:color w:val="000000" w:themeColor="text1"/>
          <w:sz w:val="24"/>
          <w:szCs w:val="24"/>
        </w:rPr>
        <w:t xml:space="preserve">através dos experimentos realizados em Sala e no software Tinkercad, </w:t>
      </w:r>
      <w:r w:rsidR="0013664A">
        <w:rPr>
          <w:rFonts w:ascii="Arial" w:hAnsi="Arial" w:cs="Arial"/>
          <w:bCs/>
          <w:color w:val="000000" w:themeColor="text1"/>
          <w:sz w:val="24"/>
          <w:szCs w:val="24"/>
        </w:rPr>
        <w:t xml:space="preserve">onde </w:t>
      </w:r>
      <w:r w:rsidR="00774AB4">
        <w:rPr>
          <w:rFonts w:ascii="Arial" w:hAnsi="Arial" w:cs="Arial"/>
          <w:bCs/>
          <w:color w:val="000000" w:themeColor="text1"/>
          <w:sz w:val="24"/>
          <w:szCs w:val="24"/>
        </w:rPr>
        <w:t xml:space="preserve">foi possível notar a </w:t>
      </w:r>
      <w:r w:rsidR="00B1411E">
        <w:rPr>
          <w:rFonts w:ascii="Arial" w:hAnsi="Arial" w:cs="Arial"/>
          <w:bCs/>
          <w:color w:val="000000" w:themeColor="text1"/>
          <w:sz w:val="24"/>
          <w:szCs w:val="24"/>
        </w:rPr>
        <w:t xml:space="preserve">pertinência destes </w:t>
      </w:r>
      <w:r w:rsidR="003F619E">
        <w:rPr>
          <w:rFonts w:ascii="Arial" w:hAnsi="Arial" w:cs="Arial"/>
          <w:bCs/>
          <w:color w:val="000000" w:themeColor="text1"/>
          <w:sz w:val="24"/>
          <w:szCs w:val="24"/>
        </w:rPr>
        <w:t>atributos de maneira prática.</w:t>
      </w:r>
      <w:r w:rsidR="0005668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14:paraId="5B5664BA" w14:textId="3A706D24" w:rsidR="00322D45" w:rsidRPr="000E149D" w:rsidRDefault="00322D45" w:rsidP="0063641C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Em suma, as propriedades detectadas são: nos circuitos em série, a corrente é a mesma entre os resistores e a tensão é </w:t>
      </w:r>
      <w:r w:rsidR="007106CD">
        <w:rPr>
          <w:rFonts w:ascii="Arial" w:hAnsi="Arial" w:cs="Arial"/>
          <w:bCs/>
          <w:color w:val="000000" w:themeColor="text1"/>
          <w:sz w:val="24"/>
          <w:szCs w:val="24"/>
        </w:rPr>
        <w:t xml:space="preserve">dividida. </w:t>
      </w:r>
      <w:r w:rsidR="00DA5C67">
        <w:rPr>
          <w:rFonts w:ascii="Arial" w:hAnsi="Arial" w:cs="Arial"/>
          <w:bCs/>
          <w:color w:val="000000" w:themeColor="text1"/>
          <w:sz w:val="24"/>
          <w:szCs w:val="24"/>
        </w:rPr>
        <w:t>O contrário acontece em circuitos paralelo: A tensão é a mesma entre os compontes e a corrente é dividida.</w:t>
      </w:r>
    </w:p>
    <w:sectPr w:rsidR="00322D45" w:rsidRPr="000E149D" w:rsidSect="0080311B">
      <w:headerReference w:type="default" r:id="rId20"/>
      <w:headerReference w:type="first" r:id="rId21"/>
      <w:pgSz w:w="11906" w:h="16838" w:code="9"/>
      <w:pgMar w:top="1134" w:right="1701" w:bottom="1134" w:left="1701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3D41" w14:textId="77777777" w:rsidR="00551155" w:rsidRDefault="00551155" w:rsidP="00D41B46">
      <w:pPr>
        <w:spacing w:after="0" w:line="240" w:lineRule="auto"/>
      </w:pPr>
      <w:r>
        <w:separator/>
      </w:r>
    </w:p>
  </w:endnote>
  <w:endnote w:type="continuationSeparator" w:id="0">
    <w:p w14:paraId="7D144F06" w14:textId="77777777" w:rsidR="00551155" w:rsidRDefault="00551155" w:rsidP="00D4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0763" w14:textId="77777777" w:rsidR="00551155" w:rsidRDefault="00551155" w:rsidP="00D41B46">
      <w:pPr>
        <w:spacing w:after="0" w:line="240" w:lineRule="auto"/>
      </w:pPr>
      <w:r>
        <w:separator/>
      </w:r>
    </w:p>
  </w:footnote>
  <w:footnote w:type="continuationSeparator" w:id="0">
    <w:p w14:paraId="3637E286" w14:textId="77777777" w:rsidR="00551155" w:rsidRDefault="00551155" w:rsidP="00D4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113247"/>
      <w:docPartObj>
        <w:docPartGallery w:val="Page Numbers (Top of Page)"/>
        <w:docPartUnique/>
      </w:docPartObj>
    </w:sdtPr>
    <w:sdtEndPr/>
    <w:sdtContent>
      <w:p w14:paraId="0C706AC3" w14:textId="41B77AC1" w:rsidR="00B5426A" w:rsidRDefault="00B5426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B8A">
          <w:rPr>
            <w:noProof/>
          </w:rPr>
          <w:t>2</w:t>
        </w:r>
        <w:r>
          <w:fldChar w:fldCharType="end"/>
        </w:r>
      </w:p>
    </w:sdtContent>
  </w:sdt>
  <w:p w14:paraId="30558FAC" w14:textId="77777777" w:rsidR="00B5426A" w:rsidRDefault="00B54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21046"/>
      <w:docPartObj>
        <w:docPartGallery w:val="Page Numbers (Top of Page)"/>
        <w:docPartUnique/>
      </w:docPartObj>
    </w:sdtPr>
    <w:sdtEndPr/>
    <w:sdtContent>
      <w:p w14:paraId="5D103EF3" w14:textId="369E99D6" w:rsidR="00B5426A" w:rsidRDefault="00B5426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B8A">
          <w:rPr>
            <w:noProof/>
          </w:rPr>
          <w:t>1</w:t>
        </w:r>
        <w:r>
          <w:fldChar w:fldCharType="end"/>
        </w:r>
      </w:p>
    </w:sdtContent>
  </w:sdt>
  <w:p w14:paraId="0CD01CB4" w14:textId="77777777" w:rsidR="00B5426A" w:rsidRDefault="00B5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8A9"/>
    <w:multiLevelType w:val="hybridMultilevel"/>
    <w:tmpl w:val="61DC9246"/>
    <w:lvl w:ilvl="0" w:tplc="2C6808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4F67"/>
    <w:multiLevelType w:val="hybridMultilevel"/>
    <w:tmpl w:val="84AAF048"/>
    <w:lvl w:ilvl="0" w:tplc="EA6CD66C">
      <w:start w:val="1"/>
      <w:numFmt w:val="upperLetter"/>
      <w:lvlText w:val="%1)"/>
      <w:lvlJc w:val="left"/>
      <w:pPr>
        <w:ind w:left="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9A5727E"/>
    <w:multiLevelType w:val="hybridMultilevel"/>
    <w:tmpl w:val="1DD864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6740"/>
    <w:multiLevelType w:val="hybridMultilevel"/>
    <w:tmpl w:val="BFEC323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254DD7"/>
    <w:multiLevelType w:val="hybridMultilevel"/>
    <w:tmpl w:val="63867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7ED4"/>
    <w:multiLevelType w:val="hybridMultilevel"/>
    <w:tmpl w:val="5E8A5A9A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D21EC"/>
    <w:multiLevelType w:val="hybridMultilevel"/>
    <w:tmpl w:val="635C5684"/>
    <w:lvl w:ilvl="0" w:tplc="6538725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E55171"/>
    <w:multiLevelType w:val="hybridMultilevel"/>
    <w:tmpl w:val="752ED23C"/>
    <w:lvl w:ilvl="0" w:tplc="31FAC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6723"/>
    <w:multiLevelType w:val="multilevel"/>
    <w:tmpl w:val="CC881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01B02A2"/>
    <w:multiLevelType w:val="hybridMultilevel"/>
    <w:tmpl w:val="449A4A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D613D"/>
    <w:multiLevelType w:val="multilevel"/>
    <w:tmpl w:val="3EFA5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D5D34CA"/>
    <w:multiLevelType w:val="hybridMultilevel"/>
    <w:tmpl w:val="D17C2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C1DAD"/>
    <w:multiLevelType w:val="hybridMultilevel"/>
    <w:tmpl w:val="585649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9A16B5"/>
    <w:multiLevelType w:val="hybridMultilevel"/>
    <w:tmpl w:val="BA2EEAEC"/>
    <w:lvl w:ilvl="0" w:tplc="0136C5A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3D3853"/>
    <w:multiLevelType w:val="hybridMultilevel"/>
    <w:tmpl w:val="8B1643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427E4"/>
    <w:multiLevelType w:val="hybridMultilevel"/>
    <w:tmpl w:val="DCA4274C"/>
    <w:lvl w:ilvl="0" w:tplc="AE383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271EF3"/>
    <w:multiLevelType w:val="hybridMultilevel"/>
    <w:tmpl w:val="7C46FCFE"/>
    <w:lvl w:ilvl="0" w:tplc="99DE7F48">
      <w:numFmt w:val="bullet"/>
      <w:lvlText w:val=""/>
      <w:lvlJc w:val="left"/>
      <w:pPr>
        <w:ind w:left="178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5AE155A"/>
    <w:multiLevelType w:val="hybridMultilevel"/>
    <w:tmpl w:val="DCA4274C"/>
    <w:lvl w:ilvl="0" w:tplc="AE383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7C6367"/>
    <w:multiLevelType w:val="multilevel"/>
    <w:tmpl w:val="46B64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D10339"/>
    <w:multiLevelType w:val="multilevel"/>
    <w:tmpl w:val="377E6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E805B8"/>
    <w:multiLevelType w:val="hybridMultilevel"/>
    <w:tmpl w:val="133C6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72F7"/>
    <w:multiLevelType w:val="hybridMultilevel"/>
    <w:tmpl w:val="69E4E7F8"/>
    <w:lvl w:ilvl="0" w:tplc="510E1E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3E6068"/>
    <w:multiLevelType w:val="hybridMultilevel"/>
    <w:tmpl w:val="4DEE2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A0318"/>
    <w:multiLevelType w:val="hybridMultilevel"/>
    <w:tmpl w:val="5E8A5A9A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15"/>
  </w:num>
  <w:num w:numId="5">
    <w:abstractNumId w:val="13"/>
  </w:num>
  <w:num w:numId="6">
    <w:abstractNumId w:val="16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23"/>
  </w:num>
  <w:num w:numId="13">
    <w:abstractNumId w:val="21"/>
  </w:num>
  <w:num w:numId="14">
    <w:abstractNumId w:val="6"/>
  </w:num>
  <w:num w:numId="15">
    <w:abstractNumId w:val="18"/>
  </w:num>
  <w:num w:numId="16">
    <w:abstractNumId w:val="22"/>
  </w:num>
  <w:num w:numId="17">
    <w:abstractNumId w:val="11"/>
  </w:num>
  <w:num w:numId="18">
    <w:abstractNumId w:val="4"/>
  </w:num>
  <w:num w:numId="19">
    <w:abstractNumId w:val="20"/>
  </w:num>
  <w:num w:numId="20">
    <w:abstractNumId w:val="7"/>
  </w:num>
  <w:num w:numId="21">
    <w:abstractNumId w:val="0"/>
  </w:num>
  <w:num w:numId="22">
    <w:abstractNumId w:val="1"/>
  </w:num>
  <w:num w:numId="23">
    <w:abstractNumId w:val="14"/>
  </w:num>
  <w:num w:numId="2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46"/>
    <w:rsid w:val="00003D89"/>
    <w:rsid w:val="00004D02"/>
    <w:rsid w:val="00005FC2"/>
    <w:rsid w:val="000078D0"/>
    <w:rsid w:val="00035A34"/>
    <w:rsid w:val="000457ED"/>
    <w:rsid w:val="00045987"/>
    <w:rsid w:val="00050789"/>
    <w:rsid w:val="00055E7B"/>
    <w:rsid w:val="00056685"/>
    <w:rsid w:val="00074FB6"/>
    <w:rsid w:val="00094CEA"/>
    <w:rsid w:val="000A6138"/>
    <w:rsid w:val="000B1613"/>
    <w:rsid w:val="000C2D4D"/>
    <w:rsid w:val="000D4F1D"/>
    <w:rsid w:val="000E149D"/>
    <w:rsid w:val="000E1D31"/>
    <w:rsid w:val="000F328B"/>
    <w:rsid w:val="00106560"/>
    <w:rsid w:val="001131B6"/>
    <w:rsid w:val="00113E53"/>
    <w:rsid w:val="001258FA"/>
    <w:rsid w:val="001344C2"/>
    <w:rsid w:val="0013664A"/>
    <w:rsid w:val="00141437"/>
    <w:rsid w:val="00155FA5"/>
    <w:rsid w:val="00160455"/>
    <w:rsid w:val="0016781B"/>
    <w:rsid w:val="00180F50"/>
    <w:rsid w:val="00186244"/>
    <w:rsid w:val="001973AE"/>
    <w:rsid w:val="001A14D4"/>
    <w:rsid w:val="001A2B78"/>
    <w:rsid w:val="001A3313"/>
    <w:rsid w:val="001B162A"/>
    <w:rsid w:val="001B7F3E"/>
    <w:rsid w:val="001C44F0"/>
    <w:rsid w:val="001D6517"/>
    <w:rsid w:val="001E3E24"/>
    <w:rsid w:val="001E7DFB"/>
    <w:rsid w:val="00206E2D"/>
    <w:rsid w:val="00217ADE"/>
    <w:rsid w:val="00224856"/>
    <w:rsid w:val="00245F12"/>
    <w:rsid w:val="00254F97"/>
    <w:rsid w:val="00267C23"/>
    <w:rsid w:val="00271315"/>
    <w:rsid w:val="0028592F"/>
    <w:rsid w:val="00291D6A"/>
    <w:rsid w:val="002920D3"/>
    <w:rsid w:val="00296034"/>
    <w:rsid w:val="00296A70"/>
    <w:rsid w:val="002B7CD7"/>
    <w:rsid w:val="002D0D9F"/>
    <w:rsid w:val="002D2A75"/>
    <w:rsid w:val="002D79A6"/>
    <w:rsid w:val="002E1660"/>
    <w:rsid w:val="002E7D6F"/>
    <w:rsid w:val="002F218F"/>
    <w:rsid w:val="002F346E"/>
    <w:rsid w:val="002F42EA"/>
    <w:rsid w:val="002F4C66"/>
    <w:rsid w:val="00302765"/>
    <w:rsid w:val="003120C0"/>
    <w:rsid w:val="00315BF0"/>
    <w:rsid w:val="00322D45"/>
    <w:rsid w:val="00332F13"/>
    <w:rsid w:val="00333BDD"/>
    <w:rsid w:val="00334F77"/>
    <w:rsid w:val="003360CE"/>
    <w:rsid w:val="003361A6"/>
    <w:rsid w:val="003364B1"/>
    <w:rsid w:val="00340CAD"/>
    <w:rsid w:val="00343EB2"/>
    <w:rsid w:val="00362720"/>
    <w:rsid w:val="00363C17"/>
    <w:rsid w:val="00371D15"/>
    <w:rsid w:val="003A370D"/>
    <w:rsid w:val="003C36C5"/>
    <w:rsid w:val="003C4662"/>
    <w:rsid w:val="003C6744"/>
    <w:rsid w:val="003D3606"/>
    <w:rsid w:val="003D68FB"/>
    <w:rsid w:val="003E0E21"/>
    <w:rsid w:val="003E628B"/>
    <w:rsid w:val="003F538B"/>
    <w:rsid w:val="003F619E"/>
    <w:rsid w:val="00400A20"/>
    <w:rsid w:val="00402BA0"/>
    <w:rsid w:val="00421C5A"/>
    <w:rsid w:val="00434C81"/>
    <w:rsid w:val="00465E45"/>
    <w:rsid w:val="00486656"/>
    <w:rsid w:val="00491D7D"/>
    <w:rsid w:val="0049405A"/>
    <w:rsid w:val="004B5779"/>
    <w:rsid w:val="004B783F"/>
    <w:rsid w:val="004C4FFB"/>
    <w:rsid w:val="004F0FA6"/>
    <w:rsid w:val="005119A3"/>
    <w:rsid w:val="00512E00"/>
    <w:rsid w:val="0051368F"/>
    <w:rsid w:val="005309FD"/>
    <w:rsid w:val="00537E1A"/>
    <w:rsid w:val="00541D3F"/>
    <w:rsid w:val="00546DFF"/>
    <w:rsid w:val="00550B8A"/>
    <w:rsid w:val="00551155"/>
    <w:rsid w:val="00567984"/>
    <w:rsid w:val="00597B86"/>
    <w:rsid w:val="005C0AFD"/>
    <w:rsid w:val="005C1CF4"/>
    <w:rsid w:val="005E20BB"/>
    <w:rsid w:val="005F164A"/>
    <w:rsid w:val="005F4BBC"/>
    <w:rsid w:val="00624029"/>
    <w:rsid w:val="00631E67"/>
    <w:rsid w:val="006349D6"/>
    <w:rsid w:val="0063641C"/>
    <w:rsid w:val="00636CC2"/>
    <w:rsid w:val="00650386"/>
    <w:rsid w:val="00661FDB"/>
    <w:rsid w:val="0066741A"/>
    <w:rsid w:val="00672DC2"/>
    <w:rsid w:val="0068068F"/>
    <w:rsid w:val="00680940"/>
    <w:rsid w:val="006A2068"/>
    <w:rsid w:val="006B2FC4"/>
    <w:rsid w:val="006B5E29"/>
    <w:rsid w:val="006C5565"/>
    <w:rsid w:val="006D1562"/>
    <w:rsid w:val="006D173C"/>
    <w:rsid w:val="006D7C39"/>
    <w:rsid w:val="006E769B"/>
    <w:rsid w:val="006F4390"/>
    <w:rsid w:val="007106CD"/>
    <w:rsid w:val="007477F1"/>
    <w:rsid w:val="00757BDC"/>
    <w:rsid w:val="00761302"/>
    <w:rsid w:val="007627A0"/>
    <w:rsid w:val="00762A07"/>
    <w:rsid w:val="00767F0E"/>
    <w:rsid w:val="00774AB4"/>
    <w:rsid w:val="00783262"/>
    <w:rsid w:val="00786799"/>
    <w:rsid w:val="00795FE8"/>
    <w:rsid w:val="0079615C"/>
    <w:rsid w:val="007C5804"/>
    <w:rsid w:val="007C7BAE"/>
    <w:rsid w:val="007E46A0"/>
    <w:rsid w:val="007E5C63"/>
    <w:rsid w:val="007F15E6"/>
    <w:rsid w:val="008009A8"/>
    <w:rsid w:val="0080311B"/>
    <w:rsid w:val="00803C6B"/>
    <w:rsid w:val="00804400"/>
    <w:rsid w:val="00815245"/>
    <w:rsid w:val="00833BFF"/>
    <w:rsid w:val="00845479"/>
    <w:rsid w:val="00852D4E"/>
    <w:rsid w:val="00874B78"/>
    <w:rsid w:val="00882A23"/>
    <w:rsid w:val="008912C1"/>
    <w:rsid w:val="008A79D1"/>
    <w:rsid w:val="008C1888"/>
    <w:rsid w:val="008C19AD"/>
    <w:rsid w:val="008C4728"/>
    <w:rsid w:val="008D01E1"/>
    <w:rsid w:val="008D0526"/>
    <w:rsid w:val="008E7C81"/>
    <w:rsid w:val="00917AD3"/>
    <w:rsid w:val="00922029"/>
    <w:rsid w:val="00923FC9"/>
    <w:rsid w:val="00934561"/>
    <w:rsid w:val="00970D0A"/>
    <w:rsid w:val="00995125"/>
    <w:rsid w:val="00995CAE"/>
    <w:rsid w:val="009A315A"/>
    <w:rsid w:val="009B328D"/>
    <w:rsid w:val="009C0FC4"/>
    <w:rsid w:val="009C505A"/>
    <w:rsid w:val="00A14D21"/>
    <w:rsid w:val="00A362FF"/>
    <w:rsid w:val="00A5107D"/>
    <w:rsid w:val="00A856E3"/>
    <w:rsid w:val="00A9069F"/>
    <w:rsid w:val="00AC06E8"/>
    <w:rsid w:val="00AC7DAB"/>
    <w:rsid w:val="00AE279B"/>
    <w:rsid w:val="00AF4540"/>
    <w:rsid w:val="00B1411E"/>
    <w:rsid w:val="00B17966"/>
    <w:rsid w:val="00B21F5D"/>
    <w:rsid w:val="00B34552"/>
    <w:rsid w:val="00B34D54"/>
    <w:rsid w:val="00B429A9"/>
    <w:rsid w:val="00B5426A"/>
    <w:rsid w:val="00B54650"/>
    <w:rsid w:val="00B576A6"/>
    <w:rsid w:val="00B579AE"/>
    <w:rsid w:val="00B61934"/>
    <w:rsid w:val="00B72DE6"/>
    <w:rsid w:val="00BB01C7"/>
    <w:rsid w:val="00BE31B5"/>
    <w:rsid w:val="00BF34EC"/>
    <w:rsid w:val="00C12662"/>
    <w:rsid w:val="00C22696"/>
    <w:rsid w:val="00C35B76"/>
    <w:rsid w:val="00C46966"/>
    <w:rsid w:val="00C555C0"/>
    <w:rsid w:val="00C62546"/>
    <w:rsid w:val="00C62CAC"/>
    <w:rsid w:val="00C75B4C"/>
    <w:rsid w:val="00C81394"/>
    <w:rsid w:val="00C87136"/>
    <w:rsid w:val="00C9053D"/>
    <w:rsid w:val="00CA4F0C"/>
    <w:rsid w:val="00CA660F"/>
    <w:rsid w:val="00CB2F22"/>
    <w:rsid w:val="00CC27EE"/>
    <w:rsid w:val="00CC4687"/>
    <w:rsid w:val="00CD1CDB"/>
    <w:rsid w:val="00CD40EB"/>
    <w:rsid w:val="00CD54CE"/>
    <w:rsid w:val="00CE3600"/>
    <w:rsid w:val="00CE684F"/>
    <w:rsid w:val="00CE71B2"/>
    <w:rsid w:val="00CF79E7"/>
    <w:rsid w:val="00D0480E"/>
    <w:rsid w:val="00D0588F"/>
    <w:rsid w:val="00D07C49"/>
    <w:rsid w:val="00D111E2"/>
    <w:rsid w:val="00D15B86"/>
    <w:rsid w:val="00D35E5C"/>
    <w:rsid w:val="00D41B46"/>
    <w:rsid w:val="00D70398"/>
    <w:rsid w:val="00D74098"/>
    <w:rsid w:val="00D77650"/>
    <w:rsid w:val="00D809A9"/>
    <w:rsid w:val="00D879FF"/>
    <w:rsid w:val="00D97DD7"/>
    <w:rsid w:val="00D97EF1"/>
    <w:rsid w:val="00DA5C67"/>
    <w:rsid w:val="00DB5164"/>
    <w:rsid w:val="00DC5AE9"/>
    <w:rsid w:val="00DD24ED"/>
    <w:rsid w:val="00DE513C"/>
    <w:rsid w:val="00E05FC0"/>
    <w:rsid w:val="00E06BB3"/>
    <w:rsid w:val="00E17F0A"/>
    <w:rsid w:val="00E45CED"/>
    <w:rsid w:val="00E525C6"/>
    <w:rsid w:val="00E66770"/>
    <w:rsid w:val="00E76817"/>
    <w:rsid w:val="00E92413"/>
    <w:rsid w:val="00E97D7D"/>
    <w:rsid w:val="00EB4D14"/>
    <w:rsid w:val="00EE5C25"/>
    <w:rsid w:val="00EF0CD2"/>
    <w:rsid w:val="00EF412E"/>
    <w:rsid w:val="00F130BB"/>
    <w:rsid w:val="00F2159D"/>
    <w:rsid w:val="00F2644B"/>
    <w:rsid w:val="00F326EF"/>
    <w:rsid w:val="00F60256"/>
    <w:rsid w:val="00F71DAF"/>
    <w:rsid w:val="00F95B83"/>
    <w:rsid w:val="00F96256"/>
    <w:rsid w:val="00F978CA"/>
    <w:rsid w:val="00FC7C40"/>
    <w:rsid w:val="00FE046B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34C9F1"/>
  <w15:docId w15:val="{3E6E6292-F453-4F6F-8B31-555A72DA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B1613"/>
    <w:pPr>
      <w:keepNext/>
      <w:spacing w:after="0" w:line="240" w:lineRule="auto"/>
      <w:outlineLvl w:val="1"/>
    </w:pPr>
    <w:rPr>
      <w:rFonts w:ascii="Helvetica" w:eastAsia="Times New Roman" w:hAnsi="Helvetica" w:cs="Times New Roman"/>
      <w:b/>
      <w:bCs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46"/>
  </w:style>
  <w:style w:type="paragraph" w:styleId="Footer">
    <w:name w:val="footer"/>
    <w:basedOn w:val="Normal"/>
    <w:link w:val="FooterChar"/>
    <w:uiPriority w:val="99"/>
    <w:unhideWhenUsed/>
    <w:rsid w:val="00D4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46"/>
  </w:style>
  <w:style w:type="paragraph" w:styleId="BalloonText">
    <w:name w:val="Balloon Text"/>
    <w:basedOn w:val="Normal"/>
    <w:link w:val="BalloonTextChar"/>
    <w:uiPriority w:val="99"/>
    <w:semiHidden/>
    <w:unhideWhenUsed/>
    <w:rsid w:val="00D4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029"/>
    <w:pPr>
      <w:ind w:left="720"/>
      <w:contextualSpacing/>
    </w:pPr>
  </w:style>
  <w:style w:type="paragraph" w:customStyle="1" w:styleId="Default">
    <w:name w:val="Default"/>
    <w:rsid w:val="00180F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364B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309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5309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0B1613"/>
    <w:rPr>
      <w:rFonts w:ascii="Helvetica" w:eastAsia="Times New Roman" w:hAnsi="Helvetica" w:cs="Times New Roman"/>
      <w:b/>
      <w:bCs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874B78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874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2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2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24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14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78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86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28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7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3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42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159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863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157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21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11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070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176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001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794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637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99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5068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580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88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7724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593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724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62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468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982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02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876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456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425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793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497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458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1476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477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375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28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39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13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36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58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6957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3885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571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13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941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387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3391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3700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0288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320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6830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25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85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8788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151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550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039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93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020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3824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625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796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09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890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0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88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774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808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264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48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0809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045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60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62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6261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54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239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9717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717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083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3513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80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65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59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6437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281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463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902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087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95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0761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71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02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57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14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347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9948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5170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907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127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990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98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0626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536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7422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987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header" Target="header2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jpe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12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4F44-2A1C-473F-BEDA-7EDE894A59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MRS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Rodrigues da Silva</dc:creator>
  <cp:lastModifiedBy>VINICIUS GABRIEL DA SILVA OLIMPIO</cp:lastModifiedBy>
  <cp:revision>2</cp:revision>
  <cp:lastPrinted>2017-10-05T23:15:00Z</cp:lastPrinted>
  <dcterms:created xsi:type="dcterms:W3CDTF">2021-09-14T17:40:00Z</dcterms:created>
  <dcterms:modified xsi:type="dcterms:W3CDTF">2021-09-14T17:40:00Z</dcterms:modified>
</cp:coreProperties>
</file>