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534B5" w14:textId="450DA8D4" w:rsidR="007F339C" w:rsidRDefault="007F339C" w:rsidP="007F339C">
      <w:pPr>
        <w:spacing w:after="0" w:line="240" w:lineRule="auto"/>
        <w:jc w:val="center"/>
        <w:rPr>
          <w:rFonts w:cs="Arial"/>
          <w:b/>
          <w:bCs/>
          <w:sz w:val="28"/>
          <w:szCs w:val="28"/>
        </w:rPr>
      </w:pPr>
      <w:r>
        <w:rPr>
          <w:rFonts w:cs="Arial"/>
          <w:b/>
          <w:bCs/>
          <w:sz w:val="28"/>
          <w:szCs w:val="28"/>
        </w:rPr>
        <w:t>CENTRO EDUCACIONAL DA FUNDAÇÃO SALVADOR ARENA</w:t>
      </w:r>
    </w:p>
    <w:p w14:paraId="16EB4563" w14:textId="3F66E7EB" w:rsidR="007F339C" w:rsidRDefault="007F339C" w:rsidP="007F339C">
      <w:pPr>
        <w:spacing w:after="0" w:line="240" w:lineRule="auto"/>
        <w:jc w:val="center"/>
        <w:rPr>
          <w:rFonts w:cs="Arial"/>
          <w:b/>
          <w:bCs/>
          <w:sz w:val="28"/>
          <w:szCs w:val="28"/>
        </w:rPr>
      </w:pPr>
      <w:r>
        <w:rPr>
          <w:rFonts w:cs="Arial"/>
          <w:b/>
          <w:bCs/>
          <w:sz w:val="28"/>
          <w:szCs w:val="28"/>
        </w:rPr>
        <w:t>FACULDADE ENGENHEIRO SALVADOR ARENA</w:t>
      </w:r>
    </w:p>
    <w:p w14:paraId="1E243B26" w14:textId="6EFDE61C" w:rsidR="00043BBE" w:rsidRPr="00043BBE" w:rsidRDefault="00043BBE" w:rsidP="00043BBE">
      <w:pPr>
        <w:jc w:val="center"/>
        <w:rPr>
          <w:rFonts w:cs="Arial"/>
          <w:b/>
          <w:bCs/>
          <w:sz w:val="28"/>
          <w:szCs w:val="28"/>
        </w:rPr>
      </w:pPr>
    </w:p>
    <w:p w14:paraId="1D71C10D" w14:textId="2324CA03" w:rsidR="00043BBE" w:rsidRDefault="00043BBE" w:rsidP="00043BBE">
      <w:pPr>
        <w:jc w:val="center"/>
        <w:rPr>
          <w:rFonts w:cs="Arial"/>
          <w:sz w:val="28"/>
          <w:szCs w:val="28"/>
        </w:rPr>
      </w:pPr>
    </w:p>
    <w:p w14:paraId="5566A929" w14:textId="77777777" w:rsidR="00A22BC1" w:rsidRPr="00043BBE" w:rsidRDefault="00A22BC1" w:rsidP="00043BBE">
      <w:pPr>
        <w:jc w:val="center"/>
        <w:rPr>
          <w:rFonts w:cs="Arial"/>
          <w:sz w:val="28"/>
          <w:szCs w:val="28"/>
        </w:rPr>
      </w:pPr>
    </w:p>
    <w:p w14:paraId="67EB7766" w14:textId="77777777" w:rsidR="00A22BC1" w:rsidRDefault="00A22BC1" w:rsidP="005E686D">
      <w:pPr>
        <w:spacing w:after="0" w:line="240" w:lineRule="auto"/>
        <w:jc w:val="center"/>
        <w:rPr>
          <w:rFonts w:cs="Arial"/>
          <w:b/>
          <w:bCs/>
          <w:sz w:val="28"/>
          <w:szCs w:val="28"/>
        </w:rPr>
      </w:pPr>
    </w:p>
    <w:p w14:paraId="0C3B97A9" w14:textId="77777777" w:rsidR="00A22BC1" w:rsidRDefault="00A22BC1" w:rsidP="005E686D">
      <w:pPr>
        <w:spacing w:after="0" w:line="240" w:lineRule="auto"/>
        <w:jc w:val="center"/>
        <w:rPr>
          <w:rFonts w:cs="Arial"/>
          <w:b/>
          <w:bCs/>
          <w:sz w:val="28"/>
          <w:szCs w:val="28"/>
        </w:rPr>
      </w:pPr>
    </w:p>
    <w:p w14:paraId="54BF123D" w14:textId="3655C796" w:rsidR="005E686D" w:rsidRDefault="5C679C9A" w:rsidP="005E686D">
      <w:pPr>
        <w:spacing w:after="0" w:line="240" w:lineRule="auto"/>
        <w:jc w:val="center"/>
        <w:rPr>
          <w:rFonts w:cs="Arial"/>
          <w:b/>
          <w:bCs/>
          <w:sz w:val="28"/>
          <w:szCs w:val="28"/>
        </w:rPr>
      </w:pPr>
      <w:r w:rsidRPr="5C679C9A">
        <w:rPr>
          <w:rFonts w:cs="Arial"/>
          <w:b/>
          <w:bCs/>
          <w:sz w:val="28"/>
          <w:szCs w:val="28"/>
        </w:rPr>
        <w:t>DANILO RODRIGUES DANTAS</w:t>
      </w:r>
    </w:p>
    <w:p w14:paraId="48A6B36F" w14:textId="3DBB259B" w:rsidR="00376B54" w:rsidRDefault="00376B54" w:rsidP="005E686D">
      <w:pPr>
        <w:spacing w:after="0" w:line="240" w:lineRule="auto"/>
        <w:jc w:val="center"/>
        <w:rPr>
          <w:rFonts w:cs="Arial"/>
          <w:b/>
          <w:bCs/>
          <w:sz w:val="28"/>
          <w:szCs w:val="28"/>
        </w:rPr>
      </w:pPr>
      <w:r>
        <w:rPr>
          <w:rFonts w:cs="Arial"/>
          <w:b/>
          <w:bCs/>
          <w:sz w:val="28"/>
          <w:szCs w:val="28"/>
        </w:rPr>
        <w:t>LUCAS ARAUJO DOS SANTOS</w:t>
      </w:r>
    </w:p>
    <w:p w14:paraId="11359FA9" w14:textId="4E68E9E7" w:rsidR="00376B54" w:rsidRDefault="00376B54" w:rsidP="005E686D">
      <w:pPr>
        <w:spacing w:after="0" w:line="240" w:lineRule="auto"/>
        <w:jc w:val="center"/>
        <w:rPr>
          <w:rFonts w:cs="Arial"/>
          <w:b/>
          <w:bCs/>
          <w:sz w:val="28"/>
          <w:szCs w:val="28"/>
        </w:rPr>
      </w:pPr>
      <w:r w:rsidRPr="76555BFD">
        <w:rPr>
          <w:rFonts w:cs="Arial"/>
          <w:b/>
          <w:bCs/>
          <w:sz w:val="28"/>
          <w:szCs w:val="28"/>
        </w:rPr>
        <w:t>MAIK SOARES LUI</w:t>
      </w:r>
      <w:r w:rsidR="6AE4F846" w:rsidRPr="76555BFD">
        <w:rPr>
          <w:rFonts w:cs="Arial"/>
          <w:b/>
          <w:bCs/>
          <w:sz w:val="28"/>
          <w:szCs w:val="28"/>
        </w:rPr>
        <w:t>Z</w:t>
      </w:r>
    </w:p>
    <w:p w14:paraId="6AB69A44" w14:textId="45C6C8A8" w:rsidR="00376B54" w:rsidRDefault="00376B54" w:rsidP="005E686D">
      <w:pPr>
        <w:spacing w:after="0" w:line="240" w:lineRule="auto"/>
        <w:jc w:val="center"/>
        <w:rPr>
          <w:rFonts w:cs="Arial"/>
          <w:b/>
          <w:bCs/>
          <w:sz w:val="28"/>
          <w:szCs w:val="28"/>
        </w:rPr>
      </w:pPr>
      <w:r>
        <w:rPr>
          <w:rFonts w:cs="Arial"/>
          <w:b/>
          <w:bCs/>
          <w:sz w:val="28"/>
          <w:szCs w:val="28"/>
        </w:rPr>
        <w:t>RENAN CESAR DE ARAUJO</w:t>
      </w:r>
    </w:p>
    <w:p w14:paraId="5E308715" w14:textId="6A6BE794" w:rsidR="00A22BC1" w:rsidRDefault="00A22BC1" w:rsidP="00043BBE">
      <w:pPr>
        <w:jc w:val="center"/>
        <w:rPr>
          <w:rFonts w:cs="Arial"/>
          <w:b/>
          <w:bCs/>
          <w:sz w:val="28"/>
          <w:szCs w:val="28"/>
        </w:rPr>
      </w:pPr>
    </w:p>
    <w:p w14:paraId="48A004BD" w14:textId="0F7169DE" w:rsidR="00A22BC1" w:rsidRDefault="00A22BC1" w:rsidP="00043BBE">
      <w:pPr>
        <w:jc w:val="center"/>
        <w:rPr>
          <w:rFonts w:cs="Arial"/>
          <w:b/>
          <w:bCs/>
          <w:sz w:val="28"/>
          <w:szCs w:val="28"/>
        </w:rPr>
      </w:pPr>
    </w:p>
    <w:p w14:paraId="0CF72C7D" w14:textId="20BCF4BF" w:rsidR="00A22BC1" w:rsidRDefault="00A22BC1" w:rsidP="00043BBE">
      <w:pPr>
        <w:jc w:val="center"/>
        <w:rPr>
          <w:rFonts w:cs="Arial"/>
          <w:b/>
          <w:bCs/>
          <w:sz w:val="28"/>
          <w:szCs w:val="28"/>
        </w:rPr>
      </w:pPr>
    </w:p>
    <w:p w14:paraId="11FE6B65" w14:textId="68A5CDB5" w:rsidR="00A22BC1" w:rsidRDefault="00A22BC1" w:rsidP="00A22BC1">
      <w:pPr>
        <w:ind w:firstLine="0"/>
        <w:rPr>
          <w:rFonts w:cs="Arial"/>
          <w:b/>
          <w:bCs/>
          <w:sz w:val="28"/>
          <w:szCs w:val="28"/>
        </w:rPr>
      </w:pPr>
    </w:p>
    <w:p w14:paraId="35382097" w14:textId="77777777" w:rsidR="00A22BC1" w:rsidRPr="00043BBE" w:rsidRDefault="00A22BC1" w:rsidP="00043BBE">
      <w:pPr>
        <w:jc w:val="center"/>
        <w:rPr>
          <w:rFonts w:cs="Arial"/>
          <w:b/>
          <w:bCs/>
          <w:sz w:val="28"/>
          <w:szCs w:val="28"/>
        </w:rPr>
      </w:pPr>
    </w:p>
    <w:p w14:paraId="38DD247A" w14:textId="57BC5EE0" w:rsidR="007F339C" w:rsidRDefault="00376B54" w:rsidP="007F339C">
      <w:pPr>
        <w:jc w:val="center"/>
        <w:rPr>
          <w:rFonts w:cs="Arial"/>
          <w:b/>
          <w:bCs/>
          <w:sz w:val="28"/>
          <w:szCs w:val="28"/>
        </w:rPr>
      </w:pPr>
      <w:r>
        <w:rPr>
          <w:rFonts w:cs="Arial"/>
          <w:b/>
          <w:bCs/>
          <w:sz w:val="28"/>
          <w:szCs w:val="28"/>
        </w:rPr>
        <w:t>PROJECT BASED LEARNING (PBL)</w:t>
      </w:r>
      <w:r w:rsidR="005E686D">
        <w:rPr>
          <w:rFonts w:cs="Arial"/>
          <w:b/>
          <w:bCs/>
          <w:sz w:val="28"/>
          <w:szCs w:val="28"/>
        </w:rPr>
        <w:t xml:space="preserve">: </w:t>
      </w:r>
      <w:r>
        <w:rPr>
          <w:rFonts w:cs="Arial"/>
          <w:sz w:val="28"/>
          <w:szCs w:val="28"/>
        </w:rPr>
        <w:t>DESENVOLVIMENTO DE APLICAÇÃO WEB COM CICLO DE VIDA ÁGIL E USO DO MÉTODO KANBAN PARA SIMULAÇÃO DE CANAIS DE COMUNICAÇÃO</w:t>
      </w:r>
    </w:p>
    <w:p w14:paraId="25F09169" w14:textId="77777777" w:rsidR="005E686D" w:rsidRDefault="005E686D" w:rsidP="00043BBE">
      <w:pPr>
        <w:jc w:val="center"/>
        <w:rPr>
          <w:rFonts w:cs="Arial"/>
          <w:b/>
          <w:bCs/>
          <w:sz w:val="28"/>
          <w:szCs w:val="28"/>
        </w:rPr>
      </w:pPr>
    </w:p>
    <w:p w14:paraId="3DB55A19" w14:textId="714E485F" w:rsidR="00043BBE" w:rsidRDefault="00043BBE" w:rsidP="00043BBE">
      <w:pPr>
        <w:jc w:val="center"/>
        <w:rPr>
          <w:rFonts w:cs="Arial"/>
          <w:b/>
          <w:bCs/>
          <w:sz w:val="28"/>
          <w:szCs w:val="28"/>
        </w:rPr>
      </w:pPr>
    </w:p>
    <w:p w14:paraId="1885A8D0" w14:textId="77777777" w:rsidR="002035F5" w:rsidRDefault="002035F5" w:rsidP="00376B54">
      <w:pPr>
        <w:ind w:firstLine="0"/>
        <w:rPr>
          <w:rFonts w:cs="Arial"/>
          <w:b/>
          <w:bCs/>
          <w:sz w:val="28"/>
          <w:szCs w:val="28"/>
        </w:rPr>
      </w:pPr>
    </w:p>
    <w:p w14:paraId="35D9B63E" w14:textId="77777777" w:rsidR="00E30E7B" w:rsidRDefault="00E30E7B" w:rsidP="00376B54">
      <w:pPr>
        <w:ind w:firstLine="0"/>
        <w:rPr>
          <w:rFonts w:cs="Arial"/>
          <w:b/>
          <w:bCs/>
          <w:sz w:val="28"/>
          <w:szCs w:val="28"/>
        </w:rPr>
      </w:pPr>
    </w:p>
    <w:p w14:paraId="020EB02F" w14:textId="3A92FE47" w:rsidR="00043BBE" w:rsidRDefault="00043BBE" w:rsidP="002F26E5">
      <w:pPr>
        <w:spacing w:after="0" w:line="240" w:lineRule="auto"/>
        <w:jc w:val="center"/>
        <w:rPr>
          <w:rFonts w:cs="Arial"/>
          <w:b/>
          <w:bCs/>
          <w:sz w:val="28"/>
          <w:szCs w:val="28"/>
        </w:rPr>
      </w:pPr>
      <w:r>
        <w:rPr>
          <w:rFonts w:cs="Arial"/>
          <w:b/>
          <w:bCs/>
          <w:sz w:val="28"/>
          <w:szCs w:val="28"/>
        </w:rPr>
        <w:t>São Bernardo do Campo</w:t>
      </w:r>
    </w:p>
    <w:p w14:paraId="443D4AC4" w14:textId="2B43EB46" w:rsidR="00E30E7B" w:rsidRDefault="009726D5" w:rsidP="00E30E7B">
      <w:pPr>
        <w:spacing w:after="0" w:line="240" w:lineRule="auto"/>
        <w:jc w:val="center"/>
        <w:rPr>
          <w:rFonts w:cs="Arial"/>
          <w:b/>
          <w:bCs/>
          <w:sz w:val="28"/>
          <w:szCs w:val="28"/>
        </w:rPr>
      </w:pPr>
      <w:r w:rsidRPr="6D44C1B9">
        <w:rPr>
          <w:rFonts w:cs="Arial"/>
          <w:b/>
          <w:bCs/>
          <w:sz w:val="28"/>
          <w:szCs w:val="28"/>
        </w:rPr>
        <w:t>202</w:t>
      </w:r>
      <w:r w:rsidR="2C012672" w:rsidRPr="6D44C1B9">
        <w:rPr>
          <w:rFonts w:cs="Arial"/>
          <w:b/>
          <w:bCs/>
          <w:sz w:val="28"/>
          <w:szCs w:val="28"/>
        </w:rPr>
        <w:t>4</w:t>
      </w:r>
    </w:p>
    <w:p w14:paraId="121589D3" w14:textId="77777777" w:rsidR="00E30E7B" w:rsidRDefault="00E30E7B">
      <w:pPr>
        <w:keepNext w:val="0"/>
        <w:keepLines w:val="0"/>
        <w:spacing w:after="160" w:line="259" w:lineRule="auto"/>
        <w:ind w:firstLine="0"/>
        <w:jc w:val="left"/>
        <w:rPr>
          <w:rFonts w:cs="Arial"/>
          <w:b/>
          <w:bCs/>
          <w:sz w:val="28"/>
          <w:szCs w:val="28"/>
        </w:rPr>
      </w:pPr>
      <w:r>
        <w:rPr>
          <w:rFonts w:cs="Arial"/>
          <w:b/>
          <w:bCs/>
          <w:sz w:val="28"/>
          <w:szCs w:val="28"/>
        </w:rPr>
        <w:br w:type="page"/>
      </w:r>
    </w:p>
    <w:sdt>
      <w:sdtPr>
        <w:rPr>
          <w:rFonts w:ascii="Arial" w:eastAsiaTheme="minorHAnsi" w:hAnsi="Arial" w:cstheme="minorBidi"/>
          <w:b/>
          <w:bCs/>
          <w:noProof/>
          <w:color w:val="auto"/>
          <w:sz w:val="24"/>
          <w:szCs w:val="22"/>
          <w:lang w:eastAsia="en-US"/>
        </w:rPr>
        <w:id w:val="767745880"/>
        <w:docPartObj>
          <w:docPartGallery w:val="Table of Contents"/>
          <w:docPartUnique/>
        </w:docPartObj>
      </w:sdtPr>
      <w:sdtContent>
        <w:p w14:paraId="67448291" w14:textId="77777777" w:rsidR="00BA6316" w:rsidRPr="00BA6316" w:rsidRDefault="36062817" w:rsidP="311E038A">
          <w:pPr>
            <w:pStyle w:val="CabealhodoSumrio"/>
            <w:jc w:val="center"/>
            <w:rPr>
              <w:rFonts w:ascii="Arial" w:hAnsi="Arial" w:cs="Arial"/>
              <w:color w:val="auto"/>
              <w:sz w:val="24"/>
              <w:szCs w:val="24"/>
            </w:rPr>
          </w:pPr>
          <w:r w:rsidRPr="36062817">
            <w:rPr>
              <w:rFonts w:ascii="Arial" w:hAnsi="Arial" w:cs="Arial"/>
              <w:b/>
              <w:bCs/>
              <w:color w:val="auto"/>
              <w:sz w:val="24"/>
              <w:szCs w:val="24"/>
            </w:rPr>
            <w:t>SUMÁRIO</w:t>
          </w:r>
        </w:p>
        <w:p w14:paraId="1F2E93C6" w14:textId="312825B5" w:rsidR="002035F5" w:rsidRDefault="00BA6316">
          <w:pPr>
            <w:pStyle w:val="Sumrio1"/>
            <w:rPr>
              <w:rFonts w:asciiTheme="minorHAnsi" w:eastAsiaTheme="minorEastAsia" w:hAnsiTheme="minorHAnsi"/>
              <w:b w:val="0"/>
              <w:bCs w:val="0"/>
              <w:kern w:val="2"/>
              <w:szCs w:val="24"/>
              <w:lang w:eastAsia="pt-BR"/>
              <w14:ligatures w14:val="standardContextual"/>
            </w:rPr>
          </w:pPr>
          <w:r>
            <w:fldChar w:fldCharType="begin"/>
          </w:r>
          <w:r>
            <w:instrText>TOC \o "1-3" \h \z \u</w:instrText>
          </w:r>
          <w:r>
            <w:fldChar w:fldCharType="separate"/>
          </w:r>
          <w:hyperlink w:anchor="_Toc168408325" w:history="1">
            <w:r w:rsidR="002035F5" w:rsidRPr="00CC7B5D">
              <w:rPr>
                <w:rStyle w:val="Hyperlink"/>
              </w:rPr>
              <w:t>1</w:t>
            </w:r>
            <w:r w:rsidR="002035F5">
              <w:rPr>
                <w:rFonts w:asciiTheme="minorHAnsi" w:eastAsiaTheme="minorEastAsia" w:hAnsiTheme="minorHAnsi"/>
                <w:b w:val="0"/>
                <w:bCs w:val="0"/>
                <w:kern w:val="2"/>
                <w:szCs w:val="24"/>
                <w:lang w:eastAsia="pt-BR"/>
                <w14:ligatures w14:val="standardContextual"/>
              </w:rPr>
              <w:tab/>
            </w:r>
            <w:r w:rsidR="002035F5" w:rsidRPr="00CC7B5D">
              <w:rPr>
                <w:rStyle w:val="Hyperlink"/>
              </w:rPr>
              <w:t>INTRODUÇÃO</w:t>
            </w:r>
            <w:r w:rsidR="002035F5">
              <w:rPr>
                <w:webHidden/>
              </w:rPr>
              <w:tab/>
            </w:r>
            <w:r w:rsidR="002035F5">
              <w:rPr>
                <w:webHidden/>
              </w:rPr>
              <w:fldChar w:fldCharType="begin"/>
            </w:r>
            <w:r w:rsidR="002035F5">
              <w:rPr>
                <w:webHidden/>
              </w:rPr>
              <w:instrText xml:space="preserve"> PAGEREF _Toc168408325 \h </w:instrText>
            </w:r>
            <w:r w:rsidR="002035F5">
              <w:rPr>
                <w:webHidden/>
              </w:rPr>
            </w:r>
            <w:r w:rsidR="002035F5">
              <w:rPr>
                <w:webHidden/>
              </w:rPr>
              <w:fldChar w:fldCharType="separate"/>
            </w:r>
            <w:r w:rsidR="003B3497">
              <w:rPr>
                <w:webHidden/>
              </w:rPr>
              <w:t>3</w:t>
            </w:r>
            <w:r w:rsidR="002035F5">
              <w:rPr>
                <w:webHidden/>
              </w:rPr>
              <w:fldChar w:fldCharType="end"/>
            </w:r>
          </w:hyperlink>
        </w:p>
        <w:p w14:paraId="58E7D74C" w14:textId="05F6DD79" w:rsidR="002035F5" w:rsidRDefault="002035F5">
          <w:pPr>
            <w:pStyle w:val="Sumrio1"/>
            <w:rPr>
              <w:rFonts w:asciiTheme="minorHAnsi" w:eastAsiaTheme="minorEastAsia" w:hAnsiTheme="minorHAnsi"/>
              <w:b w:val="0"/>
              <w:bCs w:val="0"/>
              <w:kern w:val="2"/>
              <w:szCs w:val="24"/>
              <w:lang w:eastAsia="pt-BR"/>
              <w14:ligatures w14:val="standardContextual"/>
            </w:rPr>
          </w:pPr>
          <w:hyperlink w:anchor="_Toc168408326" w:history="1">
            <w:r w:rsidRPr="00CC7B5D">
              <w:rPr>
                <w:rStyle w:val="Hyperlink"/>
              </w:rPr>
              <w:t>2</w:t>
            </w:r>
            <w:r>
              <w:rPr>
                <w:rFonts w:asciiTheme="minorHAnsi" w:eastAsiaTheme="minorEastAsia" w:hAnsiTheme="minorHAnsi"/>
                <w:b w:val="0"/>
                <w:bCs w:val="0"/>
                <w:kern w:val="2"/>
                <w:szCs w:val="24"/>
                <w:lang w:eastAsia="pt-BR"/>
                <w14:ligatures w14:val="standardContextual"/>
              </w:rPr>
              <w:tab/>
            </w:r>
            <w:r w:rsidRPr="00CC7B5D">
              <w:rPr>
                <w:rStyle w:val="Hyperlink"/>
              </w:rPr>
              <w:t>DEMONSTRAÇÃO DO ESSENCE PARA MODELAGEM DE UM MÉTODO PARA DESENVOLVIMENTO DO SOFTWARE</w:t>
            </w:r>
            <w:r>
              <w:rPr>
                <w:webHidden/>
              </w:rPr>
              <w:tab/>
            </w:r>
            <w:r>
              <w:rPr>
                <w:webHidden/>
              </w:rPr>
              <w:fldChar w:fldCharType="begin"/>
            </w:r>
            <w:r>
              <w:rPr>
                <w:webHidden/>
              </w:rPr>
              <w:instrText xml:space="preserve"> PAGEREF _Toc168408326 \h </w:instrText>
            </w:r>
            <w:r>
              <w:rPr>
                <w:webHidden/>
              </w:rPr>
            </w:r>
            <w:r>
              <w:rPr>
                <w:webHidden/>
              </w:rPr>
              <w:fldChar w:fldCharType="separate"/>
            </w:r>
            <w:r w:rsidR="003B3497">
              <w:rPr>
                <w:webHidden/>
              </w:rPr>
              <w:t>4</w:t>
            </w:r>
            <w:r>
              <w:rPr>
                <w:webHidden/>
              </w:rPr>
              <w:fldChar w:fldCharType="end"/>
            </w:r>
          </w:hyperlink>
        </w:p>
        <w:p w14:paraId="513B7149" w14:textId="5E60DDAC" w:rsidR="002035F5" w:rsidRDefault="002035F5">
          <w:pPr>
            <w:pStyle w:val="Sumrio1"/>
            <w:rPr>
              <w:rFonts w:asciiTheme="minorHAnsi" w:eastAsiaTheme="minorEastAsia" w:hAnsiTheme="minorHAnsi"/>
              <w:b w:val="0"/>
              <w:bCs w:val="0"/>
              <w:kern w:val="2"/>
              <w:szCs w:val="24"/>
              <w:lang w:eastAsia="pt-BR"/>
              <w14:ligatures w14:val="standardContextual"/>
            </w:rPr>
          </w:pPr>
          <w:hyperlink w:anchor="_Toc168408327" w:history="1">
            <w:r w:rsidRPr="00CC7B5D">
              <w:rPr>
                <w:rStyle w:val="Hyperlink"/>
              </w:rPr>
              <w:t>3</w:t>
            </w:r>
            <w:r>
              <w:rPr>
                <w:rFonts w:asciiTheme="minorHAnsi" w:eastAsiaTheme="minorEastAsia" w:hAnsiTheme="minorHAnsi"/>
                <w:b w:val="0"/>
                <w:bCs w:val="0"/>
                <w:kern w:val="2"/>
                <w:szCs w:val="24"/>
                <w:lang w:eastAsia="pt-BR"/>
                <w14:ligatures w14:val="standardContextual"/>
              </w:rPr>
              <w:tab/>
            </w:r>
            <w:r w:rsidRPr="00CC7B5D">
              <w:rPr>
                <w:rStyle w:val="Hyperlink"/>
              </w:rPr>
              <w:t>SOBRE O QUADRO KANBAN</w:t>
            </w:r>
            <w:r>
              <w:rPr>
                <w:webHidden/>
              </w:rPr>
              <w:tab/>
            </w:r>
            <w:r>
              <w:rPr>
                <w:webHidden/>
              </w:rPr>
              <w:fldChar w:fldCharType="begin"/>
            </w:r>
            <w:r>
              <w:rPr>
                <w:webHidden/>
              </w:rPr>
              <w:instrText xml:space="preserve"> PAGEREF _Toc168408327 \h </w:instrText>
            </w:r>
            <w:r>
              <w:rPr>
                <w:webHidden/>
              </w:rPr>
            </w:r>
            <w:r>
              <w:rPr>
                <w:webHidden/>
              </w:rPr>
              <w:fldChar w:fldCharType="separate"/>
            </w:r>
            <w:r w:rsidR="003B3497">
              <w:rPr>
                <w:webHidden/>
              </w:rPr>
              <w:t>5</w:t>
            </w:r>
            <w:r>
              <w:rPr>
                <w:webHidden/>
              </w:rPr>
              <w:fldChar w:fldCharType="end"/>
            </w:r>
          </w:hyperlink>
        </w:p>
        <w:p w14:paraId="7075EA9D" w14:textId="36C1282D" w:rsidR="002035F5" w:rsidRDefault="002035F5">
          <w:pPr>
            <w:pStyle w:val="Sumrio2"/>
            <w:rPr>
              <w:rFonts w:asciiTheme="minorHAnsi" w:eastAsiaTheme="minorEastAsia" w:hAnsiTheme="minorHAnsi"/>
              <w:noProof/>
              <w:kern w:val="2"/>
              <w:szCs w:val="24"/>
              <w:lang w:eastAsia="pt-BR"/>
              <w14:ligatures w14:val="standardContextual"/>
            </w:rPr>
          </w:pPr>
          <w:hyperlink w:anchor="_Toc168408328" w:history="1">
            <w:r w:rsidRPr="00CC7B5D">
              <w:rPr>
                <w:rStyle w:val="Hyperlink"/>
                <w:noProof/>
              </w:rPr>
              <w:t>3.1</w:t>
            </w:r>
            <w:r>
              <w:rPr>
                <w:rFonts w:asciiTheme="minorHAnsi" w:eastAsiaTheme="minorEastAsia" w:hAnsiTheme="minorHAnsi"/>
                <w:noProof/>
                <w:kern w:val="2"/>
                <w:szCs w:val="24"/>
                <w:lang w:eastAsia="pt-BR"/>
                <w14:ligatures w14:val="standardContextual"/>
              </w:rPr>
              <w:tab/>
            </w:r>
            <w:r w:rsidRPr="00CC7B5D">
              <w:rPr>
                <w:rStyle w:val="Hyperlink"/>
                <w:noProof/>
              </w:rPr>
              <w:t>Quadro Kanban configu</w:t>
            </w:r>
            <w:r w:rsidRPr="00CC7B5D">
              <w:rPr>
                <w:rStyle w:val="Hyperlink"/>
                <w:noProof/>
              </w:rPr>
              <w:t>r</w:t>
            </w:r>
            <w:r w:rsidRPr="00CC7B5D">
              <w:rPr>
                <w:rStyle w:val="Hyperlink"/>
                <w:noProof/>
              </w:rPr>
              <w:t>ado no Trello</w:t>
            </w:r>
            <w:r>
              <w:rPr>
                <w:noProof/>
                <w:webHidden/>
              </w:rPr>
              <w:tab/>
            </w:r>
            <w:r>
              <w:rPr>
                <w:noProof/>
                <w:webHidden/>
              </w:rPr>
              <w:fldChar w:fldCharType="begin"/>
            </w:r>
            <w:r>
              <w:rPr>
                <w:noProof/>
                <w:webHidden/>
              </w:rPr>
              <w:instrText xml:space="preserve"> PAGEREF _Toc168408328 \h </w:instrText>
            </w:r>
            <w:r>
              <w:rPr>
                <w:noProof/>
                <w:webHidden/>
              </w:rPr>
            </w:r>
            <w:r>
              <w:rPr>
                <w:noProof/>
                <w:webHidden/>
              </w:rPr>
              <w:fldChar w:fldCharType="separate"/>
            </w:r>
            <w:r w:rsidR="003B3497">
              <w:rPr>
                <w:noProof/>
                <w:webHidden/>
              </w:rPr>
              <w:t>5</w:t>
            </w:r>
            <w:r>
              <w:rPr>
                <w:noProof/>
                <w:webHidden/>
              </w:rPr>
              <w:fldChar w:fldCharType="end"/>
            </w:r>
          </w:hyperlink>
        </w:p>
        <w:p w14:paraId="76B674DB" w14:textId="473DE247" w:rsidR="002035F5" w:rsidRDefault="002035F5">
          <w:pPr>
            <w:pStyle w:val="Sumrio2"/>
            <w:rPr>
              <w:rFonts w:asciiTheme="minorHAnsi" w:eastAsiaTheme="minorEastAsia" w:hAnsiTheme="minorHAnsi"/>
              <w:noProof/>
              <w:kern w:val="2"/>
              <w:szCs w:val="24"/>
              <w:lang w:eastAsia="pt-BR"/>
              <w14:ligatures w14:val="standardContextual"/>
            </w:rPr>
          </w:pPr>
          <w:hyperlink w:anchor="_Toc168408329" w:history="1">
            <w:r w:rsidRPr="00CC7B5D">
              <w:rPr>
                <w:rStyle w:val="Hyperlink"/>
                <w:noProof/>
              </w:rPr>
              <w:t>3.2</w:t>
            </w:r>
            <w:r>
              <w:rPr>
                <w:rFonts w:asciiTheme="minorHAnsi" w:eastAsiaTheme="minorEastAsia" w:hAnsiTheme="minorHAnsi"/>
                <w:noProof/>
                <w:kern w:val="2"/>
                <w:szCs w:val="24"/>
                <w:lang w:eastAsia="pt-BR"/>
                <w14:ligatures w14:val="standardContextual"/>
              </w:rPr>
              <w:tab/>
            </w:r>
            <w:r w:rsidRPr="00CC7B5D">
              <w:rPr>
                <w:rStyle w:val="Hyperlink"/>
                <w:noProof/>
              </w:rPr>
              <w:t>Cálculo do WIP (Work In Progress)</w:t>
            </w:r>
            <w:r>
              <w:rPr>
                <w:noProof/>
                <w:webHidden/>
              </w:rPr>
              <w:tab/>
            </w:r>
            <w:r>
              <w:rPr>
                <w:noProof/>
                <w:webHidden/>
              </w:rPr>
              <w:fldChar w:fldCharType="begin"/>
            </w:r>
            <w:r>
              <w:rPr>
                <w:noProof/>
                <w:webHidden/>
              </w:rPr>
              <w:instrText xml:space="preserve"> PAGEREF _Toc168408329 \h </w:instrText>
            </w:r>
            <w:r>
              <w:rPr>
                <w:noProof/>
                <w:webHidden/>
              </w:rPr>
            </w:r>
            <w:r>
              <w:rPr>
                <w:noProof/>
                <w:webHidden/>
              </w:rPr>
              <w:fldChar w:fldCharType="separate"/>
            </w:r>
            <w:r w:rsidR="003B3497">
              <w:rPr>
                <w:noProof/>
                <w:webHidden/>
              </w:rPr>
              <w:t>6</w:t>
            </w:r>
            <w:r>
              <w:rPr>
                <w:noProof/>
                <w:webHidden/>
              </w:rPr>
              <w:fldChar w:fldCharType="end"/>
            </w:r>
          </w:hyperlink>
        </w:p>
        <w:p w14:paraId="50ADDE15" w14:textId="2BF6DBAC" w:rsidR="002035F5" w:rsidRDefault="002035F5">
          <w:pPr>
            <w:pStyle w:val="Sumrio2"/>
            <w:rPr>
              <w:rFonts w:asciiTheme="minorHAnsi" w:eastAsiaTheme="minorEastAsia" w:hAnsiTheme="minorHAnsi"/>
              <w:noProof/>
              <w:kern w:val="2"/>
              <w:szCs w:val="24"/>
              <w:lang w:eastAsia="pt-BR"/>
              <w14:ligatures w14:val="standardContextual"/>
            </w:rPr>
          </w:pPr>
          <w:hyperlink w:anchor="_Toc168408330" w:history="1">
            <w:r w:rsidRPr="00CC7B5D">
              <w:rPr>
                <w:rStyle w:val="Hyperlink"/>
                <w:noProof/>
              </w:rPr>
              <w:t>3.3</w:t>
            </w:r>
            <w:r>
              <w:rPr>
                <w:rFonts w:asciiTheme="minorHAnsi" w:eastAsiaTheme="minorEastAsia" w:hAnsiTheme="minorHAnsi"/>
                <w:noProof/>
                <w:kern w:val="2"/>
                <w:szCs w:val="24"/>
                <w:lang w:eastAsia="pt-BR"/>
                <w14:ligatures w14:val="standardContextual"/>
              </w:rPr>
              <w:tab/>
            </w:r>
            <w:r w:rsidRPr="00CC7B5D">
              <w:rPr>
                <w:rStyle w:val="Hyperlink"/>
                <w:noProof/>
              </w:rPr>
              <w:t>Tarefas atribuídas aos membros da equipe</w:t>
            </w:r>
            <w:r>
              <w:rPr>
                <w:noProof/>
                <w:webHidden/>
              </w:rPr>
              <w:tab/>
            </w:r>
            <w:r>
              <w:rPr>
                <w:noProof/>
                <w:webHidden/>
              </w:rPr>
              <w:fldChar w:fldCharType="begin"/>
            </w:r>
            <w:r>
              <w:rPr>
                <w:noProof/>
                <w:webHidden/>
              </w:rPr>
              <w:instrText xml:space="preserve"> PAGEREF _Toc168408330 \h </w:instrText>
            </w:r>
            <w:r>
              <w:rPr>
                <w:noProof/>
                <w:webHidden/>
              </w:rPr>
            </w:r>
            <w:r>
              <w:rPr>
                <w:noProof/>
                <w:webHidden/>
              </w:rPr>
              <w:fldChar w:fldCharType="separate"/>
            </w:r>
            <w:r w:rsidR="003B3497">
              <w:rPr>
                <w:noProof/>
                <w:webHidden/>
              </w:rPr>
              <w:t>7</w:t>
            </w:r>
            <w:r>
              <w:rPr>
                <w:noProof/>
                <w:webHidden/>
              </w:rPr>
              <w:fldChar w:fldCharType="end"/>
            </w:r>
          </w:hyperlink>
        </w:p>
        <w:p w14:paraId="392DB474" w14:textId="5BFB04FD" w:rsidR="002035F5" w:rsidRDefault="002035F5">
          <w:pPr>
            <w:pStyle w:val="Sumrio2"/>
            <w:rPr>
              <w:rFonts w:asciiTheme="minorHAnsi" w:eastAsiaTheme="minorEastAsia" w:hAnsiTheme="minorHAnsi"/>
              <w:noProof/>
              <w:kern w:val="2"/>
              <w:szCs w:val="24"/>
              <w:lang w:eastAsia="pt-BR"/>
              <w14:ligatures w14:val="standardContextual"/>
            </w:rPr>
          </w:pPr>
          <w:hyperlink w:anchor="_Toc168408331" w:history="1">
            <w:r w:rsidRPr="00CC7B5D">
              <w:rPr>
                <w:rStyle w:val="Hyperlink"/>
                <w:noProof/>
              </w:rPr>
              <w:t>3.4</w:t>
            </w:r>
            <w:r>
              <w:rPr>
                <w:rFonts w:asciiTheme="minorHAnsi" w:eastAsiaTheme="minorEastAsia" w:hAnsiTheme="minorHAnsi"/>
                <w:noProof/>
                <w:kern w:val="2"/>
                <w:szCs w:val="24"/>
                <w:lang w:eastAsia="pt-BR"/>
                <w14:ligatures w14:val="standardContextual"/>
              </w:rPr>
              <w:tab/>
            </w:r>
            <w:r w:rsidRPr="00CC7B5D">
              <w:rPr>
                <w:rStyle w:val="Hyperlink"/>
                <w:noProof/>
              </w:rPr>
              <w:t>Gravação da daily de atualização do quadro Kanban</w:t>
            </w:r>
            <w:r>
              <w:rPr>
                <w:noProof/>
                <w:webHidden/>
              </w:rPr>
              <w:tab/>
            </w:r>
            <w:r>
              <w:rPr>
                <w:noProof/>
                <w:webHidden/>
              </w:rPr>
              <w:fldChar w:fldCharType="begin"/>
            </w:r>
            <w:r>
              <w:rPr>
                <w:noProof/>
                <w:webHidden/>
              </w:rPr>
              <w:instrText xml:space="preserve"> PAGEREF _Toc168408331 \h </w:instrText>
            </w:r>
            <w:r>
              <w:rPr>
                <w:noProof/>
                <w:webHidden/>
              </w:rPr>
            </w:r>
            <w:r>
              <w:rPr>
                <w:noProof/>
                <w:webHidden/>
              </w:rPr>
              <w:fldChar w:fldCharType="separate"/>
            </w:r>
            <w:r w:rsidR="003B3497">
              <w:rPr>
                <w:noProof/>
                <w:webHidden/>
              </w:rPr>
              <w:t>8</w:t>
            </w:r>
            <w:r>
              <w:rPr>
                <w:noProof/>
                <w:webHidden/>
              </w:rPr>
              <w:fldChar w:fldCharType="end"/>
            </w:r>
          </w:hyperlink>
        </w:p>
        <w:p w14:paraId="2970A467" w14:textId="0DFAD6E1" w:rsidR="002035F5" w:rsidRDefault="002035F5">
          <w:pPr>
            <w:pStyle w:val="Sumrio2"/>
            <w:rPr>
              <w:rFonts w:asciiTheme="minorHAnsi" w:eastAsiaTheme="minorEastAsia" w:hAnsiTheme="minorHAnsi"/>
              <w:noProof/>
              <w:kern w:val="2"/>
              <w:szCs w:val="24"/>
              <w:lang w:eastAsia="pt-BR"/>
              <w14:ligatures w14:val="standardContextual"/>
            </w:rPr>
          </w:pPr>
          <w:hyperlink w:anchor="_Toc168408332" w:history="1">
            <w:r w:rsidRPr="00CC7B5D">
              <w:rPr>
                <w:rStyle w:val="Hyperlink"/>
                <w:noProof/>
              </w:rPr>
              <w:t>3.5</w:t>
            </w:r>
            <w:r>
              <w:rPr>
                <w:rFonts w:asciiTheme="minorHAnsi" w:eastAsiaTheme="minorEastAsia" w:hAnsiTheme="minorHAnsi"/>
                <w:noProof/>
                <w:kern w:val="2"/>
                <w:szCs w:val="24"/>
                <w:lang w:eastAsia="pt-BR"/>
                <w14:ligatures w14:val="standardContextual"/>
              </w:rPr>
              <w:tab/>
            </w:r>
            <w:r w:rsidRPr="00CC7B5D">
              <w:rPr>
                <w:rStyle w:val="Hyperlink"/>
                <w:noProof/>
              </w:rPr>
              <w:t>Rastreabilidade entre um item do backlog e as tarefas originadas a partir desse item</w:t>
            </w:r>
            <w:r>
              <w:rPr>
                <w:noProof/>
                <w:webHidden/>
              </w:rPr>
              <w:tab/>
            </w:r>
            <w:r>
              <w:rPr>
                <w:noProof/>
                <w:webHidden/>
              </w:rPr>
              <w:fldChar w:fldCharType="begin"/>
            </w:r>
            <w:r>
              <w:rPr>
                <w:noProof/>
                <w:webHidden/>
              </w:rPr>
              <w:instrText xml:space="preserve"> PAGEREF _Toc168408332 \h </w:instrText>
            </w:r>
            <w:r>
              <w:rPr>
                <w:noProof/>
                <w:webHidden/>
              </w:rPr>
            </w:r>
            <w:r>
              <w:rPr>
                <w:noProof/>
                <w:webHidden/>
              </w:rPr>
              <w:fldChar w:fldCharType="separate"/>
            </w:r>
            <w:r w:rsidR="003B3497">
              <w:rPr>
                <w:noProof/>
                <w:webHidden/>
              </w:rPr>
              <w:t>9</w:t>
            </w:r>
            <w:r>
              <w:rPr>
                <w:noProof/>
                <w:webHidden/>
              </w:rPr>
              <w:fldChar w:fldCharType="end"/>
            </w:r>
          </w:hyperlink>
        </w:p>
        <w:p w14:paraId="615FCA39" w14:textId="33620D8A" w:rsidR="002035F5" w:rsidRDefault="002035F5">
          <w:pPr>
            <w:pStyle w:val="Sumrio2"/>
            <w:rPr>
              <w:rFonts w:asciiTheme="minorHAnsi" w:eastAsiaTheme="minorEastAsia" w:hAnsiTheme="minorHAnsi"/>
              <w:noProof/>
              <w:kern w:val="2"/>
              <w:szCs w:val="24"/>
              <w:lang w:eastAsia="pt-BR"/>
              <w14:ligatures w14:val="standardContextual"/>
            </w:rPr>
          </w:pPr>
          <w:hyperlink w:anchor="_Toc168408333" w:history="1">
            <w:r w:rsidRPr="00CC7B5D">
              <w:rPr>
                <w:rStyle w:val="Hyperlink"/>
                <w:noProof/>
              </w:rPr>
              <w:t>3.6</w:t>
            </w:r>
            <w:r>
              <w:rPr>
                <w:rFonts w:asciiTheme="minorHAnsi" w:eastAsiaTheme="minorEastAsia" w:hAnsiTheme="minorHAnsi"/>
                <w:noProof/>
                <w:kern w:val="2"/>
                <w:szCs w:val="24"/>
                <w:lang w:eastAsia="pt-BR"/>
                <w14:ligatures w14:val="standardContextual"/>
              </w:rPr>
              <w:tab/>
            </w:r>
            <w:r w:rsidRPr="00CC7B5D">
              <w:rPr>
                <w:rStyle w:val="Hyperlink"/>
                <w:noProof/>
              </w:rPr>
              <w:t>Simulação de um item bloqueado com a coluna rastrear</w:t>
            </w:r>
            <w:r>
              <w:rPr>
                <w:noProof/>
                <w:webHidden/>
              </w:rPr>
              <w:tab/>
            </w:r>
            <w:r>
              <w:rPr>
                <w:noProof/>
                <w:webHidden/>
              </w:rPr>
              <w:fldChar w:fldCharType="begin"/>
            </w:r>
            <w:r>
              <w:rPr>
                <w:noProof/>
                <w:webHidden/>
              </w:rPr>
              <w:instrText xml:space="preserve"> PAGEREF _Toc168408333 \h </w:instrText>
            </w:r>
            <w:r>
              <w:rPr>
                <w:noProof/>
                <w:webHidden/>
              </w:rPr>
            </w:r>
            <w:r>
              <w:rPr>
                <w:noProof/>
                <w:webHidden/>
              </w:rPr>
              <w:fldChar w:fldCharType="separate"/>
            </w:r>
            <w:r w:rsidR="003B3497">
              <w:rPr>
                <w:noProof/>
                <w:webHidden/>
              </w:rPr>
              <w:t>10</w:t>
            </w:r>
            <w:r>
              <w:rPr>
                <w:noProof/>
                <w:webHidden/>
              </w:rPr>
              <w:fldChar w:fldCharType="end"/>
            </w:r>
          </w:hyperlink>
        </w:p>
        <w:p w14:paraId="32DDDF80" w14:textId="5F781CB2" w:rsidR="002035F5" w:rsidRDefault="002035F5">
          <w:pPr>
            <w:pStyle w:val="Sumrio2"/>
            <w:rPr>
              <w:rFonts w:asciiTheme="minorHAnsi" w:eastAsiaTheme="minorEastAsia" w:hAnsiTheme="minorHAnsi"/>
              <w:noProof/>
              <w:kern w:val="2"/>
              <w:szCs w:val="24"/>
              <w:lang w:eastAsia="pt-BR"/>
              <w14:ligatures w14:val="standardContextual"/>
            </w:rPr>
          </w:pPr>
          <w:hyperlink w:anchor="_Toc168408334" w:history="1">
            <w:r w:rsidRPr="00CC7B5D">
              <w:rPr>
                <w:rStyle w:val="Hyperlink"/>
                <w:noProof/>
              </w:rPr>
              <w:t>3.7</w:t>
            </w:r>
            <w:r>
              <w:rPr>
                <w:rFonts w:asciiTheme="minorHAnsi" w:eastAsiaTheme="minorEastAsia" w:hAnsiTheme="minorHAnsi"/>
                <w:noProof/>
                <w:kern w:val="2"/>
                <w:szCs w:val="24"/>
                <w:lang w:eastAsia="pt-BR"/>
                <w14:ligatures w14:val="standardContextual"/>
              </w:rPr>
              <w:tab/>
            </w:r>
            <w:r w:rsidRPr="00CC7B5D">
              <w:rPr>
                <w:rStyle w:val="Hyperlink"/>
                <w:noProof/>
              </w:rPr>
              <w:t>Cálculo da data de conclusão esperada do seu projeto.</w:t>
            </w:r>
            <w:r>
              <w:rPr>
                <w:noProof/>
                <w:webHidden/>
              </w:rPr>
              <w:tab/>
            </w:r>
            <w:r>
              <w:rPr>
                <w:noProof/>
                <w:webHidden/>
              </w:rPr>
              <w:fldChar w:fldCharType="begin"/>
            </w:r>
            <w:r>
              <w:rPr>
                <w:noProof/>
                <w:webHidden/>
              </w:rPr>
              <w:instrText xml:space="preserve"> PAGEREF _Toc168408334 \h </w:instrText>
            </w:r>
            <w:r>
              <w:rPr>
                <w:noProof/>
                <w:webHidden/>
              </w:rPr>
            </w:r>
            <w:r>
              <w:rPr>
                <w:noProof/>
                <w:webHidden/>
              </w:rPr>
              <w:fldChar w:fldCharType="separate"/>
            </w:r>
            <w:r w:rsidR="003B3497">
              <w:rPr>
                <w:noProof/>
                <w:webHidden/>
              </w:rPr>
              <w:t>12</w:t>
            </w:r>
            <w:r>
              <w:rPr>
                <w:noProof/>
                <w:webHidden/>
              </w:rPr>
              <w:fldChar w:fldCharType="end"/>
            </w:r>
          </w:hyperlink>
        </w:p>
        <w:p w14:paraId="04D3EF78" w14:textId="5F1730FA" w:rsidR="002035F5" w:rsidRDefault="002035F5">
          <w:pPr>
            <w:pStyle w:val="Sumrio2"/>
            <w:rPr>
              <w:rFonts w:asciiTheme="minorHAnsi" w:eastAsiaTheme="minorEastAsia" w:hAnsiTheme="minorHAnsi"/>
              <w:noProof/>
              <w:kern w:val="2"/>
              <w:szCs w:val="24"/>
              <w:lang w:eastAsia="pt-BR"/>
              <w14:ligatures w14:val="standardContextual"/>
            </w:rPr>
          </w:pPr>
          <w:hyperlink w:anchor="_Toc168408335" w:history="1">
            <w:r w:rsidRPr="00CC7B5D">
              <w:rPr>
                <w:rStyle w:val="Hyperlink"/>
                <w:noProof/>
              </w:rPr>
              <w:t>3.8</w:t>
            </w:r>
            <w:r>
              <w:rPr>
                <w:rFonts w:asciiTheme="minorHAnsi" w:eastAsiaTheme="minorEastAsia" w:hAnsiTheme="minorHAnsi"/>
                <w:noProof/>
                <w:kern w:val="2"/>
                <w:szCs w:val="24"/>
                <w:lang w:eastAsia="pt-BR"/>
                <w14:ligatures w14:val="standardContextual"/>
              </w:rPr>
              <w:tab/>
            </w:r>
            <w:r w:rsidRPr="00CC7B5D">
              <w:rPr>
                <w:rStyle w:val="Hyperlink"/>
                <w:noProof/>
              </w:rPr>
              <w:t>Cálculo do tamanho necessário da equipe</w:t>
            </w:r>
            <w:r>
              <w:rPr>
                <w:noProof/>
                <w:webHidden/>
              </w:rPr>
              <w:tab/>
            </w:r>
            <w:r>
              <w:rPr>
                <w:noProof/>
                <w:webHidden/>
              </w:rPr>
              <w:fldChar w:fldCharType="begin"/>
            </w:r>
            <w:r>
              <w:rPr>
                <w:noProof/>
                <w:webHidden/>
              </w:rPr>
              <w:instrText xml:space="preserve"> PAGEREF _Toc168408335 \h </w:instrText>
            </w:r>
            <w:r>
              <w:rPr>
                <w:noProof/>
                <w:webHidden/>
              </w:rPr>
            </w:r>
            <w:r>
              <w:rPr>
                <w:noProof/>
                <w:webHidden/>
              </w:rPr>
              <w:fldChar w:fldCharType="separate"/>
            </w:r>
            <w:r w:rsidR="003B3497">
              <w:rPr>
                <w:noProof/>
                <w:webHidden/>
              </w:rPr>
              <w:t>13</w:t>
            </w:r>
            <w:r>
              <w:rPr>
                <w:noProof/>
                <w:webHidden/>
              </w:rPr>
              <w:fldChar w:fldCharType="end"/>
            </w:r>
          </w:hyperlink>
        </w:p>
        <w:p w14:paraId="51968A63" w14:textId="1069F199" w:rsidR="002035F5" w:rsidRDefault="002035F5">
          <w:pPr>
            <w:pStyle w:val="Sumrio1"/>
            <w:rPr>
              <w:rFonts w:asciiTheme="minorHAnsi" w:eastAsiaTheme="minorEastAsia" w:hAnsiTheme="minorHAnsi"/>
              <w:b w:val="0"/>
              <w:bCs w:val="0"/>
              <w:kern w:val="2"/>
              <w:szCs w:val="24"/>
              <w:lang w:eastAsia="pt-BR"/>
              <w14:ligatures w14:val="standardContextual"/>
            </w:rPr>
          </w:pPr>
          <w:hyperlink w:anchor="_Toc168408336" w:history="1">
            <w:r w:rsidRPr="00CC7B5D">
              <w:rPr>
                <w:rStyle w:val="Hyperlink"/>
              </w:rPr>
              <w:t>4</w:t>
            </w:r>
            <w:r>
              <w:rPr>
                <w:rFonts w:asciiTheme="minorHAnsi" w:eastAsiaTheme="minorEastAsia" w:hAnsiTheme="minorHAnsi"/>
                <w:b w:val="0"/>
                <w:bCs w:val="0"/>
                <w:kern w:val="2"/>
                <w:szCs w:val="24"/>
                <w:lang w:eastAsia="pt-BR"/>
                <w14:ligatures w14:val="standardContextual"/>
              </w:rPr>
              <w:tab/>
            </w:r>
            <w:r w:rsidRPr="00CC7B5D">
              <w:rPr>
                <w:rStyle w:val="Hyperlink"/>
              </w:rPr>
              <w:t>DEMONSTRAÇÃO DO PROJETO</w:t>
            </w:r>
            <w:r>
              <w:rPr>
                <w:webHidden/>
              </w:rPr>
              <w:tab/>
            </w:r>
            <w:r>
              <w:rPr>
                <w:webHidden/>
              </w:rPr>
              <w:fldChar w:fldCharType="begin"/>
            </w:r>
            <w:r>
              <w:rPr>
                <w:webHidden/>
              </w:rPr>
              <w:instrText xml:space="preserve"> PAGEREF _Toc168408336 \h </w:instrText>
            </w:r>
            <w:r>
              <w:rPr>
                <w:webHidden/>
              </w:rPr>
            </w:r>
            <w:r>
              <w:rPr>
                <w:webHidden/>
              </w:rPr>
              <w:fldChar w:fldCharType="separate"/>
            </w:r>
            <w:r w:rsidR="003B3497">
              <w:rPr>
                <w:webHidden/>
              </w:rPr>
              <w:t>15</w:t>
            </w:r>
            <w:r>
              <w:rPr>
                <w:webHidden/>
              </w:rPr>
              <w:fldChar w:fldCharType="end"/>
            </w:r>
          </w:hyperlink>
        </w:p>
        <w:p w14:paraId="1747CFDC" w14:textId="2B5AB79B" w:rsidR="002035F5" w:rsidRDefault="002035F5">
          <w:pPr>
            <w:pStyle w:val="Sumrio1"/>
            <w:rPr>
              <w:rFonts w:asciiTheme="minorHAnsi" w:eastAsiaTheme="minorEastAsia" w:hAnsiTheme="minorHAnsi"/>
              <w:b w:val="0"/>
              <w:bCs w:val="0"/>
              <w:kern w:val="2"/>
              <w:szCs w:val="24"/>
              <w:lang w:eastAsia="pt-BR"/>
              <w14:ligatures w14:val="standardContextual"/>
            </w:rPr>
          </w:pPr>
          <w:hyperlink w:anchor="_Toc168408337" w:history="1">
            <w:r w:rsidRPr="00CC7B5D">
              <w:rPr>
                <w:rStyle w:val="Hyperlink"/>
              </w:rPr>
              <w:t>5</w:t>
            </w:r>
            <w:r>
              <w:rPr>
                <w:rFonts w:asciiTheme="minorHAnsi" w:eastAsiaTheme="minorEastAsia" w:hAnsiTheme="minorHAnsi"/>
                <w:b w:val="0"/>
                <w:bCs w:val="0"/>
                <w:kern w:val="2"/>
                <w:szCs w:val="24"/>
                <w:lang w:eastAsia="pt-BR"/>
                <w14:ligatures w14:val="standardContextual"/>
              </w:rPr>
              <w:tab/>
            </w:r>
            <w:r w:rsidRPr="00CC7B5D">
              <w:rPr>
                <w:rStyle w:val="Hyperlink"/>
              </w:rPr>
              <w:t>REFERÊNCIAS BIBLIOGRÁFICAS</w:t>
            </w:r>
            <w:r>
              <w:rPr>
                <w:webHidden/>
              </w:rPr>
              <w:tab/>
            </w:r>
            <w:r>
              <w:rPr>
                <w:webHidden/>
              </w:rPr>
              <w:fldChar w:fldCharType="begin"/>
            </w:r>
            <w:r>
              <w:rPr>
                <w:webHidden/>
              </w:rPr>
              <w:instrText xml:space="preserve"> PAGEREF _Toc168408337 \h </w:instrText>
            </w:r>
            <w:r>
              <w:rPr>
                <w:webHidden/>
              </w:rPr>
            </w:r>
            <w:r>
              <w:rPr>
                <w:webHidden/>
              </w:rPr>
              <w:fldChar w:fldCharType="separate"/>
            </w:r>
            <w:r w:rsidR="003B3497">
              <w:rPr>
                <w:webHidden/>
              </w:rPr>
              <w:t>21</w:t>
            </w:r>
            <w:r>
              <w:rPr>
                <w:webHidden/>
              </w:rPr>
              <w:fldChar w:fldCharType="end"/>
            </w:r>
          </w:hyperlink>
        </w:p>
        <w:p w14:paraId="2A635F78" w14:textId="38FDE0DF" w:rsidR="00BA6316" w:rsidRDefault="00BA6316" w:rsidP="311E038A">
          <w:pPr>
            <w:pStyle w:val="Sumrio1"/>
            <w:tabs>
              <w:tab w:val="clear" w:pos="9061"/>
              <w:tab w:val="left" w:pos="480"/>
              <w:tab w:val="right" w:leader="dot" w:pos="9060"/>
            </w:tabs>
            <w:rPr>
              <w:rStyle w:val="Hyperlink"/>
              <w:kern w:val="2"/>
              <w:lang w:eastAsia="pt-BR"/>
              <w14:ligatures w14:val="standardContextual"/>
            </w:rPr>
          </w:pPr>
          <w:r>
            <w:fldChar w:fldCharType="end"/>
          </w:r>
        </w:p>
      </w:sdtContent>
    </w:sdt>
    <w:p w14:paraId="0C9C2895" w14:textId="77777777" w:rsidR="00BA6316" w:rsidRDefault="00BA6316" w:rsidP="00BA6316"/>
    <w:p w14:paraId="274BB243" w14:textId="51F7E246" w:rsidR="00463AFD" w:rsidRDefault="00BA6316" w:rsidP="00BA6316">
      <w:pPr>
        <w:tabs>
          <w:tab w:val="left" w:pos="1095"/>
        </w:tabs>
        <w:ind w:firstLine="0"/>
      </w:pPr>
      <w:r>
        <w:tab/>
      </w:r>
    </w:p>
    <w:p w14:paraId="74EFDC89" w14:textId="015FC43C" w:rsidR="00463AFD" w:rsidRPr="00463AFD" w:rsidRDefault="00BA6316" w:rsidP="00BA6316">
      <w:pPr>
        <w:tabs>
          <w:tab w:val="left" w:pos="1095"/>
        </w:tabs>
        <w:sectPr w:rsidR="00463AFD" w:rsidRPr="00463AFD" w:rsidSect="002F26E5">
          <w:headerReference w:type="default" r:id="rId11"/>
          <w:pgSz w:w="11906" w:h="16838"/>
          <w:pgMar w:top="1701" w:right="1134" w:bottom="1134" w:left="1701" w:header="708" w:footer="708" w:gutter="0"/>
          <w:cols w:space="708"/>
          <w:docGrid w:linePitch="360"/>
        </w:sectPr>
      </w:pPr>
      <w:r>
        <w:tab/>
      </w:r>
    </w:p>
    <w:p w14:paraId="5A2F99B5" w14:textId="77777777" w:rsidR="002F26E5" w:rsidRPr="002F26E5" w:rsidRDefault="002F26E5" w:rsidP="00ED799F">
      <w:pPr>
        <w:ind w:firstLine="0"/>
      </w:pPr>
    </w:p>
    <w:p w14:paraId="593F6FFF" w14:textId="055CB11C" w:rsidR="0039129C" w:rsidRDefault="36062817" w:rsidP="36062817">
      <w:pPr>
        <w:pStyle w:val="Ttulo1"/>
        <w:rPr>
          <w:caps w:val="0"/>
        </w:rPr>
      </w:pPr>
      <w:bookmarkStart w:id="0" w:name="_Toc96584905"/>
      <w:bookmarkStart w:id="1" w:name="_Toc168408325"/>
      <w:r>
        <w:lastRenderedPageBreak/>
        <w:t>INTRODUÇÃO</w:t>
      </w:r>
      <w:bookmarkEnd w:id="0"/>
      <w:bookmarkEnd w:id="1"/>
    </w:p>
    <w:p w14:paraId="1480C2AE" w14:textId="77777777" w:rsidR="008878CF" w:rsidRDefault="008878CF" w:rsidP="008878CF"/>
    <w:p w14:paraId="4BDC04B2" w14:textId="354F85D9" w:rsidR="008878CF" w:rsidRPr="008878CF" w:rsidRDefault="44C5A04D" w:rsidP="008878CF">
      <w:r>
        <w:t>A engenharia de software desempenha um papel fundamental na criação de sistemas e aplicações que são confiáveis, eficientes e escaláveis. Este relatório apresenta o desenvolvimento de um projeto interdisciplinar que aborda</w:t>
      </w:r>
      <w:r w:rsidR="7162EAEE">
        <w:t xml:space="preserve"> </w:t>
      </w:r>
      <w:r>
        <w:t xml:space="preserve">as disciplinas de </w:t>
      </w:r>
      <w:r w:rsidR="4EFBC188">
        <w:t>L</w:t>
      </w:r>
      <w:r>
        <w:t xml:space="preserve">inguagem de </w:t>
      </w:r>
      <w:r w:rsidR="61BF696F">
        <w:t>P</w:t>
      </w:r>
      <w:r>
        <w:t>rogramação</w:t>
      </w:r>
      <w:r w:rsidR="1F7B8D44">
        <w:t xml:space="preserve"> III (Java)</w:t>
      </w:r>
      <w:r>
        <w:t xml:space="preserve">, </w:t>
      </w:r>
      <w:r w:rsidR="5819B7FB">
        <w:t>C</w:t>
      </w:r>
      <w:r>
        <w:t xml:space="preserve">omunicação de </w:t>
      </w:r>
      <w:r w:rsidR="6D1E38C9">
        <w:t>D</w:t>
      </w:r>
      <w:r>
        <w:t xml:space="preserve">ados e </w:t>
      </w:r>
      <w:r w:rsidR="46283816">
        <w:t>E</w:t>
      </w:r>
      <w:r>
        <w:t xml:space="preserve">ngenharia de </w:t>
      </w:r>
      <w:r w:rsidR="0C6830AB">
        <w:t>S</w:t>
      </w:r>
      <w:r>
        <w:t>oftware</w:t>
      </w:r>
      <w:r w:rsidR="20186146">
        <w:t xml:space="preserve"> II</w:t>
      </w:r>
      <w:r>
        <w:t>.</w:t>
      </w:r>
    </w:p>
    <w:p w14:paraId="52AD06DE" w14:textId="16661305" w:rsidR="008878CF" w:rsidRDefault="00B0565F" w:rsidP="008878CF">
      <w:r>
        <w:t>O</w:t>
      </w:r>
      <w:r w:rsidR="008878CF">
        <w:t xml:space="preserve"> framework </w:t>
      </w:r>
      <w:proofErr w:type="spellStart"/>
      <w:r w:rsidR="008878CF">
        <w:t>Essence</w:t>
      </w:r>
      <w:proofErr w:type="spellEnd"/>
      <w:r w:rsidR="008878CF">
        <w:t xml:space="preserve"> foi empregado no projeto para definir e gerenciar o processo de engenharia de software, oferecendo uma abordagem flexível e adaptável. Os papéis da equipe foram cuidadosamente delineados para promover eficiência e colaboração.</w:t>
      </w:r>
    </w:p>
    <w:p w14:paraId="52ED4332" w14:textId="77777777" w:rsidR="008878CF" w:rsidRDefault="008878CF" w:rsidP="008878CF">
      <w:r>
        <w:t xml:space="preserve">A estrutura </w:t>
      </w:r>
      <w:proofErr w:type="spellStart"/>
      <w:r>
        <w:t>Kanban</w:t>
      </w:r>
      <w:proofErr w:type="spellEnd"/>
      <w:r>
        <w:t xml:space="preserve"> foi adotada, utilizando o </w:t>
      </w:r>
      <w:proofErr w:type="spellStart"/>
      <w:r>
        <w:t>Trello</w:t>
      </w:r>
      <w:proofErr w:type="spellEnd"/>
      <w:r>
        <w:t xml:space="preserve"> como plataforma, para simplificar a gestão das atividades e monitorar o progresso do projeto. O cálculo do </w:t>
      </w:r>
      <w:proofErr w:type="spellStart"/>
      <w:r>
        <w:t>Work</w:t>
      </w:r>
      <w:proofErr w:type="spellEnd"/>
      <w:r>
        <w:t xml:space="preserve"> In </w:t>
      </w:r>
      <w:proofErr w:type="spellStart"/>
      <w:r>
        <w:t>Progress</w:t>
      </w:r>
      <w:proofErr w:type="spellEnd"/>
      <w:r>
        <w:t xml:space="preserve"> (WIP) desempenhou um papel crucial no controle do fluxo de trabalho e na identificação de eventuais problemas.</w:t>
      </w:r>
    </w:p>
    <w:p w14:paraId="7337B91E" w14:textId="77777777" w:rsidR="008878CF" w:rsidRDefault="008878CF" w:rsidP="008878CF">
      <w:r>
        <w:t xml:space="preserve">Apesar dos desafios enfrentados ao longo das quatro semanas de trabalho, a equipe demonstrou determinação e colaboração, aproveitando eficazmente as ferramentas disponíveis. Este relatório oferece uma visão detalhada do processo de desenvolvimento, abrangendo desde a configuração do método de engenharia de software e a definição de papéis até a implementação do </w:t>
      </w:r>
      <w:proofErr w:type="spellStart"/>
      <w:r>
        <w:t>Kanban</w:t>
      </w:r>
      <w:proofErr w:type="spellEnd"/>
      <w:r>
        <w:t>, a execução do projeto e as estimativas de datas de conclusão. A análise desses aspectos proporciona uma compreensão abrangente das práticas adotadas para garantir o sucesso do projeto.</w:t>
      </w:r>
    </w:p>
    <w:p w14:paraId="72013FA8" w14:textId="77777777" w:rsidR="008878CF" w:rsidRDefault="008878CF" w:rsidP="002F26E5"/>
    <w:p w14:paraId="362D2AB4" w14:textId="055DE048" w:rsidR="00287719" w:rsidRDefault="36062817" w:rsidP="36062817">
      <w:pPr>
        <w:pStyle w:val="Ttulo1"/>
        <w:rPr>
          <w:caps w:val="0"/>
        </w:rPr>
      </w:pPr>
      <w:bookmarkStart w:id="2" w:name="_Toc168408326"/>
      <w:r>
        <w:rPr>
          <w:caps w:val="0"/>
        </w:rPr>
        <w:lastRenderedPageBreak/>
        <w:t>DEMONSTRAÇÃO DO ESSENCE PARA MODELAGEM DE UM MÉTODO PARA DESENVOLVIMENTO DO SOFTWARE</w:t>
      </w:r>
      <w:bookmarkEnd w:id="2"/>
    </w:p>
    <w:p w14:paraId="4895CEFB" w14:textId="77777777" w:rsidR="0050480D" w:rsidRDefault="0050480D" w:rsidP="0050480D"/>
    <w:p w14:paraId="244A0ED2" w14:textId="1461901C" w:rsidR="000E3068" w:rsidRDefault="343DA222" w:rsidP="343DA222">
      <w:pPr>
        <w:rPr>
          <w:lang w:val="en-US"/>
        </w:rPr>
      </w:pPr>
      <w:r w:rsidRPr="343DA222">
        <w:t xml:space="preserve">A Demonstração do </w:t>
      </w:r>
      <w:proofErr w:type="spellStart"/>
      <w:r w:rsidRPr="343DA222">
        <w:t>Essence</w:t>
      </w:r>
      <w:proofErr w:type="spellEnd"/>
      <w:r w:rsidRPr="343DA222">
        <w:t xml:space="preserve"> é uma metodologia utilizada para definir, organizar e gerenciar métodos no desenvolvimento de software de maneira sistemática.</w:t>
      </w:r>
    </w:p>
    <w:p w14:paraId="098DC7AC" w14:textId="24457899" w:rsidR="343DA222" w:rsidRDefault="343DA222">
      <w:r>
        <w:t xml:space="preserve">O </w:t>
      </w:r>
      <w:proofErr w:type="spellStart"/>
      <w:r>
        <w:t>Essence</w:t>
      </w:r>
      <w:proofErr w:type="spellEnd"/>
      <w:r>
        <w:t xml:space="preserve"> é composto por três partes principais: </w:t>
      </w:r>
      <w:proofErr w:type="spellStart"/>
      <w:r>
        <w:t>Alphas</w:t>
      </w:r>
      <w:proofErr w:type="spellEnd"/>
      <w:r>
        <w:t xml:space="preserve">, Competências e Atividades. Os </w:t>
      </w:r>
      <w:proofErr w:type="spellStart"/>
      <w:r>
        <w:t>Alphas</w:t>
      </w:r>
      <w:proofErr w:type="spellEnd"/>
      <w:r>
        <w:t xml:space="preserve"> representam os elementos essenciais do progresso do projeto e podem ser monitorados ao longo do ciclo de vida do desenvolvimento. As competências são as habilidades necessárias para executar as atividades dentro do projeto. Já as atividades são ações específicas realizadas para alcançar os objetivos do projeto. </w:t>
      </w:r>
    </w:p>
    <w:p w14:paraId="5090DBCD" w14:textId="0BB69C7B" w:rsidR="343DA222" w:rsidRDefault="343DA222">
      <w:r>
        <w:t xml:space="preserve">Esta demonstração do </w:t>
      </w:r>
      <w:proofErr w:type="spellStart"/>
      <w:r>
        <w:t>Essence</w:t>
      </w:r>
      <w:proofErr w:type="spellEnd"/>
      <w:r>
        <w:t xml:space="preserve"> proporcionou uma estrutura clara e organizada para o trabalho, a equipe pode garantir uma comunicação eficaz, colaboração produtiva e entregas de alta qualidade, proporcionando uma excelente experiência de aprendizado e resultados práticos significativos.</w:t>
      </w:r>
    </w:p>
    <w:p w14:paraId="51DFEF14" w14:textId="62851BF2" w:rsidR="343DA222" w:rsidRDefault="343DA222" w:rsidP="343DA222"/>
    <w:p w14:paraId="71EBA9D4" w14:textId="49539EB9" w:rsidR="0020486B" w:rsidRDefault="36062817" w:rsidP="36062817">
      <w:pPr>
        <w:pStyle w:val="Ttulo1"/>
        <w:rPr>
          <w:caps w:val="0"/>
        </w:rPr>
      </w:pPr>
      <w:bookmarkStart w:id="3" w:name="_Toc168408327"/>
      <w:r>
        <w:rPr>
          <w:caps w:val="0"/>
        </w:rPr>
        <w:lastRenderedPageBreak/>
        <w:t>SOBRE O QUADRO KANBAN</w:t>
      </w:r>
      <w:bookmarkEnd w:id="3"/>
    </w:p>
    <w:p w14:paraId="28CD546A" w14:textId="77777777" w:rsidR="009F3D3E" w:rsidRDefault="009F3D3E" w:rsidP="009F3D3E"/>
    <w:p w14:paraId="218B87DC" w14:textId="754B5400" w:rsidR="009F3D3E" w:rsidRPr="009F3D3E" w:rsidRDefault="48221F80" w:rsidP="009F3D3E">
      <w:proofErr w:type="spellStart"/>
      <w:r>
        <w:t>Kanban</w:t>
      </w:r>
      <w:proofErr w:type="spellEnd"/>
      <w:r>
        <w:t xml:space="preserve"> é uma metodologia de gestão visual originária do Japão, inicialmente desenvolvida pela Toyota nos anos 1940. Baseia-se em um sistema de cartões ou placas que representam as tarefas a serem realizadas, em andamento ou concluídas. </w:t>
      </w:r>
    </w:p>
    <w:p w14:paraId="1AE0C5A5" w14:textId="54EDEA34" w:rsidR="009F3D3E" w:rsidRPr="009F3D3E" w:rsidRDefault="48221F80" w:rsidP="009F3D3E">
      <w:r>
        <w:t xml:space="preserve">Comumente utilizado em ambientes de produção, o </w:t>
      </w:r>
      <w:proofErr w:type="spellStart"/>
      <w:r>
        <w:t>Kanban</w:t>
      </w:r>
      <w:proofErr w:type="spellEnd"/>
      <w:r>
        <w:t xml:space="preserve"> ajuda a visualizar o fluxo de trabalho, identificar gargalos e otimizar a produtividade. Hoje, sua aplicação se estende para diversas áreas, como desenvolvimento de software, gerenciamento de projetos e até mesmo na vida pessoal, oferecendo uma abordagem simples e eficaz para organização e controle de processos.</w:t>
      </w:r>
    </w:p>
    <w:p w14:paraId="272ADDF6" w14:textId="68B30BFB" w:rsidR="311E038A" w:rsidRDefault="311E038A" w:rsidP="311E038A"/>
    <w:p w14:paraId="64215FD0" w14:textId="75CB0654" w:rsidR="009F3D3E" w:rsidRPr="009F3D3E" w:rsidRDefault="36062817" w:rsidP="009F3D3E">
      <w:pPr>
        <w:pStyle w:val="Ttulo2"/>
      </w:pPr>
      <w:bookmarkStart w:id="4" w:name="_Toc168408328"/>
      <w:r>
        <w:t xml:space="preserve">Quadro </w:t>
      </w:r>
      <w:proofErr w:type="spellStart"/>
      <w:r>
        <w:t>Kanban</w:t>
      </w:r>
      <w:proofErr w:type="spellEnd"/>
      <w:r>
        <w:t xml:space="preserve"> configurado no </w:t>
      </w:r>
      <w:proofErr w:type="spellStart"/>
      <w:r>
        <w:t>Trello</w:t>
      </w:r>
      <w:bookmarkEnd w:id="4"/>
      <w:proofErr w:type="spellEnd"/>
    </w:p>
    <w:p w14:paraId="146F8F7D" w14:textId="77777777" w:rsidR="009F3D3E" w:rsidRDefault="009F3D3E" w:rsidP="00A95371"/>
    <w:p w14:paraId="1455B4F5" w14:textId="188ED8FA" w:rsidR="00A95371" w:rsidRDefault="239A07EC" w:rsidP="311E038A">
      <w:r>
        <w:t xml:space="preserve">O projeto foi realizado utilizando a abordagem ágil </w:t>
      </w:r>
      <w:proofErr w:type="spellStart"/>
      <w:r>
        <w:t>Kanban</w:t>
      </w:r>
      <w:proofErr w:type="spellEnd"/>
      <w:r>
        <w:t xml:space="preserve">, o que permitiu uma gestão visual eficiente e flexível das atividades. Para facilitar a implementação dessa metodologia, utilizamos a ferramenta </w:t>
      </w:r>
      <w:proofErr w:type="spellStart"/>
      <w:r w:rsidR="3D6D823D">
        <w:t>Trello</w:t>
      </w:r>
      <w:proofErr w:type="spellEnd"/>
      <w:r>
        <w:t>, conforme ilustra a próxima imagem, que nos possibilitou criar quadros, listas e cartões para acompanhar o progresso das tarefas de forma colaborativa e dinâmica.</w:t>
      </w:r>
    </w:p>
    <w:p w14:paraId="2B84B490" w14:textId="61A89246" w:rsidR="00A95371" w:rsidRDefault="239A07EC" w:rsidP="311E038A">
      <w:r>
        <w:t xml:space="preserve">Essa combinação de </w:t>
      </w:r>
      <w:proofErr w:type="spellStart"/>
      <w:r>
        <w:t>Kanban</w:t>
      </w:r>
      <w:proofErr w:type="spellEnd"/>
      <w:r>
        <w:t xml:space="preserve"> e </w:t>
      </w:r>
      <w:proofErr w:type="spellStart"/>
      <w:r w:rsidR="65785EE5">
        <w:t>Trello</w:t>
      </w:r>
      <w:proofErr w:type="spellEnd"/>
      <w:r w:rsidR="65785EE5">
        <w:t xml:space="preserve"> </w:t>
      </w:r>
      <w:r>
        <w:t>foi fundamental para assegurar a transparência, priorização adequada e a rápida adaptação às mudanças, resultando em uma entrega contínua e de alta qualidade.</w:t>
      </w:r>
    </w:p>
    <w:p w14:paraId="7732BFAA" w14:textId="26E1EA31" w:rsidR="311E038A" w:rsidRDefault="311E038A" w:rsidP="311E038A"/>
    <w:p w14:paraId="3568E3B4" w14:textId="3583C802" w:rsidR="6D44C1B9" w:rsidRDefault="6D44C1B9" w:rsidP="6D44C1B9"/>
    <w:p w14:paraId="5DFCE027" w14:textId="244DFE03" w:rsidR="6D44C1B9" w:rsidRDefault="6D44C1B9" w:rsidP="6D44C1B9"/>
    <w:p w14:paraId="013C3FBB" w14:textId="0E459B78" w:rsidR="6D44C1B9" w:rsidRDefault="6D44C1B9" w:rsidP="6D44C1B9"/>
    <w:p w14:paraId="2A671DFF" w14:textId="3C02B516" w:rsidR="6D44C1B9" w:rsidRDefault="6D44C1B9" w:rsidP="6D44C1B9"/>
    <w:p w14:paraId="21A74FC8" w14:textId="60211CC3" w:rsidR="36062817" w:rsidRDefault="36062817" w:rsidP="36062817"/>
    <w:p w14:paraId="56BA9BA3" w14:textId="4F28B7FA" w:rsidR="009F3D3E" w:rsidRDefault="1D724510" w:rsidP="009F3D3E">
      <w:pPr>
        <w:spacing w:after="0" w:line="240" w:lineRule="auto"/>
        <w:ind w:firstLine="0"/>
        <w:jc w:val="center"/>
        <w:rPr>
          <w:sz w:val="20"/>
          <w:szCs w:val="20"/>
        </w:rPr>
      </w:pPr>
      <w:r w:rsidRPr="1D724510">
        <w:rPr>
          <w:sz w:val="20"/>
          <w:szCs w:val="20"/>
        </w:rPr>
        <w:lastRenderedPageBreak/>
        <w:t xml:space="preserve">Figura 1: Quadro </w:t>
      </w:r>
      <w:proofErr w:type="spellStart"/>
      <w:r w:rsidRPr="1D724510">
        <w:rPr>
          <w:sz w:val="20"/>
          <w:szCs w:val="20"/>
        </w:rPr>
        <w:t>Kanban</w:t>
      </w:r>
      <w:proofErr w:type="spellEnd"/>
      <w:r w:rsidRPr="1D724510">
        <w:rPr>
          <w:sz w:val="20"/>
          <w:szCs w:val="20"/>
        </w:rPr>
        <w:t xml:space="preserve"> utilizando o </w:t>
      </w:r>
      <w:proofErr w:type="spellStart"/>
      <w:r w:rsidRPr="1D724510">
        <w:rPr>
          <w:sz w:val="20"/>
          <w:szCs w:val="20"/>
        </w:rPr>
        <w:t>Trello</w:t>
      </w:r>
      <w:proofErr w:type="spellEnd"/>
      <w:r w:rsidRPr="1D724510">
        <w:rPr>
          <w:sz w:val="20"/>
          <w:szCs w:val="20"/>
        </w:rPr>
        <w:t xml:space="preserve"> durante desenvolvimento do projeto</w:t>
      </w:r>
    </w:p>
    <w:p w14:paraId="75B264D2" w14:textId="77777777" w:rsidR="009F3D3E" w:rsidRPr="009F3D3E" w:rsidRDefault="009F3D3E" w:rsidP="009F3D3E">
      <w:pPr>
        <w:spacing w:after="0" w:line="240" w:lineRule="auto"/>
        <w:ind w:firstLine="0"/>
        <w:jc w:val="center"/>
        <w:rPr>
          <w:sz w:val="20"/>
          <w:szCs w:val="20"/>
        </w:rPr>
      </w:pPr>
    </w:p>
    <w:p w14:paraId="2587E32B" w14:textId="76A7024E" w:rsidR="009F3D3E" w:rsidRDefault="009F3D3E" w:rsidP="1D724510">
      <w:pPr>
        <w:spacing w:after="0" w:line="240" w:lineRule="auto"/>
        <w:ind w:firstLine="0"/>
        <w:jc w:val="center"/>
        <w:rPr>
          <w:lang w:val="en-US"/>
        </w:rPr>
      </w:pPr>
      <w:r>
        <w:rPr>
          <w:noProof/>
        </w:rPr>
        <w:drawing>
          <wp:inline distT="0" distB="0" distL="0" distR="0" wp14:anchorId="0D256BC5" wp14:editId="7584F5C7">
            <wp:extent cx="5725744" cy="2752725"/>
            <wp:effectExtent l="0" t="0" r="8890" b="0"/>
            <wp:docPr id="18663142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5744" cy="2752725"/>
                    </a:xfrm>
                    <a:prstGeom prst="rect">
                      <a:avLst/>
                    </a:prstGeom>
                  </pic:spPr>
                </pic:pic>
              </a:graphicData>
            </a:graphic>
          </wp:inline>
        </w:drawing>
      </w:r>
    </w:p>
    <w:p w14:paraId="062B50FD" w14:textId="74098DB2" w:rsidR="009F3D3E" w:rsidRDefault="1D724510" w:rsidP="1D724510">
      <w:pPr>
        <w:spacing w:after="0" w:line="240" w:lineRule="auto"/>
        <w:ind w:firstLine="0"/>
        <w:jc w:val="center"/>
        <w:rPr>
          <w:lang w:val="en-US"/>
        </w:rPr>
      </w:pPr>
      <w:r w:rsidRPr="1D724510">
        <w:rPr>
          <w:sz w:val="20"/>
          <w:szCs w:val="20"/>
        </w:rPr>
        <w:t>Fonte: Autoria Própria (2024)</w:t>
      </w:r>
    </w:p>
    <w:p w14:paraId="6C09F2FD" w14:textId="3D02E8C2" w:rsidR="046746CB" w:rsidRDefault="046746CB" w:rsidP="311E038A">
      <w:pPr>
        <w:ind w:firstLine="0"/>
      </w:pPr>
      <w:r w:rsidRPr="311E038A">
        <w:rPr>
          <w:rFonts w:eastAsia="Arial" w:cs="Arial"/>
          <w:color w:val="000000" w:themeColor="text1"/>
          <w:szCs w:val="24"/>
        </w:rPr>
        <w:t xml:space="preserve"> </w:t>
      </w:r>
      <w:r w:rsidRPr="311E038A">
        <w:rPr>
          <w:rFonts w:eastAsia="Arial" w:cs="Arial"/>
          <w:sz w:val="20"/>
          <w:szCs w:val="20"/>
        </w:rPr>
        <w:t xml:space="preserve"> </w:t>
      </w:r>
    </w:p>
    <w:p w14:paraId="072703E9" w14:textId="5C83AA4A" w:rsidR="0020486B" w:rsidRDefault="36062817" w:rsidP="00F03094">
      <w:pPr>
        <w:pStyle w:val="Ttulo2"/>
      </w:pPr>
      <w:bookmarkStart w:id="5" w:name="_Toc168408329"/>
      <w:r>
        <w:t>Cálculo do WIP (</w:t>
      </w:r>
      <w:proofErr w:type="spellStart"/>
      <w:r>
        <w:t>Work</w:t>
      </w:r>
      <w:proofErr w:type="spellEnd"/>
      <w:r>
        <w:t xml:space="preserve"> In </w:t>
      </w:r>
      <w:proofErr w:type="spellStart"/>
      <w:r>
        <w:t>Progress</w:t>
      </w:r>
      <w:proofErr w:type="spellEnd"/>
      <w:r>
        <w:t>)</w:t>
      </w:r>
      <w:bookmarkEnd w:id="5"/>
    </w:p>
    <w:p w14:paraId="39F0B0C0" w14:textId="7E9673E3" w:rsidR="004E0A63" w:rsidRDefault="004E0A63" w:rsidP="004E0A63">
      <w:pPr>
        <w:ind w:firstLine="0"/>
      </w:pPr>
    </w:p>
    <w:p w14:paraId="2232A5FA" w14:textId="4FD9F065" w:rsidR="343DA222" w:rsidRDefault="343DA222" w:rsidP="343DA222">
      <w:pPr>
        <w:rPr>
          <w:lang w:val="en-US"/>
        </w:rPr>
      </w:pPr>
      <w:r w:rsidRPr="343DA222">
        <w:t>O WIP (</w:t>
      </w:r>
      <w:proofErr w:type="spellStart"/>
      <w:r w:rsidRPr="343DA222">
        <w:t>Work</w:t>
      </w:r>
      <w:proofErr w:type="spellEnd"/>
      <w:r w:rsidRPr="343DA222">
        <w:t xml:space="preserve"> In </w:t>
      </w:r>
      <w:proofErr w:type="spellStart"/>
      <w:r w:rsidRPr="343DA222">
        <w:t>Progress</w:t>
      </w:r>
      <w:proofErr w:type="spellEnd"/>
      <w:r w:rsidRPr="343DA222">
        <w:t xml:space="preserve">) é uma metodologia fundamental na gestão de projetos e processos produtivos, especialmente em ambientes que utilizam abordagens ágeis como </w:t>
      </w:r>
      <w:proofErr w:type="spellStart"/>
      <w:r w:rsidRPr="343DA222">
        <w:t>Kanban</w:t>
      </w:r>
      <w:proofErr w:type="spellEnd"/>
      <w:r w:rsidRPr="343DA222">
        <w:t>. O principal objetivo do WIP é limitar a quantidade de trabalho em progresso em cada estágio do processo. Isso ajuda a manter o fluxo de trabalho eficiente, evitando gargalos e melhorando a qualidade e a velocidade de entrega.</w:t>
      </w:r>
    </w:p>
    <w:p w14:paraId="340E6A19" w14:textId="0620B72D" w:rsidR="343DA222" w:rsidRDefault="343DA222" w:rsidP="343DA222">
      <w:r w:rsidRPr="343DA222">
        <w:t>Limitar o WIP permitiu que a equipe se concentrasse em completar tarefas antes de iniciar novas, o que resultou em uma maior previsibilidade e controle sobre o processo. Além disso, foi possível identificar e resolver os problemas mais rapidamente, melhorando a capacidade de resposta às mudanças.</w:t>
      </w:r>
    </w:p>
    <w:p w14:paraId="7AAE15AC" w14:textId="1A410086" w:rsidR="1D724510" w:rsidRDefault="1D724510" w:rsidP="1D724510">
      <w:r>
        <w:t>Durante o início do desenvolvimento do projeto foi realizado o cálculo do WIP (</w:t>
      </w:r>
      <w:proofErr w:type="spellStart"/>
      <w:r>
        <w:t>Work</w:t>
      </w:r>
      <w:proofErr w:type="spellEnd"/>
      <w:r>
        <w:t xml:space="preserve"> In </w:t>
      </w:r>
      <w:proofErr w:type="spellStart"/>
      <w:r>
        <w:t>Progress</w:t>
      </w:r>
      <w:proofErr w:type="spellEnd"/>
      <w:r>
        <w:t>) com valores estimados de como seria a maneira recomendada de ser feito o limite em cada etapa, conforme exemplificado na imagem abaixo.</w:t>
      </w:r>
    </w:p>
    <w:p w14:paraId="570DE862" w14:textId="4D4002BA" w:rsidR="1D724510" w:rsidRDefault="1D724510" w:rsidP="1D724510"/>
    <w:p w14:paraId="549302FA" w14:textId="50A4B90D" w:rsidR="36062817" w:rsidRDefault="36062817" w:rsidP="36062817"/>
    <w:p w14:paraId="26E86BEE" w14:textId="03BAAB8B" w:rsidR="36062817" w:rsidRDefault="36062817" w:rsidP="36062817"/>
    <w:p w14:paraId="3E171E38" w14:textId="4AB4B764" w:rsidR="1D724510" w:rsidRDefault="1D724510" w:rsidP="1D724510">
      <w:pPr>
        <w:spacing w:after="0" w:line="240" w:lineRule="auto"/>
        <w:ind w:firstLine="0"/>
        <w:jc w:val="center"/>
        <w:rPr>
          <w:sz w:val="20"/>
          <w:szCs w:val="20"/>
        </w:rPr>
      </w:pPr>
      <w:r w:rsidRPr="1D724510">
        <w:rPr>
          <w:sz w:val="20"/>
          <w:szCs w:val="20"/>
        </w:rPr>
        <w:lastRenderedPageBreak/>
        <w:t>Figura 2: Cálculo dos limites do WIP</w:t>
      </w:r>
    </w:p>
    <w:p w14:paraId="7222DFD5" w14:textId="286BAABA" w:rsidR="1D724510" w:rsidRDefault="1D724510" w:rsidP="1D724510">
      <w:pPr>
        <w:spacing w:after="0" w:line="240" w:lineRule="auto"/>
        <w:ind w:firstLine="0"/>
        <w:jc w:val="center"/>
        <w:rPr>
          <w:sz w:val="20"/>
          <w:szCs w:val="20"/>
        </w:rPr>
      </w:pPr>
    </w:p>
    <w:p w14:paraId="25EBDB03" w14:textId="3708E5B9" w:rsidR="343DA222" w:rsidRDefault="343DA222" w:rsidP="1D724510">
      <w:pPr>
        <w:ind w:firstLine="0"/>
        <w:jc w:val="center"/>
        <w:rPr>
          <w:lang w:val="en-US"/>
        </w:rPr>
      </w:pPr>
      <w:r>
        <w:rPr>
          <w:noProof/>
        </w:rPr>
        <w:drawing>
          <wp:inline distT="0" distB="0" distL="0" distR="0" wp14:anchorId="32055D07" wp14:editId="594812A8">
            <wp:extent cx="5762626" cy="1514475"/>
            <wp:effectExtent l="0" t="0" r="0" b="0"/>
            <wp:docPr id="1121394635" name="Imagem 112139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2626" cy="1514475"/>
                    </a:xfrm>
                    <a:prstGeom prst="rect">
                      <a:avLst/>
                    </a:prstGeom>
                  </pic:spPr>
                </pic:pic>
              </a:graphicData>
            </a:graphic>
          </wp:inline>
        </w:drawing>
      </w:r>
      <w:r w:rsidR="1D724510" w:rsidRPr="1D724510">
        <w:rPr>
          <w:sz w:val="20"/>
          <w:szCs w:val="20"/>
        </w:rPr>
        <w:t>Fonte: Autoria Própria (2024)</w:t>
      </w:r>
    </w:p>
    <w:p w14:paraId="1F10B7D9" w14:textId="1BA8C957" w:rsidR="1D724510" w:rsidRDefault="1D724510" w:rsidP="1D724510">
      <w:pPr>
        <w:ind w:firstLine="0"/>
        <w:jc w:val="center"/>
        <w:rPr>
          <w:sz w:val="20"/>
          <w:szCs w:val="20"/>
        </w:rPr>
      </w:pPr>
    </w:p>
    <w:p w14:paraId="0377EDC5" w14:textId="5C8634F3" w:rsidR="56892170" w:rsidRDefault="36062817" w:rsidP="343DA222">
      <w:pPr>
        <w:ind w:firstLine="709"/>
      </w:pPr>
      <w:r>
        <w:t>Porém ao decorrer das sprints e do projeto foi necessário recalcular o valor limite do WIP de cada etapa do processo, devido aos gargalos enfrentados nas etapas de Implementação, de modo que fosse necessário a readequação dos valores para: Especificar (2), Implementar (5), Validar (1).</w:t>
      </w:r>
    </w:p>
    <w:p w14:paraId="3D37B2F9" w14:textId="26ECE78E" w:rsidR="311E038A" w:rsidRDefault="311E038A" w:rsidP="36062817">
      <w:pPr>
        <w:ind w:firstLine="0"/>
      </w:pPr>
    </w:p>
    <w:p w14:paraId="1565C88E" w14:textId="7EA977F2" w:rsidR="00133819" w:rsidRDefault="36062817" w:rsidP="00133819">
      <w:pPr>
        <w:pStyle w:val="Ttulo2"/>
      </w:pPr>
      <w:bookmarkStart w:id="6" w:name="_Toc168408330"/>
      <w:r>
        <w:t>Tarefas atribuídas aos membros da equipe</w:t>
      </w:r>
      <w:bookmarkEnd w:id="6"/>
    </w:p>
    <w:p w14:paraId="1CD2827B" w14:textId="77777777" w:rsidR="000E3068" w:rsidRDefault="000E3068" w:rsidP="00004346">
      <w:pPr>
        <w:ind w:firstLine="0"/>
      </w:pPr>
    </w:p>
    <w:p w14:paraId="6CAA4083" w14:textId="7302B1B7" w:rsidR="36062817" w:rsidRDefault="36062817" w:rsidP="002035F5">
      <w:r w:rsidRPr="36062817">
        <w:t xml:space="preserve">No que se refere a distribuição das tarefas existentes no quadro </w:t>
      </w:r>
      <w:proofErr w:type="spellStart"/>
      <w:r w:rsidRPr="36062817">
        <w:t>Kanban</w:t>
      </w:r>
      <w:proofErr w:type="spellEnd"/>
      <w:r w:rsidRPr="36062817">
        <w:t xml:space="preserve"> no </w:t>
      </w:r>
      <w:proofErr w:type="spellStart"/>
      <w:r w:rsidRPr="36062817">
        <w:t>Trello</w:t>
      </w:r>
      <w:proofErr w:type="spellEnd"/>
      <w:r w:rsidRPr="36062817">
        <w:t>, foi determinado entre os integrantes do grupo que o Maik Soares seria o responsável pela especificação dos itens do Backlog, dividindo eles em tarefas menores, o Renan Cesar e o Lucas Araujo ficariam com a etapa de implementação das tarefas especificadas, realizando assim o desenvolvimento do software proposto no PBL, e por fim o Danilo Rodrigues estaria responsável pela validação e testes unitários das tarefas feitas e implementadas durante as sprints do projeto.</w:t>
      </w:r>
    </w:p>
    <w:p w14:paraId="174C56CB" w14:textId="02A70A27" w:rsidR="36062817" w:rsidRDefault="36062817" w:rsidP="36062817"/>
    <w:p w14:paraId="51ED3D37" w14:textId="77777777" w:rsidR="002035F5" w:rsidRDefault="002035F5" w:rsidP="36062817"/>
    <w:p w14:paraId="12F482C7" w14:textId="77777777" w:rsidR="002035F5" w:rsidRDefault="002035F5" w:rsidP="36062817"/>
    <w:p w14:paraId="2FD57D24" w14:textId="77777777" w:rsidR="002035F5" w:rsidRDefault="002035F5" w:rsidP="36062817"/>
    <w:p w14:paraId="13E16013" w14:textId="77777777" w:rsidR="002035F5" w:rsidRDefault="002035F5" w:rsidP="36062817"/>
    <w:p w14:paraId="21054432" w14:textId="0B9AA5DB" w:rsidR="311E038A" w:rsidRDefault="1D724510" w:rsidP="1D724510">
      <w:pPr>
        <w:spacing w:after="0" w:line="240" w:lineRule="auto"/>
        <w:ind w:firstLine="0"/>
        <w:jc w:val="center"/>
        <w:rPr>
          <w:sz w:val="20"/>
          <w:szCs w:val="20"/>
        </w:rPr>
      </w:pPr>
      <w:r w:rsidRPr="1D724510">
        <w:rPr>
          <w:sz w:val="20"/>
          <w:szCs w:val="20"/>
        </w:rPr>
        <w:lastRenderedPageBreak/>
        <w:t>Figura 3: Distribuição das tarefas por integrante da equipe</w:t>
      </w:r>
    </w:p>
    <w:p w14:paraId="0074405E" w14:textId="6C6B6340" w:rsidR="311E038A" w:rsidRDefault="311E038A" w:rsidP="1D724510">
      <w:pPr>
        <w:spacing w:after="0" w:line="240" w:lineRule="auto"/>
        <w:ind w:firstLine="0"/>
        <w:jc w:val="center"/>
        <w:rPr>
          <w:sz w:val="20"/>
          <w:szCs w:val="20"/>
        </w:rPr>
      </w:pPr>
    </w:p>
    <w:p w14:paraId="1C06BFBF" w14:textId="3314924A" w:rsidR="311E038A" w:rsidRDefault="311E038A" w:rsidP="1D724510">
      <w:pPr>
        <w:ind w:firstLine="0"/>
        <w:jc w:val="center"/>
        <w:rPr>
          <w:lang w:val="en-US"/>
        </w:rPr>
      </w:pPr>
      <w:r>
        <w:rPr>
          <w:noProof/>
        </w:rPr>
        <w:drawing>
          <wp:inline distT="0" distB="0" distL="0" distR="0" wp14:anchorId="0DD1B28C" wp14:editId="4B8ED9EB">
            <wp:extent cx="5762626" cy="2171700"/>
            <wp:effectExtent l="0" t="0" r="0" b="0"/>
            <wp:docPr id="1222739593" name="Imagem 122273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2171700"/>
                    </a:xfrm>
                    <a:prstGeom prst="rect">
                      <a:avLst/>
                    </a:prstGeom>
                  </pic:spPr>
                </pic:pic>
              </a:graphicData>
            </a:graphic>
          </wp:inline>
        </w:drawing>
      </w:r>
      <w:r w:rsidR="1D724510" w:rsidRPr="1D724510">
        <w:rPr>
          <w:sz w:val="20"/>
          <w:szCs w:val="20"/>
        </w:rPr>
        <w:t>Fonte: Autoria Própria (2024)</w:t>
      </w:r>
    </w:p>
    <w:p w14:paraId="0320BF17" w14:textId="1E41E1FA" w:rsidR="311E038A" w:rsidRDefault="30E7DBFE" w:rsidP="2BBC1B22">
      <w:pPr>
        <w:ind w:firstLine="0"/>
      </w:pPr>
      <w:r w:rsidRPr="2BBC1B22">
        <w:t xml:space="preserve"> </w:t>
      </w:r>
    </w:p>
    <w:p w14:paraId="0A757A8B" w14:textId="78117E65" w:rsidR="000E3068" w:rsidRDefault="36062817" w:rsidP="000E3068">
      <w:pPr>
        <w:pStyle w:val="Ttulo2"/>
      </w:pPr>
      <w:bookmarkStart w:id="7" w:name="_Toc168408331"/>
      <w:r>
        <w:t xml:space="preserve">Gravação da </w:t>
      </w:r>
      <w:proofErr w:type="spellStart"/>
      <w:r>
        <w:t>daily</w:t>
      </w:r>
      <w:proofErr w:type="spellEnd"/>
      <w:r>
        <w:t xml:space="preserve"> de atualização do quadro </w:t>
      </w:r>
      <w:proofErr w:type="spellStart"/>
      <w:r>
        <w:t>Kanban</w:t>
      </w:r>
      <w:bookmarkEnd w:id="7"/>
      <w:proofErr w:type="spellEnd"/>
    </w:p>
    <w:p w14:paraId="63639A53" w14:textId="77777777" w:rsidR="000E3068" w:rsidRDefault="000E3068" w:rsidP="000E3068"/>
    <w:p w14:paraId="41BABAC0" w14:textId="602A3E94" w:rsidR="1D724510" w:rsidRDefault="1D724510" w:rsidP="1D724510">
      <w:pPr>
        <w:rPr>
          <w:lang w:val="en-US"/>
        </w:rPr>
      </w:pPr>
      <w:r w:rsidRPr="1D724510">
        <w:t xml:space="preserve">A </w:t>
      </w:r>
      <w:proofErr w:type="spellStart"/>
      <w:r w:rsidRPr="1D724510">
        <w:t>daily</w:t>
      </w:r>
      <w:proofErr w:type="spellEnd"/>
      <w:r w:rsidRPr="1D724510">
        <w:t xml:space="preserve"> em um projeto ágil é uma reunião diária curta e focada, na qual a equipe discute o progresso do trabalho, identifica possíveis obstáculos e ajusta o plano conforme necessário. Essas reuniões são essenciais para manter todos os membros da equipe alinhados e garantir que o projeto avance de maneira eficiente. No contexto do </w:t>
      </w:r>
      <w:proofErr w:type="spellStart"/>
      <w:r w:rsidRPr="1D724510">
        <w:t>Trello</w:t>
      </w:r>
      <w:proofErr w:type="spellEnd"/>
      <w:r w:rsidRPr="1D724510">
        <w:t xml:space="preserve">, o quadro </w:t>
      </w:r>
      <w:proofErr w:type="spellStart"/>
      <w:r w:rsidRPr="1D724510">
        <w:t>Kanban</w:t>
      </w:r>
      <w:proofErr w:type="spellEnd"/>
      <w:r w:rsidRPr="1D724510">
        <w:t xml:space="preserve"> foi usado para visualizar o fluxo de trabalho, organizar as tarefas em colunas e acompanhar o progresso em tempo real.</w:t>
      </w:r>
    </w:p>
    <w:p w14:paraId="2407EE7F" w14:textId="1970DCE7" w:rsidR="1D724510" w:rsidRDefault="1D724510" w:rsidP="1D724510">
      <w:r w:rsidRPr="1D724510">
        <w:t>A seguir, você pode ter uma visão detalhada da nossa reunião diária, que ocorreu durante a execução do nosso projeto. Na Daily, cada membro da equipe compartilhou rapidamente o que fez no dia anterior, o que planeja fazer hoje e se enfrentou algum impedimento. Essa troca rápida de informações ajuda a manter todos atualizados e alinhados com os objetivos do projeto, permitindo que possamos tomar decisões rápidas e eficazes para avançar.</w:t>
      </w:r>
    </w:p>
    <w:p w14:paraId="7F18BE9D" w14:textId="20437387" w:rsidR="1D724510" w:rsidRDefault="1D724510" w:rsidP="1D724510">
      <w:r w:rsidRPr="1D724510">
        <w:t xml:space="preserve">Para assistir à nossa Daily, você pode acessar o link a seguir ou escanear o QR </w:t>
      </w:r>
      <w:proofErr w:type="spellStart"/>
      <w:r w:rsidRPr="1D724510">
        <w:t>Code</w:t>
      </w:r>
      <w:proofErr w:type="spellEnd"/>
      <w:r w:rsidRPr="1D724510">
        <w:t xml:space="preserve"> abaixo:</w:t>
      </w:r>
    </w:p>
    <w:p w14:paraId="03EFCF8C" w14:textId="721000D0" w:rsidR="1D724510" w:rsidRDefault="1D724510" w:rsidP="1D724510">
      <w:pPr>
        <w:rPr>
          <w:lang w:val="en-US"/>
        </w:rPr>
      </w:pPr>
      <w:r w:rsidRPr="1D724510">
        <w:t xml:space="preserve">Link da Daily: </w:t>
      </w:r>
      <w:hyperlink r:id="rId15">
        <w:r w:rsidRPr="1D724510">
          <w:rPr>
            <w:rStyle w:val="Hyperlink"/>
            <w:lang w:val="en-US"/>
          </w:rPr>
          <w:t>https://www.youtube.com/watch?v=_xU_Zb5PYMs</w:t>
        </w:r>
      </w:hyperlink>
    </w:p>
    <w:p w14:paraId="6DA3115D" w14:textId="194A5E2A" w:rsidR="1D724510" w:rsidRDefault="1D724510" w:rsidP="1D724510">
      <w:pPr>
        <w:ind w:firstLine="0"/>
        <w:rPr>
          <w:lang w:val="en-US"/>
        </w:rPr>
      </w:pPr>
    </w:p>
    <w:p w14:paraId="6CB9FFCD" w14:textId="41353DD8" w:rsidR="1D724510" w:rsidRDefault="1D724510" w:rsidP="1D724510">
      <w:pPr>
        <w:spacing w:after="0" w:line="240" w:lineRule="auto"/>
        <w:ind w:firstLine="0"/>
        <w:jc w:val="center"/>
        <w:rPr>
          <w:sz w:val="20"/>
          <w:szCs w:val="20"/>
        </w:rPr>
      </w:pPr>
      <w:r w:rsidRPr="1D724510">
        <w:rPr>
          <w:sz w:val="20"/>
          <w:szCs w:val="20"/>
        </w:rPr>
        <w:lastRenderedPageBreak/>
        <w:t xml:space="preserve">Figura 4: QR </w:t>
      </w:r>
      <w:proofErr w:type="spellStart"/>
      <w:r w:rsidRPr="1D724510">
        <w:rPr>
          <w:sz w:val="20"/>
          <w:szCs w:val="20"/>
        </w:rPr>
        <w:t>Code</w:t>
      </w:r>
      <w:proofErr w:type="spellEnd"/>
      <w:r w:rsidRPr="1D724510">
        <w:rPr>
          <w:sz w:val="20"/>
          <w:szCs w:val="20"/>
        </w:rPr>
        <w:t xml:space="preserve"> da Daily realizada pelo grupo</w:t>
      </w:r>
    </w:p>
    <w:p w14:paraId="06796719" w14:textId="755E006E" w:rsidR="1D724510" w:rsidRDefault="1D724510" w:rsidP="1D724510">
      <w:pPr>
        <w:spacing w:after="0" w:line="240" w:lineRule="auto"/>
        <w:ind w:firstLine="0"/>
        <w:jc w:val="center"/>
        <w:rPr>
          <w:sz w:val="20"/>
          <w:szCs w:val="20"/>
        </w:rPr>
      </w:pPr>
    </w:p>
    <w:p w14:paraId="67B97497" w14:textId="60BF755B" w:rsidR="1D724510" w:rsidRDefault="1D724510" w:rsidP="1D724510">
      <w:pPr>
        <w:jc w:val="center"/>
        <w:rPr>
          <w:sz w:val="20"/>
          <w:szCs w:val="20"/>
        </w:rPr>
      </w:pPr>
      <w:r>
        <w:rPr>
          <w:noProof/>
        </w:rPr>
        <w:drawing>
          <wp:inline distT="0" distB="0" distL="0" distR="0" wp14:anchorId="0A9CC33A" wp14:editId="67D69527">
            <wp:extent cx="1808036" cy="1750648"/>
            <wp:effectExtent l="0" t="0" r="0" b="0"/>
            <wp:docPr id="466147983" name="Imagem 46614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9523" t="10822" r="8658" b="9956"/>
                    <a:stretch>
                      <a:fillRect/>
                    </a:stretch>
                  </pic:blipFill>
                  <pic:spPr>
                    <a:xfrm>
                      <a:off x="0" y="0"/>
                      <a:ext cx="1808036" cy="1750648"/>
                    </a:xfrm>
                    <a:prstGeom prst="rect">
                      <a:avLst/>
                    </a:prstGeom>
                  </pic:spPr>
                </pic:pic>
              </a:graphicData>
            </a:graphic>
          </wp:inline>
        </w:drawing>
      </w:r>
    </w:p>
    <w:p w14:paraId="7EE16267" w14:textId="45B314BF" w:rsidR="1D724510" w:rsidRDefault="1D724510" w:rsidP="1D724510">
      <w:pPr>
        <w:jc w:val="center"/>
        <w:rPr>
          <w:lang w:val="en-US"/>
        </w:rPr>
      </w:pPr>
      <w:r w:rsidRPr="1D724510">
        <w:rPr>
          <w:sz w:val="20"/>
          <w:szCs w:val="20"/>
        </w:rPr>
        <w:t>Fonte: Autoria Própria (2024)</w:t>
      </w:r>
    </w:p>
    <w:p w14:paraId="38D4D438" w14:textId="6942831D" w:rsidR="2BBC1B22" w:rsidRDefault="1D724510" w:rsidP="1D724510">
      <w:pPr>
        <w:ind w:firstLine="0"/>
        <w:rPr>
          <w:lang w:val="en-US"/>
        </w:rPr>
      </w:pPr>
      <w:r w:rsidRPr="1D724510">
        <w:rPr>
          <w:lang w:val="en-US"/>
        </w:rPr>
        <w:t xml:space="preserve"> </w:t>
      </w:r>
    </w:p>
    <w:p w14:paraId="2FE4257E" w14:textId="3E24CEB5" w:rsidR="000E3068" w:rsidRDefault="36062817" w:rsidP="000E3068">
      <w:pPr>
        <w:pStyle w:val="Ttulo2"/>
      </w:pPr>
      <w:bookmarkStart w:id="8" w:name="_Toc168408332"/>
      <w:r>
        <w:t>Rastreabilidade entre um item do backlog e as tarefas originadas a partir desse item</w:t>
      </w:r>
      <w:bookmarkEnd w:id="8"/>
    </w:p>
    <w:p w14:paraId="18CEFBC8" w14:textId="77777777" w:rsidR="000E3068" w:rsidRDefault="000E3068" w:rsidP="000E3068"/>
    <w:p w14:paraId="6A84F2BD" w14:textId="76FADB48" w:rsidR="1D724510" w:rsidRDefault="1D724510" w:rsidP="1D724510">
      <w:r w:rsidRPr="1D724510">
        <w:t xml:space="preserve">Na etapa inicial da estruturação do quadro </w:t>
      </w:r>
      <w:proofErr w:type="spellStart"/>
      <w:r w:rsidRPr="1D724510">
        <w:t>Kanban</w:t>
      </w:r>
      <w:proofErr w:type="spellEnd"/>
      <w:r w:rsidRPr="1D724510">
        <w:t>, é realizada a subdivisão de um item do Backlog em tarefas menores originadas a partir desse item, como podemos observar nas imagens a seguir. Nesse momento atual do projeto, o item de cor verde "Base Estrutural" se encontra na aba Histórico, para ser possível identificarmos a rastreabilidade desse item originário.</w:t>
      </w:r>
    </w:p>
    <w:p w14:paraId="0606C7A7" w14:textId="0DAEBD1C" w:rsidR="1D724510" w:rsidRDefault="1D724510" w:rsidP="1D724510"/>
    <w:p w14:paraId="4547F066" w14:textId="35ABF3CF" w:rsidR="1D724510" w:rsidRDefault="1D724510" w:rsidP="1D724510">
      <w:pPr>
        <w:spacing w:after="0" w:line="240" w:lineRule="auto"/>
        <w:ind w:firstLine="0"/>
        <w:jc w:val="center"/>
        <w:rPr>
          <w:sz w:val="20"/>
          <w:szCs w:val="20"/>
        </w:rPr>
      </w:pPr>
      <w:r w:rsidRPr="1D724510">
        <w:rPr>
          <w:sz w:val="20"/>
          <w:szCs w:val="20"/>
        </w:rPr>
        <w:t>Figura 5: Item Base Estrutural, localizado na Aba Histórico</w:t>
      </w:r>
    </w:p>
    <w:p w14:paraId="08FA9195" w14:textId="5EF710FA" w:rsidR="1D724510" w:rsidRDefault="1D724510" w:rsidP="1D724510">
      <w:pPr>
        <w:spacing w:after="0" w:line="240" w:lineRule="auto"/>
        <w:ind w:firstLine="0"/>
        <w:jc w:val="center"/>
        <w:rPr>
          <w:sz w:val="20"/>
          <w:szCs w:val="20"/>
        </w:rPr>
      </w:pPr>
    </w:p>
    <w:p w14:paraId="027B6EB9" w14:textId="25341695" w:rsidR="311E038A" w:rsidRDefault="311E038A" w:rsidP="2BBC1B22">
      <w:pPr>
        <w:ind w:firstLine="0"/>
        <w:jc w:val="center"/>
      </w:pPr>
      <w:r>
        <w:rPr>
          <w:noProof/>
        </w:rPr>
        <w:drawing>
          <wp:inline distT="0" distB="0" distL="0" distR="0" wp14:anchorId="69844728" wp14:editId="78504CBF">
            <wp:extent cx="2994921" cy="1593863"/>
            <wp:effectExtent l="0" t="0" r="0" b="0"/>
            <wp:docPr id="2013000758" name="Imagem 201300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94921" cy="1593863"/>
                    </a:xfrm>
                    <a:prstGeom prst="rect">
                      <a:avLst/>
                    </a:prstGeom>
                  </pic:spPr>
                </pic:pic>
              </a:graphicData>
            </a:graphic>
          </wp:inline>
        </w:drawing>
      </w:r>
    </w:p>
    <w:p w14:paraId="0AE409F1" w14:textId="08008D83" w:rsidR="1D724510" w:rsidRDefault="1D724510" w:rsidP="1D724510">
      <w:pPr>
        <w:jc w:val="center"/>
        <w:rPr>
          <w:lang w:val="en-US"/>
        </w:rPr>
      </w:pPr>
      <w:r w:rsidRPr="1D724510">
        <w:rPr>
          <w:sz w:val="20"/>
          <w:szCs w:val="20"/>
        </w:rPr>
        <w:t>Fonte: Autoria Própria (2024)</w:t>
      </w:r>
    </w:p>
    <w:p w14:paraId="4656D834" w14:textId="754AA2FD" w:rsidR="1D724510" w:rsidRDefault="1D724510" w:rsidP="1D724510">
      <w:pPr>
        <w:ind w:firstLine="0"/>
        <w:rPr>
          <w:sz w:val="20"/>
          <w:szCs w:val="20"/>
        </w:rPr>
      </w:pPr>
    </w:p>
    <w:p w14:paraId="1E63CD38" w14:textId="7627A7FA" w:rsidR="36062817" w:rsidRDefault="36062817" w:rsidP="36062817">
      <w:pPr>
        <w:ind w:firstLine="0"/>
        <w:rPr>
          <w:sz w:val="20"/>
          <w:szCs w:val="20"/>
        </w:rPr>
      </w:pPr>
    </w:p>
    <w:p w14:paraId="41AAC7AE" w14:textId="2E374D8B" w:rsidR="311E038A" w:rsidRDefault="1D724510" w:rsidP="2BBC1B22">
      <w:r w:rsidRPr="1D724510">
        <w:lastRenderedPageBreak/>
        <w:t>Logo após podemos identificar que as tarefas menores criadas a partir do item “Base Estrutural”, já se encontram na aba validar (feito), com a etiqueta na cor verde, e o valor correspondente do item em questão (Item #1.2, Item #1.3), conforme imagem a seguir:</w:t>
      </w:r>
    </w:p>
    <w:p w14:paraId="47A4C8EA" w14:textId="14CB7598" w:rsidR="311E038A" w:rsidRDefault="311E038A" w:rsidP="1D724510"/>
    <w:p w14:paraId="324D574A" w14:textId="1E817FEF" w:rsidR="311E038A" w:rsidRDefault="1D724510" w:rsidP="1D724510">
      <w:pPr>
        <w:jc w:val="center"/>
      </w:pPr>
      <w:r w:rsidRPr="1D724510">
        <w:rPr>
          <w:sz w:val="20"/>
          <w:szCs w:val="20"/>
        </w:rPr>
        <w:t>Figura 6: Tarefas criadas a partir do item Base Estrutural, localizadas no Validar (Feito)</w:t>
      </w:r>
    </w:p>
    <w:p w14:paraId="0EEA4750" w14:textId="5B9B9695" w:rsidR="311E038A" w:rsidRDefault="311E038A" w:rsidP="2BBC1B22">
      <w:pPr>
        <w:ind w:firstLine="0"/>
        <w:jc w:val="center"/>
      </w:pPr>
      <w:r>
        <w:rPr>
          <w:noProof/>
        </w:rPr>
        <w:drawing>
          <wp:inline distT="0" distB="0" distL="0" distR="0" wp14:anchorId="33ED8633" wp14:editId="6FB92B14">
            <wp:extent cx="2267168" cy="3440181"/>
            <wp:effectExtent l="0" t="0" r="0" b="0"/>
            <wp:docPr id="1897635353" name="Imagem 189763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67168" cy="3440181"/>
                    </a:xfrm>
                    <a:prstGeom prst="rect">
                      <a:avLst/>
                    </a:prstGeom>
                  </pic:spPr>
                </pic:pic>
              </a:graphicData>
            </a:graphic>
          </wp:inline>
        </w:drawing>
      </w:r>
    </w:p>
    <w:p w14:paraId="30E8A7CB" w14:textId="709F77FA" w:rsidR="1D724510" w:rsidRDefault="1D724510" w:rsidP="1D724510">
      <w:pPr>
        <w:ind w:firstLine="0"/>
        <w:jc w:val="center"/>
        <w:rPr>
          <w:lang w:val="en-US"/>
        </w:rPr>
      </w:pPr>
      <w:r w:rsidRPr="1D724510">
        <w:rPr>
          <w:sz w:val="20"/>
          <w:szCs w:val="20"/>
        </w:rPr>
        <w:t>Fonte: Autoria Própria (2024)</w:t>
      </w:r>
    </w:p>
    <w:p w14:paraId="704DD674" w14:textId="541ABF86" w:rsidR="5C679C9A" w:rsidRDefault="5C679C9A" w:rsidP="5C679C9A">
      <w:pPr>
        <w:ind w:left="2127" w:firstLine="709"/>
        <w:rPr>
          <w:sz w:val="20"/>
          <w:szCs w:val="20"/>
        </w:rPr>
      </w:pPr>
    </w:p>
    <w:p w14:paraId="3CF13C6F" w14:textId="09DCB2AE" w:rsidR="000E3068" w:rsidRDefault="36062817" w:rsidP="000E3068">
      <w:pPr>
        <w:pStyle w:val="Ttulo2"/>
      </w:pPr>
      <w:bookmarkStart w:id="9" w:name="_Toc168408333"/>
      <w:r>
        <w:t>Simulação de um item bloqueado com a coluna rastrear</w:t>
      </w:r>
      <w:bookmarkEnd w:id="9"/>
    </w:p>
    <w:p w14:paraId="04F4AFB2" w14:textId="77777777" w:rsidR="000E3068" w:rsidRDefault="000E3068" w:rsidP="000E3068"/>
    <w:p w14:paraId="14B11F08" w14:textId="482F6B8E" w:rsidR="1D724510" w:rsidRDefault="1D724510" w:rsidP="002035F5">
      <w:r w:rsidRPr="1D724510">
        <w:t xml:space="preserve">A coluna implementar (Rastrear) é essencial durante um desenvolvimento de software com a metodologia Ágil e uso do </w:t>
      </w:r>
      <w:proofErr w:type="spellStart"/>
      <w:r w:rsidRPr="1D724510">
        <w:t>Kanban</w:t>
      </w:r>
      <w:proofErr w:type="spellEnd"/>
      <w:r w:rsidRPr="1D724510">
        <w:t>, pois através dela se houver algum problema durante a etapa de "Validar (Fazendo)", o item é retornado para essa etapa a fim de que após análise da equipe responsável, possa ser possível observar os erros encontrados, e corrigir, levando o item para a aba “Implementar (Fazendo)”, para assim, prosseguir com as próximas etapas, conforme pré-estabelecido inicialmente no escopo da sprint.</w:t>
      </w:r>
    </w:p>
    <w:p w14:paraId="07C425F4" w14:textId="1F3861DA" w:rsidR="1D724510" w:rsidRDefault="1D724510" w:rsidP="1D724510">
      <w:pPr>
        <w:spacing w:after="0" w:line="240" w:lineRule="auto"/>
        <w:ind w:firstLine="0"/>
        <w:jc w:val="center"/>
        <w:rPr>
          <w:sz w:val="20"/>
          <w:szCs w:val="20"/>
        </w:rPr>
      </w:pPr>
      <w:r w:rsidRPr="1D724510">
        <w:rPr>
          <w:sz w:val="20"/>
          <w:szCs w:val="20"/>
        </w:rPr>
        <w:lastRenderedPageBreak/>
        <w:t>Figura 7: Item bloqueado na coluna implementar (Rastrear)</w:t>
      </w:r>
    </w:p>
    <w:p w14:paraId="1047E271" w14:textId="0C972D08" w:rsidR="1D724510" w:rsidRDefault="1D724510" w:rsidP="1D724510">
      <w:pPr>
        <w:spacing w:after="0" w:line="240" w:lineRule="auto"/>
        <w:ind w:firstLine="0"/>
        <w:jc w:val="center"/>
        <w:rPr>
          <w:sz w:val="20"/>
          <w:szCs w:val="20"/>
        </w:rPr>
      </w:pPr>
    </w:p>
    <w:p w14:paraId="0077E5A2" w14:textId="6D375A7E" w:rsidR="311E038A" w:rsidRDefault="311E038A" w:rsidP="2BBC1B22">
      <w:pPr>
        <w:ind w:firstLine="0"/>
        <w:jc w:val="center"/>
      </w:pPr>
      <w:r>
        <w:rPr>
          <w:noProof/>
        </w:rPr>
        <w:drawing>
          <wp:inline distT="0" distB="0" distL="0" distR="0" wp14:anchorId="7B2AF921" wp14:editId="43A392CA">
            <wp:extent cx="2343150" cy="1609030"/>
            <wp:effectExtent l="0" t="0" r="0" b="0"/>
            <wp:docPr id="1542928754" name="Imagem 154292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43150" cy="1609030"/>
                    </a:xfrm>
                    <a:prstGeom prst="rect">
                      <a:avLst/>
                    </a:prstGeom>
                  </pic:spPr>
                </pic:pic>
              </a:graphicData>
            </a:graphic>
          </wp:inline>
        </w:drawing>
      </w:r>
    </w:p>
    <w:p w14:paraId="4261EF55" w14:textId="2E9BC580" w:rsidR="1D724510" w:rsidRDefault="1D724510" w:rsidP="1D724510">
      <w:pPr>
        <w:ind w:firstLine="0"/>
        <w:jc w:val="center"/>
        <w:rPr>
          <w:lang w:val="en-US"/>
        </w:rPr>
      </w:pPr>
      <w:r w:rsidRPr="1D724510">
        <w:rPr>
          <w:sz w:val="20"/>
          <w:szCs w:val="20"/>
        </w:rPr>
        <w:t>Fonte: Autoria Própria (2024)</w:t>
      </w:r>
    </w:p>
    <w:p w14:paraId="6307FD49" w14:textId="1BE842B9" w:rsidR="1D724510" w:rsidRDefault="1D724510" w:rsidP="1D724510">
      <w:pPr>
        <w:ind w:firstLine="0"/>
        <w:rPr>
          <w:sz w:val="20"/>
          <w:szCs w:val="20"/>
        </w:rPr>
      </w:pPr>
    </w:p>
    <w:p w14:paraId="1274BBA1" w14:textId="76CFC4A4" w:rsidR="1D724510" w:rsidRDefault="1D724510" w:rsidP="1D724510">
      <w:pPr>
        <w:spacing w:after="0" w:line="240" w:lineRule="auto"/>
        <w:ind w:firstLine="0"/>
        <w:jc w:val="center"/>
        <w:rPr>
          <w:sz w:val="20"/>
          <w:szCs w:val="20"/>
        </w:rPr>
      </w:pPr>
      <w:r w:rsidRPr="1D724510">
        <w:rPr>
          <w:sz w:val="20"/>
          <w:szCs w:val="20"/>
        </w:rPr>
        <w:t>Figura 8: Descrição do item na coluna implementar (Rastrear)</w:t>
      </w:r>
    </w:p>
    <w:p w14:paraId="1C338658" w14:textId="153C3885" w:rsidR="1D724510" w:rsidRDefault="1D724510" w:rsidP="1D724510">
      <w:pPr>
        <w:spacing w:after="0" w:line="240" w:lineRule="auto"/>
        <w:ind w:firstLine="0"/>
        <w:jc w:val="center"/>
        <w:rPr>
          <w:sz w:val="20"/>
          <w:szCs w:val="20"/>
        </w:rPr>
      </w:pPr>
    </w:p>
    <w:p w14:paraId="68E4A1E6" w14:textId="524B86EC" w:rsidR="311E038A" w:rsidRDefault="311E038A" w:rsidP="2BBC1B22">
      <w:pPr>
        <w:ind w:firstLine="0"/>
        <w:jc w:val="center"/>
      </w:pPr>
      <w:r>
        <w:rPr>
          <w:noProof/>
        </w:rPr>
        <w:drawing>
          <wp:inline distT="0" distB="0" distL="0" distR="0" wp14:anchorId="236F41EF" wp14:editId="5869CBF6">
            <wp:extent cx="3231021" cy="3670662"/>
            <wp:effectExtent l="0" t="0" r="0" b="0"/>
            <wp:docPr id="1155731386" name="Imagem 115573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31021" cy="3670662"/>
                    </a:xfrm>
                    <a:prstGeom prst="rect">
                      <a:avLst/>
                    </a:prstGeom>
                  </pic:spPr>
                </pic:pic>
              </a:graphicData>
            </a:graphic>
          </wp:inline>
        </w:drawing>
      </w:r>
    </w:p>
    <w:p w14:paraId="42044723" w14:textId="120451CE" w:rsidR="1D724510" w:rsidRDefault="1D724510" w:rsidP="1D724510">
      <w:pPr>
        <w:ind w:left="2127" w:firstLine="709"/>
        <w:rPr>
          <w:lang w:val="en-US"/>
        </w:rPr>
      </w:pPr>
      <w:r w:rsidRPr="1D724510">
        <w:rPr>
          <w:sz w:val="20"/>
          <w:szCs w:val="20"/>
        </w:rPr>
        <w:t>Fonte: Autoria Própria (2024)</w:t>
      </w:r>
    </w:p>
    <w:p w14:paraId="71E5C817" w14:textId="3DEC8632" w:rsidR="5BE138D0" w:rsidRDefault="5BE138D0" w:rsidP="5BE138D0">
      <w:pPr>
        <w:ind w:firstLine="0"/>
        <w:rPr>
          <w:sz w:val="20"/>
          <w:szCs w:val="20"/>
        </w:rPr>
      </w:pPr>
    </w:p>
    <w:p w14:paraId="00F5A896" w14:textId="7EB68A04" w:rsidR="1D724510" w:rsidRDefault="1D724510" w:rsidP="1D724510">
      <w:pPr>
        <w:ind w:firstLine="0"/>
        <w:rPr>
          <w:sz w:val="20"/>
          <w:szCs w:val="20"/>
        </w:rPr>
      </w:pPr>
    </w:p>
    <w:p w14:paraId="5C20BD9C" w14:textId="7DC2FDD9" w:rsidR="1D724510" w:rsidRDefault="1D724510" w:rsidP="1D724510">
      <w:pPr>
        <w:ind w:firstLine="0"/>
        <w:rPr>
          <w:sz w:val="20"/>
          <w:szCs w:val="20"/>
        </w:rPr>
      </w:pPr>
    </w:p>
    <w:p w14:paraId="15190ED0" w14:textId="77777777" w:rsidR="002035F5" w:rsidRDefault="002035F5" w:rsidP="1D724510">
      <w:pPr>
        <w:ind w:firstLine="0"/>
        <w:rPr>
          <w:sz w:val="20"/>
          <w:szCs w:val="20"/>
        </w:rPr>
      </w:pPr>
    </w:p>
    <w:p w14:paraId="68331D4E" w14:textId="34FA52A2" w:rsidR="000E3068" w:rsidRDefault="36062817" w:rsidP="000E3068">
      <w:pPr>
        <w:pStyle w:val="Ttulo2"/>
      </w:pPr>
      <w:bookmarkStart w:id="10" w:name="_Toc168408334"/>
      <w:r>
        <w:lastRenderedPageBreak/>
        <w:t>Cálculo da data de conclusão esperada do seu projeto.</w:t>
      </w:r>
      <w:bookmarkEnd w:id="10"/>
    </w:p>
    <w:p w14:paraId="0FEB54CE" w14:textId="77777777" w:rsidR="000E3068" w:rsidRDefault="000E3068" w:rsidP="000E3068"/>
    <w:p w14:paraId="52322F9A" w14:textId="6A1ACD24" w:rsidR="1D724510" w:rsidRDefault="1D724510">
      <w:r w:rsidRPr="1D724510">
        <w:t>O cálculo da data de conclusão esperada de um projeto é uma prática essencial na gestão de projetos. Ele envolve a previsão de quando todas as tarefas de um projeto serão concluídas, considerando diversos fatores que podem influenciar o andamento do trabalho. Entre os principais fatores estão a estimativa da duração das tarefas atuais, a taxa de adição de novas tarefas e a taxa de conclusão das tarefas existentes.</w:t>
      </w:r>
    </w:p>
    <w:p w14:paraId="7AF74283" w14:textId="119C9C29" w:rsidR="1D724510" w:rsidRDefault="36062817">
      <w:r w:rsidRPr="36062817">
        <w:t>A estimativa da duração das tarefas (CTE) é uma medida do tempo necessário para concluir as tarefas atuais com base nas condições e capacidades atuais da equipe. A taxa de adição de tarefas (TAR) refere-se à frequência com que novas tarefas são introduzidas no projeto, enquanto a taxa de conclusão de tarefas (TCR) indica a velocidade com que as tarefas são finalizadas. Compreender e calcular essas métricas permite aos gerentes de projeto preverem com maior precisão o tempo necessário para concluir um projeto, ajustar cronogramas conforme necessário e gerenciar os recursos de forma eficaz.</w:t>
      </w:r>
    </w:p>
    <w:p w14:paraId="55719C52" w14:textId="2D2C945C" w:rsidR="1D724510" w:rsidRDefault="1D724510" w:rsidP="1D724510">
      <w:r w:rsidRPr="1D724510">
        <w:t>A seguir, nas imagens é possível visualizar a versão resumida com os valores do CTE, TAR e TCR, e os cálculos feitos para obtermos esses valores em questão da data de conclusão esperada do projeto.</w:t>
      </w:r>
    </w:p>
    <w:p w14:paraId="68D4773C" w14:textId="3EBC11E1" w:rsidR="1D724510" w:rsidRDefault="1D724510" w:rsidP="1D724510">
      <w:r w:rsidRPr="1D724510">
        <w:t>Esse cálculo da planilha mostrada foi realizado no momento final do projeto, visto pelos seus valores de 0 dias necessários para a finalização do projeto.</w:t>
      </w:r>
    </w:p>
    <w:p w14:paraId="3D5B6438" w14:textId="7038D84F" w:rsidR="1D724510" w:rsidRDefault="1D724510" w:rsidP="1D724510"/>
    <w:p w14:paraId="01E54CF4" w14:textId="1D706BBD" w:rsidR="1D724510" w:rsidRDefault="1D724510" w:rsidP="1D724510">
      <w:pPr>
        <w:spacing w:after="0" w:line="240" w:lineRule="auto"/>
        <w:ind w:firstLine="0"/>
        <w:jc w:val="center"/>
        <w:rPr>
          <w:sz w:val="20"/>
          <w:szCs w:val="20"/>
        </w:rPr>
      </w:pPr>
      <w:r w:rsidRPr="1D724510">
        <w:rPr>
          <w:sz w:val="20"/>
          <w:szCs w:val="20"/>
        </w:rPr>
        <w:t>Figura 9: Versão resumida do Cálculo da Data de Conclusão Esperada</w:t>
      </w:r>
    </w:p>
    <w:p w14:paraId="7DFB4131" w14:textId="66225601" w:rsidR="1D724510" w:rsidRDefault="1D724510" w:rsidP="1D724510">
      <w:pPr>
        <w:spacing w:after="0" w:line="240" w:lineRule="auto"/>
        <w:ind w:firstLine="0"/>
        <w:jc w:val="center"/>
        <w:rPr>
          <w:sz w:val="20"/>
          <w:szCs w:val="20"/>
        </w:rPr>
      </w:pPr>
    </w:p>
    <w:p w14:paraId="214A4707" w14:textId="205BD405" w:rsidR="3A2244AA" w:rsidRDefault="3A2244AA" w:rsidP="3A2244AA">
      <w:pPr>
        <w:ind w:firstLine="0"/>
        <w:jc w:val="center"/>
      </w:pPr>
      <w:r>
        <w:rPr>
          <w:noProof/>
        </w:rPr>
        <w:drawing>
          <wp:inline distT="0" distB="0" distL="0" distR="0" wp14:anchorId="5649ADA6" wp14:editId="27E01DE9">
            <wp:extent cx="4295775" cy="876300"/>
            <wp:effectExtent l="0" t="0" r="0" b="0"/>
            <wp:docPr id="1981491948" name="Imagem 198149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95775" cy="876300"/>
                    </a:xfrm>
                    <a:prstGeom prst="rect">
                      <a:avLst/>
                    </a:prstGeom>
                  </pic:spPr>
                </pic:pic>
              </a:graphicData>
            </a:graphic>
          </wp:inline>
        </w:drawing>
      </w:r>
    </w:p>
    <w:p w14:paraId="60E6B600" w14:textId="1EDCDA36" w:rsidR="1D724510" w:rsidRDefault="1D724510" w:rsidP="1D724510">
      <w:pPr>
        <w:jc w:val="center"/>
        <w:rPr>
          <w:lang w:val="en-US"/>
        </w:rPr>
      </w:pPr>
      <w:r w:rsidRPr="1D724510">
        <w:rPr>
          <w:sz w:val="20"/>
          <w:szCs w:val="20"/>
        </w:rPr>
        <w:t>Fonte: Autoria Própria (2024)</w:t>
      </w:r>
    </w:p>
    <w:p w14:paraId="29747D13" w14:textId="73D6C263" w:rsidR="1D724510" w:rsidRDefault="1D724510" w:rsidP="1D724510">
      <w:pPr>
        <w:rPr>
          <w:sz w:val="20"/>
          <w:szCs w:val="20"/>
        </w:rPr>
      </w:pPr>
    </w:p>
    <w:p w14:paraId="25896A36" w14:textId="6B37361C" w:rsidR="1D724510" w:rsidRDefault="1D724510" w:rsidP="1D724510">
      <w:pPr>
        <w:spacing w:after="0" w:line="240" w:lineRule="auto"/>
        <w:ind w:firstLine="0"/>
        <w:jc w:val="center"/>
        <w:rPr>
          <w:sz w:val="20"/>
          <w:szCs w:val="20"/>
        </w:rPr>
      </w:pPr>
      <w:r w:rsidRPr="1D724510">
        <w:rPr>
          <w:sz w:val="20"/>
          <w:szCs w:val="20"/>
        </w:rPr>
        <w:lastRenderedPageBreak/>
        <w:t>Figura 10: Cálculo da Data de Conclusão Esperada</w:t>
      </w:r>
    </w:p>
    <w:p w14:paraId="149DC76C" w14:textId="694B3F62" w:rsidR="1D724510" w:rsidRDefault="1D724510" w:rsidP="1D724510">
      <w:pPr>
        <w:spacing w:after="0" w:line="240" w:lineRule="auto"/>
        <w:ind w:firstLine="0"/>
        <w:jc w:val="center"/>
        <w:rPr>
          <w:sz w:val="20"/>
          <w:szCs w:val="20"/>
        </w:rPr>
      </w:pPr>
    </w:p>
    <w:p w14:paraId="0B3F546D" w14:textId="0AA062AC" w:rsidR="1D724510" w:rsidRDefault="1D724510" w:rsidP="1D724510">
      <w:pPr>
        <w:ind w:firstLine="0"/>
        <w:jc w:val="center"/>
        <w:rPr>
          <w:lang w:val="en-US"/>
        </w:rPr>
      </w:pPr>
      <w:r>
        <w:rPr>
          <w:noProof/>
        </w:rPr>
        <w:drawing>
          <wp:inline distT="0" distB="0" distL="0" distR="0" wp14:anchorId="32A45897" wp14:editId="49788C72">
            <wp:extent cx="5762626" cy="857250"/>
            <wp:effectExtent l="0" t="0" r="0" b="0"/>
            <wp:docPr id="1690418025" name="Imagem 169041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857250"/>
                    </a:xfrm>
                    <a:prstGeom prst="rect">
                      <a:avLst/>
                    </a:prstGeom>
                  </pic:spPr>
                </pic:pic>
              </a:graphicData>
            </a:graphic>
          </wp:inline>
        </w:drawing>
      </w:r>
      <w:r w:rsidRPr="1D724510">
        <w:rPr>
          <w:sz w:val="20"/>
          <w:szCs w:val="20"/>
        </w:rPr>
        <w:t>Fonte: Autoria Própria (2024)</w:t>
      </w:r>
    </w:p>
    <w:p w14:paraId="6134B26B" w14:textId="01268CC9" w:rsidR="311E038A" w:rsidRDefault="311E038A" w:rsidP="1D724510">
      <w:pPr>
        <w:ind w:firstLine="0"/>
      </w:pPr>
    </w:p>
    <w:p w14:paraId="589BB82B" w14:textId="0DDC7EAF" w:rsidR="000E3068" w:rsidRDefault="36062817" w:rsidP="000E3068">
      <w:pPr>
        <w:pStyle w:val="Ttulo2"/>
      </w:pPr>
      <w:bookmarkStart w:id="11" w:name="_Toc168408335"/>
      <w:r>
        <w:t>Cálculo do tamanho necessário da equipe</w:t>
      </w:r>
      <w:bookmarkEnd w:id="11"/>
    </w:p>
    <w:p w14:paraId="58691784" w14:textId="77777777" w:rsidR="000E3068" w:rsidRDefault="000E3068" w:rsidP="000E3068"/>
    <w:p w14:paraId="5BA57E73" w14:textId="412E00EE" w:rsidR="1D724510" w:rsidRDefault="1D724510" w:rsidP="1D724510">
      <w:r>
        <w:t>O cálculo do tamanho necessário da equipe é uma atividade crítica no planejamento e gestão de projetos. Determinar o número adequado de membros da equipe para um projeto envolve considerar fatores como a quantidade de trabalho pendente, o tempo disponível para concluir o projeto e a produtividade média da equipe. Este cálculo é fundamental para garantir que o projeto seja concluído no prazo e dentro do orçamento, evitando tanto a sobrecarga de trabalho quanto a subutilização de recursos humanos.</w:t>
      </w:r>
    </w:p>
    <w:p w14:paraId="0D41A4EA" w14:textId="35CF25B1" w:rsidR="1D724510" w:rsidRDefault="1D724510" w:rsidP="1D724510">
      <w:r>
        <w:t>Para calcular o tamanho ideal da equipe, é necessário avaliar a quantidade de itens de trabalho que precisam ser concluídos, o tempo disponível (normalmente medido em dias úteis por mês) e o período total até a data de conclusão esperada do projeto. A fórmula básica envolve dividir o trabalho total pelo produto do número de dias disponíveis e o número de meses até a conclusão. Essa análise permite ao gerente de projeto distribuir o trabalho de maneira equilibrada, ajustar a alocação de recursos e tomar decisões informadas sobre contratações ou redistribuição de tarefas dentro da equipe.</w:t>
      </w:r>
    </w:p>
    <w:p w14:paraId="5DA0A15C" w14:textId="3DF487B1" w:rsidR="1D724510" w:rsidRDefault="1D724510" w:rsidP="1D724510">
      <w:r>
        <w:t>O cálculo do tamanho necessário da equipe, demonstrado na imagem a seguir, foi realizado e calculado no meio do desenvolvimento do projeto, levando em consideração que conforme os valores resultantes seria necessário readequar o limite do WIP para a conclusão das tarefas pendentes em um prazo estimado de 20 dias.</w:t>
      </w:r>
    </w:p>
    <w:p w14:paraId="56434A97" w14:textId="49B33AEF" w:rsidR="1D724510" w:rsidRDefault="1D724510" w:rsidP="1D724510"/>
    <w:p w14:paraId="1AF80B5C" w14:textId="0B206A02" w:rsidR="1D724510" w:rsidRDefault="1D724510" w:rsidP="1D724510"/>
    <w:p w14:paraId="1ABB1D10" w14:textId="5B66D46F" w:rsidR="1D724510" w:rsidRDefault="1D724510" w:rsidP="1D724510">
      <w:pPr>
        <w:spacing w:after="0" w:line="240" w:lineRule="auto"/>
        <w:ind w:firstLine="0"/>
        <w:jc w:val="center"/>
        <w:rPr>
          <w:sz w:val="20"/>
          <w:szCs w:val="20"/>
        </w:rPr>
      </w:pPr>
      <w:r w:rsidRPr="1D724510">
        <w:rPr>
          <w:sz w:val="20"/>
          <w:szCs w:val="20"/>
        </w:rPr>
        <w:lastRenderedPageBreak/>
        <w:t>Figura 11: Cálculo do tamanho necessário da equipe</w:t>
      </w:r>
    </w:p>
    <w:p w14:paraId="550CE3CE" w14:textId="0C8526C7" w:rsidR="1D724510" w:rsidRDefault="1D724510" w:rsidP="1D724510">
      <w:pPr>
        <w:spacing w:after="0" w:line="240" w:lineRule="auto"/>
        <w:ind w:firstLine="0"/>
        <w:jc w:val="center"/>
        <w:rPr>
          <w:sz w:val="20"/>
          <w:szCs w:val="20"/>
        </w:rPr>
      </w:pPr>
    </w:p>
    <w:p w14:paraId="4F726B45" w14:textId="33630B28" w:rsidR="1D724510" w:rsidRDefault="1D724510" w:rsidP="1D724510">
      <w:pPr>
        <w:ind w:firstLine="0"/>
        <w:jc w:val="center"/>
        <w:rPr>
          <w:lang w:val="en-US"/>
        </w:rPr>
      </w:pPr>
      <w:r>
        <w:rPr>
          <w:noProof/>
        </w:rPr>
        <w:drawing>
          <wp:inline distT="0" distB="0" distL="0" distR="0" wp14:anchorId="16719F98" wp14:editId="71BC7388">
            <wp:extent cx="5924553" cy="1380763"/>
            <wp:effectExtent l="0" t="0" r="0" b="0"/>
            <wp:docPr id="1442239927" name="Imagem 144223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24553" cy="1380763"/>
                    </a:xfrm>
                    <a:prstGeom prst="rect">
                      <a:avLst/>
                    </a:prstGeom>
                  </pic:spPr>
                </pic:pic>
              </a:graphicData>
            </a:graphic>
          </wp:inline>
        </w:drawing>
      </w:r>
      <w:r w:rsidR="36062817" w:rsidRPr="36062817">
        <w:rPr>
          <w:sz w:val="20"/>
          <w:szCs w:val="20"/>
        </w:rPr>
        <w:t>Fonte: Autoria Própria (2024)</w:t>
      </w:r>
    </w:p>
    <w:p w14:paraId="613F52BE" w14:textId="77777777" w:rsidR="000E3068" w:rsidRPr="000E3068" w:rsidRDefault="000E3068" w:rsidP="000E3068"/>
    <w:p w14:paraId="1AA6EF09" w14:textId="18F89BBD" w:rsidR="1D724510" w:rsidRDefault="1D724510" w:rsidP="1D724510">
      <w:pPr>
        <w:ind w:firstLine="0"/>
      </w:pPr>
    </w:p>
    <w:p w14:paraId="4FCC5FEB" w14:textId="71A4EAF5" w:rsidR="256C5B32" w:rsidRDefault="36062817" w:rsidP="36062817">
      <w:pPr>
        <w:pStyle w:val="Ttulo1"/>
        <w:rPr>
          <w:caps w:val="0"/>
        </w:rPr>
      </w:pPr>
      <w:bookmarkStart w:id="12" w:name="_Toc168408336"/>
      <w:r>
        <w:lastRenderedPageBreak/>
        <w:t>DEMONSTRAÇÃO DO PROJETO</w:t>
      </w:r>
      <w:bookmarkEnd w:id="12"/>
    </w:p>
    <w:p w14:paraId="5BC94AD2" w14:textId="77777777" w:rsidR="6D44C1B9" w:rsidRDefault="6D44C1B9"/>
    <w:p w14:paraId="3B665F72" w14:textId="700196B9" w:rsidR="33C28CDA" w:rsidRDefault="1D724510" w:rsidP="6D44C1B9">
      <w:r>
        <w:t xml:space="preserve">Conforme solicitado na especificação do nosso cliente, as telas nas imagens a seguir, refletem o software criado em Java, JSP, HTML, CSS e </w:t>
      </w:r>
      <w:proofErr w:type="spellStart"/>
      <w:r>
        <w:t>JavaScript</w:t>
      </w:r>
      <w:proofErr w:type="spellEnd"/>
      <w:r>
        <w:t xml:space="preserve">, para atender o pressuposto de calcular os sinais das ondas para os diferentes tipos de situações, considerando o Tipo de Sinal (Onda quadrada, Onda Triangular, Onda Dente de Serra, Onda Senoidal Retificada), o Tipo de Canal (Canal </w:t>
      </w:r>
      <w:proofErr w:type="spellStart"/>
      <w:r>
        <w:t>Passa-Baixas</w:t>
      </w:r>
      <w:proofErr w:type="spellEnd"/>
      <w:r>
        <w:t>, Canal Passa-Faixas), a Frequência Fundamental (em kHz), e as Frequência de Cortes (em kHz), a depender do tipo de canal.</w:t>
      </w:r>
    </w:p>
    <w:p w14:paraId="1EDBF54F" w14:textId="75666AEB" w:rsidR="72870DF4" w:rsidRDefault="1D724510" w:rsidP="6D44C1B9">
      <w:r>
        <w:t>Dado essas informações de entrada na página inicial do nosso software, ao clicar no botão Avançar, o usuário será redirecionado para a tela de resultados, onde ele pode visualizar os gráficos de Sinal Emitido, Sinal de Entrada (Amplitude), Sinal de Entrada (Fase), Módulo da Resposta em Frequência, Fase da Resposta em Frequência, Sinal de Saída (Amplitude), Sinal de Saída (Fase) e o Sinal Recebido.</w:t>
      </w:r>
    </w:p>
    <w:p w14:paraId="7F874099" w14:textId="083E657C" w:rsidR="1D724510" w:rsidRDefault="1D724510" w:rsidP="1D724510"/>
    <w:p w14:paraId="44513688" w14:textId="6E51DF36" w:rsidR="1D724510" w:rsidRDefault="1D724510" w:rsidP="1D724510">
      <w:pPr>
        <w:spacing w:after="0" w:line="240" w:lineRule="auto"/>
        <w:ind w:firstLine="0"/>
        <w:jc w:val="center"/>
        <w:rPr>
          <w:sz w:val="20"/>
          <w:szCs w:val="20"/>
        </w:rPr>
      </w:pPr>
      <w:r w:rsidRPr="1D724510">
        <w:rPr>
          <w:sz w:val="20"/>
          <w:szCs w:val="20"/>
        </w:rPr>
        <w:t>Figura 12: Página Inicial</w:t>
      </w:r>
    </w:p>
    <w:p w14:paraId="2B78024F" w14:textId="0A953185" w:rsidR="1D724510" w:rsidRDefault="1D724510" w:rsidP="1D724510">
      <w:pPr>
        <w:spacing w:after="0" w:line="240" w:lineRule="auto"/>
        <w:ind w:firstLine="0"/>
        <w:jc w:val="center"/>
        <w:rPr>
          <w:sz w:val="20"/>
          <w:szCs w:val="20"/>
        </w:rPr>
      </w:pPr>
    </w:p>
    <w:p w14:paraId="3A993162" w14:textId="21085C69" w:rsidR="72870DF4" w:rsidRDefault="72870DF4" w:rsidP="6D44C1B9">
      <w:pPr>
        <w:ind w:firstLine="0"/>
      </w:pPr>
      <w:r>
        <w:rPr>
          <w:noProof/>
        </w:rPr>
        <w:drawing>
          <wp:inline distT="0" distB="0" distL="0" distR="0" wp14:anchorId="794A425F" wp14:editId="36983B74">
            <wp:extent cx="5615705" cy="3276600"/>
            <wp:effectExtent l="0" t="0" r="0" b="0"/>
            <wp:docPr id="2076461551" name="Imagem 207646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5705" cy="3276600"/>
                    </a:xfrm>
                    <a:prstGeom prst="rect">
                      <a:avLst/>
                    </a:prstGeom>
                  </pic:spPr>
                </pic:pic>
              </a:graphicData>
            </a:graphic>
          </wp:inline>
        </w:drawing>
      </w:r>
    </w:p>
    <w:p w14:paraId="7EA84821" w14:textId="349A0C8C" w:rsidR="6D44C1B9" w:rsidRDefault="1D724510" w:rsidP="1D724510">
      <w:pPr>
        <w:ind w:firstLine="0"/>
        <w:jc w:val="center"/>
        <w:rPr>
          <w:lang w:val="en-US"/>
        </w:rPr>
      </w:pPr>
      <w:r w:rsidRPr="1D724510">
        <w:rPr>
          <w:sz w:val="20"/>
          <w:szCs w:val="20"/>
        </w:rPr>
        <w:t>Fonte: Autoria Própria (2024)</w:t>
      </w:r>
    </w:p>
    <w:p w14:paraId="52A76D51" w14:textId="0FB09A4F" w:rsidR="6D44C1B9" w:rsidRDefault="6D44C1B9" w:rsidP="6D44C1B9">
      <w:pPr>
        <w:ind w:firstLine="0"/>
      </w:pPr>
    </w:p>
    <w:p w14:paraId="05F7B83E" w14:textId="3049F350" w:rsidR="1D724510" w:rsidRDefault="1D724510" w:rsidP="1D724510">
      <w:pPr>
        <w:spacing w:after="0" w:line="240" w:lineRule="auto"/>
        <w:ind w:firstLine="0"/>
        <w:jc w:val="center"/>
        <w:rPr>
          <w:sz w:val="20"/>
          <w:szCs w:val="20"/>
        </w:rPr>
      </w:pPr>
      <w:r w:rsidRPr="1D724510">
        <w:rPr>
          <w:sz w:val="20"/>
          <w:szCs w:val="20"/>
        </w:rPr>
        <w:lastRenderedPageBreak/>
        <w:t>Figura 13: Opções de Tipo de Sinal</w:t>
      </w:r>
    </w:p>
    <w:p w14:paraId="3424FF0B" w14:textId="3B9E487C" w:rsidR="1D724510" w:rsidRDefault="1D724510" w:rsidP="1D724510">
      <w:pPr>
        <w:spacing w:after="0" w:line="240" w:lineRule="auto"/>
        <w:ind w:firstLine="0"/>
        <w:jc w:val="center"/>
        <w:rPr>
          <w:sz w:val="20"/>
          <w:szCs w:val="20"/>
        </w:rPr>
      </w:pPr>
    </w:p>
    <w:p w14:paraId="2AA14B5F" w14:textId="602FAB56" w:rsidR="72870DF4" w:rsidRDefault="72870DF4" w:rsidP="1D724510">
      <w:pPr>
        <w:ind w:firstLine="0"/>
        <w:jc w:val="center"/>
      </w:pPr>
      <w:r>
        <w:rPr>
          <w:noProof/>
        </w:rPr>
        <w:drawing>
          <wp:inline distT="0" distB="0" distL="0" distR="0" wp14:anchorId="58F6209E" wp14:editId="0006D8EC">
            <wp:extent cx="2324100" cy="1666550"/>
            <wp:effectExtent l="0" t="0" r="0" b="0"/>
            <wp:docPr id="1909173395" name="Imagem 190917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24100" cy="1666550"/>
                    </a:xfrm>
                    <a:prstGeom prst="rect">
                      <a:avLst/>
                    </a:prstGeom>
                  </pic:spPr>
                </pic:pic>
              </a:graphicData>
            </a:graphic>
          </wp:inline>
        </w:drawing>
      </w:r>
    </w:p>
    <w:p w14:paraId="6B6093E3" w14:textId="1BD0140A" w:rsidR="1D724510" w:rsidRDefault="1D724510" w:rsidP="1D724510">
      <w:pPr>
        <w:jc w:val="center"/>
        <w:rPr>
          <w:lang w:val="en-US"/>
        </w:rPr>
      </w:pPr>
      <w:r w:rsidRPr="1D724510">
        <w:rPr>
          <w:sz w:val="20"/>
          <w:szCs w:val="20"/>
        </w:rPr>
        <w:t>Fonte: Autoria Própria (2024)</w:t>
      </w:r>
    </w:p>
    <w:p w14:paraId="61515330" w14:textId="4C044C68" w:rsidR="1D724510" w:rsidRDefault="1D724510" w:rsidP="1D724510">
      <w:pPr>
        <w:ind w:firstLine="0"/>
      </w:pPr>
    </w:p>
    <w:p w14:paraId="1BBC29F1" w14:textId="062F0EF1" w:rsidR="1D724510" w:rsidRDefault="1D724510" w:rsidP="1D724510">
      <w:pPr>
        <w:spacing w:after="0" w:line="240" w:lineRule="auto"/>
        <w:ind w:firstLine="0"/>
        <w:jc w:val="center"/>
        <w:rPr>
          <w:sz w:val="20"/>
          <w:szCs w:val="20"/>
        </w:rPr>
      </w:pPr>
      <w:r w:rsidRPr="1D724510">
        <w:rPr>
          <w:sz w:val="20"/>
          <w:szCs w:val="20"/>
        </w:rPr>
        <w:t>Figura 14: Opções de Tipo de Canal</w:t>
      </w:r>
    </w:p>
    <w:p w14:paraId="63D8E6DC" w14:textId="5C6D0AAD" w:rsidR="1D724510" w:rsidRDefault="1D724510" w:rsidP="1D724510">
      <w:pPr>
        <w:spacing w:after="0" w:line="240" w:lineRule="auto"/>
        <w:ind w:firstLine="0"/>
        <w:jc w:val="center"/>
        <w:rPr>
          <w:sz w:val="20"/>
          <w:szCs w:val="20"/>
        </w:rPr>
      </w:pPr>
    </w:p>
    <w:p w14:paraId="64D40E35" w14:textId="48F5F231" w:rsidR="72870DF4" w:rsidRDefault="72870DF4" w:rsidP="1D724510">
      <w:pPr>
        <w:ind w:firstLine="0"/>
        <w:jc w:val="center"/>
      </w:pPr>
      <w:r>
        <w:rPr>
          <w:noProof/>
        </w:rPr>
        <w:drawing>
          <wp:inline distT="0" distB="0" distL="0" distR="0" wp14:anchorId="79D8E6E7" wp14:editId="5A6A5B77">
            <wp:extent cx="1733550" cy="1388994"/>
            <wp:effectExtent l="0" t="0" r="0" b="0"/>
            <wp:docPr id="723186954" name="Imagem 72318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33550" cy="1388994"/>
                    </a:xfrm>
                    <a:prstGeom prst="rect">
                      <a:avLst/>
                    </a:prstGeom>
                  </pic:spPr>
                </pic:pic>
              </a:graphicData>
            </a:graphic>
          </wp:inline>
        </w:drawing>
      </w:r>
    </w:p>
    <w:p w14:paraId="71FC0E71" w14:textId="6D8DACD2" w:rsidR="1D724510" w:rsidRDefault="1D724510" w:rsidP="1D724510">
      <w:pPr>
        <w:jc w:val="center"/>
        <w:rPr>
          <w:lang w:val="en-US"/>
        </w:rPr>
      </w:pPr>
      <w:r w:rsidRPr="1D724510">
        <w:rPr>
          <w:sz w:val="20"/>
          <w:szCs w:val="20"/>
        </w:rPr>
        <w:t>Fonte: Autoria Própria (2024)</w:t>
      </w:r>
    </w:p>
    <w:p w14:paraId="63978988" w14:textId="107E40BE" w:rsidR="1D724510" w:rsidRDefault="1D724510" w:rsidP="1D724510">
      <w:pPr>
        <w:ind w:firstLine="0"/>
      </w:pPr>
    </w:p>
    <w:p w14:paraId="207BA9CA" w14:textId="00E9A68A" w:rsidR="1D724510" w:rsidRDefault="1D724510" w:rsidP="1D724510">
      <w:pPr>
        <w:spacing w:after="0" w:line="240" w:lineRule="auto"/>
        <w:ind w:firstLine="0"/>
        <w:jc w:val="center"/>
        <w:rPr>
          <w:sz w:val="20"/>
          <w:szCs w:val="20"/>
        </w:rPr>
      </w:pPr>
      <w:r w:rsidRPr="1D724510">
        <w:rPr>
          <w:sz w:val="20"/>
          <w:szCs w:val="20"/>
        </w:rPr>
        <w:t>Figura 15: Resultados da Simulação e Descrição dos itens de Entrada</w:t>
      </w:r>
    </w:p>
    <w:p w14:paraId="6DD4C8AD" w14:textId="3B2FB409" w:rsidR="1D724510" w:rsidRDefault="1D724510" w:rsidP="1D724510">
      <w:pPr>
        <w:spacing w:after="0" w:line="240" w:lineRule="auto"/>
        <w:ind w:firstLine="0"/>
        <w:jc w:val="center"/>
        <w:rPr>
          <w:sz w:val="20"/>
          <w:szCs w:val="20"/>
        </w:rPr>
      </w:pPr>
    </w:p>
    <w:p w14:paraId="42A478EE" w14:textId="5E0F5BDA" w:rsidR="72870DF4" w:rsidRDefault="72870DF4" w:rsidP="1D724510">
      <w:pPr>
        <w:ind w:firstLine="0"/>
        <w:jc w:val="center"/>
        <w:rPr>
          <w:lang w:val="en-US"/>
        </w:rPr>
      </w:pPr>
      <w:r>
        <w:rPr>
          <w:noProof/>
        </w:rPr>
        <w:drawing>
          <wp:inline distT="0" distB="0" distL="0" distR="0" wp14:anchorId="4CCF6903" wp14:editId="011F6EB4">
            <wp:extent cx="5736374" cy="1943730"/>
            <wp:effectExtent l="0" t="0" r="0" b="0"/>
            <wp:docPr id="1728500938" name="Imagem 172850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36374" cy="1943730"/>
                    </a:xfrm>
                    <a:prstGeom prst="rect">
                      <a:avLst/>
                    </a:prstGeom>
                  </pic:spPr>
                </pic:pic>
              </a:graphicData>
            </a:graphic>
          </wp:inline>
        </w:drawing>
      </w:r>
      <w:r w:rsidR="1D724510" w:rsidRPr="1D724510">
        <w:rPr>
          <w:sz w:val="20"/>
          <w:szCs w:val="20"/>
        </w:rPr>
        <w:t>Fonte: Autoria Própria (2024)</w:t>
      </w:r>
    </w:p>
    <w:p w14:paraId="7042BBEF" w14:textId="58336135" w:rsidR="72870DF4" w:rsidRDefault="72870DF4" w:rsidP="1D724510">
      <w:pPr>
        <w:ind w:firstLine="0"/>
        <w:jc w:val="center"/>
        <w:rPr>
          <w:sz w:val="20"/>
          <w:szCs w:val="20"/>
        </w:rPr>
      </w:pPr>
    </w:p>
    <w:p w14:paraId="4C0C0B61" w14:textId="0DD21AD3" w:rsidR="72870DF4" w:rsidRDefault="1D724510" w:rsidP="1D724510">
      <w:pPr>
        <w:spacing w:after="0" w:line="240" w:lineRule="auto"/>
        <w:ind w:firstLine="0"/>
        <w:jc w:val="center"/>
        <w:rPr>
          <w:sz w:val="20"/>
          <w:szCs w:val="20"/>
        </w:rPr>
      </w:pPr>
      <w:r w:rsidRPr="1D724510">
        <w:rPr>
          <w:sz w:val="20"/>
          <w:szCs w:val="20"/>
        </w:rPr>
        <w:lastRenderedPageBreak/>
        <w:t>Figura 16: Gráfico do Sinal Emitido</w:t>
      </w:r>
    </w:p>
    <w:p w14:paraId="0F27CBB4" w14:textId="2FB2C412" w:rsidR="72870DF4" w:rsidRDefault="72870DF4" w:rsidP="1D724510">
      <w:pPr>
        <w:spacing w:after="0" w:line="240" w:lineRule="auto"/>
        <w:ind w:firstLine="0"/>
        <w:jc w:val="center"/>
        <w:rPr>
          <w:sz w:val="20"/>
          <w:szCs w:val="20"/>
        </w:rPr>
      </w:pPr>
    </w:p>
    <w:p w14:paraId="7CAA5728" w14:textId="176A3354" w:rsidR="72870DF4" w:rsidRDefault="72870DF4" w:rsidP="1D724510">
      <w:pPr>
        <w:ind w:firstLine="0"/>
        <w:jc w:val="center"/>
        <w:rPr>
          <w:lang w:val="en-US"/>
        </w:rPr>
      </w:pPr>
      <w:r>
        <w:rPr>
          <w:noProof/>
        </w:rPr>
        <w:drawing>
          <wp:inline distT="0" distB="0" distL="0" distR="0" wp14:anchorId="5B4EC4D1" wp14:editId="3FED3243">
            <wp:extent cx="5886656" cy="2286551"/>
            <wp:effectExtent l="0" t="0" r="0" b="0"/>
            <wp:docPr id="1082164817" name="Imagem 108216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86656" cy="2286551"/>
                    </a:xfrm>
                    <a:prstGeom prst="rect">
                      <a:avLst/>
                    </a:prstGeom>
                  </pic:spPr>
                </pic:pic>
              </a:graphicData>
            </a:graphic>
          </wp:inline>
        </w:drawing>
      </w:r>
      <w:r w:rsidR="1D724510" w:rsidRPr="1D724510">
        <w:rPr>
          <w:sz w:val="20"/>
          <w:szCs w:val="20"/>
        </w:rPr>
        <w:t>Fonte: Autoria Própria (2024)</w:t>
      </w:r>
    </w:p>
    <w:p w14:paraId="2E0F00FD" w14:textId="2FEED71C" w:rsidR="72870DF4" w:rsidRDefault="72870DF4" w:rsidP="1D724510">
      <w:pPr>
        <w:ind w:firstLine="0"/>
        <w:rPr>
          <w:sz w:val="20"/>
          <w:szCs w:val="20"/>
        </w:rPr>
      </w:pPr>
    </w:p>
    <w:p w14:paraId="61080BF3" w14:textId="628CEBFC" w:rsidR="72870DF4" w:rsidRDefault="1D724510" w:rsidP="1D724510">
      <w:pPr>
        <w:spacing w:after="0" w:line="240" w:lineRule="auto"/>
        <w:ind w:firstLine="0"/>
        <w:jc w:val="center"/>
        <w:rPr>
          <w:sz w:val="20"/>
          <w:szCs w:val="20"/>
        </w:rPr>
      </w:pPr>
      <w:r w:rsidRPr="1D724510">
        <w:rPr>
          <w:sz w:val="20"/>
          <w:szCs w:val="20"/>
        </w:rPr>
        <w:t>Figura 17: Gráfico do Sinal de Entrada (Amplitude)</w:t>
      </w:r>
    </w:p>
    <w:p w14:paraId="496D1E65" w14:textId="1A2641BC" w:rsidR="72870DF4" w:rsidRDefault="72870DF4" w:rsidP="1D724510">
      <w:pPr>
        <w:spacing w:after="0" w:line="240" w:lineRule="auto"/>
        <w:ind w:firstLine="0"/>
        <w:jc w:val="center"/>
        <w:rPr>
          <w:sz w:val="20"/>
          <w:szCs w:val="20"/>
        </w:rPr>
      </w:pPr>
    </w:p>
    <w:p w14:paraId="3D1A445A" w14:textId="5085AD06" w:rsidR="72870DF4" w:rsidRDefault="72870DF4" w:rsidP="1D724510">
      <w:pPr>
        <w:ind w:firstLine="0"/>
        <w:jc w:val="center"/>
        <w:rPr>
          <w:lang w:val="en-US"/>
        </w:rPr>
      </w:pPr>
      <w:r>
        <w:rPr>
          <w:noProof/>
        </w:rPr>
        <w:drawing>
          <wp:inline distT="0" distB="0" distL="0" distR="0" wp14:anchorId="77D43852" wp14:editId="4E1CD0FC">
            <wp:extent cx="5980487" cy="2322998"/>
            <wp:effectExtent l="0" t="0" r="0" b="0"/>
            <wp:docPr id="637458732" name="Imagem 63745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80487" cy="2322998"/>
                    </a:xfrm>
                    <a:prstGeom prst="rect">
                      <a:avLst/>
                    </a:prstGeom>
                  </pic:spPr>
                </pic:pic>
              </a:graphicData>
            </a:graphic>
          </wp:inline>
        </w:drawing>
      </w:r>
      <w:r w:rsidR="1D724510" w:rsidRPr="1D724510">
        <w:rPr>
          <w:sz w:val="20"/>
          <w:szCs w:val="20"/>
        </w:rPr>
        <w:t>Fonte: Autoria Própria (2024)</w:t>
      </w:r>
    </w:p>
    <w:p w14:paraId="4C659E10" w14:textId="22448CF0" w:rsidR="72870DF4" w:rsidRDefault="72870DF4" w:rsidP="1D724510">
      <w:pPr>
        <w:ind w:firstLine="0"/>
        <w:jc w:val="center"/>
        <w:rPr>
          <w:sz w:val="20"/>
          <w:szCs w:val="20"/>
        </w:rPr>
      </w:pPr>
    </w:p>
    <w:p w14:paraId="6A21C528" w14:textId="3D3AAD7F" w:rsidR="72870DF4" w:rsidRDefault="72870DF4" w:rsidP="1D724510">
      <w:pPr>
        <w:ind w:firstLine="0"/>
        <w:jc w:val="center"/>
        <w:rPr>
          <w:sz w:val="20"/>
          <w:szCs w:val="20"/>
        </w:rPr>
      </w:pPr>
    </w:p>
    <w:p w14:paraId="0118E39E" w14:textId="1DCFFF18" w:rsidR="72870DF4" w:rsidRDefault="72870DF4" w:rsidP="1D724510">
      <w:pPr>
        <w:ind w:firstLine="0"/>
        <w:jc w:val="center"/>
        <w:rPr>
          <w:sz w:val="20"/>
          <w:szCs w:val="20"/>
        </w:rPr>
      </w:pPr>
    </w:p>
    <w:p w14:paraId="61AC1A4C" w14:textId="5CFB69E6" w:rsidR="72870DF4" w:rsidRDefault="72870DF4" w:rsidP="1D724510">
      <w:pPr>
        <w:ind w:firstLine="0"/>
        <w:jc w:val="center"/>
        <w:rPr>
          <w:sz w:val="20"/>
          <w:szCs w:val="20"/>
        </w:rPr>
      </w:pPr>
    </w:p>
    <w:p w14:paraId="413CEC30" w14:textId="58F58498" w:rsidR="72870DF4" w:rsidRDefault="72870DF4" w:rsidP="1D724510">
      <w:pPr>
        <w:ind w:firstLine="0"/>
        <w:jc w:val="center"/>
        <w:rPr>
          <w:sz w:val="20"/>
          <w:szCs w:val="20"/>
        </w:rPr>
      </w:pPr>
    </w:p>
    <w:p w14:paraId="393B79D0" w14:textId="22F3DB38" w:rsidR="72870DF4" w:rsidRDefault="72870DF4" w:rsidP="1D724510">
      <w:pPr>
        <w:ind w:firstLine="0"/>
        <w:jc w:val="center"/>
        <w:rPr>
          <w:sz w:val="20"/>
          <w:szCs w:val="20"/>
        </w:rPr>
      </w:pPr>
    </w:p>
    <w:p w14:paraId="3640B5C7" w14:textId="343C3CE2" w:rsidR="72870DF4" w:rsidRDefault="72870DF4" w:rsidP="1D724510">
      <w:pPr>
        <w:ind w:firstLine="0"/>
        <w:jc w:val="center"/>
        <w:rPr>
          <w:sz w:val="20"/>
          <w:szCs w:val="20"/>
        </w:rPr>
      </w:pPr>
    </w:p>
    <w:p w14:paraId="58047306" w14:textId="68812BAC" w:rsidR="72870DF4" w:rsidRDefault="1D724510" w:rsidP="1D724510">
      <w:pPr>
        <w:spacing w:after="0" w:line="240" w:lineRule="auto"/>
        <w:ind w:firstLine="0"/>
        <w:jc w:val="center"/>
        <w:rPr>
          <w:sz w:val="20"/>
          <w:szCs w:val="20"/>
        </w:rPr>
      </w:pPr>
      <w:r w:rsidRPr="1D724510">
        <w:rPr>
          <w:sz w:val="20"/>
          <w:szCs w:val="20"/>
        </w:rPr>
        <w:lastRenderedPageBreak/>
        <w:t>Figura 18: Gráfico do Sinal de Entrada (Fase)</w:t>
      </w:r>
    </w:p>
    <w:p w14:paraId="65C31C44" w14:textId="1FE243B4" w:rsidR="72870DF4" w:rsidRDefault="72870DF4" w:rsidP="1D724510">
      <w:pPr>
        <w:spacing w:after="0" w:line="240" w:lineRule="auto"/>
        <w:ind w:firstLine="0"/>
        <w:jc w:val="center"/>
        <w:rPr>
          <w:sz w:val="20"/>
          <w:szCs w:val="20"/>
        </w:rPr>
      </w:pPr>
    </w:p>
    <w:p w14:paraId="67CB04A4" w14:textId="4DBB4DF6" w:rsidR="72870DF4" w:rsidRDefault="72870DF4" w:rsidP="1D724510">
      <w:pPr>
        <w:ind w:firstLine="0"/>
        <w:jc w:val="center"/>
        <w:rPr>
          <w:lang w:val="en-US"/>
        </w:rPr>
      </w:pPr>
      <w:r>
        <w:rPr>
          <w:noProof/>
        </w:rPr>
        <w:drawing>
          <wp:inline distT="0" distB="0" distL="0" distR="0" wp14:anchorId="717BF614" wp14:editId="2959AD87">
            <wp:extent cx="5879753" cy="2390775"/>
            <wp:effectExtent l="0" t="0" r="0" b="0"/>
            <wp:docPr id="507899505" name="Imagem 507899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79753" cy="2390775"/>
                    </a:xfrm>
                    <a:prstGeom prst="rect">
                      <a:avLst/>
                    </a:prstGeom>
                  </pic:spPr>
                </pic:pic>
              </a:graphicData>
            </a:graphic>
          </wp:inline>
        </w:drawing>
      </w:r>
      <w:r w:rsidR="1D724510" w:rsidRPr="1D724510">
        <w:rPr>
          <w:sz w:val="20"/>
          <w:szCs w:val="20"/>
        </w:rPr>
        <w:t>Fonte: Autoria Própria (2024)</w:t>
      </w:r>
    </w:p>
    <w:p w14:paraId="0AF8D93E" w14:textId="721B4296" w:rsidR="72870DF4" w:rsidRDefault="72870DF4" w:rsidP="1D724510">
      <w:pPr>
        <w:ind w:firstLine="0"/>
        <w:jc w:val="center"/>
        <w:rPr>
          <w:sz w:val="20"/>
          <w:szCs w:val="20"/>
        </w:rPr>
      </w:pPr>
    </w:p>
    <w:p w14:paraId="269B7396" w14:textId="7749949A" w:rsidR="72870DF4" w:rsidRDefault="1D724510" w:rsidP="1D724510">
      <w:pPr>
        <w:spacing w:after="0" w:line="240" w:lineRule="auto"/>
        <w:ind w:firstLine="0"/>
        <w:jc w:val="center"/>
        <w:rPr>
          <w:sz w:val="20"/>
          <w:szCs w:val="20"/>
        </w:rPr>
      </w:pPr>
      <w:r w:rsidRPr="1D724510">
        <w:rPr>
          <w:sz w:val="20"/>
          <w:szCs w:val="20"/>
        </w:rPr>
        <w:t>Figura 19: Gráfico do Módulo da Resposta em Frequência</w:t>
      </w:r>
    </w:p>
    <w:p w14:paraId="1ECD6BD9" w14:textId="62D917D2" w:rsidR="72870DF4" w:rsidRDefault="72870DF4" w:rsidP="1D724510">
      <w:pPr>
        <w:spacing w:after="0" w:line="240" w:lineRule="auto"/>
        <w:ind w:firstLine="0"/>
        <w:jc w:val="center"/>
        <w:rPr>
          <w:sz w:val="20"/>
          <w:szCs w:val="20"/>
        </w:rPr>
      </w:pPr>
    </w:p>
    <w:p w14:paraId="3814CEB7" w14:textId="347BA548" w:rsidR="72870DF4" w:rsidRDefault="72870DF4" w:rsidP="1D724510">
      <w:pPr>
        <w:ind w:firstLine="0"/>
        <w:jc w:val="center"/>
        <w:rPr>
          <w:lang w:val="en-US"/>
        </w:rPr>
      </w:pPr>
      <w:r>
        <w:rPr>
          <w:noProof/>
        </w:rPr>
        <w:drawing>
          <wp:inline distT="0" distB="0" distL="0" distR="0" wp14:anchorId="1B1BC0DA" wp14:editId="6A47593A">
            <wp:extent cx="5895978" cy="2348644"/>
            <wp:effectExtent l="0" t="0" r="0" b="0"/>
            <wp:docPr id="649436440" name="Imagem 64943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95978" cy="2348644"/>
                    </a:xfrm>
                    <a:prstGeom prst="rect">
                      <a:avLst/>
                    </a:prstGeom>
                  </pic:spPr>
                </pic:pic>
              </a:graphicData>
            </a:graphic>
          </wp:inline>
        </w:drawing>
      </w:r>
      <w:r w:rsidR="1D724510" w:rsidRPr="1D724510">
        <w:rPr>
          <w:sz w:val="20"/>
          <w:szCs w:val="20"/>
        </w:rPr>
        <w:t>Fonte: Autoria Própria (2024)</w:t>
      </w:r>
    </w:p>
    <w:p w14:paraId="0673016C" w14:textId="3BA4D587" w:rsidR="72870DF4" w:rsidRDefault="72870DF4" w:rsidP="1D724510">
      <w:pPr>
        <w:ind w:firstLine="0"/>
        <w:jc w:val="center"/>
        <w:rPr>
          <w:sz w:val="20"/>
          <w:szCs w:val="20"/>
        </w:rPr>
      </w:pPr>
    </w:p>
    <w:p w14:paraId="07FD20BD" w14:textId="3BA02F50" w:rsidR="72870DF4" w:rsidRDefault="72870DF4" w:rsidP="1D724510">
      <w:pPr>
        <w:ind w:firstLine="0"/>
        <w:jc w:val="center"/>
        <w:rPr>
          <w:sz w:val="20"/>
          <w:szCs w:val="20"/>
        </w:rPr>
      </w:pPr>
    </w:p>
    <w:p w14:paraId="2ABB58A4" w14:textId="43ED663E" w:rsidR="72870DF4" w:rsidRDefault="72870DF4" w:rsidP="1D724510">
      <w:pPr>
        <w:ind w:firstLine="0"/>
        <w:jc w:val="center"/>
        <w:rPr>
          <w:sz w:val="20"/>
          <w:szCs w:val="20"/>
        </w:rPr>
      </w:pPr>
    </w:p>
    <w:p w14:paraId="4D7DD342" w14:textId="77777777" w:rsidR="00232F88" w:rsidRDefault="00232F88" w:rsidP="1D724510">
      <w:pPr>
        <w:ind w:firstLine="0"/>
        <w:jc w:val="center"/>
        <w:rPr>
          <w:sz w:val="20"/>
          <w:szCs w:val="20"/>
        </w:rPr>
      </w:pPr>
    </w:p>
    <w:p w14:paraId="78A93904" w14:textId="62C3309A" w:rsidR="72870DF4" w:rsidRDefault="72870DF4" w:rsidP="1D724510">
      <w:pPr>
        <w:ind w:firstLine="0"/>
        <w:jc w:val="center"/>
        <w:rPr>
          <w:sz w:val="20"/>
          <w:szCs w:val="20"/>
        </w:rPr>
      </w:pPr>
    </w:p>
    <w:p w14:paraId="23935741" w14:textId="67229786" w:rsidR="72870DF4" w:rsidRDefault="72870DF4" w:rsidP="1D724510">
      <w:pPr>
        <w:ind w:firstLine="0"/>
        <w:jc w:val="center"/>
        <w:rPr>
          <w:sz w:val="20"/>
          <w:szCs w:val="20"/>
        </w:rPr>
      </w:pPr>
    </w:p>
    <w:p w14:paraId="4A2FF04F" w14:textId="594DED80" w:rsidR="72870DF4" w:rsidRDefault="1D724510" w:rsidP="1D724510">
      <w:pPr>
        <w:spacing w:after="0" w:line="240" w:lineRule="auto"/>
        <w:ind w:firstLine="0"/>
        <w:jc w:val="center"/>
        <w:rPr>
          <w:sz w:val="20"/>
          <w:szCs w:val="20"/>
        </w:rPr>
      </w:pPr>
      <w:r w:rsidRPr="1D724510">
        <w:rPr>
          <w:sz w:val="20"/>
          <w:szCs w:val="20"/>
        </w:rPr>
        <w:lastRenderedPageBreak/>
        <w:t>Figura 20: Gráfico da Fase da Resposta em Frequência</w:t>
      </w:r>
    </w:p>
    <w:p w14:paraId="572C12CC" w14:textId="11337E8D" w:rsidR="72870DF4" w:rsidRDefault="72870DF4" w:rsidP="1D724510">
      <w:pPr>
        <w:spacing w:after="0" w:line="240" w:lineRule="auto"/>
        <w:ind w:firstLine="0"/>
        <w:jc w:val="center"/>
        <w:rPr>
          <w:sz w:val="20"/>
          <w:szCs w:val="20"/>
        </w:rPr>
      </w:pPr>
    </w:p>
    <w:p w14:paraId="68E507BB" w14:textId="26E6D345" w:rsidR="72870DF4" w:rsidRDefault="72870DF4" w:rsidP="1D724510">
      <w:pPr>
        <w:ind w:firstLine="0"/>
        <w:jc w:val="center"/>
        <w:rPr>
          <w:lang w:val="en-US"/>
        </w:rPr>
      </w:pPr>
      <w:r>
        <w:rPr>
          <w:noProof/>
        </w:rPr>
        <w:drawing>
          <wp:inline distT="0" distB="0" distL="0" distR="0" wp14:anchorId="58492AC1" wp14:editId="6CCC3390">
            <wp:extent cx="5791202" cy="2335624"/>
            <wp:effectExtent l="0" t="0" r="0" b="0"/>
            <wp:docPr id="798819012" name="Imagem 79881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91202" cy="2335624"/>
                    </a:xfrm>
                    <a:prstGeom prst="rect">
                      <a:avLst/>
                    </a:prstGeom>
                  </pic:spPr>
                </pic:pic>
              </a:graphicData>
            </a:graphic>
          </wp:inline>
        </w:drawing>
      </w:r>
      <w:r w:rsidR="1D724510" w:rsidRPr="1D724510">
        <w:rPr>
          <w:sz w:val="20"/>
          <w:szCs w:val="20"/>
        </w:rPr>
        <w:t>Fonte: Autoria Própria (2024)</w:t>
      </w:r>
    </w:p>
    <w:p w14:paraId="46942B5D" w14:textId="5B938A44" w:rsidR="72870DF4" w:rsidRDefault="72870DF4" w:rsidP="1D724510">
      <w:pPr>
        <w:ind w:firstLine="0"/>
      </w:pPr>
    </w:p>
    <w:p w14:paraId="3BB0F4E7" w14:textId="4969B41C" w:rsidR="72870DF4" w:rsidRDefault="1D724510" w:rsidP="1D724510">
      <w:pPr>
        <w:spacing w:after="0" w:line="240" w:lineRule="auto"/>
        <w:ind w:firstLine="0"/>
        <w:jc w:val="center"/>
        <w:rPr>
          <w:sz w:val="20"/>
          <w:szCs w:val="20"/>
        </w:rPr>
      </w:pPr>
      <w:r w:rsidRPr="1D724510">
        <w:rPr>
          <w:sz w:val="20"/>
          <w:szCs w:val="20"/>
        </w:rPr>
        <w:t>Figura 21: Gráfico do Sinal de Saída (Amplitude)</w:t>
      </w:r>
    </w:p>
    <w:p w14:paraId="6E3CBA21" w14:textId="3479F3B2" w:rsidR="72870DF4" w:rsidRDefault="72870DF4" w:rsidP="1D724510">
      <w:pPr>
        <w:spacing w:after="0" w:line="240" w:lineRule="auto"/>
        <w:ind w:firstLine="0"/>
        <w:jc w:val="center"/>
        <w:rPr>
          <w:sz w:val="20"/>
          <w:szCs w:val="20"/>
        </w:rPr>
      </w:pPr>
    </w:p>
    <w:p w14:paraId="09BB1A80" w14:textId="4DD1BBB4" w:rsidR="72870DF4" w:rsidRDefault="72870DF4" w:rsidP="1D724510">
      <w:pPr>
        <w:ind w:firstLine="0"/>
        <w:jc w:val="center"/>
        <w:rPr>
          <w:lang w:val="en-US"/>
        </w:rPr>
      </w:pPr>
      <w:r>
        <w:rPr>
          <w:noProof/>
        </w:rPr>
        <w:drawing>
          <wp:inline distT="0" distB="0" distL="0" distR="0" wp14:anchorId="2E5207D5" wp14:editId="02540B27">
            <wp:extent cx="5762626" cy="2333625"/>
            <wp:effectExtent l="0" t="0" r="0" b="0"/>
            <wp:docPr id="380937838" name="Imagem 38093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333625"/>
                    </a:xfrm>
                    <a:prstGeom prst="rect">
                      <a:avLst/>
                    </a:prstGeom>
                  </pic:spPr>
                </pic:pic>
              </a:graphicData>
            </a:graphic>
          </wp:inline>
        </w:drawing>
      </w:r>
      <w:r w:rsidR="1D724510" w:rsidRPr="1D724510">
        <w:rPr>
          <w:sz w:val="20"/>
          <w:szCs w:val="20"/>
        </w:rPr>
        <w:t>Fonte: Autoria Própria (2024)</w:t>
      </w:r>
    </w:p>
    <w:p w14:paraId="338980C9" w14:textId="5B1324F4" w:rsidR="72870DF4" w:rsidRDefault="72870DF4" w:rsidP="1D724510">
      <w:pPr>
        <w:ind w:firstLine="0"/>
        <w:rPr>
          <w:sz w:val="20"/>
          <w:szCs w:val="20"/>
        </w:rPr>
      </w:pPr>
    </w:p>
    <w:p w14:paraId="72561EE2" w14:textId="586D0873" w:rsidR="72870DF4" w:rsidRDefault="72870DF4" w:rsidP="1D724510">
      <w:pPr>
        <w:ind w:firstLine="0"/>
        <w:rPr>
          <w:sz w:val="20"/>
          <w:szCs w:val="20"/>
        </w:rPr>
      </w:pPr>
    </w:p>
    <w:p w14:paraId="3EA1B830" w14:textId="54FAE827" w:rsidR="72870DF4" w:rsidRDefault="72870DF4" w:rsidP="1D724510">
      <w:pPr>
        <w:ind w:firstLine="0"/>
        <w:rPr>
          <w:sz w:val="20"/>
          <w:szCs w:val="20"/>
        </w:rPr>
      </w:pPr>
    </w:p>
    <w:p w14:paraId="1A4056FE" w14:textId="27C916A7" w:rsidR="72870DF4" w:rsidRDefault="72870DF4" w:rsidP="1D724510">
      <w:pPr>
        <w:ind w:firstLine="0"/>
        <w:rPr>
          <w:sz w:val="20"/>
          <w:szCs w:val="20"/>
        </w:rPr>
      </w:pPr>
    </w:p>
    <w:p w14:paraId="6326C19E" w14:textId="69E0F792" w:rsidR="72870DF4" w:rsidRDefault="72870DF4" w:rsidP="1D724510">
      <w:pPr>
        <w:ind w:firstLine="0"/>
        <w:rPr>
          <w:sz w:val="20"/>
          <w:szCs w:val="20"/>
        </w:rPr>
      </w:pPr>
    </w:p>
    <w:p w14:paraId="2B33E4E3" w14:textId="38917D46" w:rsidR="72870DF4" w:rsidRDefault="72870DF4" w:rsidP="1D724510">
      <w:pPr>
        <w:ind w:firstLine="0"/>
        <w:rPr>
          <w:sz w:val="20"/>
          <w:szCs w:val="20"/>
        </w:rPr>
      </w:pPr>
    </w:p>
    <w:p w14:paraId="2C4D43DF" w14:textId="22D245FB" w:rsidR="72870DF4" w:rsidRDefault="1D724510" w:rsidP="1D724510">
      <w:pPr>
        <w:spacing w:after="0" w:line="240" w:lineRule="auto"/>
        <w:ind w:firstLine="0"/>
        <w:jc w:val="center"/>
        <w:rPr>
          <w:sz w:val="20"/>
          <w:szCs w:val="20"/>
        </w:rPr>
      </w:pPr>
      <w:r w:rsidRPr="1D724510">
        <w:rPr>
          <w:sz w:val="20"/>
          <w:szCs w:val="20"/>
        </w:rPr>
        <w:lastRenderedPageBreak/>
        <w:t>Figura 22: Gráfico do Sinal de Saída (Fase)</w:t>
      </w:r>
    </w:p>
    <w:p w14:paraId="6A12731A" w14:textId="666AF418" w:rsidR="72870DF4" w:rsidRDefault="72870DF4" w:rsidP="1D724510">
      <w:pPr>
        <w:spacing w:after="0" w:line="240" w:lineRule="auto"/>
        <w:ind w:firstLine="0"/>
        <w:jc w:val="center"/>
        <w:rPr>
          <w:sz w:val="20"/>
          <w:szCs w:val="20"/>
        </w:rPr>
      </w:pPr>
    </w:p>
    <w:p w14:paraId="19A9C48B" w14:textId="5F3542BE" w:rsidR="72870DF4" w:rsidRDefault="72870DF4" w:rsidP="1D724510">
      <w:pPr>
        <w:ind w:firstLine="0"/>
        <w:jc w:val="center"/>
        <w:rPr>
          <w:lang w:val="en-US"/>
        </w:rPr>
      </w:pPr>
      <w:r>
        <w:rPr>
          <w:noProof/>
        </w:rPr>
        <w:drawing>
          <wp:inline distT="0" distB="0" distL="0" distR="0" wp14:anchorId="5E1EA234" wp14:editId="7F57A6FD">
            <wp:extent cx="5810253" cy="2324100"/>
            <wp:effectExtent l="0" t="0" r="0" b="0"/>
            <wp:docPr id="1601107470" name="Imagem 160110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0253" cy="2324100"/>
                    </a:xfrm>
                    <a:prstGeom prst="rect">
                      <a:avLst/>
                    </a:prstGeom>
                  </pic:spPr>
                </pic:pic>
              </a:graphicData>
            </a:graphic>
          </wp:inline>
        </w:drawing>
      </w:r>
      <w:r w:rsidR="1D724510" w:rsidRPr="1D724510">
        <w:rPr>
          <w:sz w:val="20"/>
          <w:szCs w:val="20"/>
        </w:rPr>
        <w:t>Fonte: Autoria Própria (2024)</w:t>
      </w:r>
    </w:p>
    <w:p w14:paraId="1C20F337" w14:textId="0177D4F0" w:rsidR="72870DF4" w:rsidRDefault="72870DF4" w:rsidP="6D44C1B9">
      <w:pPr>
        <w:ind w:firstLine="0"/>
        <w:jc w:val="center"/>
      </w:pPr>
    </w:p>
    <w:p w14:paraId="728EB5C7" w14:textId="4A8EA873" w:rsidR="72870DF4" w:rsidRDefault="1D724510" w:rsidP="1D724510">
      <w:pPr>
        <w:spacing w:after="0" w:line="240" w:lineRule="auto"/>
        <w:ind w:firstLine="0"/>
        <w:jc w:val="center"/>
        <w:rPr>
          <w:sz w:val="20"/>
          <w:szCs w:val="20"/>
        </w:rPr>
      </w:pPr>
      <w:r w:rsidRPr="1D724510">
        <w:rPr>
          <w:sz w:val="20"/>
          <w:szCs w:val="20"/>
        </w:rPr>
        <w:t>Figura 23: Gráfico do Sinal Recebido</w:t>
      </w:r>
    </w:p>
    <w:p w14:paraId="3672AF76" w14:textId="70806283" w:rsidR="72870DF4" w:rsidRDefault="72870DF4" w:rsidP="1D724510">
      <w:pPr>
        <w:spacing w:after="0" w:line="240" w:lineRule="auto"/>
        <w:ind w:firstLine="0"/>
        <w:jc w:val="center"/>
        <w:rPr>
          <w:sz w:val="20"/>
          <w:szCs w:val="20"/>
        </w:rPr>
      </w:pPr>
    </w:p>
    <w:p w14:paraId="5E8DBBDA" w14:textId="2B350313" w:rsidR="72870DF4" w:rsidRDefault="72870DF4" w:rsidP="1D724510">
      <w:pPr>
        <w:ind w:firstLine="0"/>
        <w:jc w:val="center"/>
        <w:rPr>
          <w:lang w:val="en-US"/>
        </w:rPr>
      </w:pPr>
      <w:r>
        <w:rPr>
          <w:noProof/>
        </w:rPr>
        <w:drawing>
          <wp:inline distT="0" distB="0" distL="0" distR="0" wp14:anchorId="0FA49E33" wp14:editId="12D43587">
            <wp:extent cx="5762626" cy="2314575"/>
            <wp:effectExtent l="0" t="0" r="0" b="0"/>
            <wp:docPr id="2146338332" name="Imagem 214633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62626" cy="2314575"/>
                    </a:xfrm>
                    <a:prstGeom prst="rect">
                      <a:avLst/>
                    </a:prstGeom>
                  </pic:spPr>
                </pic:pic>
              </a:graphicData>
            </a:graphic>
          </wp:inline>
        </w:drawing>
      </w:r>
      <w:r w:rsidR="1D724510" w:rsidRPr="1D724510">
        <w:rPr>
          <w:sz w:val="20"/>
          <w:szCs w:val="20"/>
        </w:rPr>
        <w:t>Fonte: Autoria Própria (2024)</w:t>
      </w:r>
    </w:p>
    <w:p w14:paraId="174D4232" w14:textId="618C6FD0" w:rsidR="72870DF4" w:rsidRDefault="72870DF4" w:rsidP="6D44C1B9">
      <w:pPr>
        <w:ind w:firstLine="0"/>
        <w:jc w:val="center"/>
      </w:pPr>
    </w:p>
    <w:p w14:paraId="20B24A72" w14:textId="59F5086D" w:rsidR="72870DF4" w:rsidRDefault="1D724510" w:rsidP="1D724510">
      <w:pPr>
        <w:spacing w:after="0" w:line="240" w:lineRule="auto"/>
        <w:ind w:firstLine="0"/>
        <w:jc w:val="center"/>
        <w:rPr>
          <w:sz w:val="20"/>
          <w:szCs w:val="20"/>
        </w:rPr>
      </w:pPr>
      <w:r w:rsidRPr="1D724510">
        <w:rPr>
          <w:sz w:val="20"/>
          <w:szCs w:val="20"/>
        </w:rPr>
        <w:t>Figura 24: Rodapé da página</w:t>
      </w:r>
    </w:p>
    <w:p w14:paraId="0B3C79A5" w14:textId="553162B8" w:rsidR="72870DF4" w:rsidRDefault="72870DF4" w:rsidP="1D724510">
      <w:pPr>
        <w:spacing w:after="0" w:line="240" w:lineRule="auto"/>
        <w:ind w:firstLine="0"/>
        <w:jc w:val="center"/>
        <w:rPr>
          <w:sz w:val="20"/>
          <w:szCs w:val="20"/>
        </w:rPr>
      </w:pPr>
    </w:p>
    <w:p w14:paraId="09981C7D" w14:textId="633E4344" w:rsidR="72870DF4" w:rsidRDefault="72870DF4" w:rsidP="6D44C1B9">
      <w:pPr>
        <w:ind w:firstLine="0"/>
        <w:jc w:val="center"/>
      </w:pPr>
      <w:r>
        <w:rPr>
          <w:noProof/>
        </w:rPr>
        <w:drawing>
          <wp:inline distT="0" distB="0" distL="0" distR="0" wp14:anchorId="2ADE3D00" wp14:editId="3BC5BE61">
            <wp:extent cx="5253146" cy="816203"/>
            <wp:effectExtent l="0" t="0" r="0" b="0"/>
            <wp:docPr id="1746100546" name="Imagem 174610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t="39354"/>
                    <a:stretch>
                      <a:fillRect/>
                    </a:stretch>
                  </pic:blipFill>
                  <pic:spPr>
                    <a:xfrm>
                      <a:off x="0" y="0"/>
                      <a:ext cx="5253146" cy="816203"/>
                    </a:xfrm>
                    <a:prstGeom prst="rect">
                      <a:avLst/>
                    </a:prstGeom>
                  </pic:spPr>
                </pic:pic>
              </a:graphicData>
            </a:graphic>
          </wp:inline>
        </w:drawing>
      </w:r>
    </w:p>
    <w:p w14:paraId="79EAE886" w14:textId="7AA33CB1" w:rsidR="1D724510" w:rsidRDefault="1D724510" w:rsidP="1D724510">
      <w:pPr>
        <w:jc w:val="center"/>
        <w:rPr>
          <w:lang w:val="en-US"/>
        </w:rPr>
      </w:pPr>
      <w:r w:rsidRPr="1D724510">
        <w:rPr>
          <w:sz w:val="20"/>
          <w:szCs w:val="20"/>
        </w:rPr>
        <w:t>Fonte: Autoria Própria (2024)</w:t>
      </w:r>
    </w:p>
    <w:p w14:paraId="408A5F3B" w14:textId="18D63E23" w:rsidR="1D724510" w:rsidRDefault="1D724510" w:rsidP="1D724510">
      <w:pPr>
        <w:ind w:firstLine="0"/>
        <w:jc w:val="center"/>
      </w:pPr>
    </w:p>
    <w:p w14:paraId="392C5FA8" w14:textId="3A3A2D58" w:rsidR="00257317" w:rsidRDefault="36062817" w:rsidP="36062817">
      <w:pPr>
        <w:pStyle w:val="Ttulo1"/>
        <w:rPr>
          <w:caps w:val="0"/>
        </w:rPr>
      </w:pPr>
      <w:bookmarkStart w:id="13" w:name="_Toc96584917"/>
      <w:bookmarkStart w:id="14" w:name="_Toc168408337"/>
      <w:r>
        <w:lastRenderedPageBreak/>
        <w:t>REFERÊNCIAS BIBLIOGRÁFICAS</w:t>
      </w:r>
      <w:bookmarkEnd w:id="13"/>
      <w:bookmarkEnd w:id="14"/>
    </w:p>
    <w:p w14:paraId="2A31494F" w14:textId="7CD35E84" w:rsidR="00C161D3" w:rsidRDefault="00C161D3" w:rsidP="00287719">
      <w:pPr>
        <w:ind w:firstLine="0"/>
      </w:pPr>
    </w:p>
    <w:p w14:paraId="64CFDC1A" w14:textId="7A601546" w:rsidR="00C161D3" w:rsidRDefault="1D724510" w:rsidP="1D724510">
      <w:pPr>
        <w:ind w:firstLine="0"/>
      </w:pPr>
      <w:r w:rsidRPr="1D724510">
        <w:rPr>
          <w:rFonts w:eastAsia="Arial" w:cs="Arial"/>
          <w:szCs w:val="24"/>
        </w:rPr>
        <w:t xml:space="preserve">Anderson, David J. </w:t>
      </w:r>
      <w:r w:rsidRPr="1D724510">
        <w:rPr>
          <w:rFonts w:eastAsia="Arial" w:cs="Arial"/>
          <w:b/>
          <w:bCs/>
          <w:szCs w:val="24"/>
        </w:rPr>
        <w:t>"</w:t>
      </w:r>
      <w:proofErr w:type="spellStart"/>
      <w:r w:rsidRPr="1D724510">
        <w:rPr>
          <w:rFonts w:eastAsia="Arial" w:cs="Arial"/>
          <w:b/>
          <w:bCs/>
          <w:szCs w:val="24"/>
        </w:rPr>
        <w:t>Kanban</w:t>
      </w:r>
      <w:proofErr w:type="spellEnd"/>
      <w:r w:rsidRPr="1D724510">
        <w:rPr>
          <w:rFonts w:eastAsia="Arial" w:cs="Arial"/>
          <w:b/>
          <w:bCs/>
          <w:szCs w:val="24"/>
        </w:rPr>
        <w:t xml:space="preserve">: </w:t>
      </w:r>
      <w:proofErr w:type="spellStart"/>
      <w:r w:rsidRPr="1D724510">
        <w:rPr>
          <w:rFonts w:eastAsia="Arial" w:cs="Arial"/>
          <w:b/>
          <w:bCs/>
          <w:szCs w:val="24"/>
        </w:rPr>
        <w:t>Successful</w:t>
      </w:r>
      <w:proofErr w:type="spellEnd"/>
      <w:r w:rsidRPr="1D724510">
        <w:rPr>
          <w:rFonts w:eastAsia="Arial" w:cs="Arial"/>
          <w:b/>
          <w:bCs/>
          <w:szCs w:val="24"/>
        </w:rPr>
        <w:t xml:space="preserve"> </w:t>
      </w:r>
      <w:proofErr w:type="spellStart"/>
      <w:r w:rsidRPr="1D724510">
        <w:rPr>
          <w:rFonts w:eastAsia="Arial" w:cs="Arial"/>
          <w:b/>
          <w:bCs/>
          <w:szCs w:val="24"/>
        </w:rPr>
        <w:t>evolutionary</w:t>
      </w:r>
      <w:proofErr w:type="spellEnd"/>
      <w:r w:rsidRPr="1D724510">
        <w:rPr>
          <w:rFonts w:eastAsia="Arial" w:cs="Arial"/>
          <w:b/>
          <w:bCs/>
          <w:szCs w:val="24"/>
        </w:rPr>
        <w:t xml:space="preserve"> </w:t>
      </w:r>
      <w:proofErr w:type="spellStart"/>
      <w:r w:rsidRPr="1D724510">
        <w:rPr>
          <w:rFonts w:eastAsia="Arial" w:cs="Arial"/>
          <w:b/>
          <w:bCs/>
          <w:szCs w:val="24"/>
        </w:rPr>
        <w:t>change</w:t>
      </w:r>
      <w:proofErr w:type="spellEnd"/>
      <w:r w:rsidRPr="1D724510">
        <w:rPr>
          <w:rFonts w:eastAsia="Arial" w:cs="Arial"/>
          <w:b/>
          <w:bCs/>
          <w:szCs w:val="24"/>
        </w:rPr>
        <w:t xml:space="preserve"> for </w:t>
      </w:r>
      <w:proofErr w:type="spellStart"/>
      <w:r w:rsidRPr="1D724510">
        <w:rPr>
          <w:rFonts w:eastAsia="Arial" w:cs="Arial"/>
          <w:b/>
          <w:bCs/>
          <w:szCs w:val="24"/>
        </w:rPr>
        <w:t>your</w:t>
      </w:r>
      <w:proofErr w:type="spellEnd"/>
      <w:r w:rsidRPr="1D724510">
        <w:rPr>
          <w:rFonts w:eastAsia="Arial" w:cs="Arial"/>
          <w:b/>
          <w:bCs/>
          <w:szCs w:val="24"/>
        </w:rPr>
        <w:t xml:space="preserve"> </w:t>
      </w:r>
      <w:proofErr w:type="spellStart"/>
      <w:r w:rsidRPr="1D724510">
        <w:rPr>
          <w:rFonts w:eastAsia="Arial" w:cs="Arial"/>
          <w:b/>
          <w:bCs/>
          <w:szCs w:val="24"/>
        </w:rPr>
        <w:t>technology</w:t>
      </w:r>
      <w:proofErr w:type="spellEnd"/>
      <w:r w:rsidRPr="1D724510">
        <w:rPr>
          <w:rFonts w:eastAsia="Arial" w:cs="Arial"/>
          <w:b/>
          <w:bCs/>
          <w:szCs w:val="24"/>
        </w:rPr>
        <w:t xml:space="preserve"> business."</w:t>
      </w:r>
      <w:r w:rsidRPr="1D724510">
        <w:rPr>
          <w:rFonts w:eastAsia="Arial" w:cs="Arial"/>
          <w:szCs w:val="24"/>
        </w:rPr>
        <w:t xml:space="preserve"> Blue Hole Press, 2010.</w:t>
      </w:r>
    </w:p>
    <w:p w14:paraId="1E0EC61E" w14:textId="1420880D" w:rsidR="1D724510" w:rsidRDefault="1D724510" w:rsidP="1D724510">
      <w:pPr>
        <w:ind w:firstLine="0"/>
      </w:pPr>
      <w:r w:rsidRPr="1D724510">
        <w:rPr>
          <w:rFonts w:eastAsia="Arial" w:cs="Arial"/>
          <w:szCs w:val="24"/>
          <w:lang w:val="en-US"/>
        </w:rPr>
        <w:t xml:space="preserve">Lavigne, Ryan. </w:t>
      </w:r>
      <w:r w:rsidRPr="1D724510">
        <w:rPr>
          <w:rFonts w:eastAsia="Arial" w:cs="Arial"/>
          <w:b/>
          <w:bCs/>
          <w:szCs w:val="24"/>
          <w:lang w:val="en-US"/>
        </w:rPr>
        <w:t>"Trello for Project Management: Organize Tasks, Projects, and Goals with Ease."</w:t>
      </w:r>
      <w:r w:rsidRPr="1D724510">
        <w:rPr>
          <w:rFonts w:eastAsia="Arial" w:cs="Arial"/>
          <w:szCs w:val="24"/>
          <w:lang w:val="en-US"/>
        </w:rPr>
        <w:t xml:space="preserve"> </w:t>
      </w:r>
      <w:proofErr w:type="spellStart"/>
      <w:r w:rsidRPr="1D724510">
        <w:rPr>
          <w:rFonts w:eastAsia="Arial" w:cs="Arial"/>
          <w:szCs w:val="24"/>
          <w:lang w:val="en-US"/>
        </w:rPr>
        <w:t>Leanpub</w:t>
      </w:r>
      <w:proofErr w:type="spellEnd"/>
      <w:r w:rsidRPr="1D724510">
        <w:rPr>
          <w:rFonts w:eastAsia="Arial" w:cs="Arial"/>
          <w:szCs w:val="24"/>
          <w:lang w:val="en-US"/>
        </w:rPr>
        <w:t>, 2015.</w:t>
      </w:r>
    </w:p>
    <w:p w14:paraId="7E983428" w14:textId="1984E321" w:rsidR="1D724510" w:rsidRDefault="1D724510" w:rsidP="1D724510">
      <w:pPr>
        <w:ind w:firstLine="0"/>
      </w:pPr>
      <w:proofErr w:type="spellStart"/>
      <w:r w:rsidRPr="1D724510">
        <w:rPr>
          <w:rFonts w:eastAsia="Arial" w:cs="Arial"/>
          <w:szCs w:val="24"/>
        </w:rPr>
        <w:t>Forouzan</w:t>
      </w:r>
      <w:proofErr w:type="spellEnd"/>
      <w:r w:rsidRPr="1D724510">
        <w:rPr>
          <w:rFonts w:eastAsia="Arial" w:cs="Arial"/>
          <w:szCs w:val="24"/>
        </w:rPr>
        <w:t xml:space="preserve">, </w:t>
      </w:r>
      <w:proofErr w:type="spellStart"/>
      <w:r w:rsidRPr="1D724510">
        <w:rPr>
          <w:rFonts w:eastAsia="Arial" w:cs="Arial"/>
          <w:szCs w:val="24"/>
        </w:rPr>
        <w:t>Behrouz</w:t>
      </w:r>
      <w:proofErr w:type="spellEnd"/>
      <w:r w:rsidRPr="1D724510">
        <w:rPr>
          <w:rFonts w:eastAsia="Arial" w:cs="Arial"/>
          <w:szCs w:val="24"/>
        </w:rPr>
        <w:t xml:space="preserve"> A. </w:t>
      </w:r>
      <w:r w:rsidRPr="1D724510">
        <w:rPr>
          <w:rFonts w:eastAsia="Arial" w:cs="Arial"/>
          <w:b/>
          <w:bCs/>
          <w:szCs w:val="24"/>
        </w:rPr>
        <w:t>"Comunicação de Dados e Redes de Computadores."</w:t>
      </w:r>
      <w:r w:rsidRPr="1D724510">
        <w:rPr>
          <w:rFonts w:eastAsia="Arial" w:cs="Arial"/>
          <w:szCs w:val="24"/>
        </w:rPr>
        <w:t xml:space="preserve"> Bookman Editora, 2008.</w:t>
      </w:r>
    </w:p>
    <w:p w14:paraId="46D1AA0A" w14:textId="6725621A" w:rsidR="1D724510" w:rsidRDefault="1D724510" w:rsidP="1D724510">
      <w:pPr>
        <w:ind w:firstLine="0"/>
      </w:pPr>
      <w:proofErr w:type="spellStart"/>
      <w:r w:rsidRPr="1D724510">
        <w:rPr>
          <w:rFonts w:eastAsia="Arial" w:cs="Arial"/>
          <w:szCs w:val="24"/>
        </w:rPr>
        <w:t>Oppenheim</w:t>
      </w:r>
      <w:proofErr w:type="spellEnd"/>
      <w:r w:rsidRPr="1D724510">
        <w:rPr>
          <w:rFonts w:eastAsia="Arial" w:cs="Arial"/>
          <w:szCs w:val="24"/>
        </w:rPr>
        <w:t xml:space="preserve">, Alan V., </w:t>
      </w:r>
      <w:proofErr w:type="spellStart"/>
      <w:r w:rsidRPr="1D724510">
        <w:rPr>
          <w:rFonts w:eastAsia="Arial" w:cs="Arial"/>
          <w:szCs w:val="24"/>
        </w:rPr>
        <w:t>and</w:t>
      </w:r>
      <w:proofErr w:type="spellEnd"/>
      <w:r w:rsidRPr="1D724510">
        <w:rPr>
          <w:rFonts w:eastAsia="Arial" w:cs="Arial"/>
          <w:szCs w:val="24"/>
        </w:rPr>
        <w:t xml:space="preserve"> Ronald W. Schafer. "</w:t>
      </w:r>
      <w:proofErr w:type="spellStart"/>
      <w:r w:rsidRPr="1D724510">
        <w:rPr>
          <w:rFonts w:eastAsia="Arial" w:cs="Arial"/>
          <w:szCs w:val="24"/>
        </w:rPr>
        <w:t>Discrete</w:t>
      </w:r>
      <w:proofErr w:type="spellEnd"/>
      <w:r w:rsidRPr="1D724510">
        <w:rPr>
          <w:rFonts w:eastAsia="Arial" w:cs="Arial"/>
          <w:szCs w:val="24"/>
        </w:rPr>
        <w:t xml:space="preserve">-Time </w:t>
      </w:r>
      <w:proofErr w:type="spellStart"/>
      <w:r w:rsidRPr="1D724510">
        <w:rPr>
          <w:rFonts w:eastAsia="Arial" w:cs="Arial"/>
          <w:szCs w:val="24"/>
        </w:rPr>
        <w:t>Signal</w:t>
      </w:r>
      <w:proofErr w:type="spellEnd"/>
      <w:r w:rsidRPr="1D724510">
        <w:rPr>
          <w:rFonts w:eastAsia="Arial" w:cs="Arial"/>
          <w:szCs w:val="24"/>
        </w:rPr>
        <w:t xml:space="preserve"> </w:t>
      </w:r>
      <w:proofErr w:type="spellStart"/>
      <w:r w:rsidRPr="1D724510">
        <w:rPr>
          <w:rFonts w:eastAsia="Arial" w:cs="Arial"/>
          <w:szCs w:val="24"/>
        </w:rPr>
        <w:t>Processing</w:t>
      </w:r>
      <w:proofErr w:type="spellEnd"/>
      <w:r w:rsidRPr="1D724510">
        <w:rPr>
          <w:rFonts w:eastAsia="Arial" w:cs="Arial"/>
          <w:szCs w:val="24"/>
        </w:rPr>
        <w:t xml:space="preserve">." Pearson </w:t>
      </w:r>
      <w:proofErr w:type="spellStart"/>
      <w:r w:rsidRPr="1D724510">
        <w:rPr>
          <w:rFonts w:eastAsia="Arial" w:cs="Arial"/>
          <w:szCs w:val="24"/>
        </w:rPr>
        <w:t>Education</w:t>
      </w:r>
      <w:proofErr w:type="spellEnd"/>
      <w:r w:rsidRPr="1D724510">
        <w:rPr>
          <w:rFonts w:eastAsia="Arial" w:cs="Arial"/>
          <w:szCs w:val="24"/>
        </w:rPr>
        <w:t xml:space="preserve"> </w:t>
      </w:r>
      <w:proofErr w:type="spellStart"/>
      <w:r w:rsidRPr="1D724510">
        <w:rPr>
          <w:rFonts w:eastAsia="Arial" w:cs="Arial"/>
          <w:szCs w:val="24"/>
        </w:rPr>
        <w:t>India</w:t>
      </w:r>
      <w:proofErr w:type="spellEnd"/>
      <w:r w:rsidRPr="1D724510">
        <w:rPr>
          <w:rFonts w:eastAsia="Arial" w:cs="Arial"/>
          <w:szCs w:val="24"/>
        </w:rPr>
        <w:t>, 2010.</w:t>
      </w:r>
    </w:p>
    <w:p w14:paraId="45A2BE29" w14:textId="7856E636" w:rsidR="1D724510" w:rsidRDefault="1D724510" w:rsidP="1D724510">
      <w:pPr>
        <w:ind w:firstLine="0"/>
      </w:pPr>
      <w:proofErr w:type="spellStart"/>
      <w:r w:rsidRPr="1D724510">
        <w:rPr>
          <w:rFonts w:eastAsia="Arial" w:cs="Arial"/>
          <w:szCs w:val="24"/>
        </w:rPr>
        <w:t>Lathi</w:t>
      </w:r>
      <w:proofErr w:type="spellEnd"/>
      <w:r w:rsidRPr="1D724510">
        <w:rPr>
          <w:rFonts w:eastAsia="Arial" w:cs="Arial"/>
          <w:szCs w:val="24"/>
        </w:rPr>
        <w:t xml:space="preserve">, B. P. </w:t>
      </w:r>
      <w:r w:rsidRPr="1D724510">
        <w:rPr>
          <w:rFonts w:eastAsia="Arial" w:cs="Arial"/>
          <w:b/>
          <w:bCs/>
          <w:szCs w:val="24"/>
        </w:rPr>
        <w:t>"Sinais e Sistemas Lineares."</w:t>
      </w:r>
      <w:r w:rsidRPr="1D724510">
        <w:rPr>
          <w:rFonts w:eastAsia="Arial" w:cs="Arial"/>
          <w:szCs w:val="24"/>
        </w:rPr>
        <w:t xml:space="preserve"> Bookman Editora, 2007.</w:t>
      </w:r>
    </w:p>
    <w:p w14:paraId="73D31F3F" w14:textId="3EE787CA" w:rsidR="1D724510" w:rsidRDefault="1D724510" w:rsidP="1D724510">
      <w:pPr>
        <w:ind w:firstLine="0"/>
      </w:pPr>
      <w:proofErr w:type="spellStart"/>
      <w:r w:rsidRPr="1D724510">
        <w:rPr>
          <w:rFonts w:eastAsia="Arial" w:cs="Arial"/>
          <w:szCs w:val="24"/>
          <w:lang w:val="en-US"/>
        </w:rPr>
        <w:t>Proakis</w:t>
      </w:r>
      <w:proofErr w:type="spellEnd"/>
      <w:r w:rsidRPr="1D724510">
        <w:rPr>
          <w:rFonts w:eastAsia="Arial" w:cs="Arial"/>
          <w:szCs w:val="24"/>
          <w:lang w:val="en-US"/>
        </w:rPr>
        <w:t>, John G., and Dimitris G. Manolakis. "</w:t>
      </w:r>
      <w:r w:rsidRPr="1D724510">
        <w:rPr>
          <w:rFonts w:eastAsia="Arial" w:cs="Arial"/>
          <w:b/>
          <w:bCs/>
          <w:szCs w:val="24"/>
          <w:lang w:val="en-US"/>
        </w:rPr>
        <w:t>Digital Signal Processing: Principles, Algorithms, and Applications."</w:t>
      </w:r>
      <w:r w:rsidRPr="1D724510">
        <w:rPr>
          <w:rFonts w:eastAsia="Arial" w:cs="Arial"/>
          <w:szCs w:val="24"/>
          <w:lang w:val="en-US"/>
        </w:rPr>
        <w:t xml:space="preserve"> Pearson Education India, 2013.</w:t>
      </w:r>
    </w:p>
    <w:sectPr w:rsidR="1D724510" w:rsidSect="00287719">
      <w:headerReference w:type="default" r:id="rId37"/>
      <w:type w:val="continuous"/>
      <w:pgSz w:w="11906" w:h="16838"/>
      <w:pgMar w:top="1701" w:right="1134"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1F9AF" w14:textId="77777777" w:rsidR="00BA7CD1" w:rsidRDefault="00BA7CD1" w:rsidP="002F26E5">
      <w:pPr>
        <w:spacing w:after="0" w:line="240" w:lineRule="auto"/>
      </w:pPr>
      <w:r>
        <w:separator/>
      </w:r>
    </w:p>
  </w:endnote>
  <w:endnote w:type="continuationSeparator" w:id="0">
    <w:p w14:paraId="64B6B366" w14:textId="77777777" w:rsidR="00BA7CD1" w:rsidRDefault="00BA7CD1" w:rsidP="002F2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F755B" w14:textId="77777777" w:rsidR="00BA7CD1" w:rsidRDefault="00BA7CD1" w:rsidP="002F26E5">
      <w:pPr>
        <w:spacing w:after="0" w:line="240" w:lineRule="auto"/>
      </w:pPr>
      <w:r>
        <w:separator/>
      </w:r>
    </w:p>
  </w:footnote>
  <w:footnote w:type="continuationSeparator" w:id="0">
    <w:p w14:paraId="67BB05A0" w14:textId="77777777" w:rsidR="00BA7CD1" w:rsidRDefault="00BA7CD1" w:rsidP="002F26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FD5CE" w14:textId="12B80F93" w:rsidR="002F26E5" w:rsidRDefault="002F26E5">
    <w:pPr>
      <w:pStyle w:val="Cabealho"/>
      <w:jc w:val="right"/>
    </w:pPr>
  </w:p>
  <w:p w14:paraId="0F1BA618" w14:textId="77777777" w:rsidR="002F26E5" w:rsidRDefault="002F26E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0994294"/>
      <w:docPartObj>
        <w:docPartGallery w:val="Page Numbers (Top of Page)"/>
        <w:docPartUnique/>
      </w:docPartObj>
    </w:sdtPr>
    <w:sdtContent>
      <w:p w14:paraId="6659A274" w14:textId="5379FC8B" w:rsidR="00287719" w:rsidRDefault="00287719">
        <w:pPr>
          <w:pStyle w:val="Cabealho"/>
          <w:jc w:val="right"/>
        </w:pPr>
        <w:r>
          <w:fldChar w:fldCharType="begin"/>
        </w:r>
        <w:r>
          <w:instrText>PAGE   \* MERGEFORMAT</w:instrText>
        </w:r>
        <w:r>
          <w:fldChar w:fldCharType="separate"/>
        </w:r>
        <w:r w:rsidR="00A031DC">
          <w:rPr>
            <w:noProof/>
          </w:rPr>
          <w:t>20</w:t>
        </w:r>
        <w:r>
          <w:fldChar w:fldCharType="end"/>
        </w:r>
      </w:p>
    </w:sdtContent>
  </w:sdt>
  <w:p w14:paraId="17BA37ED" w14:textId="77777777" w:rsidR="00287719" w:rsidRDefault="00287719">
    <w:pPr>
      <w:pStyle w:val="Cabealho"/>
    </w:pPr>
  </w:p>
</w:hdr>
</file>

<file path=word/intelligence2.xml><?xml version="1.0" encoding="utf-8"?>
<int2:intelligence xmlns:int2="http://schemas.microsoft.com/office/intelligence/2020/intelligence" xmlns:oel="http://schemas.microsoft.com/office/2019/extlst">
  <int2:observations>
    <int2:textHash int2:hashCode="Wq+JBfMqQ+jdGi" int2:id="iELA9Chs">
      <int2:state int2:value="Rejected" int2:type="AugLoop_Text_Critique"/>
    </int2:textHash>
    <int2:textHash int2:hashCode="4nTu/3aMY5YIjs" int2:id="NsJIGfj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96EC6"/>
    <w:multiLevelType w:val="hybridMultilevel"/>
    <w:tmpl w:val="1CBA55EC"/>
    <w:lvl w:ilvl="0" w:tplc="4AFE572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C65924"/>
    <w:multiLevelType w:val="hybridMultilevel"/>
    <w:tmpl w:val="D772D8CA"/>
    <w:lvl w:ilvl="0" w:tplc="C0BECF5A">
      <w:start w:val="1"/>
      <w:numFmt w:val="decimal"/>
      <w:lvlText w:val="%1."/>
      <w:lvlJc w:val="left"/>
      <w:pPr>
        <w:ind w:left="1117" w:hanging="360"/>
      </w:pPr>
    </w:lvl>
    <w:lvl w:ilvl="1" w:tplc="04160019" w:tentative="1">
      <w:start w:val="1"/>
      <w:numFmt w:val="lowerLetter"/>
      <w:lvlText w:val="%2."/>
      <w:lvlJc w:val="left"/>
      <w:pPr>
        <w:ind w:left="1837" w:hanging="360"/>
      </w:pPr>
    </w:lvl>
    <w:lvl w:ilvl="2" w:tplc="0416001B" w:tentative="1">
      <w:start w:val="1"/>
      <w:numFmt w:val="lowerRoman"/>
      <w:lvlText w:val="%3."/>
      <w:lvlJc w:val="right"/>
      <w:pPr>
        <w:ind w:left="2557" w:hanging="180"/>
      </w:pPr>
    </w:lvl>
    <w:lvl w:ilvl="3" w:tplc="0416000F" w:tentative="1">
      <w:start w:val="1"/>
      <w:numFmt w:val="decimal"/>
      <w:lvlText w:val="%4."/>
      <w:lvlJc w:val="left"/>
      <w:pPr>
        <w:ind w:left="3277" w:hanging="360"/>
      </w:pPr>
    </w:lvl>
    <w:lvl w:ilvl="4" w:tplc="04160019" w:tentative="1">
      <w:start w:val="1"/>
      <w:numFmt w:val="lowerLetter"/>
      <w:lvlText w:val="%5."/>
      <w:lvlJc w:val="left"/>
      <w:pPr>
        <w:ind w:left="3997" w:hanging="360"/>
      </w:pPr>
    </w:lvl>
    <w:lvl w:ilvl="5" w:tplc="0416001B" w:tentative="1">
      <w:start w:val="1"/>
      <w:numFmt w:val="lowerRoman"/>
      <w:lvlText w:val="%6."/>
      <w:lvlJc w:val="right"/>
      <w:pPr>
        <w:ind w:left="4717" w:hanging="180"/>
      </w:pPr>
    </w:lvl>
    <w:lvl w:ilvl="6" w:tplc="0416000F" w:tentative="1">
      <w:start w:val="1"/>
      <w:numFmt w:val="decimal"/>
      <w:lvlText w:val="%7."/>
      <w:lvlJc w:val="left"/>
      <w:pPr>
        <w:ind w:left="5437" w:hanging="360"/>
      </w:pPr>
    </w:lvl>
    <w:lvl w:ilvl="7" w:tplc="04160019" w:tentative="1">
      <w:start w:val="1"/>
      <w:numFmt w:val="lowerLetter"/>
      <w:lvlText w:val="%8."/>
      <w:lvlJc w:val="left"/>
      <w:pPr>
        <w:ind w:left="6157" w:hanging="360"/>
      </w:pPr>
    </w:lvl>
    <w:lvl w:ilvl="8" w:tplc="0416001B" w:tentative="1">
      <w:start w:val="1"/>
      <w:numFmt w:val="lowerRoman"/>
      <w:lvlText w:val="%9."/>
      <w:lvlJc w:val="right"/>
      <w:pPr>
        <w:ind w:left="6877" w:hanging="180"/>
      </w:pPr>
    </w:lvl>
  </w:abstractNum>
  <w:abstractNum w:abstractNumId="2" w15:restartNumberingAfterBreak="0">
    <w:nsid w:val="6167724B"/>
    <w:multiLevelType w:val="hybridMultilevel"/>
    <w:tmpl w:val="F58A73F4"/>
    <w:lvl w:ilvl="0" w:tplc="0416000F">
      <w:start w:val="1"/>
      <w:numFmt w:val="decimal"/>
      <w:lvlText w:val="%1."/>
      <w:lvlJc w:val="left"/>
      <w:pPr>
        <w:ind w:left="1117" w:hanging="360"/>
      </w:pPr>
    </w:lvl>
    <w:lvl w:ilvl="1" w:tplc="04160019" w:tentative="1">
      <w:start w:val="1"/>
      <w:numFmt w:val="lowerLetter"/>
      <w:lvlText w:val="%2."/>
      <w:lvlJc w:val="left"/>
      <w:pPr>
        <w:ind w:left="1837" w:hanging="360"/>
      </w:pPr>
    </w:lvl>
    <w:lvl w:ilvl="2" w:tplc="0416001B" w:tentative="1">
      <w:start w:val="1"/>
      <w:numFmt w:val="lowerRoman"/>
      <w:lvlText w:val="%3."/>
      <w:lvlJc w:val="right"/>
      <w:pPr>
        <w:ind w:left="2557" w:hanging="180"/>
      </w:pPr>
    </w:lvl>
    <w:lvl w:ilvl="3" w:tplc="0416000F" w:tentative="1">
      <w:start w:val="1"/>
      <w:numFmt w:val="decimal"/>
      <w:lvlText w:val="%4."/>
      <w:lvlJc w:val="left"/>
      <w:pPr>
        <w:ind w:left="3277" w:hanging="360"/>
      </w:pPr>
    </w:lvl>
    <w:lvl w:ilvl="4" w:tplc="04160019" w:tentative="1">
      <w:start w:val="1"/>
      <w:numFmt w:val="lowerLetter"/>
      <w:lvlText w:val="%5."/>
      <w:lvlJc w:val="left"/>
      <w:pPr>
        <w:ind w:left="3997" w:hanging="360"/>
      </w:pPr>
    </w:lvl>
    <w:lvl w:ilvl="5" w:tplc="0416001B" w:tentative="1">
      <w:start w:val="1"/>
      <w:numFmt w:val="lowerRoman"/>
      <w:lvlText w:val="%6."/>
      <w:lvlJc w:val="right"/>
      <w:pPr>
        <w:ind w:left="4717" w:hanging="180"/>
      </w:pPr>
    </w:lvl>
    <w:lvl w:ilvl="6" w:tplc="0416000F" w:tentative="1">
      <w:start w:val="1"/>
      <w:numFmt w:val="decimal"/>
      <w:lvlText w:val="%7."/>
      <w:lvlJc w:val="left"/>
      <w:pPr>
        <w:ind w:left="5437" w:hanging="360"/>
      </w:pPr>
    </w:lvl>
    <w:lvl w:ilvl="7" w:tplc="04160019" w:tentative="1">
      <w:start w:val="1"/>
      <w:numFmt w:val="lowerLetter"/>
      <w:lvlText w:val="%8."/>
      <w:lvlJc w:val="left"/>
      <w:pPr>
        <w:ind w:left="6157" w:hanging="360"/>
      </w:pPr>
    </w:lvl>
    <w:lvl w:ilvl="8" w:tplc="0416001B" w:tentative="1">
      <w:start w:val="1"/>
      <w:numFmt w:val="lowerRoman"/>
      <w:lvlText w:val="%9."/>
      <w:lvlJc w:val="right"/>
      <w:pPr>
        <w:ind w:left="6877" w:hanging="180"/>
      </w:pPr>
    </w:lvl>
  </w:abstractNum>
  <w:abstractNum w:abstractNumId="3" w15:restartNumberingAfterBreak="0">
    <w:nsid w:val="753C41D7"/>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374574890">
    <w:abstractNumId w:val="0"/>
  </w:num>
  <w:num w:numId="2" w16cid:durableId="1516337879">
    <w:abstractNumId w:val="1"/>
  </w:num>
  <w:num w:numId="3" w16cid:durableId="1856264308">
    <w:abstractNumId w:val="3"/>
  </w:num>
  <w:num w:numId="4" w16cid:durableId="1195508187">
    <w:abstractNumId w:val="2"/>
  </w:num>
  <w:num w:numId="5" w16cid:durableId="1785688517">
    <w:abstractNumId w:val="3"/>
    <w:lvlOverride w:ilvl="0">
      <w:startOverride w:val="2"/>
    </w:lvlOverride>
    <w:lvlOverride w:ilvl="1">
      <w:startOverride w:val="2"/>
    </w:lvlOverride>
    <w:lvlOverride w:ilvl="2">
      <w:startOverride w:val="2"/>
    </w:lvlOverride>
  </w:num>
  <w:num w:numId="6" w16cid:durableId="1565992948">
    <w:abstractNumId w:val="3"/>
  </w:num>
  <w:num w:numId="7" w16cid:durableId="2036536565">
    <w:abstractNumId w:val="3"/>
  </w:num>
  <w:num w:numId="8" w16cid:durableId="92173399">
    <w:abstractNumId w:val="3"/>
  </w:num>
  <w:num w:numId="9" w16cid:durableId="1997873458">
    <w:abstractNumId w:val="3"/>
  </w:num>
  <w:num w:numId="10" w16cid:durableId="1590769138">
    <w:abstractNumId w:val="3"/>
  </w:num>
  <w:num w:numId="11" w16cid:durableId="1290937264">
    <w:abstractNumId w:val="3"/>
  </w:num>
  <w:num w:numId="12" w16cid:durableId="1036657374">
    <w:abstractNumId w:val="3"/>
  </w:num>
  <w:num w:numId="13" w16cid:durableId="15814101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86B"/>
    <w:rsid w:val="00004342"/>
    <w:rsid w:val="00004346"/>
    <w:rsid w:val="000222E2"/>
    <w:rsid w:val="000225D3"/>
    <w:rsid w:val="00025BEC"/>
    <w:rsid w:val="00030613"/>
    <w:rsid w:val="00043BBE"/>
    <w:rsid w:val="00080C4F"/>
    <w:rsid w:val="000863F2"/>
    <w:rsid w:val="00092B32"/>
    <w:rsid w:val="000A650D"/>
    <w:rsid w:val="000B018F"/>
    <w:rsid w:val="000B1A13"/>
    <w:rsid w:val="000B5341"/>
    <w:rsid w:val="000C042E"/>
    <w:rsid w:val="000E3068"/>
    <w:rsid w:val="000F73C0"/>
    <w:rsid w:val="001155E3"/>
    <w:rsid w:val="00133819"/>
    <w:rsid w:val="001971F3"/>
    <w:rsid w:val="001A100B"/>
    <w:rsid w:val="001A796E"/>
    <w:rsid w:val="001B6A71"/>
    <w:rsid w:val="001B6BF0"/>
    <w:rsid w:val="002035F5"/>
    <w:rsid w:val="0020486B"/>
    <w:rsid w:val="00232973"/>
    <w:rsid w:val="00232F88"/>
    <w:rsid w:val="002550EC"/>
    <w:rsid w:val="00257317"/>
    <w:rsid w:val="0026753D"/>
    <w:rsid w:val="00277097"/>
    <w:rsid w:val="00281787"/>
    <w:rsid w:val="00287719"/>
    <w:rsid w:val="002A4BD2"/>
    <w:rsid w:val="002A6BD4"/>
    <w:rsid w:val="002C093A"/>
    <w:rsid w:val="002D425D"/>
    <w:rsid w:val="002E011B"/>
    <w:rsid w:val="002F26E5"/>
    <w:rsid w:val="002F3D10"/>
    <w:rsid w:val="00305D05"/>
    <w:rsid w:val="00313962"/>
    <w:rsid w:val="00320B78"/>
    <w:rsid w:val="00371375"/>
    <w:rsid w:val="00376B54"/>
    <w:rsid w:val="0039129C"/>
    <w:rsid w:val="00393C77"/>
    <w:rsid w:val="003B3497"/>
    <w:rsid w:val="0040207A"/>
    <w:rsid w:val="00403C16"/>
    <w:rsid w:val="0042328B"/>
    <w:rsid w:val="00463616"/>
    <w:rsid w:val="00463AFD"/>
    <w:rsid w:val="00483E7C"/>
    <w:rsid w:val="004B620F"/>
    <w:rsid w:val="004B6775"/>
    <w:rsid w:val="004C3CD4"/>
    <w:rsid w:val="004C45CA"/>
    <w:rsid w:val="004E0A63"/>
    <w:rsid w:val="004E68CF"/>
    <w:rsid w:val="0050480D"/>
    <w:rsid w:val="005275B2"/>
    <w:rsid w:val="00553478"/>
    <w:rsid w:val="00565AC3"/>
    <w:rsid w:val="00567968"/>
    <w:rsid w:val="00571C81"/>
    <w:rsid w:val="00585E0E"/>
    <w:rsid w:val="0059391A"/>
    <w:rsid w:val="00595722"/>
    <w:rsid w:val="005C68F4"/>
    <w:rsid w:val="005D0511"/>
    <w:rsid w:val="005D6363"/>
    <w:rsid w:val="005E0EF4"/>
    <w:rsid w:val="005E27DD"/>
    <w:rsid w:val="005E686D"/>
    <w:rsid w:val="00601DFA"/>
    <w:rsid w:val="00606A8E"/>
    <w:rsid w:val="0061282C"/>
    <w:rsid w:val="00683CC3"/>
    <w:rsid w:val="0069104E"/>
    <w:rsid w:val="006E4D2C"/>
    <w:rsid w:val="00717FA2"/>
    <w:rsid w:val="0074088D"/>
    <w:rsid w:val="00754F91"/>
    <w:rsid w:val="00762347"/>
    <w:rsid w:val="0076349B"/>
    <w:rsid w:val="0077272A"/>
    <w:rsid w:val="00783A0E"/>
    <w:rsid w:val="007A0C3D"/>
    <w:rsid w:val="007A3D6E"/>
    <w:rsid w:val="007D6AFB"/>
    <w:rsid w:val="007F339C"/>
    <w:rsid w:val="008328C3"/>
    <w:rsid w:val="00834B84"/>
    <w:rsid w:val="00870BB2"/>
    <w:rsid w:val="008878CF"/>
    <w:rsid w:val="008A71BA"/>
    <w:rsid w:val="008B1424"/>
    <w:rsid w:val="008D5579"/>
    <w:rsid w:val="008E0B40"/>
    <w:rsid w:val="009114A8"/>
    <w:rsid w:val="00935D0D"/>
    <w:rsid w:val="009564F1"/>
    <w:rsid w:val="00964998"/>
    <w:rsid w:val="009726D5"/>
    <w:rsid w:val="00986DC7"/>
    <w:rsid w:val="00996D1D"/>
    <w:rsid w:val="009B1239"/>
    <w:rsid w:val="009B12DB"/>
    <w:rsid w:val="009E069F"/>
    <w:rsid w:val="009F1652"/>
    <w:rsid w:val="009F3D3E"/>
    <w:rsid w:val="00A031DC"/>
    <w:rsid w:val="00A147D3"/>
    <w:rsid w:val="00A21068"/>
    <w:rsid w:val="00A22BC1"/>
    <w:rsid w:val="00A428D1"/>
    <w:rsid w:val="00A45965"/>
    <w:rsid w:val="00A8126D"/>
    <w:rsid w:val="00A925AB"/>
    <w:rsid w:val="00A95371"/>
    <w:rsid w:val="00AA4F97"/>
    <w:rsid w:val="00AD3310"/>
    <w:rsid w:val="00AF07F4"/>
    <w:rsid w:val="00B0565F"/>
    <w:rsid w:val="00B47965"/>
    <w:rsid w:val="00B612E4"/>
    <w:rsid w:val="00B65D6A"/>
    <w:rsid w:val="00B66216"/>
    <w:rsid w:val="00B7287D"/>
    <w:rsid w:val="00BA6316"/>
    <w:rsid w:val="00BA7CD1"/>
    <w:rsid w:val="00BB3CC1"/>
    <w:rsid w:val="00BC4B8C"/>
    <w:rsid w:val="00BD74C7"/>
    <w:rsid w:val="00BE707A"/>
    <w:rsid w:val="00BF4E2D"/>
    <w:rsid w:val="00C01C0B"/>
    <w:rsid w:val="00C156E6"/>
    <w:rsid w:val="00C161D3"/>
    <w:rsid w:val="00C23215"/>
    <w:rsid w:val="00C34879"/>
    <w:rsid w:val="00C45DB9"/>
    <w:rsid w:val="00C55E1F"/>
    <w:rsid w:val="00C6497D"/>
    <w:rsid w:val="00C97472"/>
    <w:rsid w:val="00CB0FD7"/>
    <w:rsid w:val="00D20864"/>
    <w:rsid w:val="00D67A0F"/>
    <w:rsid w:val="00D67C19"/>
    <w:rsid w:val="00D83BB1"/>
    <w:rsid w:val="00D87C2B"/>
    <w:rsid w:val="00D940B5"/>
    <w:rsid w:val="00DA77C7"/>
    <w:rsid w:val="00DB494A"/>
    <w:rsid w:val="00DD3432"/>
    <w:rsid w:val="00DF5A25"/>
    <w:rsid w:val="00E2738B"/>
    <w:rsid w:val="00E30E7B"/>
    <w:rsid w:val="00E43018"/>
    <w:rsid w:val="00E67D83"/>
    <w:rsid w:val="00E870A3"/>
    <w:rsid w:val="00EA2B09"/>
    <w:rsid w:val="00EC2C15"/>
    <w:rsid w:val="00EC6746"/>
    <w:rsid w:val="00ED5191"/>
    <w:rsid w:val="00ED799F"/>
    <w:rsid w:val="00EF7E6A"/>
    <w:rsid w:val="00F03094"/>
    <w:rsid w:val="00F73799"/>
    <w:rsid w:val="00F822D8"/>
    <w:rsid w:val="00FA72C5"/>
    <w:rsid w:val="00FC1E85"/>
    <w:rsid w:val="00FD2B76"/>
    <w:rsid w:val="00FD41E8"/>
    <w:rsid w:val="00FE3BB8"/>
    <w:rsid w:val="0341D627"/>
    <w:rsid w:val="043A82AA"/>
    <w:rsid w:val="046746CB"/>
    <w:rsid w:val="0529C3EB"/>
    <w:rsid w:val="0593874D"/>
    <w:rsid w:val="05B7A13B"/>
    <w:rsid w:val="0672FA45"/>
    <w:rsid w:val="06938676"/>
    <w:rsid w:val="08305E01"/>
    <w:rsid w:val="08734E50"/>
    <w:rsid w:val="08E5279A"/>
    <w:rsid w:val="09C10839"/>
    <w:rsid w:val="09C4E465"/>
    <w:rsid w:val="0A9553FD"/>
    <w:rsid w:val="0AA45DB9"/>
    <w:rsid w:val="0C320CC1"/>
    <w:rsid w:val="0C6830AB"/>
    <w:rsid w:val="0D6E4917"/>
    <w:rsid w:val="0DEB0830"/>
    <w:rsid w:val="1217833D"/>
    <w:rsid w:val="1256E8DD"/>
    <w:rsid w:val="12FA67AA"/>
    <w:rsid w:val="130D4A89"/>
    <w:rsid w:val="13AD47C7"/>
    <w:rsid w:val="163CF6EF"/>
    <w:rsid w:val="1692A5B3"/>
    <w:rsid w:val="1698E5E5"/>
    <w:rsid w:val="16A23E55"/>
    <w:rsid w:val="16B5EF81"/>
    <w:rsid w:val="17B62466"/>
    <w:rsid w:val="187CB308"/>
    <w:rsid w:val="18C1675D"/>
    <w:rsid w:val="19A22281"/>
    <w:rsid w:val="1A11806B"/>
    <w:rsid w:val="1B71894D"/>
    <w:rsid w:val="1D724510"/>
    <w:rsid w:val="1DD7600A"/>
    <w:rsid w:val="1F0F5690"/>
    <w:rsid w:val="1F7B8D44"/>
    <w:rsid w:val="20036FD9"/>
    <w:rsid w:val="20186146"/>
    <w:rsid w:val="208B673D"/>
    <w:rsid w:val="233CD555"/>
    <w:rsid w:val="237D5C07"/>
    <w:rsid w:val="239A07EC"/>
    <w:rsid w:val="239E007E"/>
    <w:rsid w:val="23BEA58A"/>
    <w:rsid w:val="241F1969"/>
    <w:rsid w:val="256C5B32"/>
    <w:rsid w:val="256F2E0C"/>
    <w:rsid w:val="262A4D15"/>
    <w:rsid w:val="26BE8365"/>
    <w:rsid w:val="2862414C"/>
    <w:rsid w:val="2868B55F"/>
    <w:rsid w:val="287AC61A"/>
    <w:rsid w:val="28C2123D"/>
    <w:rsid w:val="29F8C274"/>
    <w:rsid w:val="2A1DCC31"/>
    <w:rsid w:val="2A212E49"/>
    <w:rsid w:val="2B77E557"/>
    <w:rsid w:val="2BBC1B22"/>
    <w:rsid w:val="2BD9873A"/>
    <w:rsid w:val="2BDAB0F5"/>
    <w:rsid w:val="2C012672"/>
    <w:rsid w:val="2C34B2EC"/>
    <w:rsid w:val="2D9CF6D3"/>
    <w:rsid w:val="2E83CC9B"/>
    <w:rsid w:val="2F77893D"/>
    <w:rsid w:val="2F92D284"/>
    <w:rsid w:val="2FC3AE9E"/>
    <w:rsid w:val="30216741"/>
    <w:rsid w:val="309C8597"/>
    <w:rsid w:val="30E7DBFE"/>
    <w:rsid w:val="30FE6DFD"/>
    <w:rsid w:val="311E038A"/>
    <w:rsid w:val="316D4F15"/>
    <w:rsid w:val="33590803"/>
    <w:rsid w:val="33969978"/>
    <w:rsid w:val="33C28CDA"/>
    <w:rsid w:val="343DA222"/>
    <w:rsid w:val="3603B0AE"/>
    <w:rsid w:val="36062817"/>
    <w:rsid w:val="36B43002"/>
    <w:rsid w:val="36C38C6D"/>
    <w:rsid w:val="36D7EB06"/>
    <w:rsid w:val="36DC94B5"/>
    <w:rsid w:val="374BA673"/>
    <w:rsid w:val="37BEE078"/>
    <w:rsid w:val="385F11E1"/>
    <w:rsid w:val="38786516"/>
    <w:rsid w:val="3891E544"/>
    <w:rsid w:val="3A2244AA"/>
    <w:rsid w:val="3A7EBA19"/>
    <w:rsid w:val="3D23BE4A"/>
    <w:rsid w:val="3D6D823D"/>
    <w:rsid w:val="3E1E8349"/>
    <w:rsid w:val="3EB361C8"/>
    <w:rsid w:val="3F25F23E"/>
    <w:rsid w:val="40268456"/>
    <w:rsid w:val="405688FE"/>
    <w:rsid w:val="41E2C0EF"/>
    <w:rsid w:val="4286644A"/>
    <w:rsid w:val="42C1BD1D"/>
    <w:rsid w:val="43771953"/>
    <w:rsid w:val="44C5A04D"/>
    <w:rsid w:val="459AB01D"/>
    <w:rsid w:val="45C61A08"/>
    <w:rsid w:val="46283816"/>
    <w:rsid w:val="4721A70F"/>
    <w:rsid w:val="472B537D"/>
    <w:rsid w:val="48221F80"/>
    <w:rsid w:val="48952B24"/>
    <w:rsid w:val="49285381"/>
    <w:rsid w:val="49692376"/>
    <w:rsid w:val="4B60D8E7"/>
    <w:rsid w:val="4C875BD9"/>
    <w:rsid w:val="4C911326"/>
    <w:rsid w:val="4E6E301D"/>
    <w:rsid w:val="4ED24B41"/>
    <w:rsid w:val="4EFBC188"/>
    <w:rsid w:val="50BF7A8C"/>
    <w:rsid w:val="515B0CFE"/>
    <w:rsid w:val="5174D364"/>
    <w:rsid w:val="52ED5FA5"/>
    <w:rsid w:val="530F7CA4"/>
    <w:rsid w:val="54237B0F"/>
    <w:rsid w:val="54330836"/>
    <w:rsid w:val="544E7C1C"/>
    <w:rsid w:val="54E172D0"/>
    <w:rsid w:val="55F9B2F3"/>
    <w:rsid w:val="562E7E21"/>
    <w:rsid w:val="5647A67E"/>
    <w:rsid w:val="56892170"/>
    <w:rsid w:val="5819B7FB"/>
    <w:rsid w:val="5852A8C9"/>
    <w:rsid w:val="5891DD4E"/>
    <w:rsid w:val="594AD0A5"/>
    <w:rsid w:val="5A286DA2"/>
    <w:rsid w:val="5B300407"/>
    <w:rsid w:val="5BCCCF4B"/>
    <w:rsid w:val="5BE138D0"/>
    <w:rsid w:val="5C679C9A"/>
    <w:rsid w:val="5DD614E0"/>
    <w:rsid w:val="5E06F648"/>
    <w:rsid w:val="5EA7E29C"/>
    <w:rsid w:val="5F26BF0F"/>
    <w:rsid w:val="5F6809BE"/>
    <w:rsid w:val="5FBF1C7E"/>
    <w:rsid w:val="61BF696F"/>
    <w:rsid w:val="64B0BF10"/>
    <w:rsid w:val="65086A5C"/>
    <w:rsid w:val="6534184C"/>
    <w:rsid w:val="65785EE5"/>
    <w:rsid w:val="65A3393C"/>
    <w:rsid w:val="65A87E5D"/>
    <w:rsid w:val="673864DE"/>
    <w:rsid w:val="679449EE"/>
    <w:rsid w:val="6796D142"/>
    <w:rsid w:val="691880EE"/>
    <w:rsid w:val="6A456B8D"/>
    <w:rsid w:val="6ABDF986"/>
    <w:rsid w:val="6AE4F846"/>
    <w:rsid w:val="6AEF4BAB"/>
    <w:rsid w:val="6D1E38C9"/>
    <w:rsid w:val="6D44C1B9"/>
    <w:rsid w:val="6D75F261"/>
    <w:rsid w:val="6ED45F72"/>
    <w:rsid w:val="6F439FA2"/>
    <w:rsid w:val="6F7DE608"/>
    <w:rsid w:val="6FB63B97"/>
    <w:rsid w:val="70B15DFF"/>
    <w:rsid w:val="7134F3AE"/>
    <w:rsid w:val="7162EAEE"/>
    <w:rsid w:val="71A9B953"/>
    <w:rsid w:val="71B04A56"/>
    <w:rsid w:val="72870DF4"/>
    <w:rsid w:val="73ED6D3D"/>
    <w:rsid w:val="7406500B"/>
    <w:rsid w:val="742A94EB"/>
    <w:rsid w:val="7481AEB7"/>
    <w:rsid w:val="74AB946E"/>
    <w:rsid w:val="753B5F3B"/>
    <w:rsid w:val="76555BFD"/>
    <w:rsid w:val="78870459"/>
    <w:rsid w:val="79054B09"/>
    <w:rsid w:val="7A3D44E2"/>
    <w:rsid w:val="7B843E0C"/>
    <w:rsid w:val="7BABB426"/>
    <w:rsid w:val="7BF31EFB"/>
    <w:rsid w:val="7C10BEF4"/>
    <w:rsid w:val="7C72C9AD"/>
    <w:rsid w:val="7D0022ED"/>
    <w:rsid w:val="7E7228E0"/>
    <w:rsid w:val="7F07DFBC"/>
    <w:rsid w:val="7F2AA8A0"/>
    <w:rsid w:val="7F2BA318"/>
    <w:rsid w:val="7F526290"/>
    <w:rsid w:val="7F5563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46CA0"/>
  <w15:chartTrackingRefBased/>
  <w15:docId w15:val="{FC91BD89-B103-4377-9805-70C29EC3C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E7B"/>
    <w:pPr>
      <w:keepNext/>
      <w:keepLines/>
      <w:spacing w:after="240" w:line="360" w:lineRule="auto"/>
      <w:ind w:firstLine="397"/>
      <w:jc w:val="both"/>
    </w:pPr>
    <w:rPr>
      <w:rFonts w:ascii="Arial" w:hAnsi="Arial"/>
      <w:sz w:val="24"/>
    </w:rPr>
  </w:style>
  <w:style w:type="paragraph" w:styleId="Ttulo1">
    <w:name w:val="heading 1"/>
    <w:basedOn w:val="Normal"/>
    <w:next w:val="Normal"/>
    <w:link w:val="Ttulo1Char"/>
    <w:uiPriority w:val="9"/>
    <w:qFormat/>
    <w:rsid w:val="00257317"/>
    <w:pPr>
      <w:pageBreakBefore/>
      <w:numPr>
        <w:numId w:val="3"/>
      </w:numPr>
      <w:spacing w:after="0" w:line="240" w:lineRule="auto"/>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287719"/>
    <w:pPr>
      <w:numPr>
        <w:ilvl w:val="1"/>
        <w:numId w:val="3"/>
      </w:numPr>
      <w:spacing w:after="0" w:line="24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F03094"/>
    <w:pPr>
      <w:numPr>
        <w:ilvl w:val="2"/>
        <w:numId w:val="3"/>
      </w:numPr>
      <w:spacing w:after="0"/>
      <w:outlineLvl w:val="2"/>
    </w:pPr>
    <w:rPr>
      <w:rFonts w:eastAsiaTheme="majorEastAsia" w:cstheme="majorBidi"/>
      <w:caps/>
      <w:szCs w:val="24"/>
    </w:rPr>
  </w:style>
  <w:style w:type="paragraph" w:styleId="Ttulo4">
    <w:name w:val="heading 4"/>
    <w:basedOn w:val="Normal"/>
    <w:next w:val="Normal"/>
    <w:link w:val="Ttulo4Char"/>
    <w:uiPriority w:val="9"/>
    <w:semiHidden/>
    <w:unhideWhenUsed/>
    <w:qFormat/>
    <w:rsid w:val="00287719"/>
    <w:pPr>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287719"/>
    <w:pPr>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287719"/>
    <w:pPr>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287719"/>
    <w:pPr>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287719"/>
    <w:pPr>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87719"/>
    <w:pPr>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9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257317"/>
    <w:rPr>
      <w:rFonts w:ascii="Arial" w:eastAsiaTheme="majorEastAsia" w:hAnsi="Arial" w:cstheme="majorBidi"/>
      <w:b/>
      <w:caps/>
      <w:sz w:val="28"/>
      <w:szCs w:val="32"/>
    </w:rPr>
  </w:style>
  <w:style w:type="paragraph" w:styleId="Cabealho">
    <w:name w:val="header"/>
    <w:basedOn w:val="Normal"/>
    <w:link w:val="CabealhoChar"/>
    <w:uiPriority w:val="99"/>
    <w:unhideWhenUsed/>
    <w:rsid w:val="002F26E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F26E5"/>
    <w:rPr>
      <w:rFonts w:ascii="Arial" w:hAnsi="Arial"/>
      <w:sz w:val="24"/>
    </w:rPr>
  </w:style>
  <w:style w:type="paragraph" w:styleId="Rodap">
    <w:name w:val="footer"/>
    <w:basedOn w:val="Normal"/>
    <w:link w:val="RodapChar"/>
    <w:uiPriority w:val="99"/>
    <w:unhideWhenUsed/>
    <w:rsid w:val="002F26E5"/>
    <w:pPr>
      <w:tabs>
        <w:tab w:val="center" w:pos="4252"/>
        <w:tab w:val="right" w:pos="8504"/>
      </w:tabs>
      <w:spacing w:after="0" w:line="240" w:lineRule="auto"/>
    </w:pPr>
  </w:style>
  <w:style w:type="character" w:customStyle="1" w:styleId="RodapChar">
    <w:name w:val="Rodapé Char"/>
    <w:basedOn w:val="Fontepargpadro"/>
    <w:link w:val="Rodap"/>
    <w:uiPriority w:val="99"/>
    <w:rsid w:val="002F26E5"/>
    <w:rPr>
      <w:rFonts w:ascii="Arial" w:hAnsi="Arial"/>
      <w:sz w:val="24"/>
    </w:rPr>
  </w:style>
  <w:style w:type="character" w:styleId="RefernciaSutil">
    <w:name w:val="Subtle Reference"/>
    <w:basedOn w:val="Fontepargpadro"/>
    <w:uiPriority w:val="31"/>
    <w:qFormat/>
    <w:rsid w:val="00287719"/>
    <w:rPr>
      <w:smallCaps/>
      <w:color w:val="5A5A5A" w:themeColor="text1" w:themeTint="A5"/>
    </w:rPr>
  </w:style>
  <w:style w:type="character" w:customStyle="1" w:styleId="Ttulo2Char">
    <w:name w:val="Título 2 Char"/>
    <w:basedOn w:val="Fontepargpadro"/>
    <w:link w:val="Ttulo2"/>
    <w:uiPriority w:val="9"/>
    <w:rsid w:val="00287719"/>
    <w:rPr>
      <w:rFonts w:ascii="Arial" w:eastAsiaTheme="majorEastAsia" w:hAnsi="Arial" w:cstheme="majorBidi"/>
      <w:b/>
      <w:sz w:val="24"/>
      <w:szCs w:val="26"/>
    </w:rPr>
  </w:style>
  <w:style w:type="character" w:customStyle="1" w:styleId="Ttulo3Char">
    <w:name w:val="Título 3 Char"/>
    <w:basedOn w:val="Fontepargpadro"/>
    <w:link w:val="Ttulo3"/>
    <w:uiPriority w:val="9"/>
    <w:rsid w:val="00F03094"/>
    <w:rPr>
      <w:rFonts w:ascii="Arial" w:eastAsiaTheme="majorEastAsia" w:hAnsi="Arial" w:cstheme="majorBidi"/>
      <w:caps/>
      <w:sz w:val="24"/>
      <w:szCs w:val="24"/>
    </w:rPr>
  </w:style>
  <w:style w:type="character" w:customStyle="1" w:styleId="Ttulo4Char">
    <w:name w:val="Título 4 Char"/>
    <w:basedOn w:val="Fontepargpadro"/>
    <w:link w:val="Ttulo4"/>
    <w:uiPriority w:val="9"/>
    <w:semiHidden/>
    <w:rsid w:val="00287719"/>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287719"/>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287719"/>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287719"/>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28771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87719"/>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8328C3"/>
    <w:pPr>
      <w:pageBreakBefore w:val="0"/>
      <w:numPr>
        <w:numId w:val="0"/>
      </w:numPr>
      <w:spacing w:before="24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BA6316"/>
    <w:pPr>
      <w:tabs>
        <w:tab w:val="left" w:pos="960"/>
        <w:tab w:val="right" w:leader="dot" w:pos="9061"/>
      </w:tabs>
      <w:spacing w:after="100"/>
      <w:jc w:val="left"/>
    </w:pPr>
    <w:rPr>
      <w:b/>
      <w:bCs/>
      <w:noProof/>
    </w:rPr>
  </w:style>
  <w:style w:type="paragraph" w:styleId="Sumrio2">
    <w:name w:val="toc 2"/>
    <w:basedOn w:val="Normal"/>
    <w:next w:val="Normal"/>
    <w:autoRedefine/>
    <w:uiPriority w:val="39"/>
    <w:unhideWhenUsed/>
    <w:rsid w:val="00BA6316"/>
    <w:pPr>
      <w:tabs>
        <w:tab w:val="left" w:leader="dot" w:pos="880"/>
        <w:tab w:val="left" w:pos="1440"/>
      </w:tabs>
      <w:spacing w:after="100"/>
      <w:ind w:left="238" w:right="567"/>
    </w:pPr>
  </w:style>
  <w:style w:type="paragraph" w:styleId="Sumrio3">
    <w:name w:val="toc 3"/>
    <w:basedOn w:val="Normal"/>
    <w:next w:val="Normal"/>
    <w:autoRedefine/>
    <w:uiPriority w:val="39"/>
    <w:unhideWhenUsed/>
    <w:rsid w:val="008328C3"/>
    <w:pPr>
      <w:spacing w:after="100"/>
      <w:ind w:left="480"/>
    </w:pPr>
  </w:style>
  <w:style w:type="character" w:styleId="Hyperlink">
    <w:name w:val="Hyperlink"/>
    <w:basedOn w:val="Fontepargpadro"/>
    <w:uiPriority w:val="99"/>
    <w:unhideWhenUsed/>
    <w:rsid w:val="008328C3"/>
    <w:rPr>
      <w:color w:val="0563C1" w:themeColor="hyperlink"/>
      <w:u w:val="single"/>
    </w:rPr>
  </w:style>
  <w:style w:type="character" w:customStyle="1" w:styleId="MenoPendente1">
    <w:name w:val="Menção Pendente1"/>
    <w:basedOn w:val="Fontepargpadro"/>
    <w:uiPriority w:val="99"/>
    <w:semiHidden/>
    <w:unhideWhenUsed/>
    <w:rsid w:val="00C161D3"/>
    <w:rPr>
      <w:color w:val="605E5C"/>
      <w:shd w:val="clear" w:color="auto" w:fill="E1DFDD"/>
    </w:rPr>
  </w:style>
  <w:style w:type="table" w:styleId="SimplesTabela2">
    <w:name w:val="Plain Table 2"/>
    <w:basedOn w:val="Tabelanormal"/>
    <w:uiPriority w:val="42"/>
    <w:rsid w:val="00C6497D"/>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linkVisitado">
    <w:name w:val="FollowedHyperlink"/>
    <w:basedOn w:val="Fontepargpadro"/>
    <w:uiPriority w:val="99"/>
    <w:semiHidden/>
    <w:unhideWhenUsed/>
    <w:rsid w:val="00004346"/>
    <w:rPr>
      <w:color w:val="954F72" w:themeColor="followedHyperlink"/>
      <w:u w:val="single"/>
    </w:rPr>
  </w:style>
  <w:style w:type="paragraph" w:styleId="NormalWeb">
    <w:name w:val="Normal (Web)"/>
    <w:basedOn w:val="Normal"/>
    <w:uiPriority w:val="99"/>
    <w:unhideWhenUsed/>
    <w:rsid w:val="004B620F"/>
    <w:pPr>
      <w:keepNext w:val="0"/>
      <w:keepLines w:val="0"/>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47965"/>
    <w:pPr>
      <w:ind w:left="720"/>
      <w:contextualSpacing/>
    </w:pPr>
  </w:style>
  <w:style w:type="character" w:styleId="Refdecomentrio">
    <w:name w:val="annotation reference"/>
    <w:basedOn w:val="Fontepargpadro"/>
    <w:uiPriority w:val="99"/>
    <w:semiHidden/>
    <w:unhideWhenUsed/>
    <w:rsid w:val="00601DFA"/>
    <w:rPr>
      <w:sz w:val="16"/>
      <w:szCs w:val="16"/>
    </w:rPr>
  </w:style>
  <w:style w:type="paragraph" w:styleId="Textodecomentrio">
    <w:name w:val="annotation text"/>
    <w:basedOn w:val="Normal"/>
    <w:link w:val="TextodecomentrioChar"/>
    <w:uiPriority w:val="99"/>
    <w:semiHidden/>
    <w:unhideWhenUsed/>
    <w:rsid w:val="00601DF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01DF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601DFA"/>
    <w:rPr>
      <w:b/>
      <w:bCs/>
    </w:rPr>
  </w:style>
  <w:style w:type="character" w:customStyle="1" w:styleId="AssuntodocomentrioChar">
    <w:name w:val="Assunto do comentário Char"/>
    <w:basedOn w:val="TextodecomentrioChar"/>
    <w:link w:val="Assuntodocomentrio"/>
    <w:uiPriority w:val="99"/>
    <w:semiHidden/>
    <w:rsid w:val="00601DFA"/>
    <w:rPr>
      <w:rFonts w:ascii="Arial" w:hAnsi="Arial"/>
      <w:b/>
      <w:bCs/>
      <w:sz w:val="20"/>
      <w:szCs w:val="20"/>
    </w:rPr>
  </w:style>
  <w:style w:type="paragraph" w:styleId="Textodebalo">
    <w:name w:val="Balloon Text"/>
    <w:basedOn w:val="Normal"/>
    <w:link w:val="TextodebaloChar"/>
    <w:uiPriority w:val="99"/>
    <w:semiHidden/>
    <w:unhideWhenUsed/>
    <w:rsid w:val="00601DF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01DFA"/>
    <w:rPr>
      <w:rFonts w:ascii="Segoe UI" w:hAnsi="Segoe UI" w:cs="Segoe UI"/>
      <w:sz w:val="18"/>
      <w:szCs w:val="18"/>
    </w:rPr>
  </w:style>
  <w:style w:type="character" w:customStyle="1" w:styleId="line-clamp-1">
    <w:name w:val="line-clamp-1"/>
    <w:basedOn w:val="Fontepargpadro"/>
    <w:rsid w:val="004C3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006008">
      <w:bodyDiv w:val="1"/>
      <w:marLeft w:val="0"/>
      <w:marRight w:val="0"/>
      <w:marTop w:val="0"/>
      <w:marBottom w:val="0"/>
      <w:divBdr>
        <w:top w:val="none" w:sz="0" w:space="0" w:color="auto"/>
        <w:left w:val="none" w:sz="0" w:space="0" w:color="auto"/>
        <w:bottom w:val="none" w:sz="0" w:space="0" w:color="auto"/>
        <w:right w:val="none" w:sz="0" w:space="0" w:color="auto"/>
      </w:divBdr>
      <w:divsChild>
        <w:div w:id="947396544">
          <w:marLeft w:val="0"/>
          <w:marRight w:val="0"/>
          <w:marTop w:val="0"/>
          <w:marBottom w:val="0"/>
          <w:divBdr>
            <w:top w:val="none" w:sz="0" w:space="0" w:color="auto"/>
            <w:left w:val="none" w:sz="0" w:space="0" w:color="auto"/>
            <w:bottom w:val="none" w:sz="0" w:space="0" w:color="auto"/>
            <w:right w:val="none" w:sz="0" w:space="0" w:color="auto"/>
          </w:divBdr>
          <w:divsChild>
            <w:div w:id="73206516">
              <w:marLeft w:val="0"/>
              <w:marRight w:val="0"/>
              <w:marTop w:val="0"/>
              <w:marBottom w:val="0"/>
              <w:divBdr>
                <w:top w:val="none" w:sz="0" w:space="0" w:color="auto"/>
                <w:left w:val="none" w:sz="0" w:space="0" w:color="auto"/>
                <w:bottom w:val="none" w:sz="0" w:space="0" w:color="auto"/>
                <w:right w:val="none" w:sz="0" w:space="0" w:color="auto"/>
              </w:divBdr>
              <w:divsChild>
                <w:div w:id="290477709">
                  <w:marLeft w:val="0"/>
                  <w:marRight w:val="0"/>
                  <w:marTop w:val="0"/>
                  <w:marBottom w:val="0"/>
                  <w:divBdr>
                    <w:top w:val="none" w:sz="0" w:space="0" w:color="auto"/>
                    <w:left w:val="none" w:sz="0" w:space="0" w:color="auto"/>
                    <w:bottom w:val="none" w:sz="0" w:space="0" w:color="auto"/>
                    <w:right w:val="none" w:sz="0" w:space="0" w:color="auto"/>
                  </w:divBdr>
                  <w:divsChild>
                    <w:div w:id="117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3568">
          <w:marLeft w:val="0"/>
          <w:marRight w:val="0"/>
          <w:marTop w:val="0"/>
          <w:marBottom w:val="0"/>
          <w:divBdr>
            <w:top w:val="none" w:sz="0" w:space="0" w:color="auto"/>
            <w:left w:val="none" w:sz="0" w:space="0" w:color="auto"/>
            <w:bottom w:val="none" w:sz="0" w:space="0" w:color="auto"/>
            <w:right w:val="none" w:sz="0" w:space="0" w:color="auto"/>
          </w:divBdr>
          <w:divsChild>
            <w:div w:id="1780369013">
              <w:marLeft w:val="0"/>
              <w:marRight w:val="0"/>
              <w:marTop w:val="0"/>
              <w:marBottom w:val="0"/>
              <w:divBdr>
                <w:top w:val="none" w:sz="0" w:space="0" w:color="auto"/>
                <w:left w:val="none" w:sz="0" w:space="0" w:color="auto"/>
                <w:bottom w:val="none" w:sz="0" w:space="0" w:color="auto"/>
                <w:right w:val="none" w:sz="0" w:space="0" w:color="auto"/>
              </w:divBdr>
              <w:divsChild>
                <w:div w:id="1323311342">
                  <w:marLeft w:val="0"/>
                  <w:marRight w:val="0"/>
                  <w:marTop w:val="0"/>
                  <w:marBottom w:val="0"/>
                  <w:divBdr>
                    <w:top w:val="none" w:sz="0" w:space="0" w:color="auto"/>
                    <w:left w:val="none" w:sz="0" w:space="0" w:color="auto"/>
                    <w:bottom w:val="none" w:sz="0" w:space="0" w:color="auto"/>
                    <w:right w:val="none" w:sz="0" w:space="0" w:color="auto"/>
                  </w:divBdr>
                  <w:divsChild>
                    <w:div w:id="67214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6461">
      <w:bodyDiv w:val="1"/>
      <w:marLeft w:val="0"/>
      <w:marRight w:val="0"/>
      <w:marTop w:val="0"/>
      <w:marBottom w:val="0"/>
      <w:divBdr>
        <w:top w:val="none" w:sz="0" w:space="0" w:color="auto"/>
        <w:left w:val="none" w:sz="0" w:space="0" w:color="auto"/>
        <w:bottom w:val="none" w:sz="0" w:space="0" w:color="auto"/>
        <w:right w:val="none" w:sz="0" w:space="0" w:color="auto"/>
      </w:divBdr>
      <w:divsChild>
        <w:div w:id="1670404015">
          <w:marLeft w:val="0"/>
          <w:marRight w:val="0"/>
          <w:marTop w:val="0"/>
          <w:marBottom w:val="0"/>
          <w:divBdr>
            <w:top w:val="none" w:sz="0" w:space="0" w:color="auto"/>
            <w:left w:val="none" w:sz="0" w:space="0" w:color="auto"/>
            <w:bottom w:val="none" w:sz="0" w:space="0" w:color="auto"/>
            <w:right w:val="none" w:sz="0" w:space="0" w:color="auto"/>
          </w:divBdr>
          <w:divsChild>
            <w:div w:id="1806045211">
              <w:marLeft w:val="0"/>
              <w:marRight w:val="0"/>
              <w:marTop w:val="0"/>
              <w:marBottom w:val="0"/>
              <w:divBdr>
                <w:top w:val="none" w:sz="0" w:space="0" w:color="auto"/>
                <w:left w:val="none" w:sz="0" w:space="0" w:color="auto"/>
                <w:bottom w:val="none" w:sz="0" w:space="0" w:color="auto"/>
                <w:right w:val="none" w:sz="0" w:space="0" w:color="auto"/>
              </w:divBdr>
              <w:divsChild>
                <w:div w:id="1003780224">
                  <w:marLeft w:val="0"/>
                  <w:marRight w:val="0"/>
                  <w:marTop w:val="0"/>
                  <w:marBottom w:val="0"/>
                  <w:divBdr>
                    <w:top w:val="none" w:sz="0" w:space="0" w:color="auto"/>
                    <w:left w:val="none" w:sz="0" w:space="0" w:color="auto"/>
                    <w:bottom w:val="none" w:sz="0" w:space="0" w:color="auto"/>
                    <w:right w:val="none" w:sz="0" w:space="0" w:color="auto"/>
                  </w:divBdr>
                  <w:divsChild>
                    <w:div w:id="11317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33320">
          <w:marLeft w:val="0"/>
          <w:marRight w:val="0"/>
          <w:marTop w:val="0"/>
          <w:marBottom w:val="0"/>
          <w:divBdr>
            <w:top w:val="none" w:sz="0" w:space="0" w:color="auto"/>
            <w:left w:val="none" w:sz="0" w:space="0" w:color="auto"/>
            <w:bottom w:val="none" w:sz="0" w:space="0" w:color="auto"/>
            <w:right w:val="none" w:sz="0" w:space="0" w:color="auto"/>
          </w:divBdr>
          <w:divsChild>
            <w:div w:id="890187574">
              <w:marLeft w:val="0"/>
              <w:marRight w:val="0"/>
              <w:marTop w:val="0"/>
              <w:marBottom w:val="0"/>
              <w:divBdr>
                <w:top w:val="none" w:sz="0" w:space="0" w:color="auto"/>
                <w:left w:val="none" w:sz="0" w:space="0" w:color="auto"/>
                <w:bottom w:val="none" w:sz="0" w:space="0" w:color="auto"/>
                <w:right w:val="none" w:sz="0" w:space="0" w:color="auto"/>
              </w:divBdr>
              <w:divsChild>
                <w:div w:id="1497529007">
                  <w:marLeft w:val="0"/>
                  <w:marRight w:val="0"/>
                  <w:marTop w:val="0"/>
                  <w:marBottom w:val="0"/>
                  <w:divBdr>
                    <w:top w:val="none" w:sz="0" w:space="0" w:color="auto"/>
                    <w:left w:val="none" w:sz="0" w:space="0" w:color="auto"/>
                    <w:bottom w:val="none" w:sz="0" w:space="0" w:color="auto"/>
                    <w:right w:val="none" w:sz="0" w:space="0" w:color="auto"/>
                  </w:divBdr>
                  <w:divsChild>
                    <w:div w:id="17509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729492">
      <w:bodyDiv w:val="1"/>
      <w:marLeft w:val="0"/>
      <w:marRight w:val="0"/>
      <w:marTop w:val="0"/>
      <w:marBottom w:val="0"/>
      <w:divBdr>
        <w:top w:val="none" w:sz="0" w:space="0" w:color="auto"/>
        <w:left w:val="none" w:sz="0" w:space="0" w:color="auto"/>
        <w:bottom w:val="none" w:sz="0" w:space="0" w:color="auto"/>
        <w:right w:val="none" w:sz="0" w:space="0" w:color="auto"/>
      </w:divBdr>
    </w:div>
    <w:div w:id="353533392">
      <w:bodyDiv w:val="1"/>
      <w:marLeft w:val="0"/>
      <w:marRight w:val="0"/>
      <w:marTop w:val="0"/>
      <w:marBottom w:val="0"/>
      <w:divBdr>
        <w:top w:val="none" w:sz="0" w:space="0" w:color="auto"/>
        <w:left w:val="none" w:sz="0" w:space="0" w:color="auto"/>
        <w:bottom w:val="none" w:sz="0" w:space="0" w:color="auto"/>
        <w:right w:val="none" w:sz="0" w:space="0" w:color="auto"/>
      </w:divBdr>
    </w:div>
    <w:div w:id="531266596">
      <w:bodyDiv w:val="1"/>
      <w:marLeft w:val="0"/>
      <w:marRight w:val="0"/>
      <w:marTop w:val="0"/>
      <w:marBottom w:val="0"/>
      <w:divBdr>
        <w:top w:val="none" w:sz="0" w:space="0" w:color="auto"/>
        <w:left w:val="none" w:sz="0" w:space="0" w:color="auto"/>
        <w:bottom w:val="none" w:sz="0" w:space="0" w:color="auto"/>
        <w:right w:val="none" w:sz="0" w:space="0" w:color="auto"/>
      </w:divBdr>
    </w:div>
    <w:div w:id="598635118">
      <w:bodyDiv w:val="1"/>
      <w:marLeft w:val="0"/>
      <w:marRight w:val="0"/>
      <w:marTop w:val="0"/>
      <w:marBottom w:val="0"/>
      <w:divBdr>
        <w:top w:val="none" w:sz="0" w:space="0" w:color="auto"/>
        <w:left w:val="none" w:sz="0" w:space="0" w:color="auto"/>
        <w:bottom w:val="none" w:sz="0" w:space="0" w:color="auto"/>
        <w:right w:val="none" w:sz="0" w:space="0" w:color="auto"/>
      </w:divBdr>
    </w:div>
    <w:div w:id="925842554">
      <w:bodyDiv w:val="1"/>
      <w:marLeft w:val="0"/>
      <w:marRight w:val="0"/>
      <w:marTop w:val="0"/>
      <w:marBottom w:val="0"/>
      <w:divBdr>
        <w:top w:val="none" w:sz="0" w:space="0" w:color="auto"/>
        <w:left w:val="none" w:sz="0" w:space="0" w:color="auto"/>
        <w:bottom w:val="none" w:sz="0" w:space="0" w:color="auto"/>
        <w:right w:val="none" w:sz="0" w:space="0" w:color="auto"/>
      </w:divBdr>
    </w:div>
    <w:div w:id="927925149">
      <w:bodyDiv w:val="1"/>
      <w:marLeft w:val="0"/>
      <w:marRight w:val="0"/>
      <w:marTop w:val="0"/>
      <w:marBottom w:val="0"/>
      <w:divBdr>
        <w:top w:val="none" w:sz="0" w:space="0" w:color="auto"/>
        <w:left w:val="none" w:sz="0" w:space="0" w:color="auto"/>
        <w:bottom w:val="none" w:sz="0" w:space="0" w:color="auto"/>
        <w:right w:val="none" w:sz="0" w:space="0" w:color="auto"/>
      </w:divBdr>
    </w:div>
    <w:div w:id="1246576903">
      <w:bodyDiv w:val="1"/>
      <w:marLeft w:val="0"/>
      <w:marRight w:val="0"/>
      <w:marTop w:val="0"/>
      <w:marBottom w:val="0"/>
      <w:divBdr>
        <w:top w:val="none" w:sz="0" w:space="0" w:color="auto"/>
        <w:left w:val="none" w:sz="0" w:space="0" w:color="auto"/>
        <w:bottom w:val="none" w:sz="0" w:space="0" w:color="auto"/>
        <w:right w:val="none" w:sz="0" w:space="0" w:color="auto"/>
      </w:divBdr>
      <w:divsChild>
        <w:div w:id="1355231979">
          <w:marLeft w:val="0"/>
          <w:marRight w:val="0"/>
          <w:marTop w:val="0"/>
          <w:marBottom w:val="0"/>
          <w:divBdr>
            <w:top w:val="none" w:sz="0" w:space="0" w:color="auto"/>
            <w:left w:val="none" w:sz="0" w:space="0" w:color="auto"/>
            <w:bottom w:val="none" w:sz="0" w:space="0" w:color="auto"/>
            <w:right w:val="none" w:sz="0" w:space="0" w:color="auto"/>
          </w:divBdr>
          <w:divsChild>
            <w:div w:id="1243181459">
              <w:marLeft w:val="0"/>
              <w:marRight w:val="0"/>
              <w:marTop w:val="0"/>
              <w:marBottom w:val="0"/>
              <w:divBdr>
                <w:top w:val="none" w:sz="0" w:space="0" w:color="auto"/>
                <w:left w:val="none" w:sz="0" w:space="0" w:color="auto"/>
                <w:bottom w:val="none" w:sz="0" w:space="0" w:color="auto"/>
                <w:right w:val="none" w:sz="0" w:space="0" w:color="auto"/>
              </w:divBdr>
              <w:divsChild>
                <w:div w:id="1983074104">
                  <w:marLeft w:val="0"/>
                  <w:marRight w:val="0"/>
                  <w:marTop w:val="0"/>
                  <w:marBottom w:val="0"/>
                  <w:divBdr>
                    <w:top w:val="none" w:sz="0" w:space="0" w:color="auto"/>
                    <w:left w:val="none" w:sz="0" w:space="0" w:color="auto"/>
                    <w:bottom w:val="none" w:sz="0" w:space="0" w:color="auto"/>
                    <w:right w:val="none" w:sz="0" w:space="0" w:color="auto"/>
                  </w:divBdr>
                  <w:divsChild>
                    <w:div w:id="2454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21978">
          <w:marLeft w:val="0"/>
          <w:marRight w:val="0"/>
          <w:marTop w:val="0"/>
          <w:marBottom w:val="0"/>
          <w:divBdr>
            <w:top w:val="none" w:sz="0" w:space="0" w:color="auto"/>
            <w:left w:val="none" w:sz="0" w:space="0" w:color="auto"/>
            <w:bottom w:val="none" w:sz="0" w:space="0" w:color="auto"/>
            <w:right w:val="none" w:sz="0" w:space="0" w:color="auto"/>
          </w:divBdr>
          <w:divsChild>
            <w:div w:id="1565985249">
              <w:marLeft w:val="0"/>
              <w:marRight w:val="0"/>
              <w:marTop w:val="0"/>
              <w:marBottom w:val="0"/>
              <w:divBdr>
                <w:top w:val="none" w:sz="0" w:space="0" w:color="auto"/>
                <w:left w:val="none" w:sz="0" w:space="0" w:color="auto"/>
                <w:bottom w:val="none" w:sz="0" w:space="0" w:color="auto"/>
                <w:right w:val="none" w:sz="0" w:space="0" w:color="auto"/>
              </w:divBdr>
              <w:divsChild>
                <w:div w:id="483207166">
                  <w:marLeft w:val="0"/>
                  <w:marRight w:val="0"/>
                  <w:marTop w:val="0"/>
                  <w:marBottom w:val="0"/>
                  <w:divBdr>
                    <w:top w:val="none" w:sz="0" w:space="0" w:color="auto"/>
                    <w:left w:val="none" w:sz="0" w:space="0" w:color="auto"/>
                    <w:bottom w:val="none" w:sz="0" w:space="0" w:color="auto"/>
                    <w:right w:val="none" w:sz="0" w:space="0" w:color="auto"/>
                  </w:divBdr>
                  <w:divsChild>
                    <w:div w:id="17570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63521">
      <w:bodyDiv w:val="1"/>
      <w:marLeft w:val="0"/>
      <w:marRight w:val="0"/>
      <w:marTop w:val="0"/>
      <w:marBottom w:val="0"/>
      <w:divBdr>
        <w:top w:val="none" w:sz="0" w:space="0" w:color="auto"/>
        <w:left w:val="none" w:sz="0" w:space="0" w:color="auto"/>
        <w:bottom w:val="none" w:sz="0" w:space="0" w:color="auto"/>
        <w:right w:val="none" w:sz="0" w:space="0" w:color="auto"/>
      </w:divBdr>
    </w:div>
    <w:div w:id="1717923271">
      <w:bodyDiv w:val="1"/>
      <w:marLeft w:val="0"/>
      <w:marRight w:val="0"/>
      <w:marTop w:val="0"/>
      <w:marBottom w:val="0"/>
      <w:divBdr>
        <w:top w:val="none" w:sz="0" w:space="0" w:color="auto"/>
        <w:left w:val="none" w:sz="0" w:space="0" w:color="auto"/>
        <w:bottom w:val="none" w:sz="0" w:space="0" w:color="auto"/>
        <w:right w:val="none" w:sz="0" w:space="0" w:color="auto"/>
      </w:divBdr>
    </w:div>
    <w:div w:id="187572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yperlink" Target="https://www.youtube.com/watch?v=_xU_Zb5PYM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6B6C70B7F3E4C44B1CB23DEC5EE1F51" ma:contentTypeVersion="15" ma:contentTypeDescription="Crie um novo documento." ma:contentTypeScope="" ma:versionID="3453e42616b644f4ea0443ee79983c88">
  <xsd:schema xmlns:xsd="http://www.w3.org/2001/XMLSchema" xmlns:xs="http://www.w3.org/2001/XMLSchema" xmlns:p="http://schemas.microsoft.com/office/2006/metadata/properties" xmlns:ns1="http://schemas.microsoft.com/sharepoint/v3" xmlns:ns3="89216a59-cc63-4af4-9fe7-0762063a0e05" xmlns:ns4="2457b1ca-d34f-40ca-a51a-dada33119699" targetNamespace="http://schemas.microsoft.com/office/2006/metadata/properties" ma:root="true" ma:fieldsID="8493f07e3682f166040a3439fbd0dc42" ns1:_="" ns3:_="" ns4:_="">
    <xsd:import namespace="http://schemas.microsoft.com/sharepoint/v3"/>
    <xsd:import namespace="89216a59-cc63-4af4-9fe7-0762063a0e05"/>
    <xsd:import namespace="2457b1ca-d34f-40ca-a51a-dada33119699"/>
    <xsd:element name="properties">
      <xsd:complexType>
        <xsd:sequence>
          <xsd:element name="documentManagement">
            <xsd:complexType>
              <xsd:all>
                <xsd:element ref="ns3:MediaServiceMetadata" minOccurs="0"/>
                <xsd:element ref="ns3:MediaServiceFastMetadata" minOccurs="0"/>
                <xsd:element ref="ns1:_ip_UnifiedCompliancePolicyProperties" minOccurs="0"/>
                <xsd:element ref="ns1:_ip_UnifiedCompliancePolicyUIAction"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Propriedades da Política de Conformidade Unificada" ma:hidden="true" ma:internalName="_ip_UnifiedCompliancePolicyProperties">
      <xsd:simpleType>
        <xsd:restriction base="dms:Note"/>
      </xsd:simpleType>
    </xsd:element>
    <xsd:element name="_ip_UnifiedCompliancePolicyUIAction" ma:index="11"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216a59-cc63-4af4-9fe7-0762063a0e0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57b1ca-d34f-40ca-a51a-dada33119699"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D7579-B4E9-4984-8E70-38461AB4C55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818F3BD-5B37-455D-B432-552269E378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9216a59-cc63-4af4-9fe7-0762063a0e05"/>
    <ds:schemaRef ds:uri="2457b1ca-d34f-40ca-a51a-dada33119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3E6AA0-7DAF-41EB-9549-AE3D296D91BC}">
  <ds:schemaRefs>
    <ds:schemaRef ds:uri="http://schemas.openxmlformats.org/officeDocument/2006/bibliography"/>
  </ds:schemaRefs>
</ds:datastoreItem>
</file>

<file path=customXml/itemProps4.xml><?xml version="1.0" encoding="utf-8"?>
<ds:datastoreItem xmlns:ds="http://schemas.openxmlformats.org/officeDocument/2006/customXml" ds:itemID="{4126EB01-97AB-4A7F-89C1-2FE882BBC9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2550</Words>
  <Characters>13774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Viotti</dc:creator>
  <cp:keywords/>
  <dc:description/>
  <cp:lastModifiedBy>LUCAS ARAUJO DOS SANTOS</cp:lastModifiedBy>
  <cp:revision>44</cp:revision>
  <cp:lastPrinted>2024-06-04T18:57:00Z</cp:lastPrinted>
  <dcterms:created xsi:type="dcterms:W3CDTF">2022-03-07T15:11:00Z</dcterms:created>
  <dcterms:modified xsi:type="dcterms:W3CDTF">2024-06-04T18:58:00Z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0x01010046B6C70B7F3E4C44B1CB23DEC5EE1F51</vt:lpwstr>
  </property>
</Properties>
</file>