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Agentes de LLM &amp; Automação com IA · Mobile &amp; Backend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de experiência em produção em fintech (mais de 10 milhões de usuários) e identidade digital (mais de 200 mil usuários ativos), hoje construindo pipelines com agentes de LLM. Criei o Darkrunner, um sistema multiagentes em TypeScript que produzia e publicava vídeos completos no YouTube sem intervenção humana, e opero uma produção de conteúdo com IA sobre o Claude Code. Levo engenharia de produção para o trabalho com IA: microsserviços em Rust, Java e Go na AWS, apps Flutter e Android, CI/CD e observabilidade.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orquestração multiagentes, Claude Code, Ollama, ComfyUI, Gemini, text-to-speech, geração de vídeo com IA (Veo 3), engenharia de prompt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Automação: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Cloud:</w:t>
      </w:r>
      <w:r>
        <w:t xml:space="preserve"> </w:t>
      </w:r>
      <w:r>
        <w:t xml:space="preserve">Microsserviços, APIs REST, PostgreSQL, Redis, AWS, GCP, Docker, Kubernetes, Terraform, CI/CD (GitHub Actions), Datadog, New Relic, PostHog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projetos-de-ia"/>
    <w:p>
      <w:pPr>
        <w:pStyle w:val="Heading2"/>
      </w:pPr>
      <w:r>
        <w:t xml:space="preserve">Projetos de IA</w:t>
      </w:r>
    </w:p>
    <w:bookmarkStart w:id="13" w:name="X5fca156d1254aa87dfe084d6449e64c9ab48885"/>
    <w:p>
      <w:pPr>
        <w:pStyle w:val="Heading3"/>
      </w:pPr>
      <w:r>
        <w:t xml:space="preserve">Darkrunner — pipeline multiagentes de vídeo (TypeScript/Node.js, privado) | Nov 2025 – Abr 2026</w:t>
      </w:r>
    </w:p>
    <w:p>
      <w:pPr>
        <w:pStyle w:val="Compact"/>
        <w:numPr>
          <w:ilvl w:val="0"/>
          <w:numId w:val="1002"/>
        </w:numPr>
      </w:pPr>
      <w:r>
        <w:t xml:space="preserve">Projetei um monorepo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em que</w:t>
      </w:r>
      <w:r>
        <w:t xml:space="preserve"> </w:t>
      </w:r>
      <w:r>
        <w:rPr>
          <w:b/>
          <w:bCs/>
        </w:rPr>
        <w:t xml:space="preserve">agentes de LLM</w:t>
      </w:r>
      <w:r>
        <w:t xml:space="preserve"> </w:t>
      </w:r>
      <w:r>
        <w:t xml:space="preserve">cuidam de roteiro, planejamento e QA. A partir apenas do nome do canal, carregava as configurações dele, produzia um vídeo completo em formato podcast (roteiro, narração, imagens, efeitos, legendas) e fazia o upload no YouTube.</w:t>
      </w:r>
    </w:p>
    <w:p>
      <w:pPr>
        <w:pStyle w:val="Compact"/>
        <w:numPr>
          <w:ilvl w:val="0"/>
          <w:numId w:val="1002"/>
        </w:numPr>
      </w:pPr>
      <w:r>
        <w:t xml:space="preserve">Renderização programática com</w:t>
      </w:r>
      <w:r>
        <w:t xml:space="preserve"> </w:t>
      </w:r>
      <w:r>
        <w:rPr>
          <w:b/>
          <w:bCs/>
        </w:rPr>
        <w:t xml:space="preserve">Remotion</w:t>
      </w:r>
      <w:r>
        <w:t xml:space="preserve">, imagens e áudio gerados localmente com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ComfyUI</w:t>
      </w:r>
      <w:r>
        <w:t xml:space="preserve">, e um segundo fluxo que gerava clipes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via automação de navegador com</w:t>
      </w:r>
      <w:r>
        <w:t xml:space="preserve"> </w:t>
      </w:r>
      <w:r>
        <w:rPr>
          <w:b/>
          <w:bCs/>
        </w:rPr>
        <w:t xml:space="preserve">Playwright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Chegou a</w:t>
      </w:r>
      <w:r>
        <w:t xml:space="preserve"> </w:t>
      </w:r>
      <w:r>
        <w:rPr>
          <w:b/>
          <w:bCs/>
        </w:rPr>
        <w:t xml:space="preserve">15 vídeos por dia em 5 canais</w:t>
      </w:r>
      <w:r>
        <w:t xml:space="preserve">, com algumas centenas de vídeos produzidos no total.</w:t>
      </w:r>
    </w:p>
    <w:bookmarkEnd w:id="13"/>
    <w:bookmarkEnd w:id="14"/>
    <w:bookmarkStart w:id="20" w:name="experiência-profissional"/>
    <w:p>
      <w:pPr>
        <w:pStyle w:val="Heading2"/>
      </w:pPr>
      <w:r>
        <w:t xml:space="preserve">Experiência Profissional</w:t>
      </w:r>
    </w:p>
    <w:bookmarkStart w:id="15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3"/>
        </w:numPr>
      </w:pPr>
      <w:r>
        <w:t xml:space="preserve">Opero uma produção de conteúdo para YouTube conduzida por IA sobre o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jobs de agentes, scripts e documentação que pesquisam nichos, escrevem roteiros, geram narração e assets de vídeo e preparam cada upload.</w:t>
      </w:r>
    </w:p>
    <w:bookmarkEnd w:id="15"/>
    <w:bookmarkStart w:id="16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4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; migrei sozinho o serviço legado de senha do cartão de Java para Rust.</w:t>
      </w:r>
    </w:p>
    <w:p>
      <w:pPr>
        <w:pStyle w:val="Compact"/>
        <w:numPr>
          <w:ilvl w:val="0"/>
          <w:numId w:val="1004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 que o app Flutter apenas renderiza as telas enviadas pelo backend, transformando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em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 no</w:t>
      </w:r>
      <w:r>
        <w:t xml:space="preserve"> </w:t>
      </w:r>
      <w:r>
        <w:rPr>
          <w:b/>
          <w:bCs/>
        </w:rPr>
        <w:t xml:space="preserve">GrowthBook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Escrevi RFCs e ADRs da migração, da adoção de SDUI e de uma refatoração que adicionou eventos e logs ao pacote de prevenção a fraudes.</w:t>
      </w:r>
    </w:p>
    <w:p>
      <w:pPr>
        <w:pStyle w:val="Compact"/>
        <w:numPr>
          <w:ilvl w:val="0"/>
          <w:numId w:val="1004"/>
        </w:numPr>
      </w:pPr>
      <w:r>
        <w:t xml:space="preserve">Criei dashboards no Datadog e no PostHog para saúde do fluxo, abandono na jornada do usuário e depuração de erros.</w:t>
      </w:r>
    </w:p>
    <w:bookmarkEnd w:id="16"/>
    <w:bookmarkStart w:id="17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ago/2022.</w:t>
      </w:r>
    </w:p>
    <w:p>
      <w:pPr>
        <w:pStyle w:val="Compact"/>
        <w:numPr>
          <w:ilvl w:val="0"/>
          <w:numId w:val="1005"/>
        </w:numPr>
      </w:pPr>
      <w:r>
        <w:t xml:space="preserve">Arquitetei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</w:t>
      </w:r>
      <w:r>
        <w:t xml:space="preserve"> </w:t>
      </w:r>
      <w:r>
        <w:rPr>
          <w:b/>
          <w:bCs/>
        </w:rPr>
        <w:t xml:space="preserve">mais de 200 mil usuários ativos</w:t>
      </w:r>
      <w:r>
        <w:t xml:space="preserve">, incluindo Módulo Core, Design System, trem de releases com CI/CD e alertas de plantão (New Relic, incident.io).</w:t>
      </w:r>
    </w:p>
    <w:p>
      <w:pPr>
        <w:pStyle w:val="Compact"/>
        <w:numPr>
          <w:ilvl w:val="0"/>
          <w:numId w:val="1005"/>
        </w:numPr>
      </w:pPr>
      <w:r>
        <w:t xml:space="preserve">No último ano, trabalhei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bookmarkEnd w:id="17"/>
    <w:bookmarkStart w:id="18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Android nativas para apps de clientes (Natura, Burger King) e um app do zero para a Wooza.</w:t>
      </w:r>
    </w:p>
    <w:bookmarkEnd w:id="18"/>
    <w:bookmarkStart w:id="19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Apps Android nativos (2 anos), funcionalidades de backend em JavaScript para um projeto da Ericsson e 3 anos de QA.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2026-10-01T14:45:45Z</dcterms:created>
  <dcterms:modified xsi:type="dcterms:W3CDTF">2026-10-01T14:45:45Z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