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ucas-selani"/>
    <w:p>
      <w:pPr>
        <w:pStyle w:val="Heading1"/>
      </w:pPr>
      <w:r>
        <w:t xml:space="preserve">Lucas Selani</w:t>
      </w:r>
    </w:p>
    <w:p>
      <w:pPr>
        <w:pStyle w:val="FirstParagraph"/>
      </w:pPr>
      <w:r>
        <w:rPr>
          <w:b/>
          <w:bCs/>
        </w:rPr>
        <w:t xml:space="preserve">Senior Mobile Engineer — Android &amp; Flutter · Fullstack with Rust, Java and Go on AWS</w:t>
      </w:r>
    </w:p>
    <w:p>
      <w:pPr>
        <w:pStyle w:val="BodyText"/>
      </w:pPr>
      <w:r>
        <w:t xml:space="preserve">Belo Horizonte, Brazil · Remote (US, Brazil and Europe time zones) · Full-time or contractor</w:t>
      </w:r>
    </w:p>
    <w:p>
      <w:pPr>
        <w:pStyle w:val="BodyText"/>
      </w:pPr>
      <w:r>
        <w:t xml:space="preserve">selani.lucas@gmail.com · +55 35 99834-6484 ·</w:t>
      </w:r>
      <w:r>
        <w:t xml:space="preserve"> </w:t>
      </w:r>
      <w:hyperlink r:id="rId9">
        <w:r>
          <w:rPr>
            <w:rStyle w:val="Hyperlink"/>
          </w:rPr>
          <w:t xml:space="preserve">linkedin.com/in/lucasselani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github.com/lucasselani</w:t>
        </w:r>
      </w:hyperlink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Mobile Engineer with 9+ years building software: 6 years shipping Flutter apps in fintech (10M+ users) and digital identity (200k+ active users), on top of native Android (Kotlin/Java). Works across the stack. At Will Bank, built the Rust microservices behind the app’s security flows and a Server-Driven UI (SDUI) system that turned a two-week release cycle into an instant backend change. At Unico, architected a modular Flutter super-app and its Design System, then spent a year on Go backend and React web.</w:t>
      </w:r>
    </w:p>
    <w:bookmarkEnd w:id="11"/>
    <w:bookmarkStart w:id="1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Android (Kotlin, Java), Flutter, Dart, BLoC, Firebase (Firestore, Remote Config), Analytics (PostHog, Mixpanel, Segment), iOS via Flutter, Server-Driven UI (SDUI), Modular Architecture, Design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Rust, Java, Go, Node.js/JavaScript, TypeScript, REST APIs, Microservices, PostgreSQL,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AWS, GCP, Docker, Kubernetes, Terraform, CI/CD (GitHub Actions), Trunk-Based Development, Feature Flags (GrowthBook, LaunchDarkly)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Practices:</w:t>
      </w:r>
      <w:r>
        <w:t xml:space="preserve"> </w:t>
      </w:r>
      <w:r>
        <w:t xml:space="preserve">Clean Architecture, RFCs and ADRs, CODEOWNERS, Observability (Datadog, New Relic, incident.io, events and logs), Automated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LLM agents, Claude Code, Ollama, ComfyUI</w:t>
      </w:r>
    </w:p>
    <w:bookmarkEnd w:id="12"/>
    <w:bookmarkStart w:id="18" w:name="experience"/>
    <w:p>
      <w:pPr>
        <w:pStyle w:val="Heading2"/>
      </w:pPr>
      <w:r>
        <w:t xml:space="preserve">Experience</w:t>
      </w:r>
    </w:p>
    <w:bookmarkStart w:id="13" w:name="Xea7cc6382750d87503765e741fafa74c2a8eff5"/>
    <w:p>
      <w:pPr>
        <w:pStyle w:val="Heading3"/>
      </w:pPr>
      <w:r>
        <w:t xml:space="preserve">Senior Software Engineer — Independent | Jul 2026 – Present</w:t>
      </w:r>
    </w:p>
    <w:p>
      <w:pPr>
        <w:pStyle w:val="Compact"/>
        <w:numPr>
          <w:ilvl w:val="0"/>
          <w:numId w:val="1002"/>
        </w:numPr>
      </w:pPr>
      <w:r>
        <w:t xml:space="preserve">Building AI automation projects: an agent-driven YouTube content operation that uses Claude Code jobs, scripts and documentation for niche research, scripting, narration and video generation.</w:t>
      </w:r>
    </w:p>
    <w:bookmarkEnd w:id="13"/>
    <w:bookmarkStart w:id="14" w:name="X5fa9e1a3689497e53ace60aa8bba5d331803a73"/>
    <w:p>
      <w:pPr>
        <w:pStyle w:val="Heading3"/>
      </w:pPr>
      <w:r>
        <w:t xml:space="preserve">Senior Software Engineer — Will Bank | Nov 2024 – Jul 2026</w:t>
      </w:r>
    </w:p>
    <w:p>
      <w:pPr>
        <w:pStyle w:val="FirstParagraph"/>
      </w:pPr>
      <w:r>
        <w:rPr>
          <w:i/>
          <w:iCs/>
        </w:rPr>
        <w:t xml:space="preserve">Fintech with 10M+ users · Fraud Prevention · Remote · Engineering department closed in Jul 2026.</w:t>
      </w:r>
    </w:p>
    <w:p>
      <w:pPr>
        <w:pStyle w:val="Compact"/>
        <w:numPr>
          <w:ilvl w:val="0"/>
          <w:numId w:val="1003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Server-Driven UI (SDUI)</w:t>
      </w:r>
      <w:r>
        <w:t xml:space="preserve"> </w:t>
      </w:r>
      <w:r>
        <w:t xml:space="preserve">system for the security challenge flows: the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app only renders what the backend sends, so changes to the card password screens went from a</w:t>
      </w:r>
      <w:r>
        <w:t xml:space="preserve"> </w:t>
      </w:r>
      <w:r>
        <w:rPr>
          <w:b/>
          <w:bCs/>
        </w:rPr>
        <w:t xml:space="preserve">two-week release cycle</w:t>
      </w:r>
      <w:r>
        <w:t xml:space="preserve"> </w:t>
      </w:r>
      <w:r>
        <w:t xml:space="preserve">(code freeze, beta, store rollout) to an</w:t>
      </w:r>
      <w:r>
        <w:t xml:space="preserve"> </w:t>
      </w:r>
      <w:r>
        <w:rPr>
          <w:b/>
          <w:bCs/>
        </w:rPr>
        <w:t xml:space="preserve">instant backend change</w:t>
      </w:r>
      <w:r>
        <w:t xml:space="preserve"> </w:t>
      </w:r>
      <w:r>
        <w:t xml:space="preserve">behind a</w:t>
      </w:r>
      <w:r>
        <w:t xml:space="preserve"> </w:t>
      </w:r>
      <w:r>
        <w:rPr>
          <w:b/>
          <w:bCs/>
        </w:rPr>
        <w:t xml:space="preserve">GrowthBook</w:t>
      </w:r>
      <w:r>
        <w:t xml:space="preserve"> </w:t>
      </w:r>
      <w:r>
        <w:t xml:space="preserve">feature flag.</w:t>
      </w:r>
    </w:p>
    <w:p>
      <w:pPr>
        <w:pStyle w:val="Compact"/>
        <w:numPr>
          <w:ilvl w:val="0"/>
          <w:numId w:val="1003"/>
        </w:numPr>
      </w:pPr>
      <w:r>
        <w:t xml:space="preserve">Migrated the legacy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card password service to a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microservice on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as the sole engineer on it, and moved its screens to SDUI.</w:t>
      </w:r>
    </w:p>
    <w:p>
      <w:pPr>
        <w:pStyle w:val="Compact"/>
        <w:numPr>
          <w:ilvl w:val="0"/>
          <w:numId w:val="1003"/>
        </w:numPr>
      </w:pPr>
      <w:r>
        <w:t xml:space="preserve">Developed and maintained 4 backend microservices (Rust, Java, JavaScript) for the challenge flow, which is called on</w:t>
      </w:r>
      <w:r>
        <w:t xml:space="preserve"> </w:t>
      </w:r>
      <w:r>
        <w:rPr>
          <w:b/>
          <w:bCs/>
        </w:rPr>
        <w:t xml:space="preserve">every Pix transaction</w:t>
      </w:r>
      <w:r>
        <w:t xml:space="preserve">: the app sends the flow (Pix, card and others) and the backend decides which challenge to show.</w:t>
      </w:r>
    </w:p>
    <w:p>
      <w:pPr>
        <w:pStyle w:val="Compact"/>
        <w:numPr>
          <w:ilvl w:val="0"/>
          <w:numId w:val="1003"/>
        </w:numPr>
      </w:pPr>
      <w:r>
        <w:t xml:space="preserve">Wrote RFCs and ADRs for the service migration, the app’s move to SDUI and a refactor of the fraud prevention package that added events and logs to a buggy, unobservable codebase.</w:t>
      </w:r>
    </w:p>
    <w:p>
      <w:pPr>
        <w:pStyle w:val="Compact"/>
        <w:numPr>
          <w:ilvl w:val="0"/>
          <w:numId w:val="1003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Datadog</w:t>
      </w:r>
      <w:r>
        <w:t xml:space="preserve"> </w:t>
      </w:r>
      <w:r>
        <w:t xml:space="preserve">(logs) and</w:t>
      </w:r>
      <w:r>
        <w:t xml:space="preserve"> </w:t>
      </w:r>
      <w:r>
        <w:rPr>
          <w:b/>
          <w:bCs/>
        </w:rPr>
        <w:t xml:space="preserve">PostHog</w:t>
      </w:r>
      <w:r>
        <w:t xml:space="preserve"> </w:t>
      </w:r>
      <w:r>
        <w:t xml:space="preserve">(events) dashboards for the challenge flow: flow health, user-journey funnels to find drop-off points, and boards for debugging specific errors.</w:t>
      </w:r>
    </w:p>
    <w:p>
      <w:pPr>
        <w:pStyle w:val="Compact"/>
        <w:numPr>
          <w:ilvl w:val="0"/>
          <w:numId w:val="1003"/>
        </w:numPr>
      </w:pPr>
      <w:r>
        <w:t xml:space="preserve">Stack: Flutter, Dart, Rust, Java, AWS, PostgreSQL, Server-Driven UI, GrowthBook, Datadog, PostHog.</w:t>
      </w:r>
    </w:p>
    <w:bookmarkEnd w:id="14"/>
    <w:bookmarkStart w:id="15" w:name="X2bd682157e125f4fdf3e0812a38bd5f2a0f60e1"/>
    <w:p>
      <w:pPr>
        <w:pStyle w:val="Heading3"/>
      </w:pPr>
      <w:r>
        <w:t xml:space="preserve">Senior Software Developer — Unico IDtech | Jun 2020 – Nov 2024</w:t>
      </w:r>
    </w:p>
    <w:p>
      <w:pPr>
        <w:pStyle w:val="FirstParagraph"/>
      </w:pPr>
      <w:r>
        <w:rPr>
          <w:i/>
          <w:iCs/>
        </w:rPr>
        <w:t xml:space="preserve">Brazil’s leader in digital identity · Remote · Joined as Software Developer, promoted to Senior (IC5) in Aug 2022.</w:t>
      </w:r>
    </w:p>
    <w:p>
      <w:pPr>
        <w:pStyle w:val="Compact"/>
        <w:numPr>
          <w:ilvl w:val="0"/>
          <w:numId w:val="1004"/>
        </w:numPr>
      </w:pPr>
      <w:r>
        <w:t xml:space="preserve">Architected the multi-module</w:t>
      </w:r>
      <w:r>
        <w:t xml:space="preserve"> </w:t>
      </w:r>
      <w:r>
        <w:rPr>
          <w:b/>
          <w:bCs/>
        </w:rPr>
        <w:t xml:space="preserve">Flutter super-app</w:t>
      </w:r>
      <w:r>
        <w:t xml:space="preserve"> </w:t>
      </w:r>
      <w:r>
        <w:t xml:space="preserve">(</w:t>
      </w:r>
      <w:r>
        <w:rPr>
          <w:b/>
          <w:bCs/>
        </w:rPr>
        <w:t xml:space="preserve">200k+ active users</w:t>
      </w:r>
      <w:r>
        <w:t xml:space="preserve">, facial biometrics and digital documents) as the team grew: feature packages owned by each team through</w:t>
      </w:r>
      <w:r>
        <w:t xml:space="preserve"> </w:t>
      </w:r>
      <w:r>
        <w:rPr>
          <w:b/>
          <w:bCs/>
        </w:rPr>
        <w:t xml:space="preserve">CODEOWNERS</w:t>
      </w:r>
      <w:r>
        <w:t xml:space="preserve">, which cut build times and merge conflicts, kept reviews with the owning team and let each module run on its own.</w:t>
      </w:r>
    </w:p>
    <w:p>
      <w:pPr>
        <w:pStyle w:val="Compact"/>
        <w:numPr>
          <w:ilvl w:val="0"/>
          <w:numId w:val="1004"/>
        </w:numPr>
      </w:pPr>
      <w:r>
        <w:t xml:space="preserve">Designed the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used by every module of the super-app, on top of the</w:t>
      </w:r>
      <w:r>
        <w:t xml:space="preserve"> </w:t>
      </w:r>
      <w:r>
        <w:rPr>
          <w:b/>
          <w:bCs/>
        </w:rPr>
        <w:t xml:space="preserve">Core Module</w:t>
      </w:r>
      <w:r>
        <w:t xml:space="preserve"> </w:t>
      </w:r>
      <w:r>
        <w:t xml:space="preserve">built earlier with the platform layer shared by all features.</w:t>
      </w:r>
    </w:p>
    <w:p>
      <w:pPr>
        <w:pStyle w:val="Compact"/>
        <w:numPr>
          <w:ilvl w:val="0"/>
          <w:numId w:val="1004"/>
        </w:numPr>
      </w:pPr>
      <w:r>
        <w:t xml:space="preserve">Automated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for test builds and App Store / Google Play publishing, later organizing delivery into a</w:t>
      </w:r>
      <w:r>
        <w:t xml:space="preserve"> </w:t>
      </w:r>
      <w:r>
        <w:rPr>
          <w:b/>
          <w:bCs/>
        </w:rPr>
        <w:t xml:space="preserve">weekly release train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Set up on-call alerting with</w:t>
      </w:r>
      <w:r>
        <w:t xml:space="preserve"> </w:t>
      </w:r>
      <w:r>
        <w:rPr>
          <w:b/>
          <w:bCs/>
        </w:rPr>
        <w:t xml:space="preserve">New Relic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incident.io</w:t>
      </w:r>
      <w:r>
        <w:t xml:space="preserve"> </w:t>
      </w:r>
      <w:r>
        <w:t xml:space="preserve">for the engineer on duty each week, and moved analytics and feature flags from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(Firestore, Remote Config) to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LaunchDarkly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 the final year moved into fullstack work: 6 months as a backend engineer in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(after contributing to the Go BFF) and 6 months on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web.</w:t>
      </w:r>
    </w:p>
    <w:p>
      <w:pPr>
        <w:pStyle w:val="Compact"/>
        <w:numPr>
          <w:ilvl w:val="0"/>
          <w:numId w:val="1004"/>
        </w:numPr>
      </w:pPr>
      <w:r>
        <w:t xml:space="preserve">Stack: Flutter, Dart, Firebase, GCP, LaunchDarkly, Mixpanel, New Relic, incident.io, Go, React.</w:t>
      </w:r>
    </w:p>
    <w:bookmarkEnd w:id="15"/>
    <w:bookmarkStart w:id="16" w:name="X1855c49b6411e884501a3561151019dfbe0422d"/>
    <w:p>
      <w:pPr>
        <w:pStyle w:val="Heading3"/>
      </w:pPr>
      <w:r>
        <w:t xml:space="preserve">Android Developer — Toodoo | Jan 2019 – Jun 2020</w:t>
      </w:r>
    </w:p>
    <w:p>
      <w:pPr>
        <w:pStyle w:val="FirstParagraph"/>
      </w:pPr>
      <w:r>
        <w:rPr>
          <w:i/>
          <w:iCs/>
        </w:rPr>
        <w:t xml:space="preserve">São Paulo, Brazil · Agency projects.</w:t>
      </w:r>
    </w:p>
    <w:p>
      <w:pPr>
        <w:pStyle w:val="Compact"/>
        <w:numPr>
          <w:ilvl w:val="0"/>
          <w:numId w:val="1005"/>
        </w:numPr>
      </w:pPr>
      <w:r>
        <w:t xml:space="preserve">Built native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features for client apps, including a digital banking module for</w:t>
      </w:r>
      <w:r>
        <w:t xml:space="preserve"> </w:t>
      </w:r>
      <w:r>
        <w:rPr>
          <w:b/>
          <w:bCs/>
        </w:rPr>
        <w:t xml:space="preserve">Natura</w:t>
      </w:r>
      <w:r>
        <w:t xml:space="preserve"> </w:t>
      </w:r>
      <w:r>
        <w:t xml:space="preserve">and geofenced promotions for</w:t>
      </w:r>
      <w:r>
        <w:t xml:space="preserve"> </w:t>
      </w:r>
      <w:r>
        <w:rPr>
          <w:b/>
          <w:bCs/>
        </w:rPr>
        <w:t xml:space="preserve">Burger King</w:t>
      </w:r>
      <w:r>
        <w:t xml:space="preserve">, and an app from scratch for</w:t>
      </w:r>
      <w:r>
        <w:t xml:space="preserve"> </w:t>
      </w:r>
      <w:r>
        <w:rPr>
          <w:b/>
          <w:bCs/>
        </w:rPr>
        <w:t xml:space="preserve">Wooza</w:t>
      </w:r>
      <w:r>
        <w:t xml:space="preserve"> </w:t>
      </w:r>
      <w:r>
        <w:t xml:space="preserve">(carrier portability).</w:t>
      </w:r>
    </w:p>
    <w:bookmarkEnd w:id="16"/>
    <w:bookmarkStart w:id="17" w:name="Xfe10737c288901f118b84eaead00b064b5850f9"/>
    <w:p>
      <w:pPr>
        <w:pStyle w:val="Heading3"/>
      </w:pPr>
      <w:r>
        <w:t xml:space="preserve">Software Developer &amp; QA — Inatel Competence Center (ICC) | Jul 2014 – Jan 2019</w:t>
      </w:r>
    </w:p>
    <w:p>
      <w:pPr>
        <w:pStyle w:val="FirstParagraph"/>
      </w:pPr>
      <w:r>
        <w:rPr>
          <w:i/>
          <w:iCs/>
        </w:rPr>
        <w:t xml:space="preserve">Minas Gerais, Brazil.</w:t>
      </w:r>
    </w:p>
    <w:p>
      <w:pPr>
        <w:pStyle w:val="Compact"/>
        <w:numPr>
          <w:ilvl w:val="0"/>
          <w:numId w:val="1006"/>
        </w:numPr>
      </w:pPr>
      <w:r>
        <w:t xml:space="preserve">Developed native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apps for 2 years and backend features in JavaScript on a proprietary platform for a large</w:t>
      </w:r>
      <w:r>
        <w:t xml:space="preserve"> </w:t>
      </w:r>
      <w:r>
        <w:rPr>
          <w:b/>
          <w:bCs/>
        </w:rPr>
        <w:t xml:space="preserve">Ericsson</w:t>
      </w:r>
      <w:r>
        <w:t xml:space="preserve"> </w:t>
      </w:r>
      <w:r>
        <w:t xml:space="preserve">telecom project with 400+ people.</w:t>
      </w:r>
    </w:p>
    <w:p>
      <w:pPr>
        <w:pStyle w:val="Compact"/>
        <w:numPr>
          <w:ilvl w:val="0"/>
          <w:numId w:val="1006"/>
        </w:numPr>
      </w:pPr>
      <w:r>
        <w:t xml:space="preserve">Started in QA (3 years) with security, performance and usability testing.</w:t>
      </w:r>
    </w:p>
    <w:bookmarkEnd w:id="17"/>
    <w:bookmarkEnd w:id="18"/>
    <w:bookmarkStart w:id="20" w:name="projects"/>
    <w:p>
      <w:pPr>
        <w:pStyle w:val="Heading2"/>
      </w:pPr>
      <w:r>
        <w:t xml:space="preserve">Projects</w:t>
      </w:r>
    </w:p>
    <w:bookmarkStart w:id="19" w:name="Xc3da972e158f7334fd8ac1a409623c459a8877a"/>
    <w:p>
      <w:pPr>
        <w:pStyle w:val="Heading3"/>
      </w:pPr>
      <w:r>
        <w:t xml:space="preserve">Darkrunner — automated video pipeline (TypeScript/Node.js, private) | Nov 2025 – Apr 2026</w:t>
      </w:r>
    </w:p>
    <w:p>
      <w:pPr>
        <w:pStyle w:val="Compact"/>
        <w:numPr>
          <w:ilvl w:val="0"/>
          <w:numId w:val="1007"/>
        </w:numPr>
      </w:pPr>
      <w:r>
        <w:t xml:space="preserve">Given only a channel name, loaded that channel’s settings and produced a full video with no human input: script, voice-over, images, effects, subtitles and YouTube upload. Ran up to 15 videos a day across 5 channels.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BSc in Computer Engineering</w:t>
      </w:r>
      <w:r>
        <w:t xml:space="preserve"> </w:t>
      </w:r>
      <w:r>
        <w:t xml:space="preserve">— Inatel (National Institute of Telecommunications) | 2014 – 2018</w:t>
      </w:r>
    </w:p>
    <w:bookmarkEnd w:id="21"/>
    <w:bookmarkStart w:id="2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Architecting with Google Compute Engine</w:t>
      </w:r>
      <w:r>
        <w:t xml:space="preserve"> </w:t>
      </w:r>
      <w:r>
        <w:t xml:space="preserve">— Google Cloud | Mar 2022</w:t>
      </w:r>
    </w:p>
    <w:bookmarkEnd w:id="22"/>
    <w:bookmarkStart w:id="23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(Native) · English (Full professional; EF SET 71/100, C2)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20"/>
      <w:outlineLvl w:val="1"/>
    </w:pPr>
    <w:rPr>
      <w:b/>
      <w:rFonts w:asciiTheme="majorHAnsi" w:cstheme="majorBidi" w:eastAsiaTheme="majorEastAsia" w:hAnsiTheme="majorHAnsi"/>
      <w:color w:val="11111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b/>
      <w:rFonts w:cstheme="majorBidi" w:eastAsiaTheme="majorEastAsia"/>
      <w:color w:val="11111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1111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11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11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11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2026-10-01T14:45:44Z</dcterms:created>
  <dcterms:modified xsi:type="dcterms:W3CDTF">2026-10-01T14:45:44Z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