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lucas-selani"/>
    <w:p>
      <w:pPr>
        <w:pStyle w:val="Heading1"/>
      </w:pPr>
      <w:r>
        <w:t xml:space="preserve">Lucas Selani</w:t>
      </w:r>
    </w:p>
    <w:p>
      <w:pPr>
        <w:pStyle w:val="FirstParagraph"/>
      </w:pPr>
      <w:r>
        <w:rPr>
          <w:b/>
          <w:bCs/>
        </w:rPr>
        <w:t xml:space="preserve">Engenheiro de Software Sênior — Fullstack &amp; Mobile (TypeScript/Node.js · Rust · Flutter)</w:t>
      </w:r>
    </w:p>
    <w:p>
      <w:pPr>
        <w:pStyle w:val="BodyText"/>
      </w:pPr>
      <w:r>
        <w:t xml:space="preserve">Brasil · Remoto (UTC-3) · CLT ou PJ</w:t>
      </w:r>
    </w:p>
    <w:p>
      <w:pPr>
        <w:pStyle w:val="BodyText"/>
      </w:pPr>
      <w:r>
        <w:t xml:space="preserve">selani.lucas@gmail.com · +55 35 99834-6484 ·</w:t>
      </w:r>
      <w:r>
        <w:t xml:space="preserve"> </w:t>
      </w:r>
      <w:hyperlink r:id="rId9">
        <w:r>
          <w:rPr>
            <w:rStyle w:val="Hyperlink"/>
          </w:rPr>
          <w:t xml:space="preserve">linkedin.com/in/lucasselani</w:t>
        </w:r>
      </w:hyperlink>
      <w:r>
        <w:t xml:space="preserve"> </w:t>
      </w:r>
      <w:r>
        <w:t xml:space="preserve">·</w:t>
      </w:r>
      <w:r>
        <w:t xml:space="preserve"> </w:t>
      </w:r>
      <w:hyperlink r:id="rId10">
        <w:r>
          <w:rPr>
            <w:rStyle w:val="Hyperlink"/>
          </w:rPr>
          <w:t xml:space="preserve">github.com/lucasselani</w:t>
        </w:r>
      </w:hyperlink>
    </w:p>
    <w:bookmarkStart w:id="11" w:name="resumo"/>
    <w:p>
      <w:pPr>
        <w:pStyle w:val="Heading2"/>
      </w:pPr>
      <w:r>
        <w:t xml:space="preserve">Resumo</w:t>
      </w:r>
    </w:p>
    <w:p>
      <w:pPr>
        <w:pStyle w:val="FirstParagraph"/>
      </w:pPr>
      <w:r>
        <w:t xml:space="preserve">Engenheiro de Software Sênior com mais de 8 anos construindo produtos de ponta a ponta, de ferramentas de backend em Rust e TypeScript/Node.js a apps Flutter e Android nativo, em fintech (mais de 10 milhões de usuários) e identidade digital. Na Will Bank, arquitetei uma plataforma full stack de Server-Driven UI (SDUI): uma camada em Rust serializa modelos do backend em um contrato JSON tipado renderizado por um motor Flutter, permitindo publicar fluxos de segurança sem release nas lojas. Atualmente construo um pipeline de orquestração multiagentes de IA em TypeScript.</w:t>
      </w:r>
    </w:p>
    <w:bookmarkEnd w:id="11"/>
    <w:bookmarkStart w:id="12" w:name="habilidades"/>
    <w:p>
      <w:pPr>
        <w:pStyle w:val="Heading2"/>
      </w:pPr>
      <w:r>
        <w:t xml:space="preserve">Habilidades</w:t>
      </w:r>
    </w:p>
    <w:p>
      <w:pPr>
        <w:pStyle w:val="Compact"/>
        <w:numPr>
          <w:ilvl w:val="0"/>
          <w:numId w:val="1001"/>
        </w:numPr>
      </w:pPr>
      <w:r>
        <w:rPr>
          <w:b/>
          <w:bCs/>
        </w:rPr>
        <w:t xml:space="preserve">Backend e Linguagens:</w:t>
      </w:r>
      <w:r>
        <w:t xml:space="preserve"> </w:t>
      </w:r>
      <w:r>
        <w:t xml:space="preserve">TypeScript, Node.js, Rust, Kotlin, Java, Dart, APIs REST, contratos/serialização JSON, Microsserviços</w:t>
      </w:r>
    </w:p>
    <w:p>
      <w:pPr>
        <w:pStyle w:val="Compact"/>
        <w:numPr>
          <w:ilvl w:val="0"/>
          <w:numId w:val="1001"/>
        </w:numPr>
      </w:pPr>
      <w:r>
        <w:rPr>
          <w:b/>
          <w:bCs/>
        </w:rPr>
        <w:t xml:space="preserve">Arquitetura:</w:t>
      </w:r>
      <w:r>
        <w:t xml:space="preserve"> </w:t>
      </w:r>
      <w:r>
        <w:t xml:space="preserve">Server-Driven UI (SDUI), System Design, Clean Architecture, Arquitetura Modular, Monorepos, Micro-frontends, Design Systems</w:t>
      </w:r>
    </w:p>
    <w:p>
      <w:pPr>
        <w:pStyle w:val="Compact"/>
        <w:numPr>
          <w:ilvl w:val="0"/>
          <w:numId w:val="1001"/>
        </w:numPr>
      </w:pPr>
      <w:r>
        <w:rPr>
          <w:b/>
          <w:bCs/>
        </w:rPr>
        <w:t xml:space="preserve">Mobile:</w:t>
      </w:r>
      <w:r>
        <w:t xml:space="preserve"> </w:t>
      </w:r>
      <w:r>
        <w:t xml:space="preserve">Flutter, Android (Kotlin/Java), iOS</w:t>
      </w:r>
    </w:p>
    <w:p>
      <w:pPr>
        <w:pStyle w:val="Compact"/>
        <w:numPr>
          <w:ilvl w:val="0"/>
          <w:numId w:val="1001"/>
        </w:numPr>
      </w:pPr>
      <w:r>
        <w:rPr>
          <w:b/>
          <w:bCs/>
        </w:rPr>
        <w:t xml:space="preserve">DevOps e Qualidade:</w:t>
      </w:r>
      <w:r>
        <w:t xml:space="preserve"> </w:t>
      </w:r>
      <w:r>
        <w:t xml:space="preserve">CI/CD (GitHub Actions), Trunk-Based Development, Git, Testes automatizados, Playwright</w:t>
      </w:r>
    </w:p>
    <w:p>
      <w:pPr>
        <w:pStyle w:val="Compact"/>
        <w:numPr>
          <w:ilvl w:val="0"/>
          <w:numId w:val="1001"/>
        </w:numPr>
      </w:pPr>
      <w:r>
        <w:rPr>
          <w:b/>
          <w:bCs/>
        </w:rPr>
        <w:t xml:space="preserve">IA e Automação:</w:t>
      </w:r>
      <w:r>
        <w:t xml:space="preserve"> </w:t>
      </w:r>
      <w:r>
        <w:t xml:space="preserve">Agentes de LLM, orquestração de IA, integração com LLMs (Ollama, Gemini), ComfyUI, Remotion, FFmpeg</w:t>
      </w:r>
    </w:p>
    <w:bookmarkEnd w:id="12"/>
    <w:bookmarkStart w:id="18" w:name="experiência-profissional"/>
    <w:p>
      <w:pPr>
        <w:pStyle w:val="Heading2"/>
      </w:pPr>
      <w:r>
        <w:t xml:space="preserve">Experiência Profissional</w:t>
      </w:r>
    </w:p>
    <w:bookmarkStart w:id="13" w:name="Xc3678bc735a694d9c7ff5321d646a5e2dd510e0"/>
    <w:p>
      <w:pPr>
        <w:pStyle w:val="Heading3"/>
      </w:pPr>
      <w:r>
        <w:t xml:space="preserve">Engenheiro de Software Sênior — Autônomo (Independente) | Jul 2026 – Atual</w:t>
      </w:r>
    </w:p>
    <w:p>
      <w:pPr>
        <w:pStyle w:val="Compact"/>
        <w:numPr>
          <w:ilvl w:val="0"/>
          <w:numId w:val="1002"/>
        </w:numPr>
      </w:pPr>
      <w:r>
        <w:t xml:space="preserve">Construo o</w:t>
      </w:r>
      <w:r>
        <w:t xml:space="preserve"> </w:t>
      </w:r>
      <w:r>
        <w:rPr>
          <w:b/>
          <w:bCs/>
        </w:rPr>
        <w:t xml:space="preserve">Darkrunner</w:t>
      </w:r>
      <w:r>
        <w:t xml:space="preserve">, um pipeline de orquestração multiagentes de IA em</w:t>
      </w:r>
      <w:r>
        <w:t xml:space="preserve"> </w:t>
      </w:r>
      <w:r>
        <w:rPr>
          <w:b/>
          <w:bCs/>
        </w:rPr>
        <w:t xml:space="preserve">TypeScript/Node.js</w:t>
      </w:r>
      <w:r>
        <w:t xml:space="preserve"> </w:t>
      </w:r>
      <w:r>
        <w:t xml:space="preserve">(monorepo) no qual agentes de roteiro, planejamento e QA produzem vídeos para o YouTube de ponta a ponta, sem edição manual.</w:t>
      </w:r>
    </w:p>
    <w:p>
      <w:pPr>
        <w:pStyle w:val="Compact"/>
        <w:numPr>
          <w:ilvl w:val="0"/>
          <w:numId w:val="1002"/>
        </w:numPr>
      </w:pPr>
      <w:r>
        <w:t xml:space="preserve">Integrei</w:t>
      </w:r>
      <w:r>
        <w:t xml:space="preserve"> </w:t>
      </w:r>
      <w:r>
        <w:rPr>
          <w:b/>
          <w:bCs/>
        </w:rPr>
        <w:t xml:space="preserve">Remotion</w:t>
      </w:r>
      <w:r>
        <w:t xml:space="preserve"> </w:t>
      </w:r>
      <w:r>
        <w:t xml:space="preserve">para renderização programática de vídeo e</w:t>
      </w:r>
      <w:r>
        <w:t xml:space="preserve"> </w:t>
      </w:r>
      <w:r>
        <w:rPr>
          <w:b/>
          <w:bCs/>
        </w:rPr>
        <w:t xml:space="preserve">Playwright</w:t>
      </w:r>
      <w:r>
        <w:t xml:space="preserve"> </w:t>
      </w:r>
      <w:r>
        <w:t xml:space="preserve">para automação web, com inferência local de modelos (</w:t>
      </w:r>
      <w:r>
        <w:rPr>
          <w:b/>
          <w:bCs/>
        </w:rPr>
        <w:t xml:space="preserve">Ollama</w:t>
      </w:r>
      <w:r>
        <w:t xml:space="preserve">,</w:t>
      </w:r>
      <w:r>
        <w:t xml:space="preserve"> </w:t>
      </w:r>
      <w:r>
        <w:rPr>
          <w:b/>
          <w:bCs/>
        </w:rPr>
        <w:t xml:space="preserve">ComfyUI</w:t>
      </w:r>
      <w:r>
        <w:t xml:space="preserve">) gerando imagens, TTS e roteiros sob demanda.</w:t>
      </w:r>
    </w:p>
    <w:p>
      <w:pPr>
        <w:pStyle w:val="Compact"/>
        <w:numPr>
          <w:ilvl w:val="0"/>
          <w:numId w:val="1002"/>
        </w:numPr>
      </w:pPr>
      <w:r>
        <w:t xml:space="preserve">Stack: TypeScript, Node.js, agentes de LLM, Remotion, Playwright, Ollama, ComfyUI, FFmpeg.</w:t>
      </w:r>
    </w:p>
    <w:bookmarkEnd w:id="13"/>
    <w:bookmarkStart w:id="14" w:name="Xac49fb0cef6a4744e5ce336eca7e53e19f2d0cf"/>
    <w:p>
      <w:pPr>
        <w:pStyle w:val="Heading3"/>
      </w:pPr>
      <w:r>
        <w:t xml:space="preserve">Engenheiro Mobile Sênior — Will Bank | Nov 2024 – Jul 2026</w:t>
      </w:r>
    </w:p>
    <w:p>
      <w:pPr>
        <w:pStyle w:val="FirstParagraph"/>
      </w:pPr>
      <w:r>
        <w:rPr>
          <w:i/>
          <w:iCs/>
        </w:rPr>
        <w:t xml:space="preserve">Fintech com mais de 10 milhões de usuários · Prevenção a Fraudes e Segurança · Remoto · Departamento de engenharia encerrado em jul/2026.</w:t>
      </w:r>
    </w:p>
    <w:p>
      <w:pPr>
        <w:pStyle w:val="Compact"/>
        <w:numPr>
          <w:ilvl w:val="0"/>
          <w:numId w:val="1003"/>
        </w:numPr>
      </w:pPr>
      <w:r>
        <w:t xml:space="preserve">Arquitetei uma plataforma de</w:t>
      </w:r>
      <w:r>
        <w:t xml:space="preserve"> </w:t>
      </w:r>
      <w:r>
        <w:rPr>
          <w:b/>
          <w:bCs/>
        </w:rPr>
        <w:t xml:space="preserve">Server-Driven UI (SDUI)</w:t>
      </w:r>
      <w:r>
        <w:t xml:space="preserve"> </w:t>
      </w:r>
      <w:r>
        <w:t xml:space="preserve">entre backend e app, desacoplando os desafios de segurança das releases e viabilizando hotfixes instantâneos e testes A/B sem análise das lojas.</w:t>
      </w:r>
    </w:p>
    <w:p>
      <w:pPr>
        <w:pStyle w:val="Compact"/>
        <w:numPr>
          <w:ilvl w:val="0"/>
          <w:numId w:val="1003"/>
        </w:numPr>
      </w:pPr>
      <w:r>
        <w:t xml:space="preserve">Desenvolvi ferramentas de alta performance em</w:t>
      </w:r>
      <w:r>
        <w:t xml:space="preserve"> </w:t>
      </w:r>
      <w:r>
        <w:rPr>
          <w:b/>
          <w:bCs/>
        </w:rPr>
        <w:t xml:space="preserve">Rust</w:t>
      </w:r>
      <w:r>
        <w:t xml:space="preserve"> </w:t>
      </w:r>
      <w:r>
        <w:t xml:space="preserve">que serializam structs do backend no contrato JSON consumido pelo motor de SDUI em Flutter, garantindo type safety de ponta a ponta e conformidade com a latência p99.</w:t>
      </w:r>
    </w:p>
    <w:p>
      <w:pPr>
        <w:pStyle w:val="Compact"/>
        <w:numPr>
          <w:ilvl w:val="0"/>
          <w:numId w:val="1003"/>
        </w:numPr>
      </w:pPr>
      <w:r>
        <w:t xml:space="preserve">Desenvolvi os</w:t>
      </w:r>
      <w:r>
        <w:t xml:space="preserve"> </w:t>
      </w:r>
      <w:r>
        <w:rPr>
          <w:b/>
          <w:bCs/>
        </w:rPr>
        <w:t xml:space="preserve">fluxos de segurança de cash-in/cash-out</w:t>
      </w:r>
      <w:r>
        <w:t xml:space="preserve">, com mecanismos de desafio adaptativos que analisam dados do usuário em tempo real para aprovar transações de uma base de mais de 10 milhões de usuários.</w:t>
      </w:r>
    </w:p>
    <w:p>
      <w:pPr>
        <w:pStyle w:val="Compact"/>
        <w:numPr>
          <w:ilvl w:val="0"/>
          <w:numId w:val="1003"/>
        </w:numPr>
      </w:pPr>
      <w:r>
        <w:t xml:space="preserve">Stack: Rust, Flutter/Dart, Server-Driven UI, APIs JSON, CI/CD.</w:t>
      </w:r>
    </w:p>
    <w:bookmarkEnd w:id="14"/>
    <w:bookmarkStart w:id="15" w:name="X302fd739df74b269eb468cd1937d837bcdc1c33"/>
    <w:p>
      <w:pPr>
        <w:pStyle w:val="Heading3"/>
      </w:pPr>
      <w:r>
        <w:t xml:space="preserve">Desenvolvedor Flutter Sênior — Unico IDtech | Jun 2020 – Nov 2024</w:t>
      </w:r>
    </w:p>
    <w:p>
      <w:pPr>
        <w:pStyle w:val="FirstParagraph"/>
      </w:pPr>
      <w:r>
        <w:rPr>
          <w:i/>
          <w:iCs/>
        </w:rPr>
        <w:t xml:space="preserve">Líder brasileira em identidade digital · Remoto.</w:t>
      </w:r>
    </w:p>
    <w:p>
      <w:pPr>
        <w:pStyle w:val="Compact"/>
        <w:numPr>
          <w:ilvl w:val="0"/>
          <w:numId w:val="1004"/>
        </w:numPr>
      </w:pPr>
      <w:r>
        <w:t xml:space="preserve">Arquitetei e escalei um</w:t>
      </w:r>
      <w:r>
        <w:t xml:space="preserve"> </w:t>
      </w:r>
      <w:r>
        <w:rPr>
          <w:b/>
          <w:bCs/>
        </w:rPr>
        <w:t xml:space="preserve">super-app Flutter</w:t>
      </w:r>
      <w:r>
        <w:t xml:space="preserve"> </w:t>
      </w:r>
      <w:r>
        <w:t xml:space="preserve">multimódulo com mais de</w:t>
      </w:r>
      <w:r>
        <w:t xml:space="preserve"> </w:t>
      </w:r>
      <w:r>
        <w:rPr>
          <w:b/>
          <w:bCs/>
        </w:rPr>
        <w:t xml:space="preserve">200 mil usuários ativos</w:t>
      </w:r>
      <w:r>
        <w:t xml:space="preserve">, integrando biometria facial segura e documentos digitais.</w:t>
      </w:r>
    </w:p>
    <w:p>
      <w:pPr>
        <w:pStyle w:val="Compact"/>
        <w:numPr>
          <w:ilvl w:val="0"/>
          <w:numId w:val="1004"/>
        </w:numPr>
      </w:pPr>
      <w:r>
        <w:t xml:space="preserve">Projetei o</w:t>
      </w:r>
      <w:r>
        <w:t xml:space="preserve"> </w:t>
      </w:r>
      <w:r>
        <w:rPr>
          <w:b/>
          <w:bCs/>
        </w:rPr>
        <w:t xml:space="preserve">Módulo Core</w:t>
      </w:r>
      <w:r>
        <w:t xml:space="preserve"> </w:t>
      </w:r>
      <w:r>
        <w:t xml:space="preserve">e o</w:t>
      </w:r>
      <w:r>
        <w:t xml:space="preserve"> </w:t>
      </w:r>
      <w:r>
        <w:rPr>
          <w:b/>
          <w:bCs/>
        </w:rPr>
        <w:t xml:space="preserve">Design System</w:t>
      </w:r>
      <w:r>
        <w:t xml:space="preserve"> </w:t>
      </w:r>
      <w:r>
        <w:t xml:space="preserve">fundamentais, uma biblioteca de componentes reutilizável adotada em todos os projetos Flutter da empresa.</w:t>
      </w:r>
    </w:p>
    <w:p>
      <w:pPr>
        <w:pStyle w:val="Compact"/>
        <w:numPr>
          <w:ilvl w:val="0"/>
          <w:numId w:val="1004"/>
        </w:numPr>
      </w:pPr>
      <w:r>
        <w:t xml:space="preserve">Construí o pipeline de</w:t>
      </w:r>
      <w:r>
        <w:t xml:space="preserve"> </w:t>
      </w:r>
      <w:r>
        <w:rPr>
          <w:b/>
          <w:bCs/>
        </w:rPr>
        <w:t xml:space="preserve">CI/CD</w:t>
      </w:r>
      <w:r>
        <w:t xml:space="preserve"> </w:t>
      </w:r>
      <w:r>
        <w:t xml:space="preserve">de um</w:t>
      </w:r>
      <w:r>
        <w:t xml:space="preserve"> </w:t>
      </w:r>
      <w:r>
        <w:rPr>
          <w:b/>
          <w:bCs/>
        </w:rPr>
        <w:t xml:space="preserve">monorepo trunk-based</w:t>
      </w:r>
      <w:r>
        <w:t xml:space="preserve">, automatizando testes e viabilizando um trem de releases semanal confiável para App Store e Google Play.</w:t>
      </w:r>
    </w:p>
    <w:p>
      <w:pPr>
        <w:pStyle w:val="Compact"/>
        <w:numPr>
          <w:ilvl w:val="0"/>
          <w:numId w:val="1004"/>
        </w:numPr>
      </w:pPr>
      <w:r>
        <w:t xml:space="preserve">Stack: Flutter, Dart, Clean Architecture, Arquitetura Modular, Monorepo, GitHub Actions.</w:t>
      </w:r>
    </w:p>
    <w:bookmarkEnd w:id="15"/>
    <w:bookmarkStart w:id="16" w:name="X14b420f26cbbdc12c7d0014c7846130c2d670ae"/>
    <w:p>
      <w:pPr>
        <w:pStyle w:val="Heading3"/>
      </w:pPr>
      <w:r>
        <w:t xml:space="preserve">Desenvolvedor Android Pleno — Toodoo | Jan 2019 – Jun 2020</w:t>
      </w:r>
    </w:p>
    <w:p>
      <w:pPr>
        <w:pStyle w:val="FirstParagraph"/>
      </w:pPr>
      <w:r>
        <w:rPr>
          <w:i/>
          <w:iCs/>
        </w:rPr>
        <w:t xml:space="preserve">São Paulo, Brasil.</w:t>
      </w:r>
    </w:p>
    <w:p>
      <w:pPr>
        <w:pStyle w:val="Compact"/>
        <w:numPr>
          <w:ilvl w:val="0"/>
          <w:numId w:val="1005"/>
        </w:numPr>
      </w:pPr>
      <w:r>
        <w:t xml:space="preserve">Desenvolvi funcionalidades de alto impacto para grandes clientes, incluindo um módulo de banco digital para a</w:t>
      </w:r>
      <w:r>
        <w:t xml:space="preserve"> </w:t>
      </w:r>
      <w:r>
        <w:rPr>
          <w:b/>
          <w:bCs/>
        </w:rPr>
        <w:t xml:space="preserve">Natura</w:t>
      </w:r>
      <w:r>
        <w:t xml:space="preserve"> </w:t>
      </w:r>
      <w:r>
        <w:t xml:space="preserve">e promoções por geofencing para o</w:t>
      </w:r>
      <w:r>
        <w:t xml:space="preserve"> </w:t>
      </w:r>
      <w:r>
        <w:rPr>
          <w:b/>
          <w:bCs/>
        </w:rPr>
        <w:t xml:space="preserve">Burger King</w:t>
      </w:r>
      <w:r>
        <w:t xml:space="preserve">.</w:t>
      </w:r>
    </w:p>
    <w:p>
      <w:pPr>
        <w:pStyle w:val="Compact"/>
        <w:numPr>
          <w:ilvl w:val="0"/>
          <w:numId w:val="1005"/>
        </w:numPr>
      </w:pPr>
      <w:r>
        <w:t xml:space="preserve">Construí do zero um app Android nativo para a</w:t>
      </w:r>
      <w:r>
        <w:t xml:space="preserve"> </w:t>
      </w:r>
      <w:r>
        <w:rPr>
          <w:b/>
          <w:bCs/>
        </w:rPr>
        <w:t xml:space="preserve">Wooza</w:t>
      </w:r>
      <w:r>
        <w:t xml:space="preserve">, viabilizando a portabilidade entre operadoras telefônicas.</w:t>
      </w:r>
    </w:p>
    <w:bookmarkEnd w:id="16"/>
    <w:bookmarkStart w:id="17" w:name="X8358206ea3212ae01857b08fbdc3fe60700df14"/>
    <w:p>
      <w:pPr>
        <w:pStyle w:val="Heading3"/>
      </w:pPr>
      <w:r>
        <w:t xml:space="preserve">Desenvolvedor de Software e QA — Inatel Competence Center (ICC) | Jul 2014 – Jan 2019</w:t>
      </w:r>
    </w:p>
    <w:p>
      <w:pPr>
        <w:pStyle w:val="FirstParagraph"/>
      </w:pPr>
      <w:r>
        <w:rPr>
          <w:i/>
          <w:iCs/>
        </w:rPr>
        <w:t xml:space="preserve">Minas Gerais, Brasil.</w:t>
      </w:r>
    </w:p>
    <w:p>
      <w:pPr>
        <w:pStyle w:val="Compact"/>
        <w:numPr>
          <w:ilvl w:val="0"/>
          <w:numId w:val="1006"/>
        </w:numPr>
      </w:pPr>
      <w:r>
        <w:t xml:space="preserve">Desenvolvi soluções de</w:t>
      </w:r>
      <w:r>
        <w:t xml:space="preserve"> </w:t>
      </w:r>
      <w:r>
        <w:rPr>
          <w:b/>
          <w:bCs/>
        </w:rPr>
        <w:t xml:space="preserve">backend em Java</w:t>
      </w:r>
      <w:r>
        <w:t xml:space="preserve"> </w:t>
      </w:r>
      <w:r>
        <w:t xml:space="preserve">para um projeto de telecomunicações de grande escala da</w:t>
      </w:r>
      <w:r>
        <w:t xml:space="preserve"> </w:t>
      </w:r>
      <w:r>
        <w:rPr>
          <w:b/>
          <w:bCs/>
        </w:rPr>
        <w:t xml:space="preserve">Ericsson</w:t>
      </w:r>
      <w:r>
        <w:t xml:space="preserve">, com mais de 400 pessoas.</w:t>
      </w:r>
    </w:p>
    <w:p>
      <w:pPr>
        <w:pStyle w:val="Compact"/>
        <w:numPr>
          <w:ilvl w:val="0"/>
          <w:numId w:val="1006"/>
        </w:numPr>
      </w:pPr>
      <w:r>
        <w:t xml:space="preserve">Desenvolvi e mantive aplicativos Android nativos por 2 anos; iniciei a carreira em QA (3 anos), com testes de segurança, performance e usabilidade.</w:t>
      </w:r>
    </w:p>
    <w:bookmarkEnd w:id="17"/>
    <w:bookmarkEnd w:id="18"/>
    <w:bookmarkStart w:id="19" w:name="formação-acadêmica"/>
    <w:p>
      <w:pPr>
        <w:pStyle w:val="Heading2"/>
      </w:pPr>
      <w:r>
        <w:t xml:space="preserve">Formação Acadêmica</w:t>
      </w:r>
    </w:p>
    <w:p>
      <w:pPr>
        <w:pStyle w:val="FirstParagraph"/>
      </w:pPr>
      <w:r>
        <w:rPr>
          <w:b/>
          <w:bCs/>
        </w:rPr>
        <w:t xml:space="preserve">Bacharelado em Engenharia da Computação</w:t>
      </w:r>
      <w:r>
        <w:t xml:space="preserve"> </w:t>
      </w:r>
      <w:r>
        <w:t xml:space="preserve">— Inatel (Instituto Nacional de Telecomunicações) | 2014 – 2018</w:t>
      </w:r>
    </w:p>
    <w:bookmarkEnd w:id="19"/>
    <w:bookmarkStart w:id="20" w:name="idiomas"/>
    <w:p>
      <w:pPr>
        <w:pStyle w:val="Heading2"/>
      </w:pPr>
      <w:r>
        <w:t xml:space="preserve">Idiomas</w:t>
      </w:r>
    </w:p>
    <w:p>
      <w:pPr>
        <w:pStyle w:val="FirstParagraph"/>
      </w:pPr>
      <w:r>
        <w:t xml:space="preserve">Português (Nativo) · Inglês (Avançado/Fluente, C1)</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4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val="111111"/>
      <w:sz w:val="40"/>
      <w:szCs w:val="40"/>
    </w:rPr>
  </w:style>
  <w:style w:styleId="Heading2" w:type="paragraph">
    <w:name w:val="heading 2"/>
    <w:basedOn w:val="Normal"/>
    <w:next w:val="BodyText"/>
    <w:link w:val="Heading2Char"/>
    <w:uiPriority w:val="9"/>
    <w:semiHidden/>
    <w:unhideWhenUsed/>
    <w:qFormat/>
    <w:rsid w:val="00A10FD9"/>
    <w:pPr>
      <w:keepNext/>
      <w:keepLines/>
      <w:spacing w:after="60" w:before="220"/>
      <w:outlineLvl w:val="1"/>
    </w:pPr>
    <w:rPr>
      <w:b/>
      <w:rFonts w:asciiTheme="majorHAnsi" w:cstheme="majorBidi" w:eastAsiaTheme="majorEastAsia" w:hAnsiTheme="majorHAnsi"/>
      <w:color w:val="111111"/>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60"/>
      <w:outlineLvl w:val="2"/>
    </w:pPr>
    <w:rPr>
      <w:b/>
      <w:rFonts w:cstheme="majorBidi" w:eastAsiaTheme="majorEastAsia"/>
      <w:color w:val="111111"/>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1111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1111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1111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1111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1111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11111"/>
    </w:rPr>
  </w:style>
  <w:style w:customStyle="1" w:styleId="Heading5Char" w:type="character">
    <w:name w:val="Heading 5 Char"/>
    <w:basedOn w:val="DefaultParagraphFont"/>
    <w:link w:val="Heading5"/>
    <w:uiPriority w:val="9"/>
    <w:semiHidden/>
    <w:rsid w:val="00A10FD9"/>
    <w:rPr>
      <w:rFonts w:cstheme="majorBidi" w:eastAsiaTheme="majorEastAsia"/>
      <w:color w:val="11111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lucasselani" TargetMode="External" /><Relationship Type="http://schemas.openxmlformats.org/officeDocument/2006/relationships/hyperlink" Id="rId9" Target="https://linkedin.com/in/lucasselani"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lucasselani" TargetMode="External" /><Relationship Type="http://schemas.openxmlformats.org/officeDocument/2006/relationships/hyperlink" Id="rId9" Target="https://linkedin.com/in/lucasselan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2026-09-30T19:50:32Z</dcterms:created>
  <dcterms:modified xsi:type="dcterms:W3CDTF">2026-09-30T19:50:32Z</dcterms:modified>
</cp:coreProperties>
</file>

<file path=docProps/custom.xml><?xml version="1.0" encoding="utf-8"?>
<Properties xmlns="http://schemas.openxmlformats.org/officeDocument/2006/custom-properties" xmlns:vt="http://schemas.openxmlformats.org/officeDocument/2006/docPropsVTypes"/>
</file>